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63DC" w14:textId="17D70435" w:rsidR="41B76540" w:rsidRDefault="41B76540" w:rsidP="0A3C589F">
      <w:r>
        <w:rPr>
          <w:noProof/>
        </w:rPr>
        <w:drawing>
          <wp:inline distT="0" distB="0" distL="0" distR="0" wp14:anchorId="55BCF0A5" wp14:editId="6E75AC43">
            <wp:extent cx="5724524" cy="1790700"/>
            <wp:effectExtent l="0" t="0" r="0" b="0"/>
            <wp:docPr id="1715447047" name="Picture 171544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4524" cy="1790700"/>
                    </a:xfrm>
                    <a:prstGeom prst="rect">
                      <a:avLst/>
                    </a:prstGeom>
                  </pic:spPr>
                </pic:pic>
              </a:graphicData>
            </a:graphic>
          </wp:inline>
        </w:drawing>
      </w:r>
      <w:r>
        <w:br/>
      </w:r>
    </w:p>
    <w:p w14:paraId="1967BBE7" w14:textId="77341FF1" w:rsidR="0A3C589F" w:rsidRDefault="0A3C589F" w:rsidP="0A3C589F">
      <w:pPr>
        <w:rPr>
          <w:b/>
          <w:bCs/>
        </w:rPr>
      </w:pPr>
    </w:p>
    <w:p w14:paraId="1336A1EB" w14:textId="4A6B7DB8" w:rsidR="0040135B" w:rsidRDefault="172D59A8">
      <w:pPr>
        <w:rPr>
          <w:b/>
          <w:bCs/>
        </w:rPr>
      </w:pPr>
      <w:r w:rsidRPr="0C936477">
        <w:rPr>
          <w:b/>
          <w:bCs/>
        </w:rPr>
        <w:t>SEND Teaching Assistant</w:t>
      </w:r>
      <w:r w:rsidR="0040135B" w:rsidRPr="0C936477">
        <w:rPr>
          <w:b/>
          <w:bCs/>
        </w:rPr>
        <w:t xml:space="preserve"> Job Description</w:t>
      </w:r>
      <w:r w:rsidR="5464EE1E" w:rsidRPr="0C936477">
        <w:rPr>
          <w:b/>
          <w:bCs/>
        </w:rPr>
        <w:t xml:space="preserve"> – </w:t>
      </w:r>
      <w:r w:rsidR="1D9E0FAE" w:rsidRPr="0C936477">
        <w:rPr>
          <w:b/>
          <w:bCs/>
        </w:rPr>
        <w:t xml:space="preserve">Scale 3 or 4, depending on </w:t>
      </w:r>
      <w:proofErr w:type="gramStart"/>
      <w:r w:rsidR="1D9E0FAE" w:rsidRPr="0C936477">
        <w:rPr>
          <w:b/>
          <w:bCs/>
        </w:rPr>
        <w:t>experience</w:t>
      </w:r>
      <w:proofErr w:type="gramEnd"/>
    </w:p>
    <w:p w14:paraId="1DD2252B" w14:textId="1B5A3352" w:rsidR="5464EE1E" w:rsidRDefault="5464EE1E" w:rsidP="0A3C589F">
      <w:pPr>
        <w:rPr>
          <w:rFonts w:eastAsiaTheme="minorEastAsia"/>
          <w:color w:val="000000" w:themeColor="text1"/>
        </w:rPr>
      </w:pPr>
      <w:r w:rsidRPr="0A3C589F">
        <w:rPr>
          <w:rFonts w:eastAsiaTheme="minorEastAsia"/>
          <w:b/>
          <w:bCs/>
          <w:color w:val="000000" w:themeColor="text1"/>
        </w:rPr>
        <w:t xml:space="preserve">Responsible to: </w:t>
      </w:r>
      <w:r w:rsidRPr="0A3C589F">
        <w:rPr>
          <w:rFonts w:eastAsiaTheme="minorEastAsia"/>
          <w:color w:val="000000" w:themeColor="text1"/>
        </w:rPr>
        <w:t>Executive Headteacher/Head of School/Deputy Headteacher/SENCo</w:t>
      </w:r>
    </w:p>
    <w:p w14:paraId="56BBEC80" w14:textId="45CDBBB1" w:rsidR="005104FC" w:rsidRDefault="005104FC">
      <w:pPr>
        <w:rPr>
          <w:b/>
          <w:bCs/>
        </w:rPr>
      </w:pPr>
      <w:r w:rsidRPr="71A0B41D">
        <w:rPr>
          <w:b/>
          <w:bCs/>
        </w:rPr>
        <w:t>Job purpose:</w:t>
      </w:r>
    </w:p>
    <w:p w14:paraId="7FD99D9B" w14:textId="1607FD12" w:rsidR="1BDDB4CF" w:rsidRDefault="1BDDB4CF" w:rsidP="0D89C62D">
      <w:pPr>
        <w:rPr>
          <w:rFonts w:ascii="Calibri" w:eastAsia="Calibri" w:hAnsi="Calibri" w:cs="Calibri"/>
        </w:rPr>
      </w:pPr>
      <w:r w:rsidRPr="0D89C62D">
        <w:rPr>
          <w:rFonts w:ascii="Calibri" w:eastAsia="Calibri" w:hAnsi="Calibri" w:cs="Calibri"/>
        </w:rPr>
        <w:t xml:space="preserve">To work under the instruction and guidance of teaching and senior staff to undertake work, </w:t>
      </w:r>
      <w:proofErr w:type="gramStart"/>
      <w:r w:rsidRPr="0D89C62D">
        <w:rPr>
          <w:rFonts w:ascii="Calibri" w:eastAsia="Calibri" w:hAnsi="Calibri" w:cs="Calibri"/>
        </w:rPr>
        <w:t>care</w:t>
      </w:r>
      <w:proofErr w:type="gramEnd"/>
      <w:r w:rsidRPr="0D89C62D">
        <w:rPr>
          <w:rFonts w:ascii="Calibri" w:eastAsia="Calibri" w:hAnsi="Calibri" w:cs="Calibri"/>
        </w:rPr>
        <w:t xml:space="preserve"> and support programmes, to enable access to learning for pupils</w:t>
      </w:r>
      <w:r w:rsidR="000235F6">
        <w:rPr>
          <w:rFonts w:ascii="Calibri" w:eastAsia="Calibri" w:hAnsi="Calibri" w:cs="Calibri"/>
        </w:rPr>
        <w:t xml:space="preserve"> with SEND</w:t>
      </w:r>
      <w:r w:rsidRPr="0D89C62D">
        <w:rPr>
          <w:rFonts w:ascii="Calibri" w:eastAsia="Calibri" w:hAnsi="Calibri" w:cs="Calibri"/>
        </w:rPr>
        <w:t>. To assist the teacher in the management of pupils</w:t>
      </w:r>
      <w:r w:rsidR="000235F6">
        <w:rPr>
          <w:rFonts w:ascii="Calibri" w:eastAsia="Calibri" w:hAnsi="Calibri" w:cs="Calibri"/>
        </w:rPr>
        <w:t xml:space="preserve"> and the learning environment</w:t>
      </w:r>
      <w:r w:rsidRPr="0D89C62D">
        <w:rPr>
          <w:rFonts w:ascii="Calibri" w:eastAsia="Calibri" w:hAnsi="Calibri" w:cs="Calibri"/>
        </w:rPr>
        <w:t>. Work may be carried out in the classroom or outside the main teaching area.</w:t>
      </w:r>
    </w:p>
    <w:p w14:paraId="0A19A884" w14:textId="7DF1366D" w:rsidR="005104FC" w:rsidRPr="0040135B" w:rsidRDefault="005104FC">
      <w:pPr>
        <w:rPr>
          <w:b/>
          <w:bCs/>
        </w:rPr>
      </w:pPr>
    </w:p>
    <w:p w14:paraId="0F9595AF" w14:textId="0691675A" w:rsidR="0040135B" w:rsidRPr="005104FC" w:rsidRDefault="0040135B">
      <w:pPr>
        <w:rPr>
          <w:b/>
          <w:bCs/>
        </w:rPr>
      </w:pPr>
      <w:r w:rsidRPr="005104FC">
        <w:rPr>
          <w:b/>
          <w:bCs/>
        </w:rPr>
        <w:t>Responsibilities:</w:t>
      </w:r>
    </w:p>
    <w:p w14:paraId="1DEF93B5" w14:textId="59E90017" w:rsidR="002B6245" w:rsidRDefault="358DFA3D" w:rsidP="0D89C62D">
      <w:pPr>
        <w:pStyle w:val="ListParagraph"/>
        <w:numPr>
          <w:ilvl w:val="0"/>
          <w:numId w:val="1"/>
        </w:numPr>
      </w:pPr>
      <w:r w:rsidRPr="0D89C62D">
        <w:t xml:space="preserve">Supervising and providing </w:t>
      </w:r>
      <w:r w:rsidR="000235F6">
        <w:t>specific</w:t>
      </w:r>
      <w:r w:rsidRPr="0D89C62D">
        <w:t xml:space="preserve"> support for pupils, including those with special needs, ensuring their safety and access to learning activities.</w:t>
      </w:r>
    </w:p>
    <w:p w14:paraId="5132CE13" w14:textId="66DDBE82" w:rsidR="002B6245" w:rsidRDefault="358DFA3D" w:rsidP="0D89C62D">
      <w:pPr>
        <w:pStyle w:val="ListParagraph"/>
        <w:numPr>
          <w:ilvl w:val="0"/>
          <w:numId w:val="1"/>
        </w:numPr>
      </w:pPr>
      <w:r w:rsidRPr="0D89C62D">
        <w:t>Setting challenging and demanding expectations and promoting self-esteem and independence.</w:t>
      </w:r>
    </w:p>
    <w:p w14:paraId="326CFF9E" w14:textId="37083AE3"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Assisting with the development and implementation of Individual Education/Behaviour Plans and Personal Care programmes. </w:t>
      </w:r>
    </w:p>
    <w:p w14:paraId="03FAEBE8" w14:textId="26902C40"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Establishing constructive relationships with pupils and interacting with them according to individual needs. </w:t>
      </w:r>
    </w:p>
    <w:p w14:paraId="58C5F5E9" w14:textId="00D9AD8B"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Promoting the inclusion and acceptance of all pupils. </w:t>
      </w:r>
    </w:p>
    <w:p w14:paraId="371140AA" w14:textId="33D44C57"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Encouraging pupils to interact with others and engage in activities led by the teacher.</w:t>
      </w:r>
    </w:p>
    <w:p w14:paraId="5ABBE401" w14:textId="4DDB654B"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Using strategies, in liaison with the teacher, to support pupils to achieve </w:t>
      </w:r>
      <w:r w:rsidR="000235F6">
        <w:rPr>
          <w:rFonts w:ascii="Calibri" w:eastAsia="Calibri" w:hAnsi="Calibri" w:cs="Calibri"/>
        </w:rPr>
        <w:t xml:space="preserve">individual </w:t>
      </w:r>
      <w:r w:rsidRPr="0D89C62D">
        <w:rPr>
          <w:rFonts w:ascii="Calibri" w:eastAsia="Calibri" w:hAnsi="Calibri" w:cs="Calibri"/>
        </w:rPr>
        <w:t xml:space="preserve">learning goals. </w:t>
      </w:r>
    </w:p>
    <w:p w14:paraId="4304E2D1" w14:textId="5C861623"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Assisting with the planning of learning activities.</w:t>
      </w:r>
    </w:p>
    <w:p w14:paraId="03BE66EB" w14:textId="5E904F02"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Monitoring pupils’ responses to learning activities and accurately recording achievement/progress as directed. </w:t>
      </w:r>
    </w:p>
    <w:p w14:paraId="7A2ED81F" w14:textId="31117CDC"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Providing detailed and regular feedback to teachers on pupils’ achievement, progress, </w:t>
      </w:r>
      <w:r w:rsidR="3C01289A" w:rsidRPr="0D89C62D">
        <w:rPr>
          <w:rFonts w:ascii="Calibri" w:eastAsia="Calibri" w:hAnsi="Calibri" w:cs="Calibri"/>
        </w:rPr>
        <w:t>and any concerns.</w:t>
      </w:r>
    </w:p>
    <w:p w14:paraId="05FE0863" w14:textId="6363FA95"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Promoting good pupil behaviour, dealing promptly with conflict and incidents in line with established policy and encouraging pupils to take responsibility for their own behaviour</w:t>
      </w:r>
      <w:r w:rsidR="743F7767" w:rsidRPr="0D89C62D">
        <w:rPr>
          <w:rFonts w:ascii="Calibri" w:eastAsia="Calibri" w:hAnsi="Calibri" w:cs="Calibri"/>
        </w:rPr>
        <w:t>.</w:t>
      </w:r>
    </w:p>
    <w:p w14:paraId="29ECA5D6" w14:textId="4C13578F"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 xml:space="preserve">Creating and maintaining a purposeful, </w:t>
      </w:r>
      <w:proofErr w:type="gramStart"/>
      <w:r w:rsidRPr="0D89C62D">
        <w:rPr>
          <w:rFonts w:ascii="Calibri" w:eastAsia="Calibri" w:hAnsi="Calibri" w:cs="Calibri"/>
        </w:rPr>
        <w:t>orderly</w:t>
      </w:r>
      <w:proofErr w:type="gramEnd"/>
      <w:r w:rsidRPr="0D89C62D">
        <w:rPr>
          <w:rFonts w:ascii="Calibri" w:eastAsia="Calibri" w:hAnsi="Calibri" w:cs="Calibri"/>
        </w:rPr>
        <w:t xml:space="preserve"> and supportive environment, in accordance with lesson plans and assisting with the display of pupils’ work. </w:t>
      </w:r>
    </w:p>
    <w:p w14:paraId="3EF7AAB7" w14:textId="6D51B9A7" w:rsidR="358DFA3D" w:rsidRDefault="358DFA3D" w:rsidP="0D89C62D">
      <w:pPr>
        <w:pStyle w:val="ListParagraph"/>
        <w:numPr>
          <w:ilvl w:val="0"/>
          <w:numId w:val="1"/>
        </w:numPr>
        <w:rPr>
          <w:rFonts w:ascii="Calibri" w:eastAsia="Calibri" w:hAnsi="Calibri" w:cs="Calibri"/>
        </w:rPr>
      </w:pPr>
      <w:r w:rsidRPr="0D89C62D">
        <w:rPr>
          <w:rFonts w:ascii="Calibri" w:eastAsia="Calibri" w:hAnsi="Calibri" w:cs="Calibri"/>
        </w:rPr>
        <w:t>Establishing constructive relationships with parents/carers.</w:t>
      </w:r>
    </w:p>
    <w:p w14:paraId="069860BD" w14:textId="118E5F71" w:rsidR="3EB75E37" w:rsidRDefault="3EB75E37" w:rsidP="0D89C62D">
      <w:pPr>
        <w:pStyle w:val="ListParagraph"/>
        <w:numPr>
          <w:ilvl w:val="0"/>
          <w:numId w:val="1"/>
        </w:numPr>
        <w:rPr>
          <w:rFonts w:ascii="Calibri" w:eastAsia="Calibri" w:hAnsi="Calibri" w:cs="Calibri"/>
        </w:rPr>
      </w:pPr>
      <w:r w:rsidRPr="0D89C62D">
        <w:rPr>
          <w:rFonts w:ascii="Calibri" w:eastAsia="Calibri" w:hAnsi="Calibri" w:cs="Calibri"/>
        </w:rPr>
        <w:lastRenderedPageBreak/>
        <w:t xml:space="preserve">Undertaking structured and agreed learning activities/teaching programmes, adjusting activities according to pupil responses, </w:t>
      </w:r>
      <w:r w:rsidR="000235F6" w:rsidRPr="0D89C62D">
        <w:rPr>
          <w:rFonts w:ascii="Calibri" w:eastAsia="Calibri" w:hAnsi="Calibri" w:cs="Calibri"/>
        </w:rPr>
        <w:t>recognising</w:t>
      </w:r>
      <w:r w:rsidRPr="0D89C62D">
        <w:rPr>
          <w:rFonts w:ascii="Calibri" w:eastAsia="Calibri" w:hAnsi="Calibri" w:cs="Calibri"/>
        </w:rPr>
        <w:t xml:space="preserve"> and responding to their individual needs.</w:t>
      </w:r>
    </w:p>
    <w:p w14:paraId="4C76A91B" w14:textId="1DB898C9" w:rsidR="3EB75E37" w:rsidRDefault="3EB75E37" w:rsidP="0D89C62D">
      <w:pPr>
        <w:pStyle w:val="ListParagraph"/>
        <w:numPr>
          <w:ilvl w:val="0"/>
          <w:numId w:val="1"/>
        </w:numPr>
        <w:rPr>
          <w:rFonts w:ascii="Calibri" w:eastAsia="Calibri" w:hAnsi="Calibri" w:cs="Calibri"/>
        </w:rPr>
      </w:pPr>
      <w:r w:rsidRPr="0D89C62D">
        <w:rPr>
          <w:rFonts w:ascii="Calibri" w:eastAsia="Calibri" w:hAnsi="Calibri" w:cs="Calibri"/>
        </w:rPr>
        <w:t xml:space="preserve">Preparing, </w:t>
      </w:r>
      <w:proofErr w:type="gramStart"/>
      <w:r w:rsidRPr="0D89C62D">
        <w:rPr>
          <w:rFonts w:ascii="Calibri" w:eastAsia="Calibri" w:hAnsi="Calibri" w:cs="Calibri"/>
        </w:rPr>
        <w:t>maintaining</w:t>
      </w:r>
      <w:proofErr w:type="gramEnd"/>
      <w:r w:rsidRPr="0D89C62D">
        <w:rPr>
          <w:rFonts w:ascii="Calibri" w:eastAsia="Calibri" w:hAnsi="Calibri" w:cs="Calibri"/>
        </w:rPr>
        <w:t xml:space="preserve"> and using equipment/resources required to meet the lesson plans/relevant learning activity and assisting pupils in their use.</w:t>
      </w:r>
    </w:p>
    <w:p w14:paraId="0487F0D5" w14:textId="06F4AE65" w:rsidR="3EB75E37" w:rsidRDefault="3EB75E37" w:rsidP="0D89C62D">
      <w:pPr>
        <w:pStyle w:val="ListParagraph"/>
        <w:numPr>
          <w:ilvl w:val="0"/>
          <w:numId w:val="1"/>
        </w:numPr>
        <w:rPr>
          <w:rFonts w:ascii="Calibri" w:eastAsia="Calibri" w:hAnsi="Calibri" w:cs="Calibri"/>
        </w:rPr>
      </w:pPr>
      <w:r w:rsidRPr="0D89C62D">
        <w:rPr>
          <w:rFonts w:ascii="Calibri" w:eastAsia="Calibri" w:hAnsi="Calibri" w:cs="Calibri"/>
        </w:rPr>
        <w:t>Assisting with the supervision of pupils out of lesson times, such as at lunchtimes or on trips, as is deemed necessary.</w:t>
      </w:r>
    </w:p>
    <w:p w14:paraId="55EC4D02" w14:textId="4959947E" w:rsidR="058CCE94" w:rsidRDefault="058CCE94" w:rsidP="0D89C62D">
      <w:pPr>
        <w:pStyle w:val="ListParagraph"/>
        <w:numPr>
          <w:ilvl w:val="0"/>
          <w:numId w:val="1"/>
        </w:numPr>
      </w:pPr>
      <w:r>
        <w:t>Support</w:t>
      </w:r>
      <w:r w:rsidR="11D4B27D">
        <w:t>ing</w:t>
      </w:r>
      <w:r>
        <w:t xml:space="preserve"> pupils in social and emotional well-being, reporting problems to the teacher as appropriate.</w:t>
      </w:r>
    </w:p>
    <w:p w14:paraId="30F354F7" w14:textId="78B98D69" w:rsidR="00F15D5F" w:rsidRDefault="00F15D5F" w:rsidP="0D89C62D">
      <w:pPr>
        <w:pStyle w:val="ListParagraph"/>
        <w:numPr>
          <w:ilvl w:val="0"/>
          <w:numId w:val="1"/>
        </w:numPr>
        <w:rPr>
          <w:rFonts w:eastAsiaTheme="minorEastAsia"/>
        </w:rPr>
      </w:pPr>
      <w:r w:rsidRPr="0D89C62D">
        <w:rPr>
          <w:rFonts w:eastAsiaTheme="minorEastAsia"/>
        </w:rPr>
        <w:t>Attend</w:t>
      </w:r>
      <w:r w:rsidR="7D956EDE" w:rsidRPr="0D89C62D">
        <w:rPr>
          <w:rFonts w:eastAsiaTheme="minorEastAsia"/>
        </w:rPr>
        <w:t>ing</w:t>
      </w:r>
      <w:r w:rsidRPr="0D89C62D">
        <w:rPr>
          <w:rFonts w:eastAsiaTheme="minorEastAsia"/>
        </w:rPr>
        <w:t xml:space="preserve"> all briefings, focus meetings and training days, a</w:t>
      </w:r>
      <w:r w:rsidR="000235F6">
        <w:rPr>
          <w:rFonts w:eastAsiaTheme="minorEastAsia"/>
        </w:rPr>
        <w:t>s well as</w:t>
      </w:r>
      <w:r w:rsidRPr="0D89C62D">
        <w:rPr>
          <w:rFonts w:eastAsiaTheme="minorEastAsia"/>
        </w:rPr>
        <w:t xml:space="preserve"> sharing good practice with members of staff as part of the commitment to own and others’ professional development</w:t>
      </w:r>
      <w:r w:rsidR="1D7CFDF6" w:rsidRPr="0D89C62D">
        <w:rPr>
          <w:rFonts w:eastAsiaTheme="minorEastAsia"/>
        </w:rPr>
        <w:t>.</w:t>
      </w:r>
    </w:p>
    <w:p w14:paraId="0D36BF06" w14:textId="0172FDBE" w:rsidR="00F15D5F" w:rsidRDefault="68195F8C" w:rsidP="0D89C62D">
      <w:pPr>
        <w:pStyle w:val="ListParagraph"/>
        <w:numPr>
          <w:ilvl w:val="0"/>
          <w:numId w:val="1"/>
        </w:numPr>
        <w:spacing w:after="0"/>
        <w:rPr>
          <w:rFonts w:eastAsiaTheme="minorEastAsia"/>
          <w:color w:val="242424"/>
        </w:rPr>
      </w:pPr>
      <w:r w:rsidRPr="0D89C62D">
        <w:rPr>
          <w:rFonts w:eastAsiaTheme="minorEastAsia"/>
          <w:color w:val="242424"/>
        </w:rPr>
        <w:t>Share the school's commitment to safeguarding and promoting the welfare of all young people</w:t>
      </w:r>
      <w:r w:rsidR="000235F6">
        <w:rPr>
          <w:rFonts w:eastAsiaTheme="minorEastAsia"/>
          <w:color w:val="242424"/>
        </w:rPr>
        <w:t>.</w:t>
      </w:r>
      <w:r w:rsidRPr="0D89C62D">
        <w:rPr>
          <w:rFonts w:eastAsiaTheme="minorEastAsia"/>
          <w:color w:val="242424"/>
        </w:rPr>
        <w:t xml:space="preserve"> </w:t>
      </w:r>
    </w:p>
    <w:p w14:paraId="3B154A4C" w14:textId="316B338A" w:rsidR="00F15D5F" w:rsidRDefault="68195F8C" w:rsidP="0D89C62D">
      <w:pPr>
        <w:pStyle w:val="ListParagraph"/>
        <w:numPr>
          <w:ilvl w:val="0"/>
          <w:numId w:val="1"/>
        </w:numPr>
        <w:spacing w:after="0"/>
        <w:rPr>
          <w:rFonts w:eastAsiaTheme="minorEastAsia"/>
          <w:color w:val="242424"/>
        </w:rPr>
      </w:pPr>
      <w:r w:rsidRPr="0D89C62D">
        <w:rPr>
          <w:rFonts w:eastAsiaTheme="minorEastAsia"/>
          <w:color w:val="242424"/>
        </w:rPr>
        <w:t xml:space="preserve">Participate in the performance </w:t>
      </w:r>
      <w:r w:rsidR="000235F6">
        <w:rPr>
          <w:rFonts w:eastAsiaTheme="minorEastAsia"/>
          <w:color w:val="242424"/>
        </w:rPr>
        <w:t>management and</w:t>
      </w:r>
      <w:r w:rsidRPr="0D89C62D">
        <w:rPr>
          <w:rFonts w:eastAsiaTheme="minorEastAsia"/>
          <w:color w:val="242424"/>
        </w:rPr>
        <w:t xml:space="preserve"> review process, taking personal responsibility for identification of learning, </w:t>
      </w:r>
      <w:proofErr w:type="gramStart"/>
      <w:r w:rsidRPr="0D89C62D">
        <w:rPr>
          <w:rFonts w:eastAsiaTheme="minorEastAsia"/>
          <w:color w:val="242424"/>
        </w:rPr>
        <w:t>development</w:t>
      </w:r>
      <w:proofErr w:type="gramEnd"/>
      <w:r w:rsidRPr="0D89C62D">
        <w:rPr>
          <w:rFonts w:eastAsiaTheme="minorEastAsia"/>
          <w:color w:val="242424"/>
        </w:rPr>
        <w:t xml:space="preserve"> and training opportunities in discussion with line manager</w:t>
      </w:r>
      <w:r w:rsidR="000235F6">
        <w:rPr>
          <w:rFonts w:eastAsiaTheme="minorEastAsia"/>
          <w:color w:val="242424"/>
        </w:rPr>
        <w:t>.</w:t>
      </w:r>
      <w:r w:rsidRPr="0D89C62D">
        <w:rPr>
          <w:rFonts w:eastAsiaTheme="minorEastAsia"/>
          <w:color w:val="242424"/>
        </w:rPr>
        <w:t xml:space="preserve"> </w:t>
      </w:r>
    </w:p>
    <w:p w14:paraId="13843B89" w14:textId="35B1A51B" w:rsidR="00F15D5F" w:rsidRDefault="68195F8C" w:rsidP="0D89C62D">
      <w:pPr>
        <w:pStyle w:val="ListParagraph"/>
        <w:numPr>
          <w:ilvl w:val="0"/>
          <w:numId w:val="1"/>
        </w:numPr>
        <w:spacing w:after="0"/>
        <w:rPr>
          <w:rFonts w:eastAsiaTheme="minorEastAsia"/>
          <w:color w:val="242424"/>
        </w:rPr>
      </w:pPr>
      <w:r w:rsidRPr="0D89C62D">
        <w:rPr>
          <w:rFonts w:eastAsiaTheme="minorEastAsia"/>
          <w:color w:val="242424"/>
        </w:rPr>
        <w:t xml:space="preserve">Carry out other roles and tasks as requested by the Head of School that are commensurate with salary grade. These duties are neither exclusive nor exhaustive and the post holder may be required to carry out appropriate duties within the context of the job, </w:t>
      </w:r>
      <w:proofErr w:type="gramStart"/>
      <w:r w:rsidRPr="0D89C62D">
        <w:rPr>
          <w:rFonts w:eastAsiaTheme="minorEastAsia"/>
          <w:color w:val="242424"/>
        </w:rPr>
        <w:t>skills</w:t>
      </w:r>
      <w:proofErr w:type="gramEnd"/>
      <w:r w:rsidRPr="0D89C62D">
        <w:rPr>
          <w:rFonts w:eastAsiaTheme="minorEastAsia"/>
          <w:color w:val="242424"/>
        </w:rPr>
        <w:t xml:space="preserve"> and grade.   </w:t>
      </w:r>
    </w:p>
    <w:p w14:paraId="251E6417" w14:textId="4B2C6D9F" w:rsidR="00F15D5F" w:rsidRDefault="00F15D5F" w:rsidP="0A3C589F"/>
    <w:p w14:paraId="2E3074C1" w14:textId="3B0EDAE2" w:rsidR="0040135B" w:rsidRDefault="0040135B" w:rsidP="0D89C62D"/>
    <w:sectPr w:rsidR="00401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18D1"/>
    <w:multiLevelType w:val="hybridMultilevel"/>
    <w:tmpl w:val="3A8A15F6"/>
    <w:lvl w:ilvl="0" w:tplc="D3B0A7F0">
      <w:start w:val="1"/>
      <w:numFmt w:val="bullet"/>
      <w:lvlText w:val=""/>
      <w:lvlJc w:val="left"/>
      <w:pPr>
        <w:ind w:left="720" w:hanging="360"/>
      </w:pPr>
      <w:rPr>
        <w:rFonts w:ascii="Symbol" w:hAnsi="Symbol" w:hint="default"/>
      </w:rPr>
    </w:lvl>
    <w:lvl w:ilvl="1" w:tplc="4BCE8B32">
      <w:start w:val="1"/>
      <w:numFmt w:val="bullet"/>
      <w:lvlText w:val="o"/>
      <w:lvlJc w:val="left"/>
      <w:pPr>
        <w:ind w:left="1440" w:hanging="360"/>
      </w:pPr>
      <w:rPr>
        <w:rFonts w:ascii="Courier New" w:hAnsi="Courier New" w:hint="default"/>
      </w:rPr>
    </w:lvl>
    <w:lvl w:ilvl="2" w:tplc="7A744DB4">
      <w:start w:val="1"/>
      <w:numFmt w:val="bullet"/>
      <w:lvlText w:val=""/>
      <w:lvlJc w:val="left"/>
      <w:pPr>
        <w:ind w:left="2160" w:hanging="360"/>
      </w:pPr>
      <w:rPr>
        <w:rFonts w:ascii="Wingdings" w:hAnsi="Wingdings" w:hint="default"/>
      </w:rPr>
    </w:lvl>
    <w:lvl w:ilvl="3" w:tplc="73C0248C">
      <w:start w:val="1"/>
      <w:numFmt w:val="bullet"/>
      <w:lvlText w:val=""/>
      <w:lvlJc w:val="left"/>
      <w:pPr>
        <w:ind w:left="2880" w:hanging="360"/>
      </w:pPr>
      <w:rPr>
        <w:rFonts w:ascii="Symbol" w:hAnsi="Symbol" w:hint="default"/>
      </w:rPr>
    </w:lvl>
    <w:lvl w:ilvl="4" w:tplc="6D68A882">
      <w:start w:val="1"/>
      <w:numFmt w:val="bullet"/>
      <w:lvlText w:val="o"/>
      <w:lvlJc w:val="left"/>
      <w:pPr>
        <w:ind w:left="3600" w:hanging="360"/>
      </w:pPr>
      <w:rPr>
        <w:rFonts w:ascii="Courier New" w:hAnsi="Courier New" w:hint="default"/>
      </w:rPr>
    </w:lvl>
    <w:lvl w:ilvl="5" w:tplc="0530472E">
      <w:start w:val="1"/>
      <w:numFmt w:val="bullet"/>
      <w:lvlText w:val=""/>
      <w:lvlJc w:val="left"/>
      <w:pPr>
        <w:ind w:left="4320" w:hanging="360"/>
      </w:pPr>
      <w:rPr>
        <w:rFonts w:ascii="Wingdings" w:hAnsi="Wingdings" w:hint="default"/>
      </w:rPr>
    </w:lvl>
    <w:lvl w:ilvl="6" w:tplc="3210F66A">
      <w:start w:val="1"/>
      <w:numFmt w:val="bullet"/>
      <w:lvlText w:val=""/>
      <w:lvlJc w:val="left"/>
      <w:pPr>
        <w:ind w:left="5040" w:hanging="360"/>
      </w:pPr>
      <w:rPr>
        <w:rFonts w:ascii="Symbol" w:hAnsi="Symbol" w:hint="default"/>
      </w:rPr>
    </w:lvl>
    <w:lvl w:ilvl="7" w:tplc="FE92B93A">
      <w:start w:val="1"/>
      <w:numFmt w:val="bullet"/>
      <w:lvlText w:val="o"/>
      <w:lvlJc w:val="left"/>
      <w:pPr>
        <w:ind w:left="5760" w:hanging="360"/>
      </w:pPr>
      <w:rPr>
        <w:rFonts w:ascii="Courier New" w:hAnsi="Courier New" w:hint="default"/>
      </w:rPr>
    </w:lvl>
    <w:lvl w:ilvl="8" w:tplc="592A3136">
      <w:start w:val="1"/>
      <w:numFmt w:val="bullet"/>
      <w:lvlText w:val=""/>
      <w:lvlJc w:val="left"/>
      <w:pPr>
        <w:ind w:left="6480" w:hanging="360"/>
      </w:pPr>
      <w:rPr>
        <w:rFonts w:ascii="Wingdings" w:hAnsi="Wingdings" w:hint="default"/>
      </w:rPr>
    </w:lvl>
  </w:abstractNum>
  <w:abstractNum w:abstractNumId="1" w15:restartNumberingAfterBreak="0">
    <w:nsid w:val="26E524E2"/>
    <w:multiLevelType w:val="hybridMultilevel"/>
    <w:tmpl w:val="EACA0FA2"/>
    <w:lvl w:ilvl="0" w:tplc="0F800464">
      <w:start w:val="1"/>
      <w:numFmt w:val="bullet"/>
      <w:lvlText w:val=""/>
      <w:lvlJc w:val="left"/>
      <w:pPr>
        <w:ind w:left="720" w:hanging="360"/>
      </w:pPr>
      <w:rPr>
        <w:rFonts w:ascii="Symbol" w:hAnsi="Symbol" w:hint="default"/>
      </w:rPr>
    </w:lvl>
    <w:lvl w:ilvl="1" w:tplc="A934B61A">
      <w:start w:val="1"/>
      <w:numFmt w:val="bullet"/>
      <w:lvlText w:val="o"/>
      <w:lvlJc w:val="left"/>
      <w:pPr>
        <w:ind w:left="1440" w:hanging="360"/>
      </w:pPr>
      <w:rPr>
        <w:rFonts w:ascii="Courier New" w:hAnsi="Courier New" w:hint="default"/>
      </w:rPr>
    </w:lvl>
    <w:lvl w:ilvl="2" w:tplc="7966D6C2">
      <w:start w:val="1"/>
      <w:numFmt w:val="bullet"/>
      <w:lvlText w:val=""/>
      <w:lvlJc w:val="left"/>
      <w:pPr>
        <w:ind w:left="2160" w:hanging="360"/>
      </w:pPr>
      <w:rPr>
        <w:rFonts w:ascii="Wingdings" w:hAnsi="Wingdings" w:hint="default"/>
      </w:rPr>
    </w:lvl>
    <w:lvl w:ilvl="3" w:tplc="503A1754">
      <w:start w:val="1"/>
      <w:numFmt w:val="bullet"/>
      <w:lvlText w:val=""/>
      <w:lvlJc w:val="left"/>
      <w:pPr>
        <w:ind w:left="2880" w:hanging="360"/>
      </w:pPr>
      <w:rPr>
        <w:rFonts w:ascii="Symbol" w:hAnsi="Symbol" w:hint="default"/>
      </w:rPr>
    </w:lvl>
    <w:lvl w:ilvl="4" w:tplc="657E1772">
      <w:start w:val="1"/>
      <w:numFmt w:val="bullet"/>
      <w:lvlText w:val="o"/>
      <w:lvlJc w:val="left"/>
      <w:pPr>
        <w:ind w:left="3600" w:hanging="360"/>
      </w:pPr>
      <w:rPr>
        <w:rFonts w:ascii="Courier New" w:hAnsi="Courier New" w:hint="default"/>
      </w:rPr>
    </w:lvl>
    <w:lvl w:ilvl="5" w:tplc="D39458AC">
      <w:start w:val="1"/>
      <w:numFmt w:val="bullet"/>
      <w:lvlText w:val=""/>
      <w:lvlJc w:val="left"/>
      <w:pPr>
        <w:ind w:left="4320" w:hanging="360"/>
      </w:pPr>
      <w:rPr>
        <w:rFonts w:ascii="Wingdings" w:hAnsi="Wingdings" w:hint="default"/>
      </w:rPr>
    </w:lvl>
    <w:lvl w:ilvl="6" w:tplc="2A0695C6">
      <w:start w:val="1"/>
      <w:numFmt w:val="bullet"/>
      <w:lvlText w:val=""/>
      <w:lvlJc w:val="left"/>
      <w:pPr>
        <w:ind w:left="5040" w:hanging="360"/>
      </w:pPr>
      <w:rPr>
        <w:rFonts w:ascii="Symbol" w:hAnsi="Symbol" w:hint="default"/>
      </w:rPr>
    </w:lvl>
    <w:lvl w:ilvl="7" w:tplc="3750766E">
      <w:start w:val="1"/>
      <w:numFmt w:val="bullet"/>
      <w:lvlText w:val="o"/>
      <w:lvlJc w:val="left"/>
      <w:pPr>
        <w:ind w:left="5760" w:hanging="360"/>
      </w:pPr>
      <w:rPr>
        <w:rFonts w:ascii="Courier New" w:hAnsi="Courier New" w:hint="default"/>
      </w:rPr>
    </w:lvl>
    <w:lvl w:ilvl="8" w:tplc="B6881888">
      <w:start w:val="1"/>
      <w:numFmt w:val="bullet"/>
      <w:lvlText w:val=""/>
      <w:lvlJc w:val="left"/>
      <w:pPr>
        <w:ind w:left="6480" w:hanging="360"/>
      </w:pPr>
      <w:rPr>
        <w:rFonts w:ascii="Wingdings" w:hAnsi="Wingdings" w:hint="default"/>
      </w:rPr>
    </w:lvl>
  </w:abstractNum>
  <w:abstractNum w:abstractNumId="2" w15:restartNumberingAfterBreak="0">
    <w:nsid w:val="2F1135C2"/>
    <w:multiLevelType w:val="hybridMultilevel"/>
    <w:tmpl w:val="B7ACBAAC"/>
    <w:lvl w:ilvl="0" w:tplc="F06E5834">
      <w:start w:val="1"/>
      <w:numFmt w:val="bullet"/>
      <w:lvlText w:val=""/>
      <w:lvlJc w:val="left"/>
      <w:pPr>
        <w:ind w:left="720" w:hanging="360"/>
      </w:pPr>
      <w:rPr>
        <w:rFonts w:ascii="Symbol" w:hAnsi="Symbol" w:hint="default"/>
      </w:rPr>
    </w:lvl>
    <w:lvl w:ilvl="1" w:tplc="1CA8A6E2">
      <w:start w:val="1"/>
      <w:numFmt w:val="bullet"/>
      <w:lvlText w:val="o"/>
      <w:lvlJc w:val="left"/>
      <w:pPr>
        <w:ind w:left="1440" w:hanging="360"/>
      </w:pPr>
      <w:rPr>
        <w:rFonts w:ascii="Courier New" w:hAnsi="Courier New" w:hint="default"/>
      </w:rPr>
    </w:lvl>
    <w:lvl w:ilvl="2" w:tplc="CE5C37A4">
      <w:start w:val="1"/>
      <w:numFmt w:val="bullet"/>
      <w:lvlText w:val=""/>
      <w:lvlJc w:val="left"/>
      <w:pPr>
        <w:ind w:left="2160" w:hanging="360"/>
      </w:pPr>
      <w:rPr>
        <w:rFonts w:ascii="Wingdings" w:hAnsi="Wingdings" w:hint="default"/>
      </w:rPr>
    </w:lvl>
    <w:lvl w:ilvl="3" w:tplc="0F96726C">
      <w:start w:val="1"/>
      <w:numFmt w:val="bullet"/>
      <w:lvlText w:val=""/>
      <w:lvlJc w:val="left"/>
      <w:pPr>
        <w:ind w:left="2880" w:hanging="360"/>
      </w:pPr>
      <w:rPr>
        <w:rFonts w:ascii="Symbol" w:hAnsi="Symbol" w:hint="default"/>
      </w:rPr>
    </w:lvl>
    <w:lvl w:ilvl="4" w:tplc="1BC80F0E">
      <w:start w:val="1"/>
      <w:numFmt w:val="bullet"/>
      <w:lvlText w:val="o"/>
      <w:lvlJc w:val="left"/>
      <w:pPr>
        <w:ind w:left="3600" w:hanging="360"/>
      </w:pPr>
      <w:rPr>
        <w:rFonts w:ascii="Courier New" w:hAnsi="Courier New" w:hint="default"/>
      </w:rPr>
    </w:lvl>
    <w:lvl w:ilvl="5" w:tplc="CA968176">
      <w:start w:val="1"/>
      <w:numFmt w:val="bullet"/>
      <w:lvlText w:val=""/>
      <w:lvlJc w:val="left"/>
      <w:pPr>
        <w:ind w:left="4320" w:hanging="360"/>
      </w:pPr>
      <w:rPr>
        <w:rFonts w:ascii="Wingdings" w:hAnsi="Wingdings" w:hint="default"/>
      </w:rPr>
    </w:lvl>
    <w:lvl w:ilvl="6" w:tplc="1C0650E8">
      <w:start w:val="1"/>
      <w:numFmt w:val="bullet"/>
      <w:lvlText w:val=""/>
      <w:lvlJc w:val="left"/>
      <w:pPr>
        <w:ind w:left="5040" w:hanging="360"/>
      </w:pPr>
      <w:rPr>
        <w:rFonts w:ascii="Symbol" w:hAnsi="Symbol" w:hint="default"/>
      </w:rPr>
    </w:lvl>
    <w:lvl w:ilvl="7" w:tplc="605C3074">
      <w:start w:val="1"/>
      <w:numFmt w:val="bullet"/>
      <w:lvlText w:val="o"/>
      <w:lvlJc w:val="left"/>
      <w:pPr>
        <w:ind w:left="5760" w:hanging="360"/>
      </w:pPr>
      <w:rPr>
        <w:rFonts w:ascii="Courier New" w:hAnsi="Courier New" w:hint="default"/>
      </w:rPr>
    </w:lvl>
    <w:lvl w:ilvl="8" w:tplc="18A6E422">
      <w:start w:val="1"/>
      <w:numFmt w:val="bullet"/>
      <w:lvlText w:val=""/>
      <w:lvlJc w:val="left"/>
      <w:pPr>
        <w:ind w:left="6480" w:hanging="360"/>
      </w:pPr>
      <w:rPr>
        <w:rFonts w:ascii="Wingdings" w:hAnsi="Wingdings" w:hint="default"/>
      </w:rPr>
    </w:lvl>
  </w:abstractNum>
  <w:abstractNum w:abstractNumId="3" w15:restartNumberingAfterBreak="0">
    <w:nsid w:val="7B3D089B"/>
    <w:multiLevelType w:val="hybridMultilevel"/>
    <w:tmpl w:val="385CA7C0"/>
    <w:lvl w:ilvl="0" w:tplc="1526B9AC">
      <w:start w:val="1"/>
      <w:numFmt w:val="bullet"/>
      <w:lvlText w:val=""/>
      <w:lvlJc w:val="left"/>
      <w:pPr>
        <w:ind w:left="720" w:hanging="360"/>
      </w:pPr>
      <w:rPr>
        <w:rFonts w:ascii="Symbol" w:hAnsi="Symbol" w:hint="default"/>
      </w:rPr>
    </w:lvl>
    <w:lvl w:ilvl="1" w:tplc="94760702">
      <w:start w:val="1"/>
      <w:numFmt w:val="bullet"/>
      <w:lvlText w:val="o"/>
      <w:lvlJc w:val="left"/>
      <w:pPr>
        <w:ind w:left="1440" w:hanging="360"/>
      </w:pPr>
      <w:rPr>
        <w:rFonts w:ascii="Courier New" w:hAnsi="Courier New" w:hint="default"/>
      </w:rPr>
    </w:lvl>
    <w:lvl w:ilvl="2" w:tplc="2E7C99E4">
      <w:start w:val="1"/>
      <w:numFmt w:val="bullet"/>
      <w:lvlText w:val=""/>
      <w:lvlJc w:val="left"/>
      <w:pPr>
        <w:ind w:left="2160" w:hanging="360"/>
      </w:pPr>
      <w:rPr>
        <w:rFonts w:ascii="Wingdings" w:hAnsi="Wingdings" w:hint="default"/>
      </w:rPr>
    </w:lvl>
    <w:lvl w:ilvl="3" w:tplc="576A0F1C">
      <w:start w:val="1"/>
      <w:numFmt w:val="bullet"/>
      <w:lvlText w:val=""/>
      <w:lvlJc w:val="left"/>
      <w:pPr>
        <w:ind w:left="2880" w:hanging="360"/>
      </w:pPr>
      <w:rPr>
        <w:rFonts w:ascii="Symbol" w:hAnsi="Symbol" w:hint="default"/>
      </w:rPr>
    </w:lvl>
    <w:lvl w:ilvl="4" w:tplc="EB604FB2">
      <w:start w:val="1"/>
      <w:numFmt w:val="bullet"/>
      <w:lvlText w:val="o"/>
      <w:lvlJc w:val="left"/>
      <w:pPr>
        <w:ind w:left="3600" w:hanging="360"/>
      </w:pPr>
      <w:rPr>
        <w:rFonts w:ascii="Courier New" w:hAnsi="Courier New" w:hint="default"/>
      </w:rPr>
    </w:lvl>
    <w:lvl w:ilvl="5" w:tplc="CE64710E">
      <w:start w:val="1"/>
      <w:numFmt w:val="bullet"/>
      <w:lvlText w:val=""/>
      <w:lvlJc w:val="left"/>
      <w:pPr>
        <w:ind w:left="4320" w:hanging="360"/>
      </w:pPr>
      <w:rPr>
        <w:rFonts w:ascii="Wingdings" w:hAnsi="Wingdings" w:hint="default"/>
      </w:rPr>
    </w:lvl>
    <w:lvl w:ilvl="6" w:tplc="BBB49628">
      <w:start w:val="1"/>
      <w:numFmt w:val="bullet"/>
      <w:lvlText w:val=""/>
      <w:lvlJc w:val="left"/>
      <w:pPr>
        <w:ind w:left="5040" w:hanging="360"/>
      </w:pPr>
      <w:rPr>
        <w:rFonts w:ascii="Symbol" w:hAnsi="Symbol" w:hint="default"/>
      </w:rPr>
    </w:lvl>
    <w:lvl w:ilvl="7" w:tplc="E4A8C09E">
      <w:start w:val="1"/>
      <w:numFmt w:val="bullet"/>
      <w:lvlText w:val="o"/>
      <w:lvlJc w:val="left"/>
      <w:pPr>
        <w:ind w:left="5760" w:hanging="360"/>
      </w:pPr>
      <w:rPr>
        <w:rFonts w:ascii="Courier New" w:hAnsi="Courier New" w:hint="default"/>
      </w:rPr>
    </w:lvl>
    <w:lvl w:ilvl="8" w:tplc="146E003A">
      <w:start w:val="1"/>
      <w:numFmt w:val="bullet"/>
      <w:lvlText w:val=""/>
      <w:lvlJc w:val="left"/>
      <w:pPr>
        <w:ind w:left="6480" w:hanging="360"/>
      </w:pPr>
      <w:rPr>
        <w:rFonts w:ascii="Wingdings" w:hAnsi="Wingdings" w:hint="default"/>
      </w:rPr>
    </w:lvl>
  </w:abstractNum>
  <w:num w:numId="1" w16cid:durableId="889535819">
    <w:abstractNumId w:val="0"/>
  </w:num>
  <w:num w:numId="2" w16cid:durableId="473720357">
    <w:abstractNumId w:val="1"/>
  </w:num>
  <w:num w:numId="3" w16cid:durableId="1585921518">
    <w:abstractNumId w:val="2"/>
  </w:num>
  <w:num w:numId="4" w16cid:durableId="1195458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5B"/>
    <w:rsid w:val="000235F6"/>
    <w:rsid w:val="000D5FEB"/>
    <w:rsid w:val="002051D7"/>
    <w:rsid w:val="002B6245"/>
    <w:rsid w:val="0040135B"/>
    <w:rsid w:val="005104FC"/>
    <w:rsid w:val="00821DF4"/>
    <w:rsid w:val="00C44F2E"/>
    <w:rsid w:val="00F15D5F"/>
    <w:rsid w:val="023146BA"/>
    <w:rsid w:val="0487A4D1"/>
    <w:rsid w:val="058CCE94"/>
    <w:rsid w:val="0A3C589F"/>
    <w:rsid w:val="0C936477"/>
    <w:rsid w:val="0D89C62D"/>
    <w:rsid w:val="11D4B27D"/>
    <w:rsid w:val="12A13220"/>
    <w:rsid w:val="1431F4CB"/>
    <w:rsid w:val="172D59A8"/>
    <w:rsid w:val="1BDDB4CF"/>
    <w:rsid w:val="1D7CFDF6"/>
    <w:rsid w:val="1D9E0FAE"/>
    <w:rsid w:val="2583F439"/>
    <w:rsid w:val="26A41BA4"/>
    <w:rsid w:val="271FC49A"/>
    <w:rsid w:val="283FEC05"/>
    <w:rsid w:val="2D135D28"/>
    <w:rsid w:val="34DFB567"/>
    <w:rsid w:val="358DFA3D"/>
    <w:rsid w:val="37AE0261"/>
    <w:rsid w:val="3C01289A"/>
    <w:rsid w:val="3EB75E37"/>
    <w:rsid w:val="40005B5D"/>
    <w:rsid w:val="41A51012"/>
    <w:rsid w:val="41B76540"/>
    <w:rsid w:val="469F4E93"/>
    <w:rsid w:val="4C09108A"/>
    <w:rsid w:val="5464EE1E"/>
    <w:rsid w:val="5964DF7F"/>
    <w:rsid w:val="5C9C8041"/>
    <w:rsid w:val="68195F8C"/>
    <w:rsid w:val="71A0B41D"/>
    <w:rsid w:val="743F7767"/>
    <w:rsid w:val="752184AA"/>
    <w:rsid w:val="75FAD11F"/>
    <w:rsid w:val="7C13DF4B"/>
    <w:rsid w:val="7D95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5737"/>
  <w15:chartTrackingRefBased/>
  <w15:docId w15:val="{3DFAADFF-CC27-4F72-A98B-25F54906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0C5E83F1B94084603E9C36362593" ma:contentTypeVersion="14" ma:contentTypeDescription="Create a new document." ma:contentTypeScope="" ma:versionID="4741f216681904cc930a35f59553e48c">
  <xsd:schema xmlns:xsd="http://www.w3.org/2001/XMLSchema" xmlns:xs="http://www.w3.org/2001/XMLSchema" xmlns:p="http://schemas.microsoft.com/office/2006/metadata/properties" xmlns:ns2="e3fc17b3-c6cf-4263-8161-6a1952af584a" xmlns:ns3="2e8c40bf-f2cb-4ca9-b959-26010d2fc7de" targetNamespace="http://schemas.microsoft.com/office/2006/metadata/properties" ma:root="true" ma:fieldsID="add94b7de6ac921a18b5df8dce2c0d0a" ns2:_="" ns3:_="">
    <xsd:import namespace="e3fc17b3-c6cf-4263-8161-6a1952af584a"/>
    <xsd:import namespace="2e8c40bf-f2cb-4ca9-b959-26010d2fc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c17b3-c6cf-4263-8161-6a1952af5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136c22-bca5-447f-82e6-c735fc7127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c40bf-f2cb-4ca9-b959-26010d2fc7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09b935-dec1-47e6-bdf9-3d38973bc3e6}" ma:internalName="TaxCatchAll" ma:showField="CatchAllData" ma:web="2e8c40bf-f2cb-4ca9-b959-26010d2fc7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fc17b3-c6cf-4263-8161-6a1952af584a">
      <Terms xmlns="http://schemas.microsoft.com/office/infopath/2007/PartnerControls"/>
    </lcf76f155ced4ddcb4097134ff3c332f>
    <TaxCatchAll xmlns="2e8c40bf-f2cb-4ca9-b959-26010d2fc7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C67EA-FDED-4E99-8D65-9167426B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c17b3-c6cf-4263-8161-6a1952af584a"/>
    <ds:schemaRef ds:uri="2e8c40bf-f2cb-4ca9-b959-26010d2f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D2FBE-BB3F-4FB5-B92D-8A37F79792E6}">
  <ds:schemaRefs>
    <ds:schemaRef ds:uri="http://schemas.microsoft.com/office/2006/metadata/properties"/>
    <ds:schemaRef ds:uri="http://schemas.microsoft.com/office/infopath/2007/PartnerControls"/>
    <ds:schemaRef ds:uri="e3fc17b3-c6cf-4263-8161-6a1952af584a"/>
    <ds:schemaRef ds:uri="2e8c40bf-f2cb-4ca9-b959-26010d2fc7de"/>
  </ds:schemaRefs>
</ds:datastoreItem>
</file>

<file path=customXml/itemProps3.xml><?xml version="1.0" encoding="utf-8"?>
<ds:datastoreItem xmlns:ds="http://schemas.openxmlformats.org/officeDocument/2006/customXml" ds:itemID="{BC2108CD-3D8B-44E3-BAC5-3ECC9C27F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4</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King</dc:creator>
  <cp:keywords/>
  <dc:description/>
  <cp:lastModifiedBy>Mai-Anh Dien</cp:lastModifiedBy>
  <cp:revision>2</cp:revision>
  <dcterms:created xsi:type="dcterms:W3CDTF">2023-11-27T15:15:00Z</dcterms:created>
  <dcterms:modified xsi:type="dcterms:W3CDTF">2023-11-27T15:15:00Z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0x010100CCE50C5E83F1B94084603E9C36362593</vt:lpwstr>
  </property>
  <property fmtid="{D5CDD505-2E9C-101B-9397-08002B2CF9AE}" pid="3" name="MediaServiceImageTags">
    <vt:lpwstr/>
  </property>
</Properties>
</file>