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4678" w14:textId="77777777" w:rsidR="009A0E0A" w:rsidRPr="00CC14F1" w:rsidRDefault="009A0E0A" w:rsidP="00F16C93">
      <w:pPr>
        <w:rPr>
          <w:rFonts w:ascii="Arial" w:hAnsi="Arial" w:cs="Arial"/>
          <w:sz w:val="28"/>
          <w:szCs w:val="28"/>
        </w:rPr>
      </w:pPr>
    </w:p>
    <w:p w14:paraId="3278AB4D" w14:textId="3875273F" w:rsidR="0010542A" w:rsidRDefault="0010542A" w:rsidP="00C839E0">
      <w:pPr>
        <w:jc w:val="center"/>
        <w:rPr>
          <w:rFonts w:ascii="Arial" w:hAnsi="Arial" w:cs="Arial"/>
          <w:b/>
          <w:bCs/>
        </w:rPr>
      </w:pPr>
    </w:p>
    <w:p w14:paraId="30F0BB09" w14:textId="77777777" w:rsidR="008A2239" w:rsidRDefault="008A2239" w:rsidP="00C839E0">
      <w:pPr>
        <w:jc w:val="center"/>
        <w:rPr>
          <w:rFonts w:ascii="Arial" w:hAnsi="Arial" w:cs="Arial"/>
          <w:b/>
          <w:bCs/>
        </w:rPr>
      </w:pPr>
    </w:p>
    <w:p w14:paraId="34C6B5E6" w14:textId="77777777" w:rsidR="008A2239" w:rsidRDefault="008A2239" w:rsidP="00C839E0">
      <w:pPr>
        <w:jc w:val="center"/>
        <w:rPr>
          <w:rFonts w:ascii="Arial" w:hAnsi="Arial" w:cs="Arial"/>
          <w:b/>
          <w:bCs/>
        </w:rPr>
      </w:pPr>
    </w:p>
    <w:p w14:paraId="2FC9806F" w14:textId="15608A90" w:rsidR="008A2239" w:rsidRPr="008A2239" w:rsidRDefault="008A2239" w:rsidP="00C839E0">
      <w:pPr>
        <w:jc w:val="center"/>
        <w:rPr>
          <w:rFonts w:ascii="Arial" w:hAnsi="Arial" w:cs="Arial"/>
          <w:b/>
          <w:bCs/>
          <w:i/>
          <w:iCs/>
        </w:rPr>
      </w:pPr>
      <w:r w:rsidRPr="008A2239">
        <w:rPr>
          <w:rFonts w:ascii="Arial" w:hAnsi="Arial" w:cs="Arial"/>
          <w:b/>
          <w:bCs/>
          <w:i/>
          <w:iCs/>
        </w:rPr>
        <w:t>“Reducing Barriers to Expand Horizons”</w:t>
      </w:r>
    </w:p>
    <w:p w14:paraId="1C377C55" w14:textId="77777777" w:rsidR="008A2239" w:rsidRDefault="008A2239" w:rsidP="00C839E0">
      <w:pPr>
        <w:jc w:val="center"/>
        <w:rPr>
          <w:rFonts w:ascii="Arial" w:hAnsi="Arial" w:cs="Arial"/>
          <w:b/>
          <w:bCs/>
        </w:rPr>
      </w:pPr>
    </w:p>
    <w:p w14:paraId="1AC19C2F" w14:textId="72F1B07E" w:rsidR="0065493A" w:rsidRDefault="0010542A" w:rsidP="00C839E0">
      <w:pPr>
        <w:jc w:val="center"/>
        <w:rPr>
          <w:rFonts w:ascii="Arial" w:hAnsi="Arial" w:cs="Arial"/>
          <w:b/>
          <w:bCs/>
        </w:rPr>
      </w:pPr>
      <w:r>
        <w:rPr>
          <w:rFonts w:ascii="Arial" w:hAnsi="Arial" w:cs="Arial"/>
          <w:b/>
          <w:bCs/>
        </w:rPr>
        <w:t xml:space="preserve">Job </w:t>
      </w:r>
      <w:r w:rsidR="00C839E0">
        <w:rPr>
          <w:rFonts w:ascii="Arial" w:hAnsi="Arial" w:cs="Arial"/>
          <w:b/>
          <w:bCs/>
        </w:rPr>
        <w:t xml:space="preserve">Advertisement – </w:t>
      </w:r>
      <w:r w:rsidR="00525457">
        <w:rPr>
          <w:rFonts w:ascii="Arial" w:hAnsi="Arial" w:cs="Arial"/>
          <w:b/>
          <w:bCs/>
        </w:rPr>
        <w:t xml:space="preserve">SEND </w:t>
      </w:r>
      <w:r w:rsidR="009258BA">
        <w:rPr>
          <w:rFonts w:ascii="Arial" w:hAnsi="Arial" w:cs="Arial"/>
          <w:b/>
          <w:bCs/>
        </w:rPr>
        <w:t xml:space="preserve">Year </w:t>
      </w:r>
      <w:r w:rsidR="00A60265">
        <w:rPr>
          <w:rFonts w:ascii="Arial" w:hAnsi="Arial" w:cs="Arial"/>
          <w:b/>
          <w:bCs/>
        </w:rPr>
        <w:t>8</w:t>
      </w:r>
      <w:r w:rsidR="009258BA">
        <w:rPr>
          <w:rFonts w:ascii="Arial" w:hAnsi="Arial" w:cs="Arial"/>
          <w:b/>
          <w:bCs/>
        </w:rPr>
        <w:t xml:space="preserve"> Teacher (p</w:t>
      </w:r>
      <w:r w:rsidR="00525457">
        <w:rPr>
          <w:rFonts w:ascii="Arial" w:hAnsi="Arial" w:cs="Arial"/>
          <w:b/>
          <w:bCs/>
        </w:rPr>
        <w:t>rimary</w:t>
      </w:r>
      <w:r w:rsidR="009258BA">
        <w:rPr>
          <w:rFonts w:ascii="Arial" w:hAnsi="Arial" w:cs="Arial"/>
          <w:b/>
          <w:bCs/>
        </w:rPr>
        <w:t xml:space="preserve"> trained)</w:t>
      </w:r>
    </w:p>
    <w:p w14:paraId="3F7CAB2B" w14:textId="77777777" w:rsidR="00C839E0" w:rsidRDefault="00C839E0" w:rsidP="00C839E0">
      <w:pPr>
        <w:jc w:val="center"/>
        <w:rPr>
          <w:rFonts w:ascii="Arial" w:hAnsi="Arial" w:cs="Arial"/>
          <w:szCs w:val="32"/>
        </w:rPr>
      </w:pPr>
    </w:p>
    <w:p w14:paraId="2F34D1F6" w14:textId="0BABC1C5" w:rsidR="003A52FD" w:rsidRPr="00112712" w:rsidRDefault="003A52FD" w:rsidP="003A54C5">
      <w:pPr>
        <w:pStyle w:val="Heading1"/>
        <w:spacing w:line="276" w:lineRule="auto"/>
        <w:rPr>
          <w:b/>
          <w:sz w:val="24"/>
          <w:szCs w:val="24"/>
        </w:rPr>
      </w:pPr>
      <w:r w:rsidRPr="00112712">
        <w:rPr>
          <w:b/>
          <w:sz w:val="24"/>
          <w:szCs w:val="24"/>
        </w:rPr>
        <w:t xml:space="preserve">Job details </w:t>
      </w:r>
    </w:p>
    <w:p w14:paraId="1867997F" w14:textId="3DC53F8F" w:rsidR="003A52FD" w:rsidRPr="00112712" w:rsidRDefault="003A52FD" w:rsidP="003402E0">
      <w:pPr>
        <w:pStyle w:val="1bodycopy10pt"/>
        <w:spacing w:line="276" w:lineRule="auto"/>
        <w:rPr>
          <w:rFonts w:ascii="Arial" w:hAnsi="Arial" w:cs="Arial"/>
          <w:sz w:val="22"/>
          <w:szCs w:val="22"/>
        </w:rPr>
      </w:pPr>
      <w:r w:rsidRPr="00112712">
        <w:rPr>
          <w:rFonts w:ascii="Arial" w:hAnsi="Arial" w:cs="Arial"/>
          <w:b/>
          <w:sz w:val="22"/>
          <w:szCs w:val="22"/>
        </w:rPr>
        <w:t>Location:</w:t>
      </w:r>
      <w:r w:rsidRPr="00112712">
        <w:rPr>
          <w:rFonts w:ascii="Arial" w:hAnsi="Arial" w:cs="Arial"/>
          <w:sz w:val="22"/>
          <w:szCs w:val="22"/>
        </w:rPr>
        <w:t xml:space="preserve"> </w:t>
      </w:r>
      <w:proofErr w:type="spellStart"/>
      <w:r w:rsidR="007069B6">
        <w:rPr>
          <w:rFonts w:ascii="Arial" w:hAnsi="Arial" w:cs="Arial"/>
          <w:sz w:val="22"/>
          <w:szCs w:val="22"/>
        </w:rPr>
        <w:t>Woodeaton</w:t>
      </w:r>
      <w:proofErr w:type="spellEnd"/>
      <w:r w:rsidR="007069B6">
        <w:rPr>
          <w:rFonts w:ascii="Arial" w:hAnsi="Arial" w:cs="Arial"/>
          <w:sz w:val="22"/>
          <w:szCs w:val="22"/>
        </w:rPr>
        <w:t xml:space="preserve"> Manor School, </w:t>
      </w:r>
      <w:proofErr w:type="spellStart"/>
      <w:r w:rsidR="007069B6">
        <w:rPr>
          <w:rFonts w:ascii="Arial" w:hAnsi="Arial" w:cs="Arial"/>
          <w:sz w:val="22"/>
          <w:szCs w:val="22"/>
        </w:rPr>
        <w:t>Woodeaton</w:t>
      </w:r>
      <w:proofErr w:type="spellEnd"/>
      <w:r w:rsidR="007069B6">
        <w:rPr>
          <w:rFonts w:ascii="Arial" w:hAnsi="Arial" w:cs="Arial"/>
          <w:sz w:val="22"/>
          <w:szCs w:val="22"/>
        </w:rPr>
        <w:t xml:space="preserve">, Oxfordshire, OX3 9TS </w:t>
      </w:r>
    </w:p>
    <w:p w14:paraId="17439A8E" w14:textId="77777777" w:rsidR="001D779D" w:rsidRDefault="003402E0" w:rsidP="003402E0">
      <w:pPr>
        <w:spacing w:line="276" w:lineRule="auto"/>
        <w:jc w:val="both"/>
        <w:rPr>
          <w:rFonts w:ascii="Arial" w:hAnsi="Arial" w:cs="Arial"/>
          <w:sz w:val="22"/>
          <w:szCs w:val="22"/>
        </w:rPr>
      </w:pPr>
      <w:r>
        <w:rPr>
          <w:rFonts w:ascii="Arial" w:hAnsi="Arial" w:cs="Arial"/>
          <w:b/>
          <w:sz w:val="22"/>
          <w:szCs w:val="22"/>
        </w:rPr>
        <w:t>S</w:t>
      </w:r>
      <w:r w:rsidR="003A52FD" w:rsidRPr="003402E0">
        <w:rPr>
          <w:rFonts w:ascii="Arial" w:hAnsi="Arial" w:cs="Arial"/>
          <w:b/>
          <w:sz w:val="22"/>
          <w:szCs w:val="22"/>
        </w:rPr>
        <w:t>alary:</w:t>
      </w:r>
      <w:r w:rsidR="003A52FD" w:rsidRPr="003402E0">
        <w:rPr>
          <w:rFonts w:ascii="Arial" w:hAnsi="Arial" w:cs="Arial"/>
          <w:sz w:val="22"/>
          <w:szCs w:val="22"/>
        </w:rPr>
        <w:t xml:space="preserve"> </w:t>
      </w:r>
      <w:r w:rsidR="00175E53">
        <w:rPr>
          <w:rFonts w:ascii="Arial" w:hAnsi="Arial" w:cs="Arial"/>
          <w:sz w:val="22"/>
          <w:szCs w:val="22"/>
        </w:rPr>
        <w:t>MPS</w:t>
      </w:r>
      <w:r w:rsidR="00D23693">
        <w:rPr>
          <w:rFonts w:ascii="Arial" w:hAnsi="Arial" w:cs="Arial"/>
          <w:sz w:val="22"/>
          <w:szCs w:val="22"/>
        </w:rPr>
        <w:t xml:space="preserve"> M1 – M6 £31,650 - £43,607 + SEN 1</w:t>
      </w:r>
      <w:r w:rsidR="001D779D">
        <w:rPr>
          <w:rFonts w:ascii="Arial" w:hAnsi="Arial" w:cs="Arial"/>
          <w:sz w:val="22"/>
          <w:szCs w:val="22"/>
        </w:rPr>
        <w:t xml:space="preserve">, </w:t>
      </w:r>
      <w:r w:rsidR="00175E53">
        <w:rPr>
          <w:rFonts w:ascii="Arial" w:hAnsi="Arial" w:cs="Arial"/>
          <w:sz w:val="22"/>
          <w:szCs w:val="22"/>
        </w:rPr>
        <w:t>UPS</w:t>
      </w:r>
      <w:r w:rsidR="001D779D">
        <w:rPr>
          <w:rFonts w:ascii="Arial" w:hAnsi="Arial" w:cs="Arial"/>
          <w:sz w:val="22"/>
          <w:szCs w:val="22"/>
        </w:rPr>
        <w:t xml:space="preserve"> £45,646 – </w:t>
      </w:r>
    </w:p>
    <w:p w14:paraId="30A817DD" w14:textId="4542D553" w:rsidR="003402E0" w:rsidRPr="003402E0" w:rsidRDefault="001D779D" w:rsidP="003402E0">
      <w:pPr>
        <w:spacing w:line="276" w:lineRule="auto"/>
        <w:jc w:val="both"/>
        <w:rPr>
          <w:rFonts w:ascii="Arial" w:hAnsi="Arial" w:cs="Arial"/>
          <w:sz w:val="22"/>
          <w:szCs w:val="22"/>
        </w:rPr>
      </w:pPr>
      <w:r>
        <w:rPr>
          <w:rFonts w:ascii="Arial" w:hAnsi="Arial" w:cs="Arial"/>
          <w:sz w:val="22"/>
          <w:szCs w:val="22"/>
        </w:rPr>
        <w:t>£</w:t>
      </w:r>
      <w:r w:rsidR="00A61DA5">
        <w:rPr>
          <w:rFonts w:ascii="Arial" w:hAnsi="Arial" w:cs="Arial"/>
          <w:sz w:val="22"/>
          <w:szCs w:val="22"/>
        </w:rPr>
        <w:t>49,084 + SEN 1</w:t>
      </w:r>
      <w:r w:rsidR="004D6179">
        <w:rPr>
          <w:rFonts w:ascii="Arial" w:hAnsi="Arial" w:cs="Arial"/>
          <w:sz w:val="22"/>
          <w:szCs w:val="22"/>
        </w:rPr>
        <w:t>, dependent on experience.</w:t>
      </w:r>
    </w:p>
    <w:p w14:paraId="76A5751F" w14:textId="14011B9F" w:rsidR="003A52FD" w:rsidRPr="00112712" w:rsidRDefault="003A52FD" w:rsidP="003402E0">
      <w:pPr>
        <w:pStyle w:val="1bodycopy10pt"/>
        <w:spacing w:before="240" w:line="276" w:lineRule="auto"/>
        <w:rPr>
          <w:rFonts w:ascii="Arial" w:hAnsi="Arial" w:cs="Arial"/>
          <w:sz w:val="22"/>
          <w:szCs w:val="22"/>
        </w:rPr>
      </w:pPr>
      <w:r w:rsidRPr="00112712">
        <w:rPr>
          <w:rFonts w:ascii="Arial" w:hAnsi="Arial" w:cs="Arial"/>
          <w:b/>
          <w:sz w:val="22"/>
          <w:szCs w:val="22"/>
        </w:rPr>
        <w:t>Hours:</w:t>
      </w:r>
      <w:r w:rsidRPr="00112712">
        <w:rPr>
          <w:rFonts w:ascii="Arial" w:hAnsi="Arial" w:cs="Arial"/>
          <w:sz w:val="22"/>
          <w:szCs w:val="22"/>
        </w:rPr>
        <w:t xml:space="preserve"> </w:t>
      </w:r>
      <w:r w:rsidR="007069B6">
        <w:rPr>
          <w:rFonts w:ascii="Arial" w:hAnsi="Arial" w:cs="Arial"/>
          <w:sz w:val="22"/>
          <w:szCs w:val="22"/>
        </w:rPr>
        <w:t>37</w:t>
      </w:r>
      <w:r w:rsidR="00045D5F" w:rsidRPr="00A560CF">
        <w:rPr>
          <w:rFonts w:ascii="Arial" w:eastAsia="Times New Roman" w:hAnsi="Arial" w:cs="Arial"/>
          <w:color w:val="0F151A"/>
          <w:sz w:val="22"/>
          <w:szCs w:val="22"/>
          <w:lang w:eastAsia="en-GB"/>
        </w:rPr>
        <w:t xml:space="preserve"> </w:t>
      </w:r>
      <w:r w:rsidR="00045D5F">
        <w:rPr>
          <w:rFonts w:ascii="Arial" w:eastAsia="Times New Roman" w:hAnsi="Arial" w:cs="Arial"/>
          <w:color w:val="0F151A"/>
          <w:sz w:val="22"/>
          <w:szCs w:val="22"/>
          <w:lang w:eastAsia="en-GB"/>
        </w:rPr>
        <w:t>h</w:t>
      </w:r>
      <w:r w:rsidR="00045D5F" w:rsidRPr="00A560CF">
        <w:rPr>
          <w:rFonts w:ascii="Arial" w:eastAsia="Times New Roman" w:hAnsi="Arial" w:cs="Arial"/>
          <w:color w:val="0F151A"/>
          <w:sz w:val="22"/>
          <w:szCs w:val="22"/>
          <w:lang w:eastAsia="en-GB"/>
        </w:rPr>
        <w:t>ours</w:t>
      </w:r>
      <w:r w:rsidR="00045D5F">
        <w:rPr>
          <w:rFonts w:ascii="Arial" w:eastAsia="Times New Roman" w:hAnsi="Arial" w:cs="Arial"/>
          <w:color w:val="0F151A"/>
          <w:sz w:val="22"/>
          <w:szCs w:val="22"/>
          <w:lang w:eastAsia="en-GB"/>
        </w:rPr>
        <w:t xml:space="preserve"> per week</w:t>
      </w:r>
    </w:p>
    <w:p w14:paraId="34128181" w14:textId="5B579ECF" w:rsidR="003402E0" w:rsidRDefault="003A52FD" w:rsidP="003402E0">
      <w:pPr>
        <w:spacing w:line="276" w:lineRule="auto"/>
        <w:jc w:val="both"/>
        <w:rPr>
          <w:rFonts w:ascii="Arial" w:eastAsia="Aptos" w:hAnsi="Arial" w:cs="Arial"/>
          <w:sz w:val="20"/>
          <w:szCs w:val="20"/>
        </w:rPr>
      </w:pPr>
      <w:r w:rsidRPr="003402E0">
        <w:rPr>
          <w:rFonts w:ascii="Arial" w:eastAsia="MS Mincho" w:hAnsi="Arial" w:cs="Arial"/>
          <w:b/>
          <w:sz w:val="22"/>
          <w:szCs w:val="22"/>
        </w:rPr>
        <w:t>Contract type</w:t>
      </w:r>
      <w:r w:rsidRPr="003402E0">
        <w:rPr>
          <w:rFonts w:ascii="Arial" w:hAnsi="Arial" w:cs="Arial"/>
          <w:b/>
          <w:sz w:val="22"/>
          <w:szCs w:val="22"/>
        </w:rPr>
        <w:t>:</w:t>
      </w:r>
      <w:r w:rsidRPr="003402E0">
        <w:rPr>
          <w:rFonts w:ascii="Arial" w:hAnsi="Arial" w:cs="Arial"/>
          <w:sz w:val="22"/>
          <w:szCs w:val="22"/>
        </w:rPr>
        <w:t xml:space="preserve"> </w:t>
      </w:r>
      <w:r w:rsidR="003402E0" w:rsidRPr="003402E0">
        <w:rPr>
          <w:rFonts w:ascii="Arial" w:hAnsi="Arial" w:cs="Arial"/>
          <w:sz w:val="22"/>
          <w:szCs w:val="22"/>
        </w:rPr>
        <w:t xml:space="preserve">Permanent/Full-Time, </w:t>
      </w:r>
      <w:r w:rsidR="003402E0" w:rsidRPr="003402E0">
        <w:rPr>
          <w:rFonts w:ascii="Arial" w:eastAsia="Aptos" w:hAnsi="Arial" w:cs="Arial"/>
          <w:sz w:val="22"/>
          <w:szCs w:val="22"/>
        </w:rPr>
        <w:t>37 hours per week, term time only plus 5 INSET days and 10</w:t>
      </w:r>
      <w:r w:rsidR="003402E0" w:rsidRPr="003402E0">
        <w:rPr>
          <w:rFonts w:ascii="Arial" w:eastAsia="Aptos" w:hAnsi="Arial" w:cs="Arial"/>
          <w:sz w:val="20"/>
          <w:szCs w:val="20"/>
        </w:rPr>
        <w:t xml:space="preserve"> other days to be worked as agreed</w:t>
      </w:r>
    </w:p>
    <w:p w14:paraId="4689624E" w14:textId="77777777" w:rsidR="003402E0" w:rsidRPr="003402E0" w:rsidRDefault="003402E0" w:rsidP="003402E0">
      <w:pPr>
        <w:spacing w:line="276" w:lineRule="auto"/>
        <w:jc w:val="both"/>
        <w:rPr>
          <w:rFonts w:ascii="Arial" w:eastAsia="Aptos" w:hAnsi="Arial" w:cs="Arial"/>
          <w:sz w:val="20"/>
          <w:szCs w:val="20"/>
        </w:rPr>
      </w:pPr>
    </w:p>
    <w:p w14:paraId="254A6347" w14:textId="14440D5F" w:rsidR="003A52FD" w:rsidRPr="00C9065E" w:rsidRDefault="003A52FD" w:rsidP="003402E0">
      <w:pPr>
        <w:pStyle w:val="1bodycopy10pt"/>
        <w:spacing w:line="276" w:lineRule="auto"/>
        <w:rPr>
          <w:rFonts w:ascii="Arial" w:hAnsi="Arial" w:cs="Arial"/>
          <w:bCs/>
          <w:sz w:val="22"/>
          <w:szCs w:val="22"/>
        </w:rPr>
      </w:pPr>
      <w:r w:rsidRPr="00112712">
        <w:rPr>
          <w:rFonts w:ascii="Arial" w:hAnsi="Arial" w:cs="Arial"/>
          <w:b/>
          <w:sz w:val="22"/>
          <w:szCs w:val="22"/>
        </w:rPr>
        <w:t xml:space="preserve">Reporting to: </w:t>
      </w:r>
      <w:r w:rsidR="00B91DCB" w:rsidRPr="00C9065E">
        <w:rPr>
          <w:rFonts w:ascii="Arial" w:hAnsi="Arial" w:cs="Arial"/>
          <w:bCs/>
          <w:sz w:val="22"/>
          <w:szCs w:val="22"/>
        </w:rPr>
        <w:t>Hea</w:t>
      </w:r>
      <w:r w:rsidR="00B91DCB" w:rsidRPr="00C9065E">
        <w:rPr>
          <w:rFonts w:ascii="Arial" w:eastAsia="Verdana" w:hAnsi="Arial" w:cs="Arial"/>
          <w:bCs/>
          <w:color w:val="000000"/>
          <w:sz w:val="22"/>
          <w:szCs w:val="22"/>
          <w:lang w:val="en-GB"/>
        </w:rPr>
        <w:t>dteac</w:t>
      </w:r>
      <w:r w:rsidR="00B91DCB" w:rsidRPr="00C9065E">
        <w:rPr>
          <w:rFonts w:ascii="Arial" w:hAnsi="Arial" w:cs="Arial"/>
          <w:bCs/>
          <w:sz w:val="22"/>
          <w:szCs w:val="22"/>
        </w:rPr>
        <w:t>her</w:t>
      </w:r>
    </w:p>
    <w:p w14:paraId="27E7E033" w14:textId="49A70B1C" w:rsidR="003F4695" w:rsidRPr="00112712" w:rsidRDefault="007017E4" w:rsidP="003F4695">
      <w:pPr>
        <w:pStyle w:val="Heading1"/>
        <w:spacing w:line="276" w:lineRule="auto"/>
        <w:rPr>
          <w:rFonts w:eastAsia="Verdana"/>
          <w:color w:val="000000"/>
          <w:sz w:val="22"/>
          <w:szCs w:val="22"/>
        </w:rPr>
      </w:pPr>
      <w:r w:rsidRPr="00112712">
        <w:rPr>
          <w:rFonts w:eastAsia="Verdana"/>
          <w:b/>
          <w:bCs/>
          <w:color w:val="000000"/>
          <w:sz w:val="22"/>
          <w:szCs w:val="22"/>
        </w:rPr>
        <w:t>Start date:</w:t>
      </w:r>
      <w:r w:rsidR="00655E55" w:rsidRPr="00112712">
        <w:rPr>
          <w:rFonts w:eastAsia="Verdana"/>
          <w:b/>
          <w:bCs/>
          <w:color w:val="000000"/>
          <w:sz w:val="22"/>
          <w:szCs w:val="22"/>
        </w:rPr>
        <w:t xml:space="preserve"> </w:t>
      </w:r>
      <w:r w:rsidR="00A60265" w:rsidRPr="00A60265">
        <w:rPr>
          <w:rFonts w:eastAsia="Verdana"/>
          <w:color w:val="000000"/>
          <w:sz w:val="22"/>
          <w:szCs w:val="22"/>
        </w:rPr>
        <w:t>ASAP/</w:t>
      </w:r>
      <w:r w:rsidR="00A60265">
        <w:rPr>
          <w:rFonts w:eastAsia="Verdana"/>
          <w:color w:val="000000"/>
          <w:sz w:val="22"/>
          <w:szCs w:val="22"/>
        </w:rPr>
        <w:t xml:space="preserve">early </w:t>
      </w:r>
      <w:r w:rsidR="007069B6">
        <w:rPr>
          <w:rFonts w:eastAsia="Verdana"/>
          <w:color w:val="000000"/>
          <w:sz w:val="22"/>
          <w:szCs w:val="22"/>
        </w:rPr>
        <w:t>2025</w:t>
      </w:r>
    </w:p>
    <w:p w14:paraId="30756C8F" w14:textId="6572D543" w:rsidR="003402E0" w:rsidRPr="00112712" w:rsidRDefault="00806958" w:rsidP="00806958">
      <w:pPr>
        <w:spacing w:before="165" w:line="252" w:lineRule="exact"/>
        <w:ind w:right="141"/>
        <w:jc w:val="both"/>
        <w:textAlignment w:val="baseline"/>
        <w:rPr>
          <w:rFonts w:ascii="Arial" w:eastAsia="Verdana" w:hAnsi="Arial" w:cs="Arial"/>
          <w:color w:val="000000"/>
          <w:sz w:val="22"/>
          <w:szCs w:val="22"/>
        </w:rPr>
      </w:pPr>
      <w:r w:rsidRPr="00112712">
        <w:rPr>
          <w:rFonts w:ascii="Arial" w:eastAsia="Verdana" w:hAnsi="Arial" w:cs="Arial"/>
          <w:b/>
          <w:bCs/>
          <w:sz w:val="22"/>
          <w:szCs w:val="22"/>
          <w:lang w:val="en-GB"/>
        </w:rPr>
        <w:t>Closing date:</w:t>
      </w:r>
      <w:r w:rsidRPr="00112712">
        <w:rPr>
          <w:rFonts w:eastAsia="Verdana"/>
          <w:sz w:val="22"/>
          <w:szCs w:val="22"/>
          <w:lang w:val="en-GB"/>
        </w:rPr>
        <w:t xml:space="preserve"> </w:t>
      </w:r>
      <w:bookmarkStart w:id="0" w:name="_Hlk183679922"/>
      <w:r w:rsidRPr="00112712">
        <w:rPr>
          <w:rFonts w:ascii="Arial" w:eastAsia="Verdana" w:hAnsi="Arial" w:cs="Arial"/>
          <w:color w:val="000000"/>
          <w:sz w:val="22"/>
          <w:szCs w:val="22"/>
        </w:rPr>
        <w:t>Applications will be considered upon receipt and interviews arranged accordingly.</w:t>
      </w:r>
    </w:p>
    <w:bookmarkEnd w:id="0"/>
    <w:p w14:paraId="388F3059" w14:textId="2CADD963" w:rsidR="00806958" w:rsidRDefault="00806958" w:rsidP="00806958">
      <w:pPr>
        <w:rPr>
          <w:rFonts w:eastAsia="Verdana"/>
          <w:sz w:val="18"/>
          <w:szCs w:val="18"/>
          <w:lang w:val="en-GB"/>
        </w:rPr>
      </w:pPr>
    </w:p>
    <w:p w14:paraId="74E65EC6" w14:textId="51410A54" w:rsidR="004D6179" w:rsidRDefault="007069B6" w:rsidP="00801467">
      <w:pPr>
        <w:pStyle w:val="1bodycopy10pt"/>
        <w:spacing w:line="276" w:lineRule="auto"/>
        <w:jc w:val="both"/>
        <w:rPr>
          <w:rFonts w:ascii="Arial" w:hAnsi="Arial" w:cs="Arial"/>
          <w:sz w:val="22"/>
          <w:szCs w:val="28"/>
        </w:rPr>
      </w:pPr>
      <w:proofErr w:type="spellStart"/>
      <w:r>
        <w:rPr>
          <w:rFonts w:ascii="Arial" w:hAnsi="Arial" w:cs="Arial"/>
          <w:sz w:val="22"/>
          <w:szCs w:val="28"/>
        </w:rPr>
        <w:t>Woodeaton</w:t>
      </w:r>
      <w:proofErr w:type="spellEnd"/>
      <w:r>
        <w:rPr>
          <w:rFonts w:ascii="Arial" w:hAnsi="Arial" w:cs="Arial"/>
          <w:sz w:val="22"/>
          <w:szCs w:val="28"/>
        </w:rPr>
        <w:t xml:space="preserve"> Manor School is a Foundation Special School located four miles to the Northeast the city of Oxford. The school serves young people aged </w:t>
      </w:r>
      <w:r w:rsidR="000B63B8">
        <w:rPr>
          <w:rFonts w:ascii="Arial" w:hAnsi="Arial" w:cs="Arial"/>
          <w:sz w:val="22"/>
          <w:szCs w:val="28"/>
        </w:rPr>
        <w:t>11</w:t>
      </w:r>
      <w:r>
        <w:rPr>
          <w:rFonts w:ascii="Arial" w:hAnsi="Arial" w:cs="Arial"/>
          <w:sz w:val="22"/>
          <w:szCs w:val="28"/>
        </w:rPr>
        <w:t xml:space="preserve"> to 1</w:t>
      </w:r>
      <w:r w:rsidR="000B63B8">
        <w:rPr>
          <w:rFonts w:ascii="Arial" w:hAnsi="Arial" w:cs="Arial"/>
          <w:sz w:val="22"/>
          <w:szCs w:val="28"/>
        </w:rPr>
        <w:t>6</w:t>
      </w:r>
      <w:r>
        <w:rPr>
          <w:rFonts w:ascii="Arial" w:hAnsi="Arial" w:cs="Arial"/>
          <w:sz w:val="22"/>
          <w:szCs w:val="28"/>
        </w:rPr>
        <w:t xml:space="preserve"> with Social, Emotional and Mental Health Difficulties (SEMH) and where many also have a diagnosis of Autism Spectrum Disorder (ASD).</w:t>
      </w:r>
    </w:p>
    <w:p w14:paraId="5D7C56F4" w14:textId="77777777" w:rsidR="00801467" w:rsidRDefault="00801467" w:rsidP="00801467">
      <w:pPr>
        <w:pStyle w:val="Heading1"/>
        <w:spacing w:after="0" w:line="276" w:lineRule="auto"/>
        <w:jc w:val="both"/>
        <w:rPr>
          <w:b/>
          <w:sz w:val="24"/>
          <w:szCs w:val="24"/>
        </w:rPr>
      </w:pPr>
    </w:p>
    <w:p w14:paraId="73190AB4" w14:textId="45FB8724" w:rsidR="00A07257" w:rsidRDefault="00A07257" w:rsidP="00801467">
      <w:pPr>
        <w:pStyle w:val="Heading1"/>
        <w:spacing w:after="0" w:line="276" w:lineRule="auto"/>
        <w:jc w:val="both"/>
        <w:rPr>
          <w:b/>
          <w:sz w:val="24"/>
          <w:szCs w:val="24"/>
        </w:rPr>
      </w:pPr>
      <w:r w:rsidRPr="00670DEC">
        <w:rPr>
          <w:b/>
          <w:sz w:val="24"/>
          <w:szCs w:val="24"/>
        </w:rPr>
        <w:t xml:space="preserve">Main purpose </w:t>
      </w:r>
    </w:p>
    <w:p w14:paraId="2184A49E" w14:textId="77777777" w:rsidR="005D7C73" w:rsidRPr="005D7C73" w:rsidRDefault="005D7C73" w:rsidP="005D7C73">
      <w:pPr>
        <w:rPr>
          <w:lang w:val="en-GB"/>
        </w:rPr>
      </w:pPr>
    </w:p>
    <w:p w14:paraId="72F340E2" w14:textId="110546DC" w:rsidR="005D7C73" w:rsidRPr="00EA43BA" w:rsidRDefault="009E43BC" w:rsidP="00876ADB">
      <w:pPr>
        <w:rPr>
          <w:rFonts w:ascii="Arial" w:eastAsia="Aptos" w:hAnsi="Arial" w:cs="Arial"/>
          <w:sz w:val="22"/>
          <w:szCs w:val="22"/>
        </w:rPr>
      </w:pPr>
      <w:r>
        <w:rPr>
          <w:rFonts w:ascii="Arial" w:eastAsia="Aptos" w:hAnsi="Arial" w:cs="Arial"/>
          <w:sz w:val="22"/>
          <w:szCs w:val="22"/>
        </w:rPr>
        <w:t>We are looking for a highly effective creat</w:t>
      </w:r>
      <w:r w:rsidR="005305CF">
        <w:rPr>
          <w:rFonts w:ascii="Arial" w:eastAsia="Aptos" w:hAnsi="Arial" w:cs="Arial"/>
          <w:sz w:val="22"/>
          <w:szCs w:val="22"/>
        </w:rPr>
        <w:t xml:space="preserve">ive and inspirational classroom practitioner to join </w:t>
      </w:r>
      <w:proofErr w:type="spellStart"/>
      <w:r w:rsidR="005305CF">
        <w:rPr>
          <w:rFonts w:ascii="Arial" w:eastAsia="Aptos" w:hAnsi="Arial" w:cs="Arial"/>
          <w:sz w:val="22"/>
          <w:szCs w:val="22"/>
        </w:rPr>
        <w:t>Woodeaton</w:t>
      </w:r>
      <w:proofErr w:type="spellEnd"/>
      <w:r w:rsidR="005305CF">
        <w:rPr>
          <w:rFonts w:ascii="Arial" w:eastAsia="Aptos" w:hAnsi="Arial" w:cs="Arial"/>
          <w:sz w:val="22"/>
          <w:szCs w:val="22"/>
        </w:rPr>
        <w:t xml:space="preserve"> Manor School, currently</w:t>
      </w:r>
      <w:r w:rsidR="006D0790">
        <w:rPr>
          <w:rFonts w:ascii="Arial" w:eastAsia="Aptos" w:hAnsi="Arial" w:cs="Arial"/>
          <w:sz w:val="22"/>
          <w:szCs w:val="22"/>
        </w:rPr>
        <w:t xml:space="preserve"> a foundation special school in Oxfordshire</w:t>
      </w:r>
      <w:r w:rsidR="00A174EE">
        <w:rPr>
          <w:rFonts w:ascii="Arial" w:eastAsia="Aptos" w:hAnsi="Arial" w:cs="Arial"/>
          <w:sz w:val="22"/>
          <w:szCs w:val="22"/>
        </w:rPr>
        <w:t>. The</w:t>
      </w:r>
      <w:r w:rsidR="006D0790">
        <w:rPr>
          <w:rFonts w:ascii="Arial" w:eastAsia="Aptos" w:hAnsi="Arial" w:cs="Arial"/>
          <w:sz w:val="22"/>
          <w:szCs w:val="22"/>
        </w:rPr>
        <w:t xml:space="preserve"> successful candidate will be a highly skilled teacher of SEND, ideally with successful experience of teaching phonics, literacy, numeracy and the wider curriculum.</w:t>
      </w:r>
    </w:p>
    <w:p w14:paraId="3714F0B5" w14:textId="77777777" w:rsidR="00D022A3" w:rsidRDefault="00D022A3" w:rsidP="00D022A3">
      <w:pPr>
        <w:pStyle w:val="1bodycopy10pt"/>
        <w:rPr>
          <w:rFonts w:ascii="Arial" w:hAnsi="Arial" w:cs="Arial"/>
          <w:sz w:val="22"/>
          <w:szCs w:val="28"/>
        </w:rPr>
      </w:pPr>
    </w:p>
    <w:p w14:paraId="72183B33" w14:textId="7D8A33F5" w:rsidR="00025B9C" w:rsidRDefault="00025B9C" w:rsidP="00D022A3">
      <w:pPr>
        <w:pStyle w:val="1bodycopy10pt"/>
        <w:rPr>
          <w:rFonts w:ascii="Arial" w:hAnsi="Arial" w:cs="Arial"/>
          <w:sz w:val="22"/>
          <w:szCs w:val="28"/>
        </w:rPr>
      </w:pPr>
      <w:r>
        <w:rPr>
          <w:rFonts w:ascii="Arial" w:hAnsi="Arial" w:cs="Arial"/>
          <w:sz w:val="22"/>
          <w:szCs w:val="28"/>
        </w:rPr>
        <w:t>You will be a dedicated, enthusiastic and motivated practitioner to ensure our students develop</w:t>
      </w:r>
      <w:r w:rsidR="00D85799">
        <w:rPr>
          <w:rFonts w:ascii="Arial" w:hAnsi="Arial" w:cs="Arial"/>
          <w:sz w:val="22"/>
          <w:szCs w:val="28"/>
        </w:rPr>
        <w:t xml:space="preserve"> and reach their full potential.</w:t>
      </w:r>
    </w:p>
    <w:p w14:paraId="0368E9BA" w14:textId="77777777" w:rsidR="00D85799" w:rsidRPr="00D022A3" w:rsidRDefault="00D85799" w:rsidP="00D022A3">
      <w:pPr>
        <w:pStyle w:val="1bodycopy10pt"/>
        <w:rPr>
          <w:rFonts w:ascii="Arial" w:hAnsi="Arial" w:cs="Arial"/>
          <w:sz w:val="22"/>
          <w:szCs w:val="28"/>
        </w:rPr>
      </w:pPr>
    </w:p>
    <w:p w14:paraId="6626A1CC" w14:textId="739C4B37" w:rsidR="00EE67C3" w:rsidRPr="00112712" w:rsidRDefault="00EE67C3" w:rsidP="00EE67C3">
      <w:pPr>
        <w:pStyle w:val="Heading1"/>
        <w:spacing w:line="276" w:lineRule="auto"/>
        <w:jc w:val="both"/>
        <w:rPr>
          <w:b/>
          <w:sz w:val="24"/>
          <w:szCs w:val="24"/>
        </w:rPr>
      </w:pPr>
      <w:r w:rsidRPr="00112712">
        <w:rPr>
          <w:b/>
          <w:sz w:val="24"/>
          <w:szCs w:val="24"/>
        </w:rPr>
        <w:t>How to Apply</w:t>
      </w:r>
    </w:p>
    <w:p w14:paraId="091AFCFC" w14:textId="7C8AC583" w:rsidR="00BF34B0" w:rsidRPr="00112712" w:rsidRDefault="00EE67C3" w:rsidP="00607046">
      <w:pPr>
        <w:spacing w:line="276" w:lineRule="auto"/>
        <w:rPr>
          <w:rFonts w:ascii="Arial" w:hAnsi="Arial" w:cs="Arial"/>
          <w:sz w:val="22"/>
          <w:szCs w:val="22"/>
          <w:lang w:val="en-GB"/>
        </w:rPr>
      </w:pPr>
      <w:r w:rsidRPr="00607046">
        <w:rPr>
          <w:rFonts w:ascii="Arial" w:eastAsia="MS Mincho" w:hAnsi="Arial" w:cs="Arial"/>
          <w:sz w:val="22"/>
          <w:szCs w:val="28"/>
        </w:rPr>
        <w:t>Further details of the post and</w:t>
      </w:r>
      <w:r w:rsidR="0062730B" w:rsidRPr="00607046">
        <w:rPr>
          <w:rFonts w:ascii="Arial" w:eastAsia="MS Mincho" w:hAnsi="Arial" w:cs="Arial"/>
          <w:sz w:val="22"/>
          <w:szCs w:val="28"/>
        </w:rPr>
        <w:t xml:space="preserve"> </w:t>
      </w:r>
      <w:r w:rsidR="00374E09" w:rsidRPr="00607046">
        <w:rPr>
          <w:rFonts w:ascii="Arial" w:eastAsia="MS Mincho" w:hAnsi="Arial" w:cs="Arial"/>
          <w:sz w:val="22"/>
          <w:szCs w:val="28"/>
        </w:rPr>
        <w:t xml:space="preserve">the </w:t>
      </w:r>
      <w:r w:rsidRPr="00607046">
        <w:rPr>
          <w:rFonts w:ascii="Arial" w:eastAsia="MS Mincho" w:hAnsi="Arial" w:cs="Arial"/>
          <w:sz w:val="22"/>
          <w:szCs w:val="28"/>
        </w:rPr>
        <w:t>application</w:t>
      </w:r>
      <w:r w:rsidR="0062730B" w:rsidRPr="00607046">
        <w:rPr>
          <w:rFonts w:ascii="Arial" w:eastAsia="MS Mincho" w:hAnsi="Arial" w:cs="Arial"/>
          <w:sz w:val="22"/>
          <w:szCs w:val="28"/>
        </w:rPr>
        <w:t xml:space="preserve"> form</w:t>
      </w:r>
      <w:r w:rsidRPr="00607046">
        <w:rPr>
          <w:rFonts w:ascii="Arial" w:eastAsia="MS Mincho" w:hAnsi="Arial" w:cs="Arial"/>
          <w:sz w:val="22"/>
          <w:szCs w:val="28"/>
        </w:rPr>
        <w:t xml:space="preserve"> are available at</w:t>
      </w:r>
      <w:r w:rsidR="00607046">
        <w:rPr>
          <w:rFonts w:ascii="Arial" w:hAnsi="Arial" w:cs="Arial"/>
          <w:sz w:val="22"/>
          <w:szCs w:val="22"/>
          <w:lang w:val="en-GB"/>
        </w:rPr>
        <w:t xml:space="preserve"> </w:t>
      </w:r>
      <w:hyperlink r:id="rId11" w:history="1">
        <w:r w:rsidR="00607046" w:rsidRPr="00127D16">
          <w:rPr>
            <w:rStyle w:val="Hyperlink"/>
            <w:rFonts w:ascii="Arial" w:hAnsi="Arial" w:cs="Arial"/>
            <w:sz w:val="22"/>
            <w:szCs w:val="22"/>
            <w:lang w:val="en-GB"/>
          </w:rPr>
          <w:t>https://www.woodeaton.oxon.sch.uk</w:t>
        </w:r>
      </w:hyperlink>
      <w:r w:rsidR="00F347BB">
        <w:rPr>
          <w:rFonts w:ascii="Arial" w:hAnsi="Arial" w:cs="Arial"/>
          <w:sz w:val="22"/>
          <w:szCs w:val="22"/>
          <w:lang w:val="en-GB"/>
        </w:rPr>
        <w:t xml:space="preserve"> or you can email </w:t>
      </w:r>
      <w:r w:rsidR="00607046">
        <w:rPr>
          <w:rFonts w:ascii="Arial" w:hAnsi="Arial" w:cs="Arial"/>
          <w:sz w:val="22"/>
          <w:szCs w:val="22"/>
          <w:lang w:val="en-GB"/>
        </w:rPr>
        <w:t>r</w:t>
      </w:r>
      <w:r w:rsidR="00F347BB" w:rsidRPr="00607046">
        <w:rPr>
          <w:rFonts w:ascii="Arial" w:hAnsi="Arial" w:cs="Arial"/>
          <w:sz w:val="22"/>
          <w:szCs w:val="22"/>
          <w:lang w:val="en-GB"/>
        </w:rPr>
        <w:t>ecruitment@woodeaton.oxon.sch.uk</w:t>
      </w:r>
      <w:r w:rsidR="00374E09" w:rsidRPr="00607046">
        <w:rPr>
          <w:rFonts w:ascii="Arial" w:hAnsi="Arial" w:cs="Arial"/>
          <w:sz w:val="22"/>
          <w:szCs w:val="22"/>
          <w:lang w:val="en-GB"/>
        </w:rPr>
        <w:t>.</w:t>
      </w:r>
      <w:r w:rsidR="00374E09" w:rsidRPr="00112712">
        <w:rPr>
          <w:rFonts w:ascii="Arial" w:hAnsi="Arial" w:cs="Arial"/>
          <w:sz w:val="22"/>
          <w:szCs w:val="22"/>
          <w:lang w:val="en-GB"/>
        </w:rPr>
        <w:t xml:space="preserve"> V</w:t>
      </w:r>
      <w:r w:rsidRPr="00112712">
        <w:rPr>
          <w:rFonts w:ascii="Arial" w:hAnsi="Arial" w:cs="Arial"/>
          <w:sz w:val="22"/>
          <w:szCs w:val="22"/>
          <w:lang w:val="en-GB"/>
        </w:rPr>
        <w:t>isits to our school are warmly welcomed.</w:t>
      </w:r>
    </w:p>
    <w:p w14:paraId="227262E1" w14:textId="77777777" w:rsidR="00A519B6" w:rsidRDefault="00A519B6" w:rsidP="00806958">
      <w:pPr>
        <w:pStyle w:val="1bodycopy10pt"/>
        <w:spacing w:line="276" w:lineRule="auto"/>
        <w:rPr>
          <w:rFonts w:ascii="Arial" w:hAnsi="Arial" w:cs="Arial"/>
          <w:sz w:val="22"/>
          <w:szCs w:val="28"/>
        </w:rPr>
      </w:pPr>
    </w:p>
    <w:p w14:paraId="6656BADC" w14:textId="7BB793F8" w:rsidR="00806958" w:rsidRPr="00112712" w:rsidRDefault="007069B6" w:rsidP="00806958">
      <w:pPr>
        <w:pStyle w:val="1bodycopy10pt"/>
        <w:spacing w:line="276" w:lineRule="auto"/>
        <w:rPr>
          <w:rFonts w:ascii="Arial" w:hAnsi="Arial" w:cs="Arial"/>
          <w:sz w:val="22"/>
          <w:szCs w:val="28"/>
        </w:rPr>
      </w:pPr>
      <w:proofErr w:type="spellStart"/>
      <w:r>
        <w:rPr>
          <w:rFonts w:ascii="Arial" w:hAnsi="Arial" w:cs="Arial"/>
          <w:sz w:val="22"/>
          <w:szCs w:val="28"/>
        </w:rPr>
        <w:t>Woodeaton</w:t>
      </w:r>
      <w:proofErr w:type="spellEnd"/>
      <w:r>
        <w:rPr>
          <w:rFonts w:ascii="Arial" w:hAnsi="Arial" w:cs="Arial"/>
          <w:sz w:val="22"/>
          <w:szCs w:val="28"/>
        </w:rPr>
        <w:t xml:space="preserve"> Manor School</w:t>
      </w:r>
      <w:r w:rsidR="00806958" w:rsidRPr="00112712">
        <w:rPr>
          <w:rFonts w:ascii="Arial" w:hAnsi="Arial" w:cs="Arial"/>
          <w:sz w:val="22"/>
          <w:szCs w:val="28"/>
        </w:rPr>
        <w:t xml:space="preserve"> is committed to creating a diverse workforce. We will consider all qualified applicants for employment without regard to sex, race, religion, belief, sexual orientation, gender reassignment, pregnancy, maternity, age, disability, marriage, or civil partnership. </w:t>
      </w:r>
    </w:p>
    <w:p w14:paraId="7FA80CA2" w14:textId="77777777" w:rsidR="00AD31C7" w:rsidRDefault="00AD31C7" w:rsidP="00EE67C3">
      <w:pPr>
        <w:pStyle w:val="BodyText"/>
        <w:spacing w:line="276" w:lineRule="auto"/>
        <w:jc w:val="both"/>
        <w:rPr>
          <w:rFonts w:ascii="Arial" w:hAnsi="Arial" w:cs="Arial"/>
          <w:b/>
          <w:bCs/>
          <w:sz w:val="16"/>
          <w:szCs w:val="16"/>
        </w:rPr>
      </w:pPr>
    </w:p>
    <w:p w14:paraId="0B137A5A" w14:textId="77777777" w:rsidR="007069B6" w:rsidRPr="007069B6" w:rsidRDefault="007069B6" w:rsidP="007069B6">
      <w:pPr>
        <w:pStyle w:val="BodyText"/>
        <w:spacing w:line="276" w:lineRule="auto"/>
        <w:jc w:val="both"/>
        <w:rPr>
          <w:rFonts w:ascii="Arial" w:hAnsi="Arial" w:cs="Arial"/>
          <w:b/>
          <w:bCs/>
          <w:sz w:val="16"/>
          <w:szCs w:val="16"/>
        </w:rPr>
      </w:pPr>
      <w:proofErr w:type="spellStart"/>
      <w:r w:rsidRPr="007069B6">
        <w:rPr>
          <w:rFonts w:ascii="Arial" w:hAnsi="Arial" w:cs="Arial"/>
          <w:b/>
          <w:bCs/>
          <w:sz w:val="16"/>
          <w:szCs w:val="16"/>
        </w:rPr>
        <w:t>Woodeaton</w:t>
      </w:r>
      <w:proofErr w:type="spellEnd"/>
      <w:r w:rsidRPr="007069B6">
        <w:rPr>
          <w:rFonts w:ascii="Arial" w:hAnsi="Arial" w:cs="Arial"/>
          <w:b/>
          <w:bCs/>
          <w:sz w:val="16"/>
          <w:szCs w:val="16"/>
        </w:rPr>
        <w:t xml:space="preserve"> Manor School is committed to safeguarding and promoting the welfare of all children and young people according to child protection and safeguarding guidelines. We expect all staff and volunteers to share this commitment. Our recruitment and selection practices reflect this commitment, and the offer made to the successful candidate will be subject to and conditional upon </w:t>
      </w:r>
      <w:proofErr w:type="spellStart"/>
      <w:r w:rsidRPr="007069B6">
        <w:rPr>
          <w:rFonts w:ascii="Arial" w:hAnsi="Arial" w:cs="Arial"/>
          <w:b/>
          <w:bCs/>
          <w:sz w:val="16"/>
          <w:szCs w:val="16"/>
        </w:rPr>
        <w:t>n</w:t>
      </w:r>
      <w:proofErr w:type="spellEnd"/>
      <w:r w:rsidRPr="007069B6">
        <w:rPr>
          <w:rFonts w:ascii="Arial" w:hAnsi="Arial" w:cs="Arial"/>
          <w:b/>
          <w:bCs/>
          <w:sz w:val="16"/>
          <w:szCs w:val="16"/>
        </w:rPr>
        <w:t xml:space="preserve"> enhanced Disclosure and Barring Service check and other relevant employment checks outlined in Keeping Children Safe in Education 2024, including a minimum of two references, one of which should be from the applicant’s most recent employer. As part of our recruitment process, we will require you to fill in an overseas check and self-declaration prior to interview.</w:t>
      </w:r>
    </w:p>
    <w:p w14:paraId="05498AA4" w14:textId="77777777" w:rsidR="007069B6" w:rsidRPr="007069B6" w:rsidRDefault="007069B6" w:rsidP="007069B6">
      <w:pPr>
        <w:pStyle w:val="BodyText"/>
        <w:spacing w:line="276" w:lineRule="auto"/>
        <w:jc w:val="both"/>
        <w:rPr>
          <w:rFonts w:ascii="Arial" w:hAnsi="Arial" w:cs="Arial"/>
          <w:b/>
          <w:bCs/>
          <w:sz w:val="16"/>
          <w:szCs w:val="16"/>
        </w:rPr>
      </w:pPr>
      <w:r w:rsidRPr="007069B6">
        <w:rPr>
          <w:rFonts w:ascii="Arial" w:hAnsi="Arial" w:cs="Arial"/>
          <w:b/>
          <w:bCs/>
          <w:sz w:val="16"/>
          <w:szCs w:val="16"/>
        </w:rPr>
        <w:t>*We reserve the right to close this advertisement earlier if we receive sufficient applications ahead of the closing date.</w:t>
      </w:r>
    </w:p>
    <w:p w14:paraId="08CF53EA" w14:textId="51B70A3E" w:rsidR="001D7874" w:rsidRPr="007069B6" w:rsidRDefault="001D7874" w:rsidP="007069B6">
      <w:pPr>
        <w:pStyle w:val="BodyText"/>
        <w:spacing w:line="276" w:lineRule="auto"/>
        <w:jc w:val="both"/>
        <w:rPr>
          <w:rFonts w:ascii="Arial" w:hAnsi="Arial" w:cs="Arial"/>
          <w:b/>
          <w:bCs/>
          <w:sz w:val="16"/>
          <w:szCs w:val="16"/>
        </w:rPr>
      </w:pPr>
    </w:p>
    <w:sectPr w:rsidR="001D7874" w:rsidRPr="007069B6" w:rsidSect="009E7CED">
      <w:footerReference w:type="default" r:id="rId12"/>
      <w:headerReference w:type="first" r:id="rId13"/>
      <w:pgSz w:w="12240" w:h="15840"/>
      <w:pgMar w:top="851" w:right="1608" w:bottom="28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0419" w14:textId="77777777" w:rsidR="00B271A5" w:rsidRDefault="00B271A5" w:rsidP="00531FEF">
      <w:r>
        <w:separator/>
      </w:r>
    </w:p>
  </w:endnote>
  <w:endnote w:type="continuationSeparator" w:id="0">
    <w:p w14:paraId="1C5995C1" w14:textId="77777777" w:rsidR="00B271A5" w:rsidRDefault="00B271A5" w:rsidP="00531FEF">
      <w:r>
        <w:continuationSeparator/>
      </w:r>
    </w:p>
  </w:endnote>
  <w:endnote w:type="continuationNotice" w:id="1">
    <w:p w14:paraId="3A8BCBFD" w14:textId="77777777" w:rsidR="00B271A5" w:rsidRDefault="00B27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79094"/>
      <w:docPartObj>
        <w:docPartGallery w:val="Page Numbers (Bottom of Page)"/>
        <w:docPartUnique/>
      </w:docPartObj>
    </w:sdtPr>
    <w:sdtEndPr>
      <w:rPr>
        <w:noProof/>
      </w:rPr>
    </w:sdtEndPr>
    <w:sdtContent>
      <w:p w14:paraId="50230CC7" w14:textId="77777777" w:rsidR="00E303DD" w:rsidRDefault="00E303DD">
        <w:pPr>
          <w:pStyle w:val="Footer"/>
          <w:jc w:val="right"/>
        </w:pPr>
        <w:r>
          <w:fldChar w:fldCharType="begin"/>
        </w:r>
        <w:r>
          <w:instrText xml:space="preserve"> PAGE   \* MERGEFORMAT </w:instrText>
        </w:r>
        <w:r>
          <w:fldChar w:fldCharType="separate"/>
        </w:r>
        <w:r w:rsidR="00266FE5">
          <w:rPr>
            <w:noProof/>
          </w:rPr>
          <w:t>3</w:t>
        </w:r>
        <w:r>
          <w:rPr>
            <w:noProof/>
          </w:rPr>
          <w:fldChar w:fldCharType="end"/>
        </w:r>
      </w:p>
    </w:sdtContent>
  </w:sdt>
  <w:p w14:paraId="6B699379" w14:textId="77777777" w:rsidR="00E303DD" w:rsidRDefault="00E3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E4E7" w14:textId="77777777" w:rsidR="00B271A5" w:rsidRDefault="00B271A5" w:rsidP="00531FEF">
      <w:r>
        <w:separator/>
      </w:r>
    </w:p>
  </w:footnote>
  <w:footnote w:type="continuationSeparator" w:id="0">
    <w:p w14:paraId="41D2295B" w14:textId="77777777" w:rsidR="00B271A5" w:rsidRDefault="00B271A5" w:rsidP="00531FEF">
      <w:r>
        <w:continuationSeparator/>
      </w:r>
    </w:p>
  </w:footnote>
  <w:footnote w:type="continuationNotice" w:id="1">
    <w:p w14:paraId="50523CA8" w14:textId="77777777" w:rsidR="00B271A5" w:rsidRDefault="00B27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B2A" w14:textId="272B0CB6" w:rsidR="005C51E4" w:rsidRDefault="008A2239">
    <w:pPr>
      <w:pStyle w:val="Header"/>
    </w:pPr>
    <w:r>
      <w:rPr>
        <w:noProof/>
      </w:rPr>
      <w:drawing>
        <wp:anchor distT="0" distB="0" distL="114300" distR="114300" simplePos="0" relativeHeight="251659264" behindDoc="0" locked="0" layoutInCell="1" allowOverlap="1" wp14:anchorId="39936BD9" wp14:editId="30179E32">
          <wp:simplePos x="0" y="0"/>
          <wp:positionH relativeFrom="margin">
            <wp:posOffset>2257425</wp:posOffset>
          </wp:positionH>
          <wp:positionV relativeFrom="paragraph">
            <wp:posOffset>-381635</wp:posOffset>
          </wp:positionV>
          <wp:extent cx="985520" cy="1093470"/>
          <wp:effectExtent l="0" t="0" r="5080" b="0"/>
          <wp:wrapThrough wrapText="bothSides">
            <wp:wrapPolygon edited="0">
              <wp:start x="9186" y="0"/>
              <wp:lineTo x="0" y="376"/>
              <wp:lineTo x="0" y="14676"/>
              <wp:lineTo x="3340" y="18063"/>
              <wp:lineTo x="3340" y="18439"/>
              <wp:lineTo x="8351" y="21073"/>
              <wp:lineTo x="8768" y="21073"/>
              <wp:lineTo x="12526" y="21073"/>
              <wp:lineTo x="12943" y="21073"/>
              <wp:lineTo x="17954" y="18439"/>
              <wp:lineTo x="17954" y="18063"/>
              <wp:lineTo x="21294" y="14676"/>
              <wp:lineTo x="21294" y="376"/>
              <wp:lineTo x="12108" y="0"/>
              <wp:lineTo x="9186" y="0"/>
            </wp:wrapPolygon>
          </wp:wrapThrough>
          <wp:docPr id="506975568" name="Picture 1" descr="A blue shield with red and yellow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74160" name="Picture 1" descr="A blue shield with red and yellow lette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2.25pt" o:bullet="t">
        <v:imagedata r:id="rId1" o:title="clip_image001"/>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095115"/>
    <w:multiLevelType w:val="hybridMultilevel"/>
    <w:tmpl w:val="A684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11C5686E"/>
    <w:multiLevelType w:val="hybridMultilevel"/>
    <w:tmpl w:val="0FC2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7EEA"/>
    <w:multiLevelType w:val="hybridMultilevel"/>
    <w:tmpl w:val="7B3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C5033"/>
    <w:multiLevelType w:val="hybridMultilevel"/>
    <w:tmpl w:val="026E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9043B"/>
    <w:multiLevelType w:val="hybridMultilevel"/>
    <w:tmpl w:val="DE0E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5636D"/>
    <w:multiLevelType w:val="hybridMultilevel"/>
    <w:tmpl w:val="1A40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8317B"/>
    <w:multiLevelType w:val="hybridMultilevel"/>
    <w:tmpl w:val="1162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02656"/>
    <w:multiLevelType w:val="hybridMultilevel"/>
    <w:tmpl w:val="CBB2E5DC"/>
    <w:lvl w:ilvl="0" w:tplc="E68AF1E4">
      <w:start w:val="1"/>
      <w:numFmt w:val="bullet"/>
      <w:pStyle w:val="3Bulletedcopyblue"/>
      <w:lvlText w:val=""/>
      <w:lvlJc w:val="left"/>
      <w:pPr>
        <w:ind w:left="340" w:hanging="170"/>
      </w:pPr>
      <w:rPr>
        <w:rFonts w:ascii="Symbol" w:hAnsi="Symbol" w:hint="default"/>
        <w:color w:val="auto"/>
        <w:sz w:val="24"/>
        <w:szCs w:val="24"/>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57785467"/>
    <w:multiLevelType w:val="hybridMultilevel"/>
    <w:tmpl w:val="80DC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22D7D"/>
    <w:multiLevelType w:val="hybridMultilevel"/>
    <w:tmpl w:val="A424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34B05"/>
    <w:multiLevelType w:val="hybridMultilevel"/>
    <w:tmpl w:val="8922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9174B"/>
    <w:multiLevelType w:val="hybridMultilevel"/>
    <w:tmpl w:val="7C0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76470"/>
    <w:multiLevelType w:val="hybridMultilevel"/>
    <w:tmpl w:val="E2E4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C634472C"/>
    <w:lvl w:ilvl="0" w:tplc="8A0E9F6A">
      <w:start w:val="1"/>
      <w:numFmt w:val="bullet"/>
      <w:pStyle w:val="4Bulletedcopyblue"/>
      <w:lvlText w:val=""/>
      <w:lvlJc w:val="left"/>
      <w:pPr>
        <w:ind w:left="340" w:hanging="170"/>
      </w:pPr>
      <w:rPr>
        <w:rFonts w:ascii="Symbol" w:hAnsi="Symbol" w:hint="default"/>
        <w:color w:val="auto"/>
        <w:sz w:val="24"/>
        <w:szCs w:val="24"/>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746494520">
    <w:abstractNumId w:val="14"/>
  </w:num>
  <w:num w:numId="2" w16cid:durableId="1092748637">
    <w:abstractNumId w:val="10"/>
  </w:num>
  <w:num w:numId="3" w16cid:durableId="283853417">
    <w:abstractNumId w:val="7"/>
  </w:num>
  <w:num w:numId="4" w16cid:durableId="1240678479">
    <w:abstractNumId w:val="3"/>
  </w:num>
  <w:num w:numId="5" w16cid:durableId="590629314">
    <w:abstractNumId w:val="5"/>
  </w:num>
  <w:num w:numId="6" w16cid:durableId="1973975153">
    <w:abstractNumId w:val="12"/>
  </w:num>
  <w:num w:numId="7" w16cid:durableId="754132193">
    <w:abstractNumId w:val="4"/>
  </w:num>
  <w:num w:numId="8" w16cid:durableId="402027826">
    <w:abstractNumId w:val="11"/>
  </w:num>
  <w:num w:numId="9" w16cid:durableId="1959604231">
    <w:abstractNumId w:val="8"/>
  </w:num>
  <w:num w:numId="10" w16cid:durableId="1582333078">
    <w:abstractNumId w:val="15"/>
  </w:num>
  <w:num w:numId="11" w16cid:durableId="377314525">
    <w:abstractNumId w:val="15"/>
  </w:num>
  <w:num w:numId="12" w16cid:durableId="573203859">
    <w:abstractNumId w:val="2"/>
  </w:num>
  <w:num w:numId="13" w16cid:durableId="568813082">
    <w:abstractNumId w:val="0"/>
  </w:num>
  <w:num w:numId="14" w16cid:durableId="1302812273">
    <w:abstractNumId w:val="9"/>
  </w:num>
  <w:num w:numId="15" w16cid:durableId="2119979559">
    <w:abstractNumId w:val="1"/>
  </w:num>
  <w:num w:numId="16" w16cid:durableId="1995445884">
    <w:abstractNumId w:val="6"/>
  </w:num>
  <w:num w:numId="17" w16cid:durableId="424687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86"/>
    <w:rsid w:val="00001329"/>
    <w:rsid w:val="00005261"/>
    <w:rsid w:val="00007FC1"/>
    <w:rsid w:val="00016483"/>
    <w:rsid w:val="00017471"/>
    <w:rsid w:val="0002062B"/>
    <w:rsid w:val="00025B9C"/>
    <w:rsid w:val="0003161C"/>
    <w:rsid w:val="00036908"/>
    <w:rsid w:val="00040AD9"/>
    <w:rsid w:val="00042FD7"/>
    <w:rsid w:val="00043BFE"/>
    <w:rsid w:val="00044569"/>
    <w:rsid w:val="00044BB9"/>
    <w:rsid w:val="00045D5F"/>
    <w:rsid w:val="000544A9"/>
    <w:rsid w:val="00056340"/>
    <w:rsid w:val="0006182A"/>
    <w:rsid w:val="000624DA"/>
    <w:rsid w:val="00076532"/>
    <w:rsid w:val="000865A5"/>
    <w:rsid w:val="000876AD"/>
    <w:rsid w:val="0009088C"/>
    <w:rsid w:val="000969B0"/>
    <w:rsid w:val="00097B8E"/>
    <w:rsid w:val="00097C04"/>
    <w:rsid w:val="000A035C"/>
    <w:rsid w:val="000B066C"/>
    <w:rsid w:val="000B63B8"/>
    <w:rsid w:val="000B6AB9"/>
    <w:rsid w:val="000B71B5"/>
    <w:rsid w:val="000C24B0"/>
    <w:rsid w:val="000C6523"/>
    <w:rsid w:val="000C66D4"/>
    <w:rsid w:val="000C7B15"/>
    <w:rsid w:val="000D12CB"/>
    <w:rsid w:val="000D32E0"/>
    <w:rsid w:val="000D4734"/>
    <w:rsid w:val="000E2952"/>
    <w:rsid w:val="000E4B8D"/>
    <w:rsid w:val="000F1174"/>
    <w:rsid w:val="000F1D52"/>
    <w:rsid w:val="000F510B"/>
    <w:rsid w:val="00102843"/>
    <w:rsid w:val="0010542A"/>
    <w:rsid w:val="00105501"/>
    <w:rsid w:val="00107112"/>
    <w:rsid w:val="00112712"/>
    <w:rsid w:val="00123B48"/>
    <w:rsid w:val="00130413"/>
    <w:rsid w:val="00140F1B"/>
    <w:rsid w:val="00141BE9"/>
    <w:rsid w:val="0014685F"/>
    <w:rsid w:val="001551C4"/>
    <w:rsid w:val="0016149B"/>
    <w:rsid w:val="00162294"/>
    <w:rsid w:val="00164339"/>
    <w:rsid w:val="0016700E"/>
    <w:rsid w:val="00175E53"/>
    <w:rsid w:val="001812CF"/>
    <w:rsid w:val="001830DD"/>
    <w:rsid w:val="00186D56"/>
    <w:rsid w:val="00191674"/>
    <w:rsid w:val="001973AB"/>
    <w:rsid w:val="001A04D5"/>
    <w:rsid w:val="001B3B9B"/>
    <w:rsid w:val="001B48D9"/>
    <w:rsid w:val="001C70A7"/>
    <w:rsid w:val="001D0538"/>
    <w:rsid w:val="001D779D"/>
    <w:rsid w:val="001D7874"/>
    <w:rsid w:val="001D789A"/>
    <w:rsid w:val="001E0CF7"/>
    <w:rsid w:val="001E63BB"/>
    <w:rsid w:val="001E6D9F"/>
    <w:rsid w:val="002041AC"/>
    <w:rsid w:val="00206514"/>
    <w:rsid w:val="00206862"/>
    <w:rsid w:val="00216A67"/>
    <w:rsid w:val="002172D9"/>
    <w:rsid w:val="002175D9"/>
    <w:rsid w:val="002227D2"/>
    <w:rsid w:val="0024072B"/>
    <w:rsid w:val="00241617"/>
    <w:rsid w:val="00244F34"/>
    <w:rsid w:val="00246A3F"/>
    <w:rsid w:val="00257E5C"/>
    <w:rsid w:val="002603E4"/>
    <w:rsid w:val="00266FE5"/>
    <w:rsid w:val="00273157"/>
    <w:rsid w:val="0027376E"/>
    <w:rsid w:val="00274AA3"/>
    <w:rsid w:val="002759DA"/>
    <w:rsid w:val="002769E2"/>
    <w:rsid w:val="00280A67"/>
    <w:rsid w:val="00294BFB"/>
    <w:rsid w:val="002A5595"/>
    <w:rsid w:val="002A7057"/>
    <w:rsid w:val="002B6BC4"/>
    <w:rsid w:val="002B6C11"/>
    <w:rsid w:val="002C427A"/>
    <w:rsid w:val="002C4A9E"/>
    <w:rsid w:val="002D35C5"/>
    <w:rsid w:val="002D5F7C"/>
    <w:rsid w:val="002F12C3"/>
    <w:rsid w:val="0030624D"/>
    <w:rsid w:val="00307B30"/>
    <w:rsid w:val="00335094"/>
    <w:rsid w:val="003402E0"/>
    <w:rsid w:val="0034159C"/>
    <w:rsid w:val="003560B2"/>
    <w:rsid w:val="0036091A"/>
    <w:rsid w:val="003705A7"/>
    <w:rsid w:val="00374E09"/>
    <w:rsid w:val="00375D24"/>
    <w:rsid w:val="00393CE2"/>
    <w:rsid w:val="003948F0"/>
    <w:rsid w:val="00397964"/>
    <w:rsid w:val="003A52FD"/>
    <w:rsid w:val="003A54C5"/>
    <w:rsid w:val="003A65FC"/>
    <w:rsid w:val="003B0723"/>
    <w:rsid w:val="003B0E73"/>
    <w:rsid w:val="003B1F75"/>
    <w:rsid w:val="003C0976"/>
    <w:rsid w:val="003C38DB"/>
    <w:rsid w:val="003C61AB"/>
    <w:rsid w:val="003D05F1"/>
    <w:rsid w:val="003E1A34"/>
    <w:rsid w:val="003F4695"/>
    <w:rsid w:val="004011CA"/>
    <w:rsid w:val="00410B08"/>
    <w:rsid w:val="00410F62"/>
    <w:rsid w:val="004120F1"/>
    <w:rsid w:val="00422A72"/>
    <w:rsid w:val="00423112"/>
    <w:rsid w:val="00424FB4"/>
    <w:rsid w:val="004266FC"/>
    <w:rsid w:val="0043319F"/>
    <w:rsid w:val="004404AB"/>
    <w:rsid w:val="0044317D"/>
    <w:rsid w:val="00445DD0"/>
    <w:rsid w:val="00451E45"/>
    <w:rsid w:val="00454086"/>
    <w:rsid w:val="00467F9E"/>
    <w:rsid w:val="00472C29"/>
    <w:rsid w:val="00474920"/>
    <w:rsid w:val="00476F89"/>
    <w:rsid w:val="004779A9"/>
    <w:rsid w:val="00483EF8"/>
    <w:rsid w:val="00484086"/>
    <w:rsid w:val="00485610"/>
    <w:rsid w:val="00490D55"/>
    <w:rsid w:val="0049239B"/>
    <w:rsid w:val="004924C2"/>
    <w:rsid w:val="00496588"/>
    <w:rsid w:val="004B191F"/>
    <w:rsid w:val="004B25A4"/>
    <w:rsid w:val="004C27A9"/>
    <w:rsid w:val="004C2BC6"/>
    <w:rsid w:val="004C69F6"/>
    <w:rsid w:val="004D0E52"/>
    <w:rsid w:val="004D6179"/>
    <w:rsid w:val="004D6D8B"/>
    <w:rsid w:val="004E2238"/>
    <w:rsid w:val="004E24BB"/>
    <w:rsid w:val="004E33E5"/>
    <w:rsid w:val="004E7F77"/>
    <w:rsid w:val="004F07A8"/>
    <w:rsid w:val="005015AA"/>
    <w:rsid w:val="00502C3B"/>
    <w:rsid w:val="00512CDE"/>
    <w:rsid w:val="0051719E"/>
    <w:rsid w:val="00517B16"/>
    <w:rsid w:val="00517CE2"/>
    <w:rsid w:val="00525457"/>
    <w:rsid w:val="005305CF"/>
    <w:rsid w:val="00531FEF"/>
    <w:rsid w:val="005358A8"/>
    <w:rsid w:val="005373F6"/>
    <w:rsid w:val="0054069E"/>
    <w:rsid w:val="00540D4F"/>
    <w:rsid w:val="005448D8"/>
    <w:rsid w:val="00547696"/>
    <w:rsid w:val="00555461"/>
    <w:rsid w:val="005562D4"/>
    <w:rsid w:val="00564DD8"/>
    <w:rsid w:val="00566AC4"/>
    <w:rsid w:val="00571B32"/>
    <w:rsid w:val="0057262E"/>
    <w:rsid w:val="005762C7"/>
    <w:rsid w:val="005809DE"/>
    <w:rsid w:val="0058589E"/>
    <w:rsid w:val="0059061A"/>
    <w:rsid w:val="00594706"/>
    <w:rsid w:val="0059777F"/>
    <w:rsid w:val="005B5465"/>
    <w:rsid w:val="005B6A26"/>
    <w:rsid w:val="005C062E"/>
    <w:rsid w:val="005C51E4"/>
    <w:rsid w:val="005D159A"/>
    <w:rsid w:val="005D58F3"/>
    <w:rsid w:val="005D7C73"/>
    <w:rsid w:val="005E05D7"/>
    <w:rsid w:val="005E7541"/>
    <w:rsid w:val="005F0005"/>
    <w:rsid w:val="005F3B5F"/>
    <w:rsid w:val="005F67F1"/>
    <w:rsid w:val="005F71DC"/>
    <w:rsid w:val="005F7D65"/>
    <w:rsid w:val="00602D40"/>
    <w:rsid w:val="00603A22"/>
    <w:rsid w:val="006052B7"/>
    <w:rsid w:val="00605AB4"/>
    <w:rsid w:val="00607046"/>
    <w:rsid w:val="00607BB5"/>
    <w:rsid w:val="006153D6"/>
    <w:rsid w:val="006164AB"/>
    <w:rsid w:val="006236DA"/>
    <w:rsid w:val="0062730B"/>
    <w:rsid w:val="006274E8"/>
    <w:rsid w:val="00633666"/>
    <w:rsid w:val="00645651"/>
    <w:rsid w:val="006533E0"/>
    <w:rsid w:val="0065493A"/>
    <w:rsid w:val="00655E55"/>
    <w:rsid w:val="00656E92"/>
    <w:rsid w:val="00661661"/>
    <w:rsid w:val="00671E29"/>
    <w:rsid w:val="00672213"/>
    <w:rsid w:val="006923AA"/>
    <w:rsid w:val="00697E84"/>
    <w:rsid w:val="006A2D2F"/>
    <w:rsid w:val="006A7CED"/>
    <w:rsid w:val="006B0C44"/>
    <w:rsid w:val="006C1404"/>
    <w:rsid w:val="006D0790"/>
    <w:rsid w:val="006D2BD7"/>
    <w:rsid w:val="006E4324"/>
    <w:rsid w:val="006E4E5A"/>
    <w:rsid w:val="006E6C13"/>
    <w:rsid w:val="006F1147"/>
    <w:rsid w:val="006F1C77"/>
    <w:rsid w:val="006F4FB0"/>
    <w:rsid w:val="006F6637"/>
    <w:rsid w:val="007017E4"/>
    <w:rsid w:val="007044A1"/>
    <w:rsid w:val="0070478B"/>
    <w:rsid w:val="007069B6"/>
    <w:rsid w:val="00706E05"/>
    <w:rsid w:val="00711E12"/>
    <w:rsid w:val="00714668"/>
    <w:rsid w:val="00715671"/>
    <w:rsid w:val="00723BA2"/>
    <w:rsid w:val="00733DBE"/>
    <w:rsid w:val="00751573"/>
    <w:rsid w:val="00753712"/>
    <w:rsid w:val="007632FD"/>
    <w:rsid w:val="00765900"/>
    <w:rsid w:val="0076615C"/>
    <w:rsid w:val="007739B0"/>
    <w:rsid w:val="00775554"/>
    <w:rsid w:val="007764CC"/>
    <w:rsid w:val="00783BCE"/>
    <w:rsid w:val="00786F47"/>
    <w:rsid w:val="00791F08"/>
    <w:rsid w:val="00791FEE"/>
    <w:rsid w:val="007926A2"/>
    <w:rsid w:val="0079446D"/>
    <w:rsid w:val="00795184"/>
    <w:rsid w:val="00797463"/>
    <w:rsid w:val="007976AA"/>
    <w:rsid w:val="007A0276"/>
    <w:rsid w:val="007A162C"/>
    <w:rsid w:val="007B2028"/>
    <w:rsid w:val="007B25F2"/>
    <w:rsid w:val="007B312E"/>
    <w:rsid w:val="007C4778"/>
    <w:rsid w:val="007D039C"/>
    <w:rsid w:val="007D3C91"/>
    <w:rsid w:val="007D5DFE"/>
    <w:rsid w:val="007D64FD"/>
    <w:rsid w:val="007D6A3C"/>
    <w:rsid w:val="007F7E6A"/>
    <w:rsid w:val="00801467"/>
    <w:rsid w:val="008014CD"/>
    <w:rsid w:val="00806958"/>
    <w:rsid w:val="00813EB8"/>
    <w:rsid w:val="00816355"/>
    <w:rsid w:val="008247F0"/>
    <w:rsid w:val="00830B32"/>
    <w:rsid w:val="008334B6"/>
    <w:rsid w:val="008408E6"/>
    <w:rsid w:val="0084458A"/>
    <w:rsid w:val="00845114"/>
    <w:rsid w:val="008601B4"/>
    <w:rsid w:val="00860338"/>
    <w:rsid w:val="00860A91"/>
    <w:rsid w:val="00870A3C"/>
    <w:rsid w:val="00875C45"/>
    <w:rsid w:val="00876ADB"/>
    <w:rsid w:val="008A2239"/>
    <w:rsid w:val="008A51F2"/>
    <w:rsid w:val="008B31F1"/>
    <w:rsid w:val="008B5A32"/>
    <w:rsid w:val="008B71BD"/>
    <w:rsid w:val="008C03B2"/>
    <w:rsid w:val="008D5010"/>
    <w:rsid w:val="008D5368"/>
    <w:rsid w:val="008D6845"/>
    <w:rsid w:val="008E1CC7"/>
    <w:rsid w:val="008E51E1"/>
    <w:rsid w:val="008E69E7"/>
    <w:rsid w:val="00901803"/>
    <w:rsid w:val="00903BAF"/>
    <w:rsid w:val="00905CAD"/>
    <w:rsid w:val="00907181"/>
    <w:rsid w:val="00913485"/>
    <w:rsid w:val="00922966"/>
    <w:rsid w:val="00923CDE"/>
    <w:rsid w:val="00924C14"/>
    <w:rsid w:val="00924C3E"/>
    <w:rsid w:val="009258BA"/>
    <w:rsid w:val="009325EC"/>
    <w:rsid w:val="00937416"/>
    <w:rsid w:val="0094362A"/>
    <w:rsid w:val="00944DD2"/>
    <w:rsid w:val="0094566F"/>
    <w:rsid w:val="00953139"/>
    <w:rsid w:val="009539FE"/>
    <w:rsid w:val="00956260"/>
    <w:rsid w:val="00956F02"/>
    <w:rsid w:val="00956F5A"/>
    <w:rsid w:val="00960B37"/>
    <w:rsid w:val="00970AF9"/>
    <w:rsid w:val="00971A6F"/>
    <w:rsid w:val="00974B25"/>
    <w:rsid w:val="00976A20"/>
    <w:rsid w:val="00981F8A"/>
    <w:rsid w:val="009862BD"/>
    <w:rsid w:val="0099105D"/>
    <w:rsid w:val="009938CA"/>
    <w:rsid w:val="00993FCF"/>
    <w:rsid w:val="009941D1"/>
    <w:rsid w:val="009A054C"/>
    <w:rsid w:val="009A0E0A"/>
    <w:rsid w:val="009B1147"/>
    <w:rsid w:val="009B5F67"/>
    <w:rsid w:val="009B7BA7"/>
    <w:rsid w:val="009C3278"/>
    <w:rsid w:val="009D0D2B"/>
    <w:rsid w:val="009D23BD"/>
    <w:rsid w:val="009D2C7C"/>
    <w:rsid w:val="009D792D"/>
    <w:rsid w:val="009E43BC"/>
    <w:rsid w:val="009E7C47"/>
    <w:rsid w:val="009E7CED"/>
    <w:rsid w:val="009F5286"/>
    <w:rsid w:val="00A07257"/>
    <w:rsid w:val="00A14B7C"/>
    <w:rsid w:val="00A1572A"/>
    <w:rsid w:val="00A174EE"/>
    <w:rsid w:val="00A22696"/>
    <w:rsid w:val="00A234DC"/>
    <w:rsid w:val="00A40DB3"/>
    <w:rsid w:val="00A45623"/>
    <w:rsid w:val="00A47742"/>
    <w:rsid w:val="00A51569"/>
    <w:rsid w:val="00A519B6"/>
    <w:rsid w:val="00A5451E"/>
    <w:rsid w:val="00A555FB"/>
    <w:rsid w:val="00A60265"/>
    <w:rsid w:val="00A60903"/>
    <w:rsid w:val="00A61DA5"/>
    <w:rsid w:val="00A677AA"/>
    <w:rsid w:val="00A903E4"/>
    <w:rsid w:val="00A97839"/>
    <w:rsid w:val="00AA2D37"/>
    <w:rsid w:val="00AA3AC9"/>
    <w:rsid w:val="00AB12AF"/>
    <w:rsid w:val="00AB3DF5"/>
    <w:rsid w:val="00AC1201"/>
    <w:rsid w:val="00AD08DD"/>
    <w:rsid w:val="00AD2606"/>
    <w:rsid w:val="00AD2FD4"/>
    <w:rsid w:val="00AD31C7"/>
    <w:rsid w:val="00AD3BCB"/>
    <w:rsid w:val="00AE37D2"/>
    <w:rsid w:val="00AE627B"/>
    <w:rsid w:val="00AE7DB2"/>
    <w:rsid w:val="00AF5A8A"/>
    <w:rsid w:val="00AF5E33"/>
    <w:rsid w:val="00AF747C"/>
    <w:rsid w:val="00B00906"/>
    <w:rsid w:val="00B01ED7"/>
    <w:rsid w:val="00B05434"/>
    <w:rsid w:val="00B06A42"/>
    <w:rsid w:val="00B14CCD"/>
    <w:rsid w:val="00B17160"/>
    <w:rsid w:val="00B17B91"/>
    <w:rsid w:val="00B2007D"/>
    <w:rsid w:val="00B22E28"/>
    <w:rsid w:val="00B2425B"/>
    <w:rsid w:val="00B25E80"/>
    <w:rsid w:val="00B271A5"/>
    <w:rsid w:val="00B275D4"/>
    <w:rsid w:val="00B3386B"/>
    <w:rsid w:val="00B43DFB"/>
    <w:rsid w:val="00B448C0"/>
    <w:rsid w:val="00B44B96"/>
    <w:rsid w:val="00B508AB"/>
    <w:rsid w:val="00B51068"/>
    <w:rsid w:val="00B635B0"/>
    <w:rsid w:val="00B721F0"/>
    <w:rsid w:val="00B83E26"/>
    <w:rsid w:val="00B84039"/>
    <w:rsid w:val="00B875C2"/>
    <w:rsid w:val="00B91DCB"/>
    <w:rsid w:val="00B92B80"/>
    <w:rsid w:val="00B95145"/>
    <w:rsid w:val="00B97357"/>
    <w:rsid w:val="00BB0A4B"/>
    <w:rsid w:val="00BB47A9"/>
    <w:rsid w:val="00BB4D14"/>
    <w:rsid w:val="00BB7768"/>
    <w:rsid w:val="00BC4468"/>
    <w:rsid w:val="00BC4F0D"/>
    <w:rsid w:val="00BC6FD5"/>
    <w:rsid w:val="00BE4ECE"/>
    <w:rsid w:val="00BF34B0"/>
    <w:rsid w:val="00BF4E3E"/>
    <w:rsid w:val="00BF76C7"/>
    <w:rsid w:val="00BF7BD9"/>
    <w:rsid w:val="00C00A2D"/>
    <w:rsid w:val="00C05F5E"/>
    <w:rsid w:val="00C17644"/>
    <w:rsid w:val="00C20DFF"/>
    <w:rsid w:val="00C2133C"/>
    <w:rsid w:val="00C21658"/>
    <w:rsid w:val="00C23D68"/>
    <w:rsid w:val="00C279FF"/>
    <w:rsid w:val="00C42EEA"/>
    <w:rsid w:val="00C5171A"/>
    <w:rsid w:val="00C640E8"/>
    <w:rsid w:val="00C656F6"/>
    <w:rsid w:val="00C66B3B"/>
    <w:rsid w:val="00C67AA9"/>
    <w:rsid w:val="00C77367"/>
    <w:rsid w:val="00C778A6"/>
    <w:rsid w:val="00C81CAD"/>
    <w:rsid w:val="00C82679"/>
    <w:rsid w:val="00C839E0"/>
    <w:rsid w:val="00C8757F"/>
    <w:rsid w:val="00C9065E"/>
    <w:rsid w:val="00CA1562"/>
    <w:rsid w:val="00CA2817"/>
    <w:rsid w:val="00CA54BE"/>
    <w:rsid w:val="00CA7B73"/>
    <w:rsid w:val="00CB3CCB"/>
    <w:rsid w:val="00CB596E"/>
    <w:rsid w:val="00CC14F1"/>
    <w:rsid w:val="00CC15AA"/>
    <w:rsid w:val="00CC38BA"/>
    <w:rsid w:val="00CC5FFA"/>
    <w:rsid w:val="00CD1572"/>
    <w:rsid w:val="00CE564E"/>
    <w:rsid w:val="00CE6858"/>
    <w:rsid w:val="00CF59EC"/>
    <w:rsid w:val="00D022A3"/>
    <w:rsid w:val="00D1304F"/>
    <w:rsid w:val="00D20398"/>
    <w:rsid w:val="00D20577"/>
    <w:rsid w:val="00D23693"/>
    <w:rsid w:val="00D35555"/>
    <w:rsid w:val="00D35C36"/>
    <w:rsid w:val="00D366A1"/>
    <w:rsid w:val="00D37FCB"/>
    <w:rsid w:val="00D4064F"/>
    <w:rsid w:val="00D50CF6"/>
    <w:rsid w:val="00D5216E"/>
    <w:rsid w:val="00D553B7"/>
    <w:rsid w:val="00D579D9"/>
    <w:rsid w:val="00D611A3"/>
    <w:rsid w:val="00D61A56"/>
    <w:rsid w:val="00D629FC"/>
    <w:rsid w:val="00D66A35"/>
    <w:rsid w:val="00D71A26"/>
    <w:rsid w:val="00D81D6C"/>
    <w:rsid w:val="00D85799"/>
    <w:rsid w:val="00D85E62"/>
    <w:rsid w:val="00D86A01"/>
    <w:rsid w:val="00D9318F"/>
    <w:rsid w:val="00D96923"/>
    <w:rsid w:val="00DA0CCD"/>
    <w:rsid w:val="00DA1730"/>
    <w:rsid w:val="00DA5CF6"/>
    <w:rsid w:val="00DA64AA"/>
    <w:rsid w:val="00DA6506"/>
    <w:rsid w:val="00DB6285"/>
    <w:rsid w:val="00DC2D22"/>
    <w:rsid w:val="00DC39C6"/>
    <w:rsid w:val="00DD34BB"/>
    <w:rsid w:val="00DD5993"/>
    <w:rsid w:val="00DD6C15"/>
    <w:rsid w:val="00DE08F6"/>
    <w:rsid w:val="00DE22B0"/>
    <w:rsid w:val="00DE4C2E"/>
    <w:rsid w:val="00DE6A30"/>
    <w:rsid w:val="00DF1D85"/>
    <w:rsid w:val="00E072B2"/>
    <w:rsid w:val="00E07B0D"/>
    <w:rsid w:val="00E22ECD"/>
    <w:rsid w:val="00E303DD"/>
    <w:rsid w:val="00E320CE"/>
    <w:rsid w:val="00E36821"/>
    <w:rsid w:val="00E41D5A"/>
    <w:rsid w:val="00E54F45"/>
    <w:rsid w:val="00E5519F"/>
    <w:rsid w:val="00E60576"/>
    <w:rsid w:val="00E64692"/>
    <w:rsid w:val="00E65657"/>
    <w:rsid w:val="00E6585F"/>
    <w:rsid w:val="00E70187"/>
    <w:rsid w:val="00E7226B"/>
    <w:rsid w:val="00E7279A"/>
    <w:rsid w:val="00E75E04"/>
    <w:rsid w:val="00E77D3B"/>
    <w:rsid w:val="00E77E25"/>
    <w:rsid w:val="00E814D8"/>
    <w:rsid w:val="00E81962"/>
    <w:rsid w:val="00E87FCB"/>
    <w:rsid w:val="00E902BA"/>
    <w:rsid w:val="00EA0DB5"/>
    <w:rsid w:val="00EA1261"/>
    <w:rsid w:val="00EA4094"/>
    <w:rsid w:val="00EB0A64"/>
    <w:rsid w:val="00EB73BA"/>
    <w:rsid w:val="00EC0FB7"/>
    <w:rsid w:val="00EC3ED7"/>
    <w:rsid w:val="00EC6A74"/>
    <w:rsid w:val="00ED014C"/>
    <w:rsid w:val="00ED7186"/>
    <w:rsid w:val="00EE67C3"/>
    <w:rsid w:val="00EF041B"/>
    <w:rsid w:val="00F01A19"/>
    <w:rsid w:val="00F0666B"/>
    <w:rsid w:val="00F16C93"/>
    <w:rsid w:val="00F21A66"/>
    <w:rsid w:val="00F223FC"/>
    <w:rsid w:val="00F25A88"/>
    <w:rsid w:val="00F31870"/>
    <w:rsid w:val="00F3345E"/>
    <w:rsid w:val="00F347BB"/>
    <w:rsid w:val="00F35BDE"/>
    <w:rsid w:val="00F35C1C"/>
    <w:rsid w:val="00F367E5"/>
    <w:rsid w:val="00F4189B"/>
    <w:rsid w:val="00F41ED5"/>
    <w:rsid w:val="00F537E2"/>
    <w:rsid w:val="00F66049"/>
    <w:rsid w:val="00F67ADC"/>
    <w:rsid w:val="00F709F3"/>
    <w:rsid w:val="00F73D26"/>
    <w:rsid w:val="00F75C87"/>
    <w:rsid w:val="00F77265"/>
    <w:rsid w:val="00F81114"/>
    <w:rsid w:val="00F82151"/>
    <w:rsid w:val="00F91DB3"/>
    <w:rsid w:val="00F969C5"/>
    <w:rsid w:val="00F96DEC"/>
    <w:rsid w:val="00FA13AF"/>
    <w:rsid w:val="00FB0754"/>
    <w:rsid w:val="00FB38B8"/>
    <w:rsid w:val="00FB65A3"/>
    <w:rsid w:val="00FC7AAD"/>
    <w:rsid w:val="00FD2966"/>
    <w:rsid w:val="00FD4E3D"/>
    <w:rsid w:val="00FE0428"/>
    <w:rsid w:val="00FF6C7E"/>
    <w:rsid w:val="688B4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DDA1"/>
  <w15:docId w15:val="{CD201205-02DD-4357-B560-35E2A4F4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1"/>
    <w:basedOn w:val="Normal"/>
    <w:next w:val="Normal"/>
    <w:link w:val="Heading1Char"/>
    <w:qFormat/>
    <w:rsid w:val="00875C45"/>
    <w:pPr>
      <w:spacing w:before="120" w:after="120"/>
      <w:outlineLvl w:val="0"/>
    </w:pPr>
    <w:rPr>
      <w:rFonts w:ascii="Arial" w:eastAsia="Calibri" w:hAnsi="Arial"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FE"/>
    <w:pPr>
      <w:ind w:left="720"/>
      <w:contextualSpacing/>
    </w:pPr>
  </w:style>
  <w:style w:type="paragraph" w:styleId="BalloonText">
    <w:name w:val="Balloon Text"/>
    <w:basedOn w:val="Normal"/>
    <w:link w:val="BalloonTextChar"/>
    <w:rsid w:val="000A035C"/>
    <w:rPr>
      <w:rFonts w:ascii="Tahoma" w:hAnsi="Tahoma" w:cs="Tahoma"/>
      <w:sz w:val="16"/>
      <w:szCs w:val="16"/>
    </w:rPr>
  </w:style>
  <w:style w:type="character" w:customStyle="1" w:styleId="BalloonTextChar">
    <w:name w:val="Balloon Text Char"/>
    <w:basedOn w:val="DefaultParagraphFont"/>
    <w:link w:val="BalloonText"/>
    <w:rsid w:val="000A035C"/>
    <w:rPr>
      <w:rFonts w:ascii="Tahoma" w:hAnsi="Tahoma" w:cs="Tahoma"/>
      <w:sz w:val="16"/>
      <w:szCs w:val="16"/>
      <w:lang w:val="en-US" w:eastAsia="en-US"/>
    </w:rPr>
  </w:style>
  <w:style w:type="paragraph" w:styleId="Header">
    <w:name w:val="header"/>
    <w:basedOn w:val="Normal"/>
    <w:link w:val="HeaderChar"/>
    <w:rsid w:val="00531FEF"/>
    <w:pPr>
      <w:tabs>
        <w:tab w:val="center" w:pos="4513"/>
        <w:tab w:val="right" w:pos="9026"/>
      </w:tabs>
    </w:pPr>
  </w:style>
  <w:style w:type="character" w:customStyle="1" w:styleId="HeaderChar">
    <w:name w:val="Header Char"/>
    <w:basedOn w:val="DefaultParagraphFont"/>
    <w:link w:val="Header"/>
    <w:rsid w:val="00531FEF"/>
    <w:rPr>
      <w:sz w:val="24"/>
      <w:szCs w:val="24"/>
      <w:lang w:val="en-US" w:eastAsia="en-US"/>
    </w:rPr>
  </w:style>
  <w:style w:type="paragraph" w:styleId="Footer">
    <w:name w:val="footer"/>
    <w:basedOn w:val="Normal"/>
    <w:link w:val="FooterChar"/>
    <w:uiPriority w:val="99"/>
    <w:rsid w:val="00531FEF"/>
    <w:pPr>
      <w:tabs>
        <w:tab w:val="center" w:pos="4513"/>
        <w:tab w:val="right" w:pos="9026"/>
      </w:tabs>
    </w:pPr>
  </w:style>
  <w:style w:type="character" w:customStyle="1" w:styleId="FooterChar">
    <w:name w:val="Footer Char"/>
    <w:basedOn w:val="DefaultParagraphFont"/>
    <w:link w:val="Footer"/>
    <w:uiPriority w:val="99"/>
    <w:rsid w:val="00531FEF"/>
    <w:rPr>
      <w:sz w:val="24"/>
      <w:szCs w:val="24"/>
      <w:lang w:val="en-US" w:eastAsia="en-US"/>
    </w:rPr>
  </w:style>
  <w:style w:type="character" w:customStyle="1" w:styleId="1bodycopy10ptChar">
    <w:name w:val="1 body copy 10pt Char"/>
    <w:link w:val="1bodycopy10pt"/>
    <w:locked/>
    <w:rsid w:val="0049239B"/>
    <w:rPr>
      <w:rFonts w:ascii="MS Mincho" w:eastAsia="MS Mincho" w:hAnsi="MS Mincho"/>
      <w:szCs w:val="24"/>
      <w:lang w:val="en-US" w:eastAsia="en-US"/>
    </w:rPr>
  </w:style>
  <w:style w:type="paragraph" w:customStyle="1" w:styleId="1bodycopy10pt">
    <w:name w:val="1 body copy 10pt"/>
    <w:basedOn w:val="Normal"/>
    <w:link w:val="1bodycopy10ptChar"/>
    <w:qFormat/>
    <w:rsid w:val="0049239B"/>
    <w:pPr>
      <w:spacing w:after="120"/>
    </w:pPr>
    <w:rPr>
      <w:rFonts w:ascii="MS Mincho" w:eastAsia="MS Mincho" w:hAnsi="MS Mincho"/>
      <w:sz w:val="20"/>
    </w:rPr>
  </w:style>
  <w:style w:type="character" w:customStyle="1" w:styleId="Heading1Char">
    <w:name w:val="Heading 1 Char"/>
    <w:aliases w:val="Subhead 1 Char"/>
    <w:basedOn w:val="DefaultParagraphFont"/>
    <w:link w:val="Heading1"/>
    <w:rsid w:val="00875C45"/>
    <w:rPr>
      <w:rFonts w:ascii="Arial" w:eastAsia="Calibri" w:hAnsi="Arial" w:cs="Arial"/>
      <w:sz w:val="28"/>
      <w:szCs w:val="36"/>
      <w:lang w:eastAsia="en-US"/>
    </w:rPr>
  </w:style>
  <w:style w:type="paragraph" w:customStyle="1" w:styleId="4Bulletedcopyblue">
    <w:name w:val="4 Bulleted copy blue"/>
    <w:basedOn w:val="Normal"/>
    <w:qFormat/>
    <w:rsid w:val="004F07A8"/>
    <w:pPr>
      <w:numPr>
        <w:numId w:val="10"/>
      </w:numPr>
      <w:spacing w:after="60"/>
    </w:pPr>
    <w:rPr>
      <w:rFonts w:ascii="Arial" w:eastAsia="MS Mincho" w:hAnsi="Arial" w:cs="Arial"/>
      <w:sz w:val="20"/>
      <w:szCs w:val="20"/>
    </w:rPr>
  </w:style>
  <w:style w:type="character" w:customStyle="1" w:styleId="Subhead2Char">
    <w:name w:val="Subhead 2 Char"/>
    <w:link w:val="Subhead2"/>
    <w:locked/>
    <w:rsid w:val="004F07A8"/>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4F07A8"/>
    <w:pPr>
      <w:spacing w:before="120"/>
    </w:pPr>
    <w:rPr>
      <w:b/>
      <w:color w:val="12263F"/>
      <w:sz w:val="24"/>
    </w:rPr>
  </w:style>
  <w:style w:type="paragraph" w:customStyle="1" w:styleId="Tablebodycopy">
    <w:name w:val="Table body copy"/>
    <w:basedOn w:val="1bodycopy10pt"/>
    <w:qFormat/>
    <w:rsid w:val="001D7874"/>
    <w:pPr>
      <w:keepLines/>
      <w:spacing w:after="60"/>
      <w:textboxTightWrap w:val="allLines"/>
    </w:pPr>
    <w:rPr>
      <w:rFonts w:hint="eastAsia"/>
    </w:rPr>
  </w:style>
  <w:style w:type="paragraph" w:customStyle="1" w:styleId="Tablecopybulleted">
    <w:name w:val="Table copy bulleted"/>
    <w:basedOn w:val="Tablebodycopy"/>
    <w:qFormat/>
    <w:rsid w:val="001D7874"/>
    <w:pPr>
      <w:numPr>
        <w:numId w:val="12"/>
      </w:numPr>
      <w:tabs>
        <w:tab w:val="num" w:pos="360"/>
      </w:tabs>
      <w:ind w:left="0" w:firstLine="0"/>
    </w:pPr>
  </w:style>
  <w:style w:type="character" w:customStyle="1" w:styleId="Sub-headingChar">
    <w:name w:val="Sub-heading Char"/>
    <w:link w:val="Sub-heading"/>
    <w:locked/>
    <w:rsid w:val="001D7874"/>
    <w:rPr>
      <w:rFonts w:ascii="MS Mincho" w:eastAsia="MS Mincho" w:hAnsi="MS Mincho" w:cs="Arial"/>
      <w:b/>
      <w:lang w:val="en-US" w:eastAsia="en-US"/>
    </w:rPr>
  </w:style>
  <w:style w:type="paragraph" w:customStyle="1" w:styleId="Sub-heading">
    <w:name w:val="Sub-heading"/>
    <w:basedOn w:val="BodyText"/>
    <w:link w:val="Sub-headingChar"/>
    <w:qFormat/>
    <w:rsid w:val="001D7874"/>
    <w:rPr>
      <w:rFonts w:ascii="MS Mincho" w:eastAsia="MS Mincho" w:hAnsi="MS Mincho" w:cs="Arial"/>
      <w:b/>
      <w:sz w:val="20"/>
      <w:szCs w:val="20"/>
    </w:rPr>
  </w:style>
  <w:style w:type="paragraph" w:styleId="BodyText">
    <w:name w:val="Body Text"/>
    <w:basedOn w:val="Normal"/>
    <w:link w:val="BodyTextChar"/>
    <w:unhideWhenUsed/>
    <w:rsid w:val="001D7874"/>
    <w:pPr>
      <w:spacing w:after="120"/>
    </w:pPr>
  </w:style>
  <w:style w:type="character" w:customStyle="1" w:styleId="BodyTextChar">
    <w:name w:val="Body Text Char"/>
    <w:basedOn w:val="DefaultParagraphFont"/>
    <w:link w:val="BodyText"/>
    <w:rsid w:val="001D7874"/>
    <w:rPr>
      <w:sz w:val="24"/>
      <w:szCs w:val="24"/>
      <w:lang w:val="en-US" w:eastAsia="en-US"/>
    </w:rPr>
  </w:style>
  <w:style w:type="character" w:styleId="Hyperlink">
    <w:name w:val="Hyperlink"/>
    <w:basedOn w:val="DefaultParagraphFont"/>
    <w:uiPriority w:val="99"/>
    <w:unhideWhenUsed/>
    <w:rsid w:val="00107112"/>
    <w:rPr>
      <w:color w:val="0000FF" w:themeColor="hyperlink"/>
      <w:u w:val="single"/>
    </w:rPr>
  </w:style>
  <w:style w:type="character" w:styleId="UnresolvedMention">
    <w:name w:val="Unresolved Mention"/>
    <w:basedOn w:val="DefaultParagraphFont"/>
    <w:uiPriority w:val="99"/>
    <w:semiHidden/>
    <w:unhideWhenUsed/>
    <w:rsid w:val="00107112"/>
    <w:rPr>
      <w:color w:val="605E5C"/>
      <w:shd w:val="clear" w:color="auto" w:fill="E1DFDD"/>
    </w:rPr>
  </w:style>
  <w:style w:type="paragraph" w:customStyle="1" w:styleId="Bulletedcopylevel2">
    <w:name w:val="Bulleted copy level 2"/>
    <w:basedOn w:val="1bodycopy10pt"/>
    <w:qFormat/>
    <w:rsid w:val="00017471"/>
    <w:pPr>
      <w:numPr>
        <w:numId w:val="13"/>
      </w:numPr>
    </w:pPr>
    <w:rPr>
      <w:rFonts w:ascii="Arial" w:hAnsi="Arial"/>
    </w:rPr>
  </w:style>
  <w:style w:type="paragraph" w:customStyle="1" w:styleId="3Bulletedcopyblue">
    <w:name w:val="3 Bulleted copy blue"/>
    <w:basedOn w:val="Normal"/>
    <w:qFormat/>
    <w:rsid w:val="00017471"/>
    <w:pPr>
      <w:numPr>
        <w:numId w:val="14"/>
      </w:numPr>
      <w:spacing w:after="120"/>
      <w:ind w:right="284"/>
    </w:pPr>
    <w:rPr>
      <w:rFonts w:ascii="Arial" w:eastAsia="MS Mincho" w:hAnsi="Arial" w:cs="Arial"/>
      <w:sz w:val="20"/>
      <w:szCs w:val="20"/>
    </w:rPr>
  </w:style>
  <w:style w:type="paragraph" w:styleId="NormalWeb">
    <w:name w:val="Normal (Web)"/>
    <w:basedOn w:val="Normal"/>
    <w:uiPriority w:val="99"/>
    <w:unhideWhenUsed/>
    <w:rsid w:val="00547696"/>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8675">
      <w:bodyDiv w:val="1"/>
      <w:marLeft w:val="0"/>
      <w:marRight w:val="0"/>
      <w:marTop w:val="0"/>
      <w:marBottom w:val="0"/>
      <w:divBdr>
        <w:top w:val="none" w:sz="0" w:space="0" w:color="auto"/>
        <w:left w:val="none" w:sz="0" w:space="0" w:color="auto"/>
        <w:bottom w:val="none" w:sz="0" w:space="0" w:color="auto"/>
        <w:right w:val="none" w:sz="0" w:space="0" w:color="auto"/>
      </w:divBdr>
    </w:div>
    <w:div w:id="462425806">
      <w:bodyDiv w:val="1"/>
      <w:marLeft w:val="0"/>
      <w:marRight w:val="0"/>
      <w:marTop w:val="0"/>
      <w:marBottom w:val="0"/>
      <w:divBdr>
        <w:top w:val="none" w:sz="0" w:space="0" w:color="auto"/>
        <w:left w:val="none" w:sz="0" w:space="0" w:color="auto"/>
        <w:bottom w:val="none" w:sz="0" w:space="0" w:color="auto"/>
        <w:right w:val="none" w:sz="0" w:space="0" w:color="auto"/>
      </w:divBdr>
    </w:div>
    <w:div w:id="547378275">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1656299918">
      <w:bodyDiv w:val="1"/>
      <w:marLeft w:val="0"/>
      <w:marRight w:val="0"/>
      <w:marTop w:val="0"/>
      <w:marBottom w:val="0"/>
      <w:divBdr>
        <w:top w:val="none" w:sz="0" w:space="0" w:color="auto"/>
        <w:left w:val="none" w:sz="0" w:space="0" w:color="auto"/>
        <w:bottom w:val="none" w:sz="0" w:space="0" w:color="auto"/>
        <w:right w:val="none" w:sz="0" w:space="0" w:color="auto"/>
      </w:divBdr>
    </w:div>
    <w:div w:id="1784614311">
      <w:bodyDiv w:val="1"/>
      <w:marLeft w:val="0"/>
      <w:marRight w:val="0"/>
      <w:marTop w:val="0"/>
      <w:marBottom w:val="0"/>
      <w:divBdr>
        <w:top w:val="none" w:sz="0" w:space="0" w:color="auto"/>
        <w:left w:val="none" w:sz="0" w:space="0" w:color="auto"/>
        <w:bottom w:val="none" w:sz="0" w:space="0" w:color="auto"/>
        <w:right w:val="none" w:sz="0" w:space="0" w:color="auto"/>
      </w:divBdr>
    </w:div>
    <w:div w:id="18166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odeaton.oxon.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076CA4A2A374CA282DAD007EF22A7" ma:contentTypeVersion="15" ma:contentTypeDescription="Create a new document." ma:contentTypeScope="" ma:versionID="1ccc8fb52a183455d422c23b471536a9">
  <xsd:schema xmlns:xsd="http://www.w3.org/2001/XMLSchema" xmlns:xs="http://www.w3.org/2001/XMLSchema" xmlns:p="http://schemas.microsoft.com/office/2006/metadata/properties" xmlns:ns2="ef32d7bc-681f-4125-ac46-bfa4dc6962f7" xmlns:ns3="abf283be-d718-46e9-9e0b-907758b434d4" targetNamespace="http://schemas.microsoft.com/office/2006/metadata/properties" ma:root="true" ma:fieldsID="576cc7b1940c66148d94519829c1962d" ns2:_="" ns3:_="">
    <xsd:import namespace="ef32d7bc-681f-4125-ac46-bfa4dc6962f7"/>
    <xsd:import namespace="abf283be-d718-46e9-9e0b-907758b434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d7bc-681f-4125-ac46-bfa4dc69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663-2fc3-455c-8a7d-5439e96347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283be-d718-46e9-9e0b-907758b434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1f7022-af06-4129-ad4b-8061de396adc}" ma:internalName="TaxCatchAll" ma:showField="CatchAllData" ma:web="abf283be-d718-46e9-9e0b-907758b434d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f283be-d718-46e9-9e0b-907758b434d4" xsi:nil="true"/>
    <lcf76f155ced4ddcb4097134ff3c332f xmlns="ef32d7bc-681f-4125-ac46-bfa4dc6962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21852-3D17-44E1-8EE4-F252AAC2E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d7bc-681f-4125-ac46-bfa4dc6962f7"/>
    <ds:schemaRef ds:uri="abf283be-d718-46e9-9e0b-907758b4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6A80F-462B-4CAE-B6FC-045DC0EE1F94}">
  <ds:schemaRefs>
    <ds:schemaRef ds:uri="http://schemas.microsoft.com/office/2006/metadata/properties"/>
    <ds:schemaRef ds:uri="http://schemas.microsoft.com/office/infopath/2007/PartnerControls"/>
    <ds:schemaRef ds:uri="abf283be-d718-46e9-9e0b-907758b434d4"/>
    <ds:schemaRef ds:uri="ef32d7bc-681f-4125-ac46-bfa4dc6962f7"/>
  </ds:schemaRefs>
</ds:datastoreItem>
</file>

<file path=customXml/itemProps3.xml><?xml version="1.0" encoding="utf-8"?>
<ds:datastoreItem xmlns:ds="http://schemas.openxmlformats.org/officeDocument/2006/customXml" ds:itemID="{7C7EF04E-05AE-4C60-BBDD-E40DDBF4FAD0}">
  <ds:schemaRefs>
    <ds:schemaRef ds:uri="http://schemas.microsoft.com/sharepoint/v3/contenttype/forms"/>
  </ds:schemaRefs>
</ds:datastoreItem>
</file>

<file path=customXml/itemProps4.xml><?xml version="1.0" encoding="utf-8"?>
<ds:datastoreItem xmlns:ds="http://schemas.openxmlformats.org/officeDocument/2006/customXml" ds:itemID="{D40A08BC-D590-4DC4-84C4-59E112E9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Coneboy</dc:creator>
  <cp:lastModifiedBy>Emma Mackrell</cp:lastModifiedBy>
  <cp:revision>3</cp:revision>
  <cp:lastPrinted>2024-04-24T14:50:00Z</cp:lastPrinted>
  <dcterms:created xsi:type="dcterms:W3CDTF">2025-01-22T09:42:00Z</dcterms:created>
  <dcterms:modified xsi:type="dcterms:W3CDTF">2025-01-22T09:43:00Z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0x0101002EF076CA4A2A374CA282DAD007EF22A7</vt:lpwstr>
  </property>
  <property fmtid="{D5CDD505-2E9C-101B-9397-08002B2CF9AE}" pid="3" name="MediaServiceImageTags">
    <vt:lpwstr/>
  </property>
</Properties>
</file>