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A5A9" w14:textId="77777777" w:rsidR="009E4AC1" w:rsidRDefault="00022DEF" w:rsidP="001A2F92">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7324B04A">
            <wp:simplePos x="0" y="0"/>
            <wp:positionH relativeFrom="margin">
              <wp:posOffset>5319738</wp:posOffset>
            </wp:positionH>
            <wp:positionV relativeFrom="paragraph">
              <wp:posOffset>-499406</wp:posOffset>
            </wp:positionV>
            <wp:extent cx="504092" cy="8077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537" cy="8116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3377D" w14:textId="77777777" w:rsidR="00250048" w:rsidRPr="001A2F92" w:rsidRDefault="00250048" w:rsidP="001A2F92">
      <w:pPr>
        <w:spacing w:after="0" w:line="240" w:lineRule="auto"/>
        <w:jc w:val="both"/>
        <w:rPr>
          <w:rFonts w:ascii="Arial" w:hAnsi="Arial" w:cs="Arial"/>
          <w:sz w:val="20"/>
          <w:szCs w:val="20"/>
        </w:rPr>
      </w:pPr>
    </w:p>
    <w:p w14:paraId="3C5EFB23" w14:textId="2B814B54" w:rsidR="00335FBC" w:rsidRDefault="00724686" w:rsidP="008628EB">
      <w:pPr>
        <w:spacing w:after="0" w:line="240" w:lineRule="auto"/>
        <w:jc w:val="both"/>
        <w:rPr>
          <w:rFonts w:ascii="Arial" w:hAnsi="Arial" w:cs="Arial"/>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022DEF" w:rsidRPr="00671746">
        <w:rPr>
          <w:rFonts w:ascii="Arial" w:hAnsi="Arial" w:cs="Arial"/>
          <w:b/>
          <w:sz w:val="20"/>
          <w:szCs w:val="20"/>
        </w:rPr>
        <w:t>Stockport School</w:t>
      </w:r>
    </w:p>
    <w:p w14:paraId="6B15A508" w14:textId="77777777" w:rsidR="00335FBC" w:rsidRDefault="00335FBC" w:rsidP="001A2F92">
      <w:pPr>
        <w:spacing w:after="0" w:line="240" w:lineRule="auto"/>
        <w:jc w:val="both"/>
        <w:rPr>
          <w:rFonts w:ascii="Arial" w:hAnsi="Arial" w:cs="Arial"/>
          <w:sz w:val="20"/>
          <w:szCs w:val="20"/>
        </w:rPr>
      </w:pPr>
    </w:p>
    <w:p w14:paraId="60D0E177" w14:textId="7891B574" w:rsidR="008628EB" w:rsidRDefault="00786F84" w:rsidP="001A2F92">
      <w:pPr>
        <w:spacing w:after="0" w:line="240" w:lineRule="auto"/>
        <w:jc w:val="both"/>
        <w:rPr>
          <w:rFonts w:ascii="Arial" w:hAnsi="Arial" w:cs="Arial"/>
          <w:sz w:val="20"/>
          <w:szCs w:val="20"/>
        </w:rPr>
      </w:pPr>
      <w:r>
        <w:rPr>
          <w:rFonts w:ascii="Arial" w:hAnsi="Arial" w:cs="Arial"/>
          <w:sz w:val="20"/>
          <w:szCs w:val="20"/>
        </w:rPr>
        <w:t>October 2026</w:t>
      </w:r>
    </w:p>
    <w:p w14:paraId="3996EF76" w14:textId="77777777" w:rsidR="008628EB" w:rsidRDefault="008628EB" w:rsidP="001A2F92">
      <w:pPr>
        <w:spacing w:after="0" w:line="240" w:lineRule="auto"/>
        <w:jc w:val="both"/>
        <w:rPr>
          <w:rFonts w:ascii="Arial" w:hAnsi="Arial" w:cs="Arial"/>
          <w:sz w:val="20"/>
          <w:szCs w:val="20"/>
        </w:rPr>
      </w:pPr>
    </w:p>
    <w:p w14:paraId="38691606" w14:textId="41011008" w:rsidR="008717D2" w:rsidRPr="00022DEF" w:rsidRDefault="008717D2" w:rsidP="001A2F92">
      <w:pPr>
        <w:spacing w:after="0" w:line="240" w:lineRule="auto"/>
        <w:jc w:val="both"/>
        <w:rPr>
          <w:rFonts w:ascii="Arial" w:hAnsi="Arial" w:cs="Arial"/>
          <w:b/>
          <w:sz w:val="20"/>
          <w:szCs w:val="20"/>
        </w:rPr>
      </w:pPr>
      <w:r w:rsidRPr="001A2F92">
        <w:rPr>
          <w:rFonts w:ascii="Arial" w:hAnsi="Arial" w:cs="Arial"/>
          <w:sz w:val="20"/>
          <w:szCs w:val="20"/>
        </w:rPr>
        <w:t>Dear Colleague,</w:t>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t xml:space="preserve">        </w:t>
      </w:r>
    </w:p>
    <w:p w14:paraId="413BAF49" w14:textId="77777777" w:rsidR="00335FBC" w:rsidRPr="00CE523D" w:rsidRDefault="00335FBC" w:rsidP="001A2F92">
      <w:pPr>
        <w:spacing w:after="0" w:line="240" w:lineRule="auto"/>
        <w:jc w:val="both"/>
        <w:rPr>
          <w:rFonts w:ascii="Arial" w:hAnsi="Arial" w:cs="Arial"/>
          <w:sz w:val="16"/>
          <w:szCs w:val="16"/>
        </w:rPr>
      </w:pPr>
    </w:p>
    <w:p w14:paraId="7C1610B5" w14:textId="15EB305F" w:rsidR="001235D9" w:rsidRPr="001A2F92" w:rsidRDefault="001235D9" w:rsidP="001A2F92">
      <w:pPr>
        <w:jc w:val="both"/>
        <w:rPr>
          <w:rFonts w:ascii="Arial" w:hAnsi="Arial" w:cs="Arial"/>
          <w:sz w:val="20"/>
          <w:szCs w:val="20"/>
        </w:rPr>
      </w:pPr>
      <w:r w:rsidRPr="001A2F92">
        <w:rPr>
          <w:rFonts w:ascii="Arial" w:hAnsi="Arial" w:cs="Arial"/>
          <w:sz w:val="20"/>
          <w:szCs w:val="20"/>
        </w:rPr>
        <w:t>I would like to tha</w:t>
      </w:r>
      <w:r>
        <w:rPr>
          <w:rFonts w:ascii="Arial" w:hAnsi="Arial" w:cs="Arial"/>
          <w:sz w:val="20"/>
          <w:szCs w:val="20"/>
        </w:rPr>
        <w:t xml:space="preserve">nk you for your interest in the </w:t>
      </w:r>
      <w:r w:rsidRPr="001A2F92">
        <w:rPr>
          <w:rFonts w:ascii="Arial" w:hAnsi="Arial" w:cs="Arial"/>
          <w:sz w:val="20"/>
          <w:szCs w:val="20"/>
        </w:rPr>
        <w:t xml:space="preserve">post of </w:t>
      </w:r>
      <w:r w:rsidR="00D91F37">
        <w:rPr>
          <w:rFonts w:ascii="Arial" w:hAnsi="Arial" w:cs="Arial"/>
          <w:b/>
          <w:u w:val="single"/>
        </w:rPr>
        <w:t>SEND – Year Team Leader HLTA</w:t>
      </w:r>
      <w:r w:rsidRPr="00E81E44">
        <w:rPr>
          <w:rFonts w:ascii="Arial" w:hAnsi="Arial" w:cs="Arial"/>
          <w:b/>
        </w:rPr>
        <w:t xml:space="preserve"> </w:t>
      </w:r>
      <w:r w:rsidRPr="001A2F92">
        <w:rPr>
          <w:rFonts w:ascii="Arial" w:hAnsi="Arial" w:cs="Arial"/>
          <w:sz w:val="20"/>
          <w:szCs w:val="20"/>
        </w:rPr>
        <w:t>at Stockport School.</w:t>
      </w:r>
    </w:p>
    <w:p w14:paraId="3D0789BC" w14:textId="77777777" w:rsidR="00B51C28" w:rsidRPr="008628EB" w:rsidRDefault="00B51C28" w:rsidP="00B51C28">
      <w:pPr>
        <w:spacing w:after="0" w:line="240" w:lineRule="auto"/>
        <w:jc w:val="both"/>
        <w:rPr>
          <w:rFonts w:ascii="Arial" w:hAnsi="Arial" w:cs="Arial"/>
          <w:b/>
          <w:bCs/>
          <w:color w:val="1F3864" w:themeColor="accent5" w:themeShade="80"/>
          <w:sz w:val="20"/>
          <w:szCs w:val="20"/>
        </w:rPr>
      </w:pPr>
      <w:r w:rsidRPr="001A2F92">
        <w:rPr>
          <w:rFonts w:ascii="Arial" w:hAnsi="Arial" w:cs="Arial"/>
          <w:sz w:val="20"/>
          <w:szCs w:val="20"/>
        </w:rPr>
        <w:t xml:space="preserve">This is an exciting opportunity for an ambitious and hardworking individual to join a successful school at an exciting time in its development. </w:t>
      </w:r>
      <w:r w:rsidRPr="002528BB">
        <w:rPr>
          <w:rFonts w:ascii="Arial" w:hAnsi="Arial" w:cs="Arial"/>
          <w:sz w:val="20"/>
          <w:szCs w:val="20"/>
        </w:rPr>
        <w:t>At Stockport School we our very proud of our broad and balanced curriculum offer and our community based inclusive ethos, which has over recent years, helped us to establish an excellent track record in terms of academic performance and achievement, placing us firmly</w:t>
      </w:r>
      <w:r>
        <w:rPr>
          <w:rFonts w:ascii="Arial" w:hAnsi="Arial" w:cs="Arial"/>
          <w:sz w:val="20"/>
          <w:szCs w:val="20"/>
        </w:rPr>
        <w:t xml:space="preserve"> on several occasions </w:t>
      </w:r>
      <w:r w:rsidRPr="008628EB">
        <w:rPr>
          <w:rFonts w:ascii="Arial" w:hAnsi="Arial" w:cs="Arial"/>
          <w:b/>
          <w:bCs/>
          <w:color w:val="1F3864" w:themeColor="accent5" w:themeShade="80"/>
          <w:sz w:val="20"/>
          <w:szCs w:val="20"/>
        </w:rPr>
        <w:t xml:space="preserve">within the top </w:t>
      </w:r>
      <w:r>
        <w:rPr>
          <w:rFonts w:ascii="Arial" w:hAnsi="Arial" w:cs="Arial"/>
          <w:b/>
          <w:bCs/>
          <w:color w:val="1F3864" w:themeColor="accent5" w:themeShade="80"/>
          <w:sz w:val="20"/>
          <w:szCs w:val="20"/>
        </w:rPr>
        <w:t xml:space="preserve">performing </w:t>
      </w:r>
      <w:r w:rsidRPr="008628EB">
        <w:rPr>
          <w:rFonts w:ascii="Arial" w:hAnsi="Arial" w:cs="Arial"/>
          <w:b/>
          <w:bCs/>
          <w:color w:val="1F3864" w:themeColor="accent5" w:themeShade="80"/>
          <w:sz w:val="20"/>
          <w:szCs w:val="20"/>
        </w:rPr>
        <w:t xml:space="preserve">schools nationally in terms of student progress outcomes at GCSE. </w:t>
      </w:r>
    </w:p>
    <w:p w14:paraId="28937A21" w14:textId="77777777" w:rsidR="002528BB" w:rsidRDefault="002528BB" w:rsidP="00563B2D">
      <w:pPr>
        <w:spacing w:after="0" w:line="240" w:lineRule="auto"/>
        <w:jc w:val="both"/>
        <w:rPr>
          <w:rFonts w:ascii="Arial" w:hAnsi="Arial" w:cs="Arial"/>
          <w:sz w:val="20"/>
          <w:szCs w:val="20"/>
        </w:rPr>
      </w:pPr>
    </w:p>
    <w:p w14:paraId="53E20AE2"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81798C">
        <w:rPr>
          <w:rFonts w:ascii="Arial" w:hAnsi="Arial" w:cs="Arial"/>
          <w:b/>
          <w:bCs/>
          <w:color w:val="002060"/>
          <w:sz w:val="20"/>
          <w:szCs w:val="20"/>
        </w:rPr>
        <w:t>‘Better than Good’</w:t>
      </w:r>
      <w:r w:rsidRPr="002528BB">
        <w:rPr>
          <w:rFonts w:ascii="Arial" w:hAnsi="Arial" w:cs="Arial"/>
          <w:sz w:val="20"/>
          <w:szCs w:val="20"/>
        </w:rPr>
        <w:t xml:space="preserve">, and stating in their findings that… </w:t>
      </w:r>
    </w:p>
    <w:p w14:paraId="1D6BCD05" w14:textId="77777777" w:rsidR="002528BB" w:rsidRPr="00A3119D" w:rsidRDefault="002528BB" w:rsidP="00563B2D">
      <w:pPr>
        <w:spacing w:after="0" w:line="240" w:lineRule="auto"/>
        <w:jc w:val="both"/>
        <w:rPr>
          <w:rFonts w:ascii="Arial" w:hAnsi="Arial" w:cs="Arial"/>
          <w:b/>
          <w:bCs/>
          <w:sz w:val="16"/>
          <w:szCs w:val="12"/>
        </w:rPr>
      </w:pPr>
    </w:p>
    <w:p w14:paraId="61A95525" w14:textId="77777777" w:rsidR="00AC51CB" w:rsidRPr="00AC51CB" w:rsidRDefault="00AC51CB" w:rsidP="00AC51CB">
      <w:pPr>
        <w:spacing w:after="0" w:line="240" w:lineRule="auto"/>
        <w:jc w:val="center"/>
        <w:rPr>
          <w:rFonts w:ascii="Arial" w:hAnsi="Arial" w:cs="Arial"/>
          <w:b/>
          <w:bCs/>
          <w:i/>
          <w:iCs/>
          <w:color w:val="002060"/>
          <w:sz w:val="19"/>
          <w:szCs w:val="19"/>
        </w:rPr>
      </w:pPr>
      <w:r w:rsidRPr="00AC51CB">
        <w:rPr>
          <w:rFonts w:ascii="Arial" w:hAnsi="Arial"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Default="00AC51CB" w:rsidP="002528BB">
      <w:pPr>
        <w:spacing w:after="0" w:line="240" w:lineRule="auto"/>
        <w:jc w:val="center"/>
        <w:rPr>
          <w:rFonts w:ascii="Arial" w:hAnsi="Arial" w:cs="Arial"/>
          <w:b/>
          <w:bCs/>
          <w:i/>
          <w:iCs/>
          <w:color w:val="002060"/>
          <w:sz w:val="19"/>
          <w:szCs w:val="19"/>
        </w:rPr>
      </w:pPr>
    </w:p>
    <w:p w14:paraId="12B8F786" w14:textId="6BA4F0F9"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life chances have been significantly improved, especially those of disadvantaged pupils, as a result of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1B3776" w:rsidRDefault="002528BB" w:rsidP="002528BB">
      <w:pPr>
        <w:spacing w:after="0" w:line="240" w:lineRule="auto"/>
        <w:jc w:val="center"/>
        <w:rPr>
          <w:rFonts w:ascii="Arial" w:hAnsi="Arial" w:cs="Arial"/>
          <w:b/>
          <w:bCs/>
          <w:color w:val="002060"/>
          <w:sz w:val="16"/>
          <w:szCs w:val="16"/>
        </w:rPr>
      </w:pPr>
    </w:p>
    <w:p w14:paraId="1476FE68" w14:textId="77777777"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1B3776" w:rsidRDefault="002528BB" w:rsidP="002528BB">
      <w:pPr>
        <w:spacing w:after="0" w:line="240" w:lineRule="auto"/>
        <w:jc w:val="center"/>
        <w:rPr>
          <w:rFonts w:ascii="Arial" w:hAnsi="Arial" w:cs="Arial"/>
          <w:b/>
          <w:bCs/>
          <w:color w:val="002060"/>
          <w:sz w:val="16"/>
          <w:szCs w:val="16"/>
        </w:rPr>
      </w:pPr>
    </w:p>
    <w:p w14:paraId="51318D85" w14:textId="11B39D07" w:rsidR="002528BB" w:rsidRPr="0081798C" w:rsidRDefault="002528BB" w:rsidP="002528BB">
      <w:pPr>
        <w:spacing w:after="0" w:line="240" w:lineRule="auto"/>
        <w:jc w:val="center"/>
        <w:rPr>
          <w:rFonts w:ascii="Arial" w:hAnsi="Arial" w:cs="Arial"/>
          <w:b/>
          <w:bCs/>
          <w:color w:val="002060"/>
          <w:sz w:val="19"/>
          <w:szCs w:val="19"/>
        </w:rPr>
      </w:pPr>
      <w:r w:rsidRPr="0081798C">
        <w:rPr>
          <w:rFonts w:ascii="Arial" w:hAnsi="Arial" w:cs="Arial"/>
          <w:b/>
          <w:bCs/>
          <w:i/>
          <w:iCs/>
          <w:color w:val="002060"/>
          <w:sz w:val="19"/>
          <w:szCs w:val="19"/>
        </w:rPr>
        <w:t>“Pastoral care is second to none.”</w:t>
      </w:r>
      <w:r w:rsidRPr="0081798C">
        <w:rPr>
          <w:rFonts w:ascii="Arial" w:hAnsi="Arial" w:cs="Arial"/>
          <w:b/>
          <w:bCs/>
          <w:color w:val="002060"/>
          <w:sz w:val="19"/>
          <w:szCs w:val="19"/>
        </w:rPr>
        <w:t xml:space="preserve"> </w:t>
      </w:r>
      <w:r w:rsidRPr="001B3776">
        <w:rPr>
          <w:rFonts w:ascii="Arial" w:hAnsi="Arial" w:cs="Arial"/>
          <w:sz w:val="19"/>
          <w:szCs w:val="19"/>
        </w:rPr>
        <w:t>and</w:t>
      </w:r>
    </w:p>
    <w:p w14:paraId="5B9DCDD9" w14:textId="77777777" w:rsidR="002528BB" w:rsidRPr="001B3776" w:rsidRDefault="002528BB" w:rsidP="002528BB">
      <w:pPr>
        <w:spacing w:after="0" w:line="240" w:lineRule="auto"/>
        <w:jc w:val="center"/>
        <w:rPr>
          <w:rFonts w:ascii="Arial" w:hAnsi="Arial" w:cs="Arial"/>
          <w:b/>
          <w:bCs/>
          <w:color w:val="002060"/>
          <w:sz w:val="16"/>
          <w:szCs w:val="16"/>
        </w:rPr>
      </w:pPr>
    </w:p>
    <w:p w14:paraId="1BDCD03E" w14:textId="329BD41C"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behaviour in class and around the school is exemplary.”</w:t>
      </w:r>
    </w:p>
    <w:p w14:paraId="4B9668B5" w14:textId="1F25035A" w:rsidR="002528BB" w:rsidRPr="00674F17" w:rsidRDefault="002528BB" w:rsidP="002528BB">
      <w:pPr>
        <w:spacing w:after="0" w:line="240" w:lineRule="auto"/>
        <w:ind w:left="6480" w:firstLine="720"/>
        <w:jc w:val="center"/>
        <w:rPr>
          <w:rFonts w:ascii="Arial" w:hAnsi="Arial" w:cs="Arial"/>
          <w:b/>
          <w:bCs/>
          <w:color w:val="002060"/>
          <w:sz w:val="19"/>
          <w:szCs w:val="19"/>
        </w:rPr>
      </w:pPr>
      <w:r w:rsidRPr="00674F17">
        <w:rPr>
          <w:rFonts w:ascii="Arial" w:hAnsi="Arial" w:cs="Arial"/>
          <w:b/>
          <w:bCs/>
          <w:color w:val="002060"/>
          <w:sz w:val="19"/>
          <w:szCs w:val="19"/>
        </w:rPr>
        <w:t>Ofsted</w:t>
      </w:r>
    </w:p>
    <w:p w14:paraId="629E8B71" w14:textId="77777777" w:rsidR="002528BB" w:rsidRPr="001B3776" w:rsidRDefault="002528BB" w:rsidP="00563B2D">
      <w:pPr>
        <w:spacing w:after="0" w:line="240" w:lineRule="auto"/>
        <w:jc w:val="both"/>
        <w:rPr>
          <w:rFonts w:ascii="Arial" w:hAnsi="Arial" w:cs="Arial"/>
          <w:sz w:val="16"/>
          <w:szCs w:val="16"/>
        </w:rPr>
      </w:pPr>
    </w:p>
    <w:p w14:paraId="5B816EB5"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60B968C9" w14:textId="77777777" w:rsidR="002528BB" w:rsidRDefault="002528BB" w:rsidP="00563B2D">
      <w:pPr>
        <w:spacing w:after="0" w:line="240" w:lineRule="auto"/>
        <w:jc w:val="both"/>
        <w:rPr>
          <w:rFonts w:ascii="Arial" w:hAnsi="Arial" w:cs="Arial"/>
          <w:sz w:val="20"/>
          <w:szCs w:val="20"/>
        </w:rPr>
      </w:pPr>
    </w:p>
    <w:p w14:paraId="48502E6F" w14:textId="49BF0A75"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In addition, </w:t>
      </w:r>
      <w:r w:rsidR="008628EB">
        <w:rPr>
          <w:rFonts w:ascii="Arial" w:hAnsi="Arial" w:cs="Arial"/>
          <w:sz w:val="20"/>
          <w:szCs w:val="20"/>
        </w:rPr>
        <w:t>we were most recently</w:t>
      </w:r>
      <w:r w:rsidR="004F4BC8">
        <w:rPr>
          <w:rFonts w:ascii="Arial" w:hAnsi="Arial" w:cs="Arial"/>
          <w:sz w:val="20"/>
          <w:szCs w:val="20"/>
        </w:rPr>
        <w:t xml:space="preserve"> recognised nationally as runner-up at the prestigious </w:t>
      </w:r>
      <w:r w:rsidR="004F4BC8" w:rsidRPr="004F4BC8">
        <w:rPr>
          <w:rFonts w:ascii="Arial" w:hAnsi="Arial" w:cs="Arial"/>
          <w:b/>
          <w:color w:val="002060"/>
          <w:sz w:val="20"/>
          <w:szCs w:val="20"/>
        </w:rPr>
        <w:t>Goldsmiths National Community Awards</w:t>
      </w:r>
      <w:r w:rsidR="004F4BC8">
        <w:rPr>
          <w:rFonts w:ascii="Arial" w:hAnsi="Arial" w:cs="Arial"/>
          <w:sz w:val="20"/>
          <w:szCs w:val="20"/>
        </w:rPr>
        <w:t xml:space="preserve">, and </w:t>
      </w:r>
      <w:r w:rsidRPr="002528BB">
        <w:rPr>
          <w:rFonts w:ascii="Arial" w:hAnsi="Arial" w:cs="Arial"/>
          <w:sz w:val="20"/>
          <w:szCs w:val="20"/>
        </w:rPr>
        <w:t xml:space="preserve">pre-pandemic, Stockport School was also a Finalist in the 2020 prestigious Manchester Evening News, </w:t>
      </w:r>
      <w:r w:rsidRPr="0081798C">
        <w:rPr>
          <w:rFonts w:ascii="Arial" w:hAnsi="Arial" w:cs="Arial"/>
          <w:b/>
          <w:bCs/>
          <w:color w:val="002060"/>
          <w:sz w:val="20"/>
          <w:szCs w:val="20"/>
        </w:rPr>
        <w:t>‘Secondary School of the Year Award’</w:t>
      </w:r>
      <w:r w:rsidRPr="002528BB">
        <w:rPr>
          <w:rFonts w:ascii="Arial" w:hAnsi="Arial" w:cs="Arial"/>
          <w:sz w:val="20"/>
          <w:szCs w:val="20"/>
        </w:rPr>
        <w:t xml:space="preserve">, and was the proud outright Winner in the previous year, 2019, of the Manchester Evening News, </w:t>
      </w:r>
      <w:r w:rsidRPr="0081798C">
        <w:rPr>
          <w:rFonts w:ascii="Arial" w:hAnsi="Arial" w:cs="Arial"/>
          <w:b/>
          <w:bCs/>
          <w:color w:val="002060"/>
          <w:sz w:val="20"/>
          <w:szCs w:val="20"/>
        </w:rPr>
        <w:t>‘School in the Community Award’</w:t>
      </w:r>
      <w:r w:rsidRPr="002528BB">
        <w:rPr>
          <w:rFonts w:ascii="Arial" w:hAnsi="Arial" w:cs="Arial"/>
          <w:sz w:val="20"/>
          <w:szCs w:val="20"/>
        </w:rPr>
        <w:t xml:space="preserve">. </w:t>
      </w:r>
    </w:p>
    <w:p w14:paraId="2293AA7B" w14:textId="77777777" w:rsidR="002528BB" w:rsidRDefault="002528BB" w:rsidP="00563B2D">
      <w:pPr>
        <w:spacing w:after="0" w:line="240" w:lineRule="auto"/>
        <w:jc w:val="both"/>
        <w:rPr>
          <w:rFonts w:ascii="Arial" w:hAnsi="Arial" w:cs="Arial"/>
          <w:sz w:val="20"/>
          <w:szCs w:val="20"/>
        </w:rPr>
      </w:pPr>
    </w:p>
    <w:p w14:paraId="73B6E1D0" w14:textId="77777777" w:rsidR="00477035" w:rsidRPr="0081798C" w:rsidRDefault="002528BB" w:rsidP="00563B2D">
      <w:pPr>
        <w:spacing w:after="0" w:line="240" w:lineRule="auto"/>
        <w:jc w:val="both"/>
        <w:rPr>
          <w:rFonts w:ascii="Arial" w:hAnsi="Arial" w:cs="Arial"/>
          <w:color w:val="002060"/>
          <w:sz w:val="20"/>
          <w:szCs w:val="20"/>
        </w:rPr>
      </w:pPr>
      <w:r w:rsidRPr="002528BB">
        <w:rPr>
          <w:rFonts w:ascii="Arial" w:hAnsi="Arial" w:cs="Arial"/>
          <w:sz w:val="20"/>
          <w:szCs w:val="20"/>
        </w:rPr>
        <w:t xml:space="preserve">In my role as Headteacher, I have also recently received a congratulatory letter from the Rt. Hon. Nick Gibb MP, </w:t>
      </w:r>
      <w:r>
        <w:rPr>
          <w:rFonts w:ascii="Arial" w:hAnsi="Arial" w:cs="Arial"/>
          <w:sz w:val="20"/>
          <w:szCs w:val="20"/>
        </w:rPr>
        <w:t xml:space="preserve">former </w:t>
      </w:r>
      <w:r w:rsidRPr="002528BB">
        <w:rPr>
          <w:rFonts w:ascii="Arial" w:hAnsi="Arial" w:cs="Arial"/>
          <w:sz w:val="20"/>
          <w:szCs w:val="20"/>
        </w:rPr>
        <w:t xml:space="preserve">Minister of State for School Standards, which thanked and congratulated Stockport School, for its work in </w:t>
      </w:r>
      <w:r w:rsidRPr="0081798C">
        <w:rPr>
          <w:rFonts w:ascii="Arial" w:hAnsi="Arial" w:cs="Arial"/>
          <w:b/>
          <w:bCs/>
          <w:i/>
          <w:iCs/>
          <w:color w:val="002060"/>
          <w:sz w:val="20"/>
          <w:szCs w:val="20"/>
        </w:rPr>
        <w:t>“continuing the drive towards high standards of educational achievement!”</w:t>
      </w:r>
      <w:r w:rsidRPr="0081798C">
        <w:rPr>
          <w:rFonts w:ascii="Arial" w:hAnsi="Arial" w:cs="Arial"/>
          <w:color w:val="002060"/>
          <w:sz w:val="20"/>
          <w:szCs w:val="20"/>
        </w:rPr>
        <w:t xml:space="preserve"> </w:t>
      </w:r>
      <w:r w:rsidRPr="002528BB">
        <w:rPr>
          <w:rFonts w:ascii="Arial" w:hAnsi="Arial" w:cs="Arial"/>
          <w:sz w:val="20"/>
          <w:szCs w:val="20"/>
        </w:rPr>
        <w:t xml:space="preserve">The letter also confirmed that Stockport School’s results show that it is now </w:t>
      </w:r>
      <w:r w:rsidRPr="0081798C">
        <w:rPr>
          <w:rFonts w:ascii="Arial" w:hAnsi="Arial" w:cs="Arial"/>
          <w:b/>
          <w:bCs/>
          <w:i/>
          <w:iCs/>
          <w:color w:val="002060"/>
          <w:sz w:val="20"/>
          <w:szCs w:val="20"/>
        </w:rPr>
        <w:t>“amongst the top state-funded schools in England”.</w:t>
      </w:r>
      <w:r w:rsidRPr="0081798C">
        <w:rPr>
          <w:rFonts w:ascii="Arial" w:hAnsi="Arial" w:cs="Arial"/>
          <w:color w:val="002060"/>
          <w:sz w:val="20"/>
          <w:szCs w:val="20"/>
        </w:rPr>
        <w:t xml:space="preserve"> </w:t>
      </w:r>
    </w:p>
    <w:p w14:paraId="42F5BF6F" w14:textId="77777777" w:rsidR="00477035" w:rsidRDefault="00477035" w:rsidP="00563B2D">
      <w:pPr>
        <w:spacing w:after="0" w:line="240" w:lineRule="auto"/>
        <w:jc w:val="both"/>
        <w:rPr>
          <w:rFonts w:ascii="Arial" w:hAnsi="Arial" w:cs="Arial"/>
          <w:sz w:val="20"/>
          <w:szCs w:val="20"/>
        </w:rPr>
      </w:pPr>
    </w:p>
    <w:p w14:paraId="4F045DAE" w14:textId="4A01D283" w:rsidR="002528BB" w:rsidRPr="0081798C" w:rsidRDefault="002528BB" w:rsidP="00563B2D">
      <w:pPr>
        <w:spacing w:after="0" w:line="240" w:lineRule="auto"/>
        <w:jc w:val="both"/>
        <w:rPr>
          <w:rFonts w:ascii="Arial" w:hAnsi="Arial" w:cs="Arial"/>
          <w:b/>
          <w:bCs/>
          <w:i/>
          <w:iCs/>
          <w:color w:val="002060"/>
          <w:sz w:val="20"/>
          <w:szCs w:val="20"/>
        </w:rPr>
      </w:pPr>
      <w:r w:rsidRPr="002528BB">
        <w:rPr>
          <w:rFonts w:ascii="Arial" w:hAnsi="Arial"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477035">
        <w:rPr>
          <w:rFonts w:ascii="Arial" w:hAnsi="Arial" w:cs="Arial"/>
          <w:b/>
          <w:bCs/>
          <w:i/>
          <w:iCs/>
          <w:sz w:val="20"/>
          <w:szCs w:val="20"/>
        </w:rPr>
        <w:t xml:space="preserve">. </w:t>
      </w:r>
      <w:r w:rsidRPr="0081798C">
        <w:rPr>
          <w:rFonts w:ascii="Arial" w:hAnsi="Arial" w:cs="Arial"/>
          <w:b/>
          <w:bCs/>
          <w:i/>
          <w:iCs/>
          <w:color w:val="002060"/>
          <w:sz w:val="20"/>
          <w:szCs w:val="20"/>
        </w:rPr>
        <w:t>“The culture of Stockport School is that of aspiration and improving the life chances for its students.”</w:t>
      </w:r>
    </w:p>
    <w:p w14:paraId="666E1745" w14:textId="77777777" w:rsidR="002528BB" w:rsidRDefault="002528BB" w:rsidP="00563B2D">
      <w:pPr>
        <w:spacing w:after="0" w:line="240" w:lineRule="auto"/>
        <w:jc w:val="both"/>
        <w:rPr>
          <w:rFonts w:ascii="Arial" w:hAnsi="Arial" w:cs="Arial"/>
          <w:sz w:val="20"/>
          <w:szCs w:val="20"/>
        </w:rPr>
      </w:pPr>
    </w:p>
    <w:p w14:paraId="60588D6A" w14:textId="23AEFB38" w:rsidR="00563B2D" w:rsidRDefault="00563B2D" w:rsidP="00563B2D">
      <w:pPr>
        <w:pStyle w:val="NoSpacing"/>
        <w:jc w:val="both"/>
        <w:rPr>
          <w:rFonts w:ascii="Arial" w:hAnsi="Arial" w:cs="Arial"/>
          <w:sz w:val="20"/>
          <w:szCs w:val="20"/>
          <w:lang w:eastAsia="ja-JP"/>
        </w:rPr>
      </w:pPr>
      <w:r w:rsidRPr="001A709E">
        <w:rPr>
          <w:rFonts w:ascii="Arial" w:hAnsi="Arial" w:cs="Arial"/>
          <w:sz w:val="20"/>
          <w:szCs w:val="20"/>
          <w:lang w:eastAsia="ja-JP"/>
        </w:rPr>
        <w:t>As a school we work hard to achieve positive outcomes an</w:t>
      </w:r>
      <w:r>
        <w:rPr>
          <w:rFonts w:ascii="Arial" w:hAnsi="Arial" w:cs="Arial"/>
          <w:sz w:val="20"/>
          <w:szCs w:val="20"/>
          <w:lang w:eastAsia="ja-JP"/>
        </w:rPr>
        <w:t xml:space="preserve">d do so by having clear values and by </w:t>
      </w:r>
      <w:r w:rsidRPr="001A709E">
        <w:rPr>
          <w:rFonts w:ascii="Arial" w:hAnsi="Arial" w:cs="Arial"/>
          <w:sz w:val="20"/>
          <w:szCs w:val="20"/>
          <w:lang w:eastAsia="ja-JP"/>
        </w:rPr>
        <w:t xml:space="preserve">investing in our community. We are </w:t>
      </w:r>
      <w:r w:rsidR="00477035">
        <w:rPr>
          <w:rFonts w:ascii="Arial" w:hAnsi="Arial" w:cs="Arial"/>
          <w:sz w:val="20"/>
          <w:szCs w:val="20"/>
          <w:lang w:eastAsia="ja-JP"/>
        </w:rPr>
        <w:t xml:space="preserve">also </w:t>
      </w:r>
      <w:r w:rsidRPr="001A709E">
        <w:rPr>
          <w:rFonts w:ascii="Arial" w:hAnsi="Arial" w:cs="Arial"/>
          <w:sz w:val="20"/>
          <w:szCs w:val="20"/>
          <w:lang w:eastAsia="ja-JP"/>
        </w:rPr>
        <w:t xml:space="preserve">proud to be recognised as an </w:t>
      </w:r>
      <w:r w:rsidRPr="0081798C">
        <w:rPr>
          <w:rFonts w:ascii="Arial" w:hAnsi="Arial" w:cs="Arial"/>
          <w:b/>
          <w:bCs/>
          <w:color w:val="002060"/>
          <w:sz w:val="20"/>
          <w:szCs w:val="20"/>
          <w:lang w:eastAsia="ja-JP"/>
        </w:rPr>
        <w:t>Investors in People organisation</w:t>
      </w:r>
      <w:r w:rsidRPr="001A709E">
        <w:rPr>
          <w:rFonts w:ascii="Arial" w:hAnsi="Arial" w:cs="Arial"/>
          <w:sz w:val="20"/>
          <w:szCs w:val="20"/>
          <w:lang w:eastAsia="ja-JP"/>
        </w:rPr>
        <w:t>, with</w:t>
      </w:r>
      <w:r>
        <w:rPr>
          <w:rFonts w:ascii="Arial" w:hAnsi="Arial" w:cs="Arial"/>
          <w:sz w:val="20"/>
          <w:szCs w:val="20"/>
          <w:lang w:eastAsia="ja-JP"/>
        </w:rPr>
        <w:t xml:space="preserve"> IIP noting</w:t>
      </w:r>
      <w:r w:rsidRPr="001A709E">
        <w:rPr>
          <w:rFonts w:ascii="Arial" w:hAnsi="Arial" w:cs="Arial"/>
          <w:sz w:val="20"/>
          <w:szCs w:val="20"/>
          <w:lang w:eastAsia="ja-JP"/>
        </w:rPr>
        <w:t xml:space="preserve"> that the school is delivering conti</w:t>
      </w:r>
      <w:r>
        <w:rPr>
          <w:rFonts w:ascii="Arial" w:hAnsi="Arial" w:cs="Arial"/>
          <w:sz w:val="20"/>
          <w:szCs w:val="20"/>
          <w:lang w:eastAsia="ja-JP"/>
        </w:rPr>
        <w:t>nuous improvement and sustainable success, stating that:</w:t>
      </w:r>
    </w:p>
    <w:p w14:paraId="4035F80B" w14:textId="77777777" w:rsidR="00563B2D" w:rsidRPr="001B3776" w:rsidRDefault="00563B2D" w:rsidP="00563B2D">
      <w:pPr>
        <w:pStyle w:val="NoSpacing"/>
        <w:jc w:val="both"/>
        <w:rPr>
          <w:rFonts w:ascii="Arial" w:hAnsi="Arial" w:cs="Arial"/>
          <w:sz w:val="12"/>
          <w:szCs w:val="12"/>
          <w:lang w:eastAsia="ja-JP"/>
        </w:rPr>
      </w:pPr>
    </w:p>
    <w:p w14:paraId="7179A458" w14:textId="77777777" w:rsidR="00563B2D" w:rsidRPr="0081798C" w:rsidRDefault="00563B2D" w:rsidP="00563B2D">
      <w:pPr>
        <w:pStyle w:val="NoSpacing"/>
        <w:jc w:val="both"/>
        <w:rPr>
          <w:rFonts w:ascii="Arial" w:hAnsi="Arial" w:cs="Arial"/>
          <w:b/>
          <w:color w:val="002060"/>
          <w:sz w:val="19"/>
          <w:szCs w:val="19"/>
          <w:u w:val="single"/>
          <w:lang w:eastAsia="ja-JP"/>
        </w:rPr>
      </w:pPr>
      <w:r w:rsidRPr="0081798C">
        <w:rPr>
          <w:rFonts w:ascii="Arial" w:hAnsi="Arial" w:cs="Arial"/>
          <w:b/>
          <w:i/>
          <w:color w:val="002060"/>
          <w:sz w:val="19"/>
          <w:szCs w:val="19"/>
          <w:lang w:eastAsia="ja-JP"/>
        </w:rPr>
        <w:lastRenderedPageBreak/>
        <w:t>“Across the whole school, from the senior leadership team through the managers to the staff, there was a culture of continuous improvement being driven”.</w:t>
      </w:r>
    </w:p>
    <w:p w14:paraId="62A2C8D1" w14:textId="77777777" w:rsidR="00563B2D" w:rsidRPr="001B3776" w:rsidRDefault="00563B2D" w:rsidP="00563B2D">
      <w:pPr>
        <w:pStyle w:val="NoSpacing"/>
        <w:jc w:val="both"/>
        <w:rPr>
          <w:rFonts w:ascii="Arial" w:hAnsi="Arial" w:cs="Arial"/>
          <w:b/>
          <w:color w:val="002060"/>
          <w:sz w:val="16"/>
          <w:szCs w:val="16"/>
          <w:lang w:eastAsia="ja-JP"/>
        </w:rPr>
      </w:pPr>
    </w:p>
    <w:p w14:paraId="19FED5B7" w14:textId="77777777" w:rsidR="00563B2D" w:rsidRPr="0081798C" w:rsidRDefault="00563B2D" w:rsidP="00563B2D">
      <w:pPr>
        <w:pStyle w:val="NoSpacing"/>
        <w:jc w:val="both"/>
        <w:rPr>
          <w:rFonts w:ascii="Arial" w:hAnsi="Arial" w:cs="Arial"/>
          <w:b/>
          <w:color w:val="002060"/>
          <w:sz w:val="19"/>
          <w:szCs w:val="19"/>
          <w:lang w:eastAsia="ja-JP"/>
        </w:rPr>
      </w:pPr>
      <w:r w:rsidRPr="0081798C">
        <w:rPr>
          <w:rFonts w:ascii="Arial" w:hAnsi="Arial"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1B3776" w:rsidRDefault="00563B2D" w:rsidP="00563B2D">
      <w:pPr>
        <w:pStyle w:val="NoSpacing"/>
        <w:jc w:val="both"/>
        <w:rPr>
          <w:rFonts w:ascii="Arial" w:hAnsi="Arial" w:cs="Arial"/>
          <w:b/>
          <w:i/>
          <w:color w:val="002060"/>
          <w:sz w:val="16"/>
          <w:szCs w:val="16"/>
          <w:lang w:eastAsia="ja-JP"/>
        </w:rPr>
      </w:pPr>
    </w:p>
    <w:p w14:paraId="67A346EB" w14:textId="77777777" w:rsidR="00563B2D" w:rsidRPr="0081798C" w:rsidRDefault="00563B2D" w:rsidP="00563B2D">
      <w:pPr>
        <w:autoSpaceDE w:val="0"/>
        <w:autoSpaceDN w:val="0"/>
        <w:adjustRightInd w:val="0"/>
        <w:spacing w:after="0" w:line="240" w:lineRule="auto"/>
        <w:jc w:val="both"/>
        <w:rPr>
          <w:rFonts w:ascii="Arial" w:hAnsi="Arial" w:cs="Arial"/>
          <w:b/>
          <w:i/>
          <w:color w:val="002060"/>
          <w:sz w:val="19"/>
          <w:szCs w:val="19"/>
        </w:rPr>
      </w:pPr>
      <w:r w:rsidRPr="0081798C">
        <w:rPr>
          <w:rFonts w:ascii="Arial" w:hAnsi="Arial" w:cs="Arial"/>
          <w:b/>
          <w:i/>
          <w:color w:val="002060"/>
          <w:sz w:val="19"/>
          <w:szCs w:val="19"/>
          <w:lang w:eastAsia="ja-JP"/>
        </w:rPr>
        <w:t xml:space="preserve"> “Overall, people described the school as being a great place to work”.</w:t>
      </w:r>
      <w:r w:rsidRPr="0081798C">
        <w:rPr>
          <w:rFonts w:ascii="Arial" w:hAnsi="Arial" w:cs="Arial"/>
          <w:b/>
          <w:i/>
          <w:color w:val="002060"/>
          <w:sz w:val="19"/>
          <w:szCs w:val="19"/>
        </w:rPr>
        <w:t xml:space="preserve"> </w:t>
      </w:r>
    </w:p>
    <w:p w14:paraId="7DE4A3B2" w14:textId="77777777" w:rsidR="00563B2D" w:rsidRPr="00674F17" w:rsidRDefault="00EF4078" w:rsidP="00A3119D">
      <w:pPr>
        <w:autoSpaceDE w:val="0"/>
        <w:autoSpaceDN w:val="0"/>
        <w:adjustRightInd w:val="0"/>
        <w:spacing w:after="0" w:line="240" w:lineRule="auto"/>
        <w:ind w:left="6480" w:firstLine="720"/>
        <w:jc w:val="both"/>
        <w:rPr>
          <w:rFonts w:ascii="Arial" w:hAnsi="Arial" w:cs="Arial"/>
          <w:b/>
          <w:iCs/>
          <w:color w:val="002060"/>
          <w:sz w:val="19"/>
          <w:szCs w:val="19"/>
        </w:rPr>
      </w:pPr>
      <w:r w:rsidRPr="00674F17">
        <w:rPr>
          <w:rFonts w:ascii="Arial" w:hAnsi="Arial" w:cs="Arial"/>
          <w:b/>
          <w:iCs/>
          <w:color w:val="002060"/>
          <w:sz w:val="19"/>
          <w:szCs w:val="19"/>
        </w:rPr>
        <w:t>Investors in People</w:t>
      </w:r>
    </w:p>
    <w:p w14:paraId="1F64BD1A" w14:textId="03648811" w:rsidR="00724686" w:rsidRDefault="00724686" w:rsidP="00563B2D">
      <w:pPr>
        <w:spacing w:after="0" w:line="240" w:lineRule="auto"/>
        <w:jc w:val="both"/>
        <w:rPr>
          <w:rFonts w:ascii="Arial" w:hAnsi="Arial" w:cs="Arial"/>
          <w:sz w:val="20"/>
          <w:szCs w:val="20"/>
        </w:rPr>
      </w:pPr>
    </w:p>
    <w:p w14:paraId="29EFB622" w14:textId="2C15DBF6" w:rsid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If you are interested in applying to take on </w:t>
      </w:r>
      <w:r w:rsidR="004F4BC8">
        <w:rPr>
          <w:rFonts w:ascii="Arial" w:hAnsi="Arial" w:cs="Arial"/>
          <w:sz w:val="20"/>
          <w:szCs w:val="20"/>
        </w:rPr>
        <w:t xml:space="preserve">an </w:t>
      </w:r>
      <w:r w:rsidRPr="00E81E44">
        <w:rPr>
          <w:rFonts w:ascii="Arial" w:hAnsi="Arial" w:cs="Arial"/>
          <w:b/>
          <w:bCs/>
          <w:sz w:val="20"/>
          <w:szCs w:val="20"/>
        </w:rPr>
        <w:t xml:space="preserve">important </w:t>
      </w:r>
      <w:r w:rsidR="004F4BC8" w:rsidRPr="00E81E44">
        <w:rPr>
          <w:rFonts w:ascii="Arial" w:hAnsi="Arial" w:cs="Arial"/>
          <w:b/>
          <w:bCs/>
          <w:sz w:val="20"/>
          <w:szCs w:val="20"/>
        </w:rPr>
        <w:t xml:space="preserve">role with </w:t>
      </w:r>
      <w:r w:rsidRPr="00E81E44">
        <w:rPr>
          <w:rFonts w:ascii="Arial" w:hAnsi="Arial" w:cs="Arial"/>
          <w:b/>
          <w:bCs/>
          <w:sz w:val="20"/>
          <w:szCs w:val="20"/>
        </w:rPr>
        <w:t>responsibility</w:t>
      </w:r>
      <w:r w:rsidRPr="001235D9">
        <w:rPr>
          <w:rFonts w:ascii="Arial" w:hAnsi="Arial" w:cs="Arial"/>
          <w:sz w:val="20"/>
          <w:szCs w:val="20"/>
        </w:rPr>
        <w:t xml:space="preserve"> as part of our </w:t>
      </w:r>
      <w:r w:rsidR="00D91F37">
        <w:rPr>
          <w:rFonts w:ascii="Arial" w:hAnsi="Arial" w:cs="Arial"/>
          <w:b/>
          <w:bCs/>
          <w:sz w:val="20"/>
          <w:szCs w:val="20"/>
        </w:rPr>
        <w:t xml:space="preserve">SEND </w:t>
      </w:r>
      <w:r w:rsidRPr="001235D9">
        <w:rPr>
          <w:rFonts w:ascii="Arial" w:hAnsi="Arial" w:cs="Arial"/>
          <w:sz w:val="20"/>
          <w:szCs w:val="20"/>
        </w:rPr>
        <w:t xml:space="preserve">team </w:t>
      </w:r>
      <w:r w:rsidR="004F4BC8">
        <w:rPr>
          <w:rFonts w:ascii="Arial" w:hAnsi="Arial" w:cs="Arial"/>
          <w:sz w:val="20"/>
          <w:szCs w:val="20"/>
        </w:rPr>
        <w:t>to</w:t>
      </w:r>
      <w:r w:rsidRPr="001235D9">
        <w:rPr>
          <w:rFonts w:ascii="Arial" w:hAnsi="Arial" w:cs="Arial"/>
          <w:sz w:val="20"/>
          <w:szCs w:val="20"/>
        </w:rPr>
        <w:t xml:space="preserve"> help us to continue our drive for further success then I would be pleased to receive an application from you. </w:t>
      </w:r>
    </w:p>
    <w:p w14:paraId="7E57BCC4" w14:textId="77777777" w:rsidR="00D91F37" w:rsidRDefault="00D91F37" w:rsidP="001235D9">
      <w:pPr>
        <w:spacing w:after="0" w:line="240" w:lineRule="auto"/>
        <w:jc w:val="both"/>
        <w:rPr>
          <w:rFonts w:ascii="Arial" w:hAnsi="Arial" w:cs="Arial"/>
          <w:sz w:val="20"/>
          <w:szCs w:val="20"/>
        </w:rPr>
      </w:pPr>
    </w:p>
    <w:p w14:paraId="7D64DA91" w14:textId="77777777" w:rsidR="00D91F37" w:rsidRPr="00D91F37" w:rsidRDefault="00B178D2" w:rsidP="00D91F37">
      <w:pPr>
        <w:spacing w:after="0" w:line="240" w:lineRule="auto"/>
        <w:jc w:val="both"/>
        <w:rPr>
          <w:rFonts w:ascii="Arial" w:hAnsi="Arial" w:cs="Arial"/>
          <w:b/>
          <w:bCs/>
          <w:sz w:val="20"/>
          <w:szCs w:val="20"/>
        </w:rPr>
      </w:pPr>
      <w:r>
        <w:rPr>
          <w:rFonts w:ascii="Arial" w:hAnsi="Arial" w:cs="Arial"/>
          <w:sz w:val="20"/>
          <w:szCs w:val="20"/>
        </w:rPr>
        <w:t xml:space="preserve">In a successful candidate we are looking for </w:t>
      </w:r>
      <w:r w:rsidRPr="004D43EE">
        <w:rPr>
          <w:rFonts w:ascii="Arial" w:hAnsi="Arial" w:cs="Arial"/>
          <w:sz w:val="20"/>
          <w:szCs w:val="20"/>
        </w:rPr>
        <w:t xml:space="preserve">a </w:t>
      </w:r>
      <w:r w:rsidR="00D91F37" w:rsidRPr="00D91F37">
        <w:rPr>
          <w:rFonts w:ascii="Arial" w:hAnsi="Arial" w:cs="Arial"/>
          <w:b/>
          <w:bCs/>
          <w:sz w:val="20"/>
          <w:szCs w:val="20"/>
        </w:rPr>
        <w:t>dedicated and committed professional</w:t>
      </w:r>
      <w:r w:rsidR="00D91F37" w:rsidRPr="00D91F37">
        <w:rPr>
          <w:rFonts w:ascii="Arial" w:hAnsi="Arial" w:cs="Arial"/>
          <w:sz w:val="20"/>
          <w:szCs w:val="20"/>
        </w:rPr>
        <w:t xml:space="preserve"> who under the line management of the SENCO, will be </w:t>
      </w:r>
      <w:r w:rsidR="00D91F37" w:rsidRPr="00D91F37">
        <w:rPr>
          <w:rFonts w:ascii="Arial" w:hAnsi="Arial" w:cs="Arial"/>
          <w:b/>
          <w:bCs/>
          <w:sz w:val="20"/>
          <w:szCs w:val="20"/>
        </w:rPr>
        <w:t xml:space="preserve">responsible for organising, coordinating and leading their assigned Year team Learning Support Assistants, upon timetabled in-class support of students with SEND in a particular Year group. </w:t>
      </w:r>
    </w:p>
    <w:p w14:paraId="2121F2E0" w14:textId="77777777" w:rsidR="00D91F37" w:rsidRPr="00D91F37" w:rsidRDefault="00D91F37" w:rsidP="00D91F37">
      <w:pPr>
        <w:spacing w:after="0" w:line="240" w:lineRule="auto"/>
        <w:jc w:val="both"/>
        <w:rPr>
          <w:rFonts w:ascii="Arial" w:hAnsi="Arial" w:cs="Arial"/>
          <w:b/>
          <w:bCs/>
          <w:sz w:val="20"/>
          <w:szCs w:val="20"/>
        </w:rPr>
      </w:pPr>
    </w:p>
    <w:p w14:paraId="2E6F3B24" w14:textId="77777777" w:rsidR="00D91F37" w:rsidRPr="00D91F37" w:rsidRDefault="00D91F37" w:rsidP="00D91F37">
      <w:pPr>
        <w:spacing w:after="0" w:line="240" w:lineRule="auto"/>
        <w:jc w:val="both"/>
        <w:rPr>
          <w:rFonts w:ascii="Arial" w:hAnsi="Arial" w:cs="Arial"/>
          <w:b/>
          <w:bCs/>
          <w:sz w:val="20"/>
          <w:szCs w:val="20"/>
        </w:rPr>
      </w:pPr>
      <w:r w:rsidRPr="00D91F37">
        <w:rPr>
          <w:rFonts w:ascii="Arial" w:hAnsi="Arial" w:cs="Arial"/>
          <w:sz w:val="20"/>
          <w:szCs w:val="20"/>
        </w:rPr>
        <w:t>SEND Year Team Leaders will be expected to make</w:t>
      </w:r>
      <w:r w:rsidRPr="00D91F37">
        <w:rPr>
          <w:rFonts w:ascii="Arial" w:hAnsi="Arial" w:cs="Arial"/>
          <w:b/>
          <w:bCs/>
          <w:sz w:val="20"/>
          <w:szCs w:val="20"/>
        </w:rPr>
        <w:t xml:space="preserve"> weekly contact/meet with the Pastoral Head of Year to discuss evolving change within the needs of individuals and groups and plan for how SEND support provision and timetables can adapt to support with the address of those changes. </w:t>
      </w:r>
    </w:p>
    <w:p w14:paraId="7C3C9DA8" w14:textId="77777777" w:rsidR="00D91F37" w:rsidRPr="00D91F37" w:rsidRDefault="00D91F37" w:rsidP="00D91F37">
      <w:pPr>
        <w:spacing w:after="0" w:line="240" w:lineRule="auto"/>
        <w:jc w:val="both"/>
        <w:rPr>
          <w:rFonts w:ascii="Arial" w:hAnsi="Arial" w:cs="Arial"/>
          <w:b/>
          <w:bCs/>
          <w:sz w:val="20"/>
          <w:szCs w:val="20"/>
        </w:rPr>
      </w:pPr>
    </w:p>
    <w:p w14:paraId="3C791E1B" w14:textId="610AE227" w:rsidR="00D91F37" w:rsidRPr="00D91F37" w:rsidRDefault="00D91F37" w:rsidP="00D91F37">
      <w:pPr>
        <w:spacing w:after="0" w:line="240" w:lineRule="auto"/>
        <w:jc w:val="both"/>
        <w:rPr>
          <w:rFonts w:ascii="Arial" w:hAnsi="Arial" w:cs="Arial"/>
          <w:b/>
          <w:bCs/>
          <w:sz w:val="20"/>
          <w:szCs w:val="20"/>
        </w:rPr>
      </w:pPr>
      <w:r w:rsidRPr="00D91F37">
        <w:rPr>
          <w:rFonts w:ascii="Arial" w:hAnsi="Arial" w:cs="Arial"/>
          <w:sz w:val="20"/>
          <w:szCs w:val="20"/>
        </w:rPr>
        <w:t>SEND Year Team Leaders will also be expected to</w:t>
      </w:r>
      <w:r w:rsidRPr="00D91F37">
        <w:rPr>
          <w:rFonts w:ascii="Arial" w:hAnsi="Arial" w:cs="Arial"/>
          <w:b/>
          <w:bCs/>
          <w:sz w:val="20"/>
          <w:szCs w:val="20"/>
        </w:rPr>
        <w:t xml:space="preserve"> liaise with Heads of Core Curriculum/Subject departments upon a regular basis to share feedback from the SEND team and to understand how and where the SEND team may be needed to help support with students in those Curriculum/Subject areas over </w:t>
      </w:r>
      <w:r w:rsidR="008628EB">
        <w:rPr>
          <w:rFonts w:ascii="Arial" w:hAnsi="Arial" w:cs="Arial"/>
          <w:b/>
          <w:bCs/>
          <w:sz w:val="20"/>
          <w:szCs w:val="20"/>
        </w:rPr>
        <w:t>future</w:t>
      </w:r>
      <w:r w:rsidRPr="00D91F37">
        <w:rPr>
          <w:rFonts w:ascii="Arial" w:hAnsi="Arial" w:cs="Arial"/>
          <w:b/>
          <w:bCs/>
          <w:sz w:val="20"/>
          <w:szCs w:val="20"/>
        </w:rPr>
        <w:t xml:space="preserve"> weeks.</w:t>
      </w:r>
      <w:r w:rsidRPr="00D91F37">
        <w:rPr>
          <w:rFonts w:ascii="Arial" w:hAnsi="Arial" w:cs="Arial"/>
          <w:sz w:val="20"/>
          <w:szCs w:val="20"/>
        </w:rPr>
        <w:t xml:space="preserve"> </w:t>
      </w:r>
    </w:p>
    <w:p w14:paraId="0D84D731" w14:textId="77777777" w:rsidR="00D91F37" w:rsidRPr="00D91F37" w:rsidRDefault="00D91F37" w:rsidP="00D91F37">
      <w:pPr>
        <w:spacing w:after="0" w:line="240" w:lineRule="auto"/>
        <w:jc w:val="both"/>
        <w:rPr>
          <w:rFonts w:ascii="Arial" w:hAnsi="Arial" w:cs="Arial"/>
          <w:b/>
          <w:bCs/>
          <w:sz w:val="20"/>
          <w:szCs w:val="20"/>
        </w:rPr>
      </w:pPr>
    </w:p>
    <w:p w14:paraId="0995DF36" w14:textId="1195BA90" w:rsidR="00D91F37" w:rsidRPr="00D91F37" w:rsidRDefault="00D91F37" w:rsidP="00D91F37">
      <w:pPr>
        <w:spacing w:after="0" w:line="240" w:lineRule="auto"/>
        <w:jc w:val="both"/>
        <w:rPr>
          <w:rFonts w:ascii="Arial" w:hAnsi="Arial" w:cs="Arial"/>
          <w:b/>
          <w:bCs/>
          <w:sz w:val="20"/>
          <w:szCs w:val="20"/>
        </w:rPr>
      </w:pPr>
      <w:r w:rsidRPr="00D91F37">
        <w:rPr>
          <w:rFonts w:ascii="Arial" w:hAnsi="Arial" w:cs="Arial"/>
          <w:sz w:val="20"/>
          <w:szCs w:val="20"/>
        </w:rPr>
        <w:t xml:space="preserve">In addition to </w:t>
      </w:r>
      <w:r w:rsidRPr="00D91F37">
        <w:rPr>
          <w:rFonts w:ascii="Arial" w:hAnsi="Arial" w:cs="Arial"/>
          <w:b/>
          <w:bCs/>
          <w:sz w:val="20"/>
          <w:szCs w:val="20"/>
        </w:rPr>
        <w:t xml:space="preserve">the principle focus of enhancing in-class timetabled support of students and of improved collaboration and communication between SEND, Pastoral and Attendance, and Curriculum/Subject areas, SEND Year Team Leaders and their team will also provide a range of specific and bespoke interventions for students aimed at developing their independence skills. </w:t>
      </w:r>
    </w:p>
    <w:p w14:paraId="6DA5E828" w14:textId="77777777" w:rsidR="001235D9" w:rsidRPr="001235D9" w:rsidRDefault="001235D9" w:rsidP="001235D9">
      <w:pPr>
        <w:spacing w:after="0" w:line="240" w:lineRule="auto"/>
        <w:jc w:val="both"/>
        <w:rPr>
          <w:rFonts w:ascii="Arial" w:hAnsi="Arial" w:cs="Arial"/>
          <w:sz w:val="20"/>
          <w:szCs w:val="20"/>
        </w:rPr>
      </w:pPr>
    </w:p>
    <w:p w14:paraId="10C83055" w14:textId="2247A95C" w:rsid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This role will also provide the post holder with the opportunity to </w:t>
      </w:r>
      <w:r w:rsidR="00B178D2">
        <w:rPr>
          <w:rFonts w:ascii="Arial" w:hAnsi="Arial" w:cs="Arial"/>
          <w:sz w:val="20"/>
          <w:szCs w:val="20"/>
        </w:rPr>
        <w:t>join</w:t>
      </w:r>
      <w:r w:rsidRPr="001235D9">
        <w:rPr>
          <w:rFonts w:ascii="Arial" w:hAnsi="Arial" w:cs="Arial"/>
          <w:sz w:val="20"/>
          <w:szCs w:val="20"/>
        </w:rPr>
        <w:t xml:space="preserve"> a </w:t>
      </w:r>
      <w:r w:rsidR="00B178D2">
        <w:rPr>
          <w:rFonts w:ascii="Arial" w:hAnsi="Arial" w:cs="Arial"/>
          <w:sz w:val="20"/>
          <w:szCs w:val="20"/>
        </w:rPr>
        <w:t xml:space="preserve">large, vibrant, well-established and very successful staff team </w:t>
      </w:r>
      <w:r w:rsidRPr="001235D9">
        <w:rPr>
          <w:rFonts w:ascii="Arial" w:hAnsi="Arial" w:cs="Arial"/>
          <w:sz w:val="20"/>
          <w:szCs w:val="20"/>
        </w:rPr>
        <w:t xml:space="preserve">and to gain excellent professional development </w:t>
      </w:r>
      <w:r w:rsidR="00671746">
        <w:rPr>
          <w:rFonts w:ascii="Arial" w:hAnsi="Arial" w:cs="Arial"/>
          <w:sz w:val="20"/>
          <w:szCs w:val="20"/>
        </w:rPr>
        <w:t xml:space="preserve">and further opportunity </w:t>
      </w:r>
      <w:r w:rsidRPr="001235D9">
        <w:rPr>
          <w:rFonts w:ascii="Arial" w:hAnsi="Arial" w:cs="Arial"/>
          <w:sz w:val="20"/>
          <w:szCs w:val="20"/>
        </w:rPr>
        <w:t xml:space="preserve">as they progress in their career. </w:t>
      </w:r>
    </w:p>
    <w:p w14:paraId="3238F143" w14:textId="4D8C5737" w:rsidR="00B178D2" w:rsidRDefault="00B178D2" w:rsidP="001235D9">
      <w:pPr>
        <w:spacing w:after="0" w:line="240" w:lineRule="auto"/>
        <w:jc w:val="both"/>
        <w:rPr>
          <w:rFonts w:ascii="Arial" w:hAnsi="Arial" w:cs="Arial"/>
          <w:sz w:val="20"/>
          <w:szCs w:val="20"/>
        </w:rPr>
      </w:pPr>
    </w:p>
    <w:p w14:paraId="4E6F8106" w14:textId="77777777" w:rsidR="00B178D2" w:rsidRPr="001A2F92" w:rsidRDefault="00B178D2" w:rsidP="00B178D2">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Working</w:t>
      </w:r>
      <w:r w:rsidRPr="001A2F92">
        <w:rPr>
          <w:rFonts w:ascii="Arial" w:eastAsia="Times New Roman" w:hAnsi="Arial" w:cs="Arial"/>
          <w:sz w:val="20"/>
          <w:szCs w:val="20"/>
          <w:lang w:eastAsia="en-GB"/>
        </w:rPr>
        <w:t xml:space="preserve"> at Stockport School is a highly rewarding experience due to our strong team ethos and highly motivated students</w:t>
      </w:r>
      <w:r>
        <w:rPr>
          <w:rFonts w:ascii="Arial" w:eastAsia="Times New Roman" w:hAnsi="Arial" w:cs="Arial"/>
          <w:sz w:val="20"/>
          <w:szCs w:val="20"/>
          <w:lang w:eastAsia="en-GB"/>
        </w:rPr>
        <w:t>. F</w:t>
      </w:r>
      <w:r w:rsidRPr="001A2F92">
        <w:rPr>
          <w:rFonts w:ascii="Arial" w:eastAsia="Times New Roman" w:hAnsi="Arial" w:cs="Arial"/>
          <w:sz w:val="20"/>
          <w:szCs w:val="20"/>
          <w:lang w:eastAsia="en-GB"/>
        </w:rPr>
        <w:t xml:space="preserve">urther information about the school can be obtained from our website </w:t>
      </w:r>
      <w:hyperlink r:id="rId8" w:history="1">
        <w:r w:rsidRPr="001A2F92">
          <w:rPr>
            <w:rStyle w:val="Hyperlink"/>
            <w:rFonts w:ascii="Arial" w:eastAsia="Times New Roman" w:hAnsi="Arial" w:cs="Arial"/>
            <w:sz w:val="20"/>
            <w:szCs w:val="20"/>
            <w:lang w:eastAsia="en-GB"/>
          </w:rPr>
          <w:t>www.stockportschool.net</w:t>
        </w:r>
      </w:hyperlink>
      <w:r w:rsidRPr="001A2F92">
        <w:rPr>
          <w:rFonts w:ascii="Arial" w:eastAsia="Times New Roman" w:hAnsi="Arial" w:cs="Arial"/>
          <w:sz w:val="20"/>
          <w:szCs w:val="20"/>
          <w:lang w:eastAsia="en-GB"/>
        </w:rPr>
        <w:t>.</w:t>
      </w:r>
    </w:p>
    <w:p w14:paraId="5451DB8A" w14:textId="77777777" w:rsidR="006A7F42" w:rsidRPr="006A7F42" w:rsidRDefault="006A7F42" w:rsidP="006A7F42">
      <w:pPr>
        <w:spacing w:after="0" w:line="240" w:lineRule="auto"/>
        <w:jc w:val="both"/>
        <w:rPr>
          <w:rFonts w:ascii="Arial" w:eastAsia="Times New Roman" w:hAnsi="Arial" w:cs="Arial"/>
          <w:sz w:val="20"/>
          <w:szCs w:val="20"/>
        </w:rPr>
      </w:pPr>
    </w:p>
    <w:p w14:paraId="63601BB1" w14:textId="77777777"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Please see the accompanying pack for further details of the role and of how to apply. Please also visit our website </w:t>
      </w:r>
      <w:hyperlink r:id="rId9" w:history="1">
        <w:r w:rsidRPr="006A7F42">
          <w:rPr>
            <w:rFonts w:ascii="Arial" w:eastAsia="Times New Roman" w:hAnsi="Arial" w:cs="Arial"/>
            <w:color w:val="0563C1" w:themeColor="hyperlink"/>
            <w:sz w:val="20"/>
            <w:szCs w:val="20"/>
            <w:u w:val="single"/>
          </w:rPr>
          <w:t>www.stockportschool.net</w:t>
        </w:r>
      </w:hyperlink>
      <w:r w:rsidRPr="006A7F42">
        <w:rPr>
          <w:rFonts w:ascii="Arial" w:eastAsia="Times New Roman" w:hAnsi="Arial" w:cs="Arial"/>
          <w:sz w:val="20"/>
          <w:szCs w:val="20"/>
        </w:rPr>
        <w:t xml:space="preserve"> or contact the Headteacher's P.A., Mrs J. Richards, at </w:t>
      </w:r>
      <w:hyperlink r:id="rId10" w:history="1">
        <w:r w:rsidRPr="006A7F42">
          <w:rPr>
            <w:rFonts w:ascii="Arial" w:eastAsia="Times New Roman" w:hAnsi="Arial" w:cs="Arial"/>
            <w:color w:val="0563C1" w:themeColor="hyperlink"/>
            <w:sz w:val="20"/>
            <w:szCs w:val="20"/>
            <w:u w:val="single"/>
          </w:rPr>
          <w:t>j.richards@stockport.stockport.sch.uk</w:t>
        </w:r>
      </w:hyperlink>
      <w:r w:rsidRPr="006A7F42">
        <w:rPr>
          <w:rFonts w:ascii="Arial" w:eastAsia="Times New Roman" w:hAnsi="Arial" w:cs="Arial"/>
          <w:sz w:val="20"/>
          <w:szCs w:val="20"/>
        </w:rPr>
        <w:t xml:space="preserve"> regarding any enquiries.</w:t>
      </w:r>
    </w:p>
    <w:p w14:paraId="791337FA" w14:textId="77777777" w:rsidR="006A7F42" w:rsidRPr="006A7F42" w:rsidRDefault="006A7F42" w:rsidP="006A7F42">
      <w:pPr>
        <w:spacing w:after="0" w:line="240" w:lineRule="auto"/>
        <w:jc w:val="both"/>
        <w:rPr>
          <w:rFonts w:ascii="Arial" w:eastAsia="Times New Roman" w:hAnsi="Arial" w:cs="Arial"/>
          <w:sz w:val="20"/>
          <w:szCs w:val="20"/>
        </w:rPr>
      </w:pPr>
    </w:p>
    <w:p w14:paraId="71577A7D" w14:textId="608F0C96"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The closing date for applications is </w:t>
      </w:r>
      <w:r w:rsidRPr="006A7F42">
        <w:rPr>
          <w:rFonts w:ascii="Arial" w:eastAsia="Times New Roman" w:hAnsi="Arial" w:cs="Arial"/>
          <w:b/>
          <w:sz w:val="20"/>
          <w:szCs w:val="20"/>
          <w:u w:val="single"/>
        </w:rPr>
        <w:t>9.00am on</w:t>
      </w:r>
      <w:r w:rsidRPr="006A7F42">
        <w:rPr>
          <w:rFonts w:ascii="Arial" w:eastAsia="Times New Roman" w:hAnsi="Arial" w:cs="Arial"/>
          <w:sz w:val="20"/>
          <w:szCs w:val="20"/>
          <w:u w:val="single"/>
        </w:rPr>
        <w:t xml:space="preserve"> </w:t>
      </w:r>
      <w:r w:rsidR="00D91F37">
        <w:rPr>
          <w:rFonts w:ascii="Arial" w:eastAsia="Times New Roman" w:hAnsi="Arial" w:cs="Arial"/>
          <w:b/>
          <w:sz w:val="20"/>
          <w:szCs w:val="20"/>
          <w:u w:val="single"/>
        </w:rPr>
        <w:t xml:space="preserve">Monday </w:t>
      </w:r>
      <w:r w:rsidR="00786F84">
        <w:rPr>
          <w:rFonts w:ascii="Arial" w:eastAsia="Times New Roman" w:hAnsi="Arial" w:cs="Arial"/>
          <w:b/>
          <w:sz w:val="20"/>
          <w:szCs w:val="20"/>
          <w:u w:val="single"/>
        </w:rPr>
        <w:t>2</w:t>
      </w:r>
      <w:r w:rsidR="00786F84" w:rsidRPr="00786F84">
        <w:rPr>
          <w:rFonts w:ascii="Arial" w:eastAsia="Times New Roman" w:hAnsi="Arial" w:cs="Arial"/>
          <w:b/>
          <w:sz w:val="20"/>
          <w:szCs w:val="20"/>
          <w:u w:val="single"/>
          <w:vertAlign w:val="superscript"/>
        </w:rPr>
        <w:t>nd</w:t>
      </w:r>
      <w:r w:rsidR="00786F84">
        <w:rPr>
          <w:rFonts w:ascii="Arial" w:eastAsia="Times New Roman" w:hAnsi="Arial" w:cs="Arial"/>
          <w:b/>
          <w:sz w:val="20"/>
          <w:szCs w:val="20"/>
          <w:u w:val="single"/>
        </w:rPr>
        <w:t xml:space="preserve"> November 2026</w:t>
      </w:r>
      <w:r w:rsidRPr="006A7F42">
        <w:rPr>
          <w:rFonts w:ascii="Arial" w:eastAsia="Times New Roman" w:hAnsi="Arial" w:cs="Arial"/>
          <w:b/>
          <w:sz w:val="20"/>
          <w:szCs w:val="20"/>
        </w:rPr>
        <w:t>,</w:t>
      </w:r>
      <w:r w:rsidRPr="006A7F42">
        <w:rPr>
          <w:rFonts w:ascii="Arial" w:eastAsia="Times New Roman" w:hAnsi="Arial" w:cs="Arial"/>
          <w:sz w:val="20"/>
          <w:szCs w:val="20"/>
        </w:rPr>
        <w:t xml:space="preserve"> although the school reserves the right to close the deadline sooner dependent upon applications.</w:t>
      </w:r>
    </w:p>
    <w:p w14:paraId="4402F33D" w14:textId="77777777" w:rsidR="006A7F42" w:rsidRPr="006A7F42" w:rsidRDefault="006A7F42" w:rsidP="006A7F42">
      <w:pPr>
        <w:spacing w:after="0" w:line="240" w:lineRule="auto"/>
        <w:jc w:val="both"/>
        <w:rPr>
          <w:rFonts w:ascii="Arial" w:eastAsia="Times New Roman" w:hAnsi="Arial" w:cs="Arial"/>
          <w:sz w:val="20"/>
          <w:szCs w:val="20"/>
        </w:rPr>
      </w:pPr>
    </w:p>
    <w:p w14:paraId="5E814B23" w14:textId="2D7E2603" w:rsidR="001235D9" w:rsidRPr="006A7F42" w:rsidRDefault="006A7F42" w:rsidP="001235D9">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The successful applicant's appointment will be subject to satisfactory clearance by the D</w:t>
      </w:r>
      <w:r w:rsidR="00671746">
        <w:rPr>
          <w:rFonts w:ascii="Arial" w:eastAsia="Times New Roman" w:hAnsi="Arial" w:cs="Arial"/>
          <w:sz w:val="20"/>
          <w:szCs w:val="20"/>
        </w:rPr>
        <w:t>BS</w:t>
      </w:r>
      <w:r w:rsidRPr="006A7F42">
        <w:rPr>
          <w:rFonts w:ascii="Arial" w:eastAsia="Times New Roman" w:hAnsi="Arial" w:cs="Arial"/>
          <w:sz w:val="20"/>
          <w:szCs w:val="20"/>
        </w:rPr>
        <w:t>.</w:t>
      </w:r>
    </w:p>
    <w:p w14:paraId="212C6A96" w14:textId="77777777" w:rsidR="001235D9" w:rsidRPr="001235D9" w:rsidRDefault="001235D9" w:rsidP="001235D9">
      <w:pPr>
        <w:spacing w:after="0" w:line="240" w:lineRule="auto"/>
        <w:jc w:val="both"/>
        <w:rPr>
          <w:rFonts w:ascii="Arial" w:hAnsi="Arial" w:cs="Arial"/>
          <w:sz w:val="20"/>
          <w:szCs w:val="20"/>
        </w:rPr>
      </w:pPr>
    </w:p>
    <w:p w14:paraId="4001D369"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 look forward to reading your application and wish you every success. </w:t>
      </w:r>
    </w:p>
    <w:p w14:paraId="21183199" w14:textId="77777777" w:rsidR="001235D9" w:rsidRPr="001235D9" w:rsidRDefault="001235D9" w:rsidP="001235D9">
      <w:pPr>
        <w:spacing w:after="0" w:line="240" w:lineRule="auto"/>
        <w:jc w:val="both"/>
        <w:rPr>
          <w:rFonts w:ascii="Arial" w:hAnsi="Arial" w:cs="Arial"/>
          <w:sz w:val="20"/>
          <w:szCs w:val="20"/>
        </w:rPr>
      </w:pPr>
    </w:p>
    <w:p w14:paraId="383374E1"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Yours sincerely</w:t>
      </w:r>
    </w:p>
    <w:p w14:paraId="29179B5B" w14:textId="77777777" w:rsidR="001235D9" w:rsidRPr="00CD3C81" w:rsidRDefault="001235D9" w:rsidP="001235D9">
      <w:pPr>
        <w:spacing w:after="0" w:line="240" w:lineRule="auto"/>
        <w:jc w:val="both"/>
        <w:rPr>
          <w:rFonts w:ascii="Arial" w:hAnsi="Arial" w:cs="Arial"/>
          <w:sz w:val="8"/>
          <w:szCs w:val="20"/>
        </w:rPr>
      </w:pPr>
    </w:p>
    <w:p w14:paraId="09AFADB5"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noProof/>
          <w:sz w:val="20"/>
          <w:szCs w:val="20"/>
        </w:rPr>
        <w:drawing>
          <wp:inline distT="0" distB="0" distL="0" distR="0" wp14:anchorId="547045C4" wp14:editId="1E430982">
            <wp:extent cx="1058556" cy="331079"/>
            <wp:effectExtent l="0" t="0" r="8255" b="0"/>
            <wp:docPr id="4" name="Picture 4"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026"/>
                    <a:stretch/>
                  </pic:blipFill>
                  <pic:spPr bwMode="auto">
                    <a:xfrm>
                      <a:off x="0" y="0"/>
                      <a:ext cx="1139685" cy="356453"/>
                    </a:xfrm>
                    <a:prstGeom prst="rect">
                      <a:avLst/>
                    </a:prstGeom>
                    <a:noFill/>
                    <a:ln>
                      <a:noFill/>
                    </a:ln>
                    <a:extLst>
                      <a:ext uri="{53640926-AAD7-44D8-BBD7-CCE9431645EC}">
                        <a14:shadowObscured xmlns:a14="http://schemas.microsoft.com/office/drawing/2010/main"/>
                      </a:ext>
                    </a:extLst>
                  </pic:spPr>
                </pic:pic>
              </a:graphicData>
            </a:graphic>
          </wp:inline>
        </w:drawing>
      </w:r>
    </w:p>
    <w:p w14:paraId="33A79C59" w14:textId="77777777" w:rsidR="001235D9" w:rsidRPr="006C1395" w:rsidRDefault="001235D9" w:rsidP="001235D9">
      <w:pPr>
        <w:spacing w:after="0" w:line="240" w:lineRule="auto"/>
        <w:jc w:val="both"/>
        <w:rPr>
          <w:rFonts w:ascii="Arial" w:hAnsi="Arial" w:cs="Arial"/>
          <w:sz w:val="4"/>
          <w:szCs w:val="20"/>
        </w:rPr>
      </w:pPr>
    </w:p>
    <w:p w14:paraId="4025C086"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Mr I. R. Irwin</w:t>
      </w:r>
    </w:p>
    <w:p w14:paraId="7C6A2763" w14:textId="069E4A30" w:rsidR="00477035" w:rsidRPr="002B4AFC" w:rsidRDefault="001235D9" w:rsidP="006A7F42">
      <w:pPr>
        <w:spacing w:after="0" w:line="240" w:lineRule="auto"/>
        <w:jc w:val="both"/>
        <w:rPr>
          <w:rFonts w:ascii="Arial" w:hAnsi="Arial" w:cs="Arial"/>
          <w:sz w:val="20"/>
          <w:szCs w:val="20"/>
        </w:rPr>
      </w:pPr>
      <w:r w:rsidRPr="001235D9">
        <w:rPr>
          <w:rFonts w:ascii="Arial" w:hAnsi="Arial" w:cs="Arial"/>
          <w:sz w:val="20"/>
          <w:szCs w:val="20"/>
        </w:rPr>
        <w:t>Headteacher</w:t>
      </w:r>
    </w:p>
    <w:sectPr w:rsidR="00477035" w:rsidRPr="002B4AFC" w:rsidSect="00671746">
      <w:footerReference w:type="default" r:id="rId12"/>
      <w:pgSz w:w="11906" w:h="16838" w:code="9"/>
      <w:pgMar w:top="1021" w:right="907" w:bottom="284" w:left="964"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33AE6" w14:textId="77777777" w:rsidR="00EA3DB8" w:rsidRDefault="00EA3DB8" w:rsidP="005B6E0B">
      <w:pPr>
        <w:spacing w:after="0" w:line="240" w:lineRule="auto"/>
      </w:pPr>
      <w:r>
        <w:separator/>
      </w:r>
    </w:p>
  </w:endnote>
  <w:endnote w:type="continuationSeparator" w:id="0">
    <w:p w14:paraId="261481AA" w14:textId="77777777" w:rsidR="00EA3DB8" w:rsidRDefault="00EA3DB8"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18CD" w14:textId="77777777" w:rsidR="002B4AFC" w:rsidRPr="002B4AFC" w:rsidRDefault="002B4AFC" w:rsidP="002B4AFC">
    <w:pPr>
      <w:tabs>
        <w:tab w:val="left" w:pos="3872"/>
        <w:tab w:val="center" w:pos="9045"/>
      </w:tabs>
      <w:spacing w:after="0" w:line="240" w:lineRule="auto"/>
      <w:jc w:val="center"/>
    </w:pPr>
    <w:r w:rsidRPr="002B4AFC">
      <w:rPr>
        <w:rFonts w:ascii="Aptos" w:hAnsi="Aptos"/>
        <w:noProof/>
        <w:color w:val="000000"/>
        <w:sz w:val="24"/>
        <w:szCs w:val="24"/>
      </w:rPr>
      <w:drawing>
        <wp:inline distT="0" distB="0" distL="0" distR="0" wp14:anchorId="3D1500D5" wp14:editId="69CDBFBF">
          <wp:extent cx="5992586" cy="345058"/>
          <wp:effectExtent l="0" t="0" r="0" b="0"/>
          <wp:docPr id="3" name="Picture 3"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2B4AFC">
      <w:t xml:space="preserve">     </w:t>
    </w:r>
  </w:p>
  <w:p w14:paraId="47100A1C" w14:textId="65AAF6E4" w:rsidR="00F0652E" w:rsidRDefault="002B4AFC" w:rsidP="002B4AFC">
    <w:pPr>
      <w:tabs>
        <w:tab w:val="left" w:pos="3872"/>
        <w:tab w:val="center" w:pos="9045"/>
      </w:tabs>
      <w:spacing w:after="0" w:line="240" w:lineRule="auto"/>
      <w:jc w:val="center"/>
    </w:pPr>
    <w:r w:rsidRPr="002B4AFC">
      <w:t xml:space="preserve">   </w:t>
    </w:r>
    <w:r w:rsidRPr="002B4AFC">
      <w:rPr>
        <w:noProof/>
      </w:rPr>
      <w:drawing>
        <wp:inline distT="0" distB="0" distL="0" distR="0" wp14:anchorId="1541F076" wp14:editId="1DB28BD4">
          <wp:extent cx="5731510" cy="343535"/>
          <wp:effectExtent l="0" t="0" r="254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407FF" w14:textId="77777777" w:rsidR="00EA3DB8" w:rsidRDefault="00EA3DB8" w:rsidP="005B6E0B">
      <w:pPr>
        <w:spacing w:after="0" w:line="240" w:lineRule="auto"/>
      </w:pPr>
      <w:r>
        <w:separator/>
      </w:r>
    </w:p>
  </w:footnote>
  <w:footnote w:type="continuationSeparator" w:id="0">
    <w:p w14:paraId="0D1AE111" w14:textId="77777777" w:rsidR="00EA3DB8" w:rsidRDefault="00EA3DB8"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010950">
    <w:abstractNumId w:val="3"/>
  </w:num>
  <w:num w:numId="2" w16cid:durableId="1733041632">
    <w:abstractNumId w:val="2"/>
  </w:num>
  <w:num w:numId="3" w16cid:durableId="1266379959">
    <w:abstractNumId w:val="0"/>
  </w:num>
  <w:num w:numId="4" w16cid:durableId="1754812291">
    <w:abstractNumId w:val="5"/>
  </w:num>
  <w:num w:numId="5" w16cid:durableId="1078331136">
    <w:abstractNumId w:val="4"/>
  </w:num>
  <w:num w:numId="6" w16cid:durableId="1179539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07EE8"/>
    <w:rsid w:val="00015534"/>
    <w:rsid w:val="00022DEF"/>
    <w:rsid w:val="00034B11"/>
    <w:rsid w:val="0007149B"/>
    <w:rsid w:val="000904D1"/>
    <w:rsid w:val="000D17CC"/>
    <w:rsid w:val="000D203A"/>
    <w:rsid w:val="001235D9"/>
    <w:rsid w:val="001470FC"/>
    <w:rsid w:val="00154B57"/>
    <w:rsid w:val="001704C0"/>
    <w:rsid w:val="001A2F92"/>
    <w:rsid w:val="001A6C28"/>
    <w:rsid w:val="001B3776"/>
    <w:rsid w:val="001C3E74"/>
    <w:rsid w:val="00245394"/>
    <w:rsid w:val="00250048"/>
    <w:rsid w:val="002528BB"/>
    <w:rsid w:val="002B4AFC"/>
    <w:rsid w:val="002E2123"/>
    <w:rsid w:val="002F3B3E"/>
    <w:rsid w:val="00304D9B"/>
    <w:rsid w:val="00335FBC"/>
    <w:rsid w:val="00354EF0"/>
    <w:rsid w:val="00382289"/>
    <w:rsid w:val="003C0E0C"/>
    <w:rsid w:val="00417570"/>
    <w:rsid w:val="00421D9F"/>
    <w:rsid w:val="004223BD"/>
    <w:rsid w:val="00423E01"/>
    <w:rsid w:val="00455DB9"/>
    <w:rsid w:val="00477035"/>
    <w:rsid w:val="004D63CC"/>
    <w:rsid w:val="004F4BC8"/>
    <w:rsid w:val="004F637B"/>
    <w:rsid w:val="00533EB6"/>
    <w:rsid w:val="00563B2D"/>
    <w:rsid w:val="00586587"/>
    <w:rsid w:val="005919C9"/>
    <w:rsid w:val="005B6E0B"/>
    <w:rsid w:val="00657B20"/>
    <w:rsid w:val="00671626"/>
    <w:rsid w:val="00671746"/>
    <w:rsid w:val="00673711"/>
    <w:rsid w:val="00674F17"/>
    <w:rsid w:val="006A15B0"/>
    <w:rsid w:val="006A7F42"/>
    <w:rsid w:val="006C1395"/>
    <w:rsid w:val="006D1630"/>
    <w:rsid w:val="006F73C0"/>
    <w:rsid w:val="0071588B"/>
    <w:rsid w:val="00724686"/>
    <w:rsid w:val="00786F84"/>
    <w:rsid w:val="007A5B10"/>
    <w:rsid w:val="0081798C"/>
    <w:rsid w:val="008628EB"/>
    <w:rsid w:val="008717D2"/>
    <w:rsid w:val="008D3715"/>
    <w:rsid w:val="009235FC"/>
    <w:rsid w:val="009305E3"/>
    <w:rsid w:val="00974DD1"/>
    <w:rsid w:val="00996808"/>
    <w:rsid w:val="009E4AC1"/>
    <w:rsid w:val="00A3119D"/>
    <w:rsid w:val="00A66324"/>
    <w:rsid w:val="00AA0AD7"/>
    <w:rsid w:val="00AA33C0"/>
    <w:rsid w:val="00AA3981"/>
    <w:rsid w:val="00AC51CB"/>
    <w:rsid w:val="00B05F28"/>
    <w:rsid w:val="00B178D2"/>
    <w:rsid w:val="00B51C28"/>
    <w:rsid w:val="00BB62C0"/>
    <w:rsid w:val="00BC35B3"/>
    <w:rsid w:val="00C032B3"/>
    <w:rsid w:val="00CA2DBC"/>
    <w:rsid w:val="00CB7884"/>
    <w:rsid w:val="00CD3C81"/>
    <w:rsid w:val="00CE523D"/>
    <w:rsid w:val="00D619C6"/>
    <w:rsid w:val="00D73070"/>
    <w:rsid w:val="00D91F37"/>
    <w:rsid w:val="00E15D87"/>
    <w:rsid w:val="00E30779"/>
    <w:rsid w:val="00E7173D"/>
    <w:rsid w:val="00E73C6A"/>
    <w:rsid w:val="00E81E44"/>
    <w:rsid w:val="00E84EDA"/>
    <w:rsid w:val="00EA3DB8"/>
    <w:rsid w:val="00EC171D"/>
    <w:rsid w:val="00EE524B"/>
    <w:rsid w:val="00EE6EF4"/>
    <w:rsid w:val="00EF4078"/>
    <w:rsid w:val="00F0652E"/>
    <w:rsid w:val="00F35048"/>
    <w:rsid w:val="00F51EA4"/>
    <w:rsid w:val="00F618C2"/>
    <w:rsid w:val="00F62E24"/>
    <w:rsid w:val="00F72CD1"/>
    <w:rsid w:val="00FB4FC0"/>
    <w:rsid w:val="00FE2B36"/>
    <w:rsid w:val="00FE3313"/>
    <w:rsid w:val="00FF67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042803">
      <w:bodyDiv w:val="1"/>
      <w:marLeft w:val="0"/>
      <w:marRight w:val="0"/>
      <w:marTop w:val="0"/>
      <w:marBottom w:val="0"/>
      <w:divBdr>
        <w:top w:val="none" w:sz="0" w:space="0" w:color="auto"/>
        <w:left w:val="none" w:sz="0" w:space="0" w:color="auto"/>
        <w:bottom w:val="none" w:sz="0" w:space="0" w:color="auto"/>
        <w:right w:val="none" w:sz="0" w:space="0" w:color="auto"/>
      </w:divBdr>
    </w:div>
    <w:div w:id="19364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ckportschool.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j.richards@stockport.stockport.sch.uk" TargetMode="External"/><Relationship Id="rId4" Type="http://schemas.openxmlformats.org/officeDocument/2006/relationships/webSettings" Target="webSettings.xml"/><Relationship Id="rId9" Type="http://schemas.openxmlformats.org/officeDocument/2006/relationships/hyperlink" Target="http://www.stockportschool.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J Richards</cp:lastModifiedBy>
  <cp:revision>4</cp:revision>
  <cp:lastPrinted>2014-02-20T17:10:00Z</cp:lastPrinted>
  <dcterms:created xsi:type="dcterms:W3CDTF">2025-02-26T14:42:00Z</dcterms:created>
  <dcterms:modified xsi:type="dcterms:W3CDTF">2026-10-09T13:24:00Z</dcterms:modified>
</cp:coreProperties>
</file>