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7CE09872" w:rsidR="00A7380A" w:rsidRDefault="00AA2E53" w:rsidP="007110DF">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213DA80E" w14:textId="4B486F8F" w:rsidR="00A7380A" w:rsidRPr="00C15C6E" w:rsidRDefault="00E21B41" w:rsidP="00E21B41">
                            <w:pPr>
                              <w:jc w:val="center"/>
                              <w:rPr>
                                <w:b/>
                                <w:noProof/>
                                <w:color w:val="2F5496" w:themeColor="accent1" w:themeShade="BF"/>
                                <w:sz w:val="88"/>
                                <w:szCs w:val="88"/>
                              </w:rPr>
                            </w:pPr>
                            <w:r>
                              <w:rPr>
                                <w:b/>
                                <w:noProof/>
                                <w:color w:val="2F5496" w:themeColor="accent1" w:themeShade="BF"/>
                                <w:sz w:val="88"/>
                                <w:szCs w:val="88"/>
                              </w:rPr>
                              <w:t>SENDCo</w:t>
                            </w:r>
                            <w:r w:rsidR="00A7380A" w:rsidRPr="00C15C6E">
                              <w:rPr>
                                <w:b/>
                                <w:noProof/>
                                <w:color w:val="2F5496" w:themeColor="accent1" w:themeShade="BF"/>
                                <w:sz w:val="88"/>
                                <w:szCs w:val="88"/>
                              </w:rPr>
                              <w:t xml:space="preserve"> Application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213DA80E" w14:textId="4B486F8F" w:rsidR="00A7380A" w:rsidRPr="00C15C6E" w:rsidRDefault="00E21B41" w:rsidP="00E21B41">
                      <w:pPr>
                        <w:jc w:val="center"/>
                        <w:rPr>
                          <w:b/>
                          <w:noProof/>
                          <w:color w:val="2F5496" w:themeColor="accent1" w:themeShade="BF"/>
                          <w:sz w:val="88"/>
                          <w:szCs w:val="88"/>
                        </w:rPr>
                      </w:pPr>
                      <w:r>
                        <w:rPr>
                          <w:b/>
                          <w:noProof/>
                          <w:color w:val="2F5496" w:themeColor="accent1" w:themeShade="BF"/>
                          <w:sz w:val="88"/>
                          <w:szCs w:val="88"/>
                        </w:rPr>
                        <w:t>SENDCo</w:t>
                      </w:r>
                      <w:r w:rsidR="00A7380A" w:rsidRPr="00C15C6E">
                        <w:rPr>
                          <w:b/>
                          <w:noProof/>
                          <w:color w:val="2F5496" w:themeColor="accent1" w:themeShade="BF"/>
                          <w:sz w:val="88"/>
                          <w:szCs w:val="88"/>
                        </w:rPr>
                        <w:t xml:space="preserve"> Application Pack</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02313B9C">
            <wp:extent cx="5519650" cy="3688304"/>
            <wp:effectExtent l="0" t="0" r="5080" b="762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519650" cy="3688304"/>
                    </a:xfrm>
                    <a:prstGeom prst="rect">
                      <a:avLst/>
                    </a:prstGeom>
                    <a:noFill/>
                    <a:ln>
                      <a:noFill/>
                    </a:ln>
                  </pic:spPr>
                </pic:pic>
              </a:graphicData>
            </a:graphic>
          </wp:inline>
        </w:drawing>
      </w:r>
    </w:p>
    <w:p w14:paraId="6C2EDBA1" w14:textId="77777777" w:rsidR="00D92CB5" w:rsidRDefault="00D92CB5">
      <w:pPr>
        <w:rPr>
          <w:rFonts w:ascii="DM Sans" w:hAnsi="DM Sans" w:cstheme="minorHAnsi"/>
          <w:noProof/>
          <w:lang w:eastAsia="en-GB"/>
        </w:rPr>
      </w:pPr>
    </w:p>
    <w:p w14:paraId="0C45923C" w14:textId="092E2244" w:rsidR="00AE0C0D" w:rsidRDefault="00D92CB5">
      <w:pPr>
        <w:rPr>
          <w:rFonts w:ascii="DM Sans" w:hAnsi="DM Sans" w:cstheme="minorHAnsi"/>
          <w:noProof/>
          <w:lang w:eastAsia="en-GB"/>
        </w:rPr>
      </w:pPr>
      <w:r w:rsidRPr="00035892">
        <w:rPr>
          <w:noProof/>
        </w:rPr>
        <w:drawing>
          <wp:inline distT="0" distB="0" distL="0" distR="0" wp14:anchorId="49E550B0" wp14:editId="20A443BD">
            <wp:extent cx="2540000" cy="15650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573101" cy="1585415"/>
                    </a:xfrm>
                    <a:prstGeom prst="rect">
                      <a:avLst/>
                    </a:prstGeom>
                    <a:noFill/>
                    <a:ln>
                      <a:noFill/>
                    </a:ln>
                  </pic:spPr>
                </pic:pic>
              </a:graphicData>
            </a:graphic>
          </wp:inline>
        </w:drawing>
      </w:r>
    </w:p>
    <w:p w14:paraId="1B207624" w14:textId="4761150D" w:rsidR="00AE0C0D" w:rsidRDefault="00AE0C0D">
      <w:pPr>
        <w:rPr>
          <w:rFonts w:ascii="DM Sans" w:hAnsi="DM Sans" w:cstheme="minorHAnsi"/>
          <w:noProof/>
          <w:lang w:eastAsia="en-GB"/>
        </w:rPr>
      </w:pPr>
    </w:p>
    <w:p w14:paraId="6448F463" w14:textId="77777777" w:rsidR="00AE0C0D" w:rsidRPr="00CB41B3" w:rsidRDefault="00AE0C0D">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2B29C589" w14:textId="277DCADE" w:rsidR="007C2F3B" w:rsidRDefault="00866ECC">
          <w:pPr>
            <w:pStyle w:val="TOC1"/>
            <w:tabs>
              <w:tab w:val="right" w:leader="dot" w:pos="13948"/>
            </w:tabs>
            <w:rPr>
              <w:rFonts w:asciiTheme="minorHAnsi" w:eastAsiaTheme="minorEastAsia" w:hAnsiTheme="minorHAnsi" w:cstheme="minorBidi"/>
              <w:noProof/>
              <w:lang w:eastAsia="en-GB"/>
            </w:rPr>
          </w:pPr>
          <w:r w:rsidRPr="00CB41B3">
            <w:rPr>
              <w:rFonts w:ascii="DM Sans" w:hAnsi="DM Sans"/>
            </w:rPr>
            <w:fldChar w:fldCharType="begin"/>
          </w:r>
          <w:r w:rsidRPr="00CB41B3">
            <w:rPr>
              <w:rFonts w:ascii="DM Sans" w:hAnsi="DM Sans"/>
            </w:rPr>
            <w:instrText xml:space="preserve"> TOC \o "1-3" \h \z \u </w:instrText>
          </w:r>
          <w:r w:rsidRPr="00CB41B3">
            <w:rPr>
              <w:rFonts w:ascii="DM Sans" w:hAnsi="DM Sans"/>
            </w:rPr>
            <w:fldChar w:fldCharType="separate"/>
          </w:r>
          <w:hyperlink w:anchor="_Toc126327800" w:history="1">
            <w:r w:rsidR="007C2F3B" w:rsidRPr="007C2F3B">
              <w:rPr>
                <w:rStyle w:val="Hyperlink"/>
                <w:rFonts w:ascii="DM Sans" w:eastAsia="Times New Roman" w:hAnsi="DM Sans"/>
                <w:bCs/>
                <w:noProof/>
              </w:rPr>
              <w:t>Letter from Catherine Paine, Chief Executive Officer</w:t>
            </w:r>
            <w:r w:rsidR="007C2F3B">
              <w:rPr>
                <w:noProof/>
                <w:webHidden/>
              </w:rPr>
              <w:tab/>
            </w:r>
            <w:r w:rsidR="007C2F3B">
              <w:rPr>
                <w:noProof/>
                <w:webHidden/>
              </w:rPr>
              <w:fldChar w:fldCharType="begin"/>
            </w:r>
            <w:r w:rsidR="007C2F3B">
              <w:rPr>
                <w:noProof/>
                <w:webHidden/>
              </w:rPr>
              <w:instrText xml:space="preserve"> PAGEREF _Toc126327800 \h </w:instrText>
            </w:r>
            <w:r w:rsidR="007C2F3B">
              <w:rPr>
                <w:noProof/>
                <w:webHidden/>
              </w:rPr>
            </w:r>
            <w:r w:rsidR="007C2F3B">
              <w:rPr>
                <w:noProof/>
                <w:webHidden/>
              </w:rPr>
              <w:fldChar w:fldCharType="separate"/>
            </w:r>
            <w:r w:rsidR="007C2F3B">
              <w:rPr>
                <w:noProof/>
                <w:webHidden/>
              </w:rPr>
              <w:t>3</w:t>
            </w:r>
            <w:r w:rsidR="007C2F3B">
              <w:rPr>
                <w:noProof/>
                <w:webHidden/>
              </w:rPr>
              <w:fldChar w:fldCharType="end"/>
            </w:r>
          </w:hyperlink>
        </w:p>
        <w:p w14:paraId="7C8BEF02" w14:textId="3FBBBEDD"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1" w:history="1">
            <w:r w:rsidR="007C2F3B" w:rsidRPr="00F247B9">
              <w:rPr>
                <w:rStyle w:val="Hyperlink"/>
                <w:rFonts w:ascii="DM Sans" w:hAnsi="DM Sans"/>
                <w:noProof/>
              </w:rPr>
              <w:t xml:space="preserve">Letter from </w:t>
            </w:r>
            <w:r w:rsidR="007110DF">
              <w:rPr>
                <w:rStyle w:val="Hyperlink"/>
                <w:rFonts w:ascii="DM Sans" w:hAnsi="DM Sans"/>
                <w:noProof/>
              </w:rPr>
              <w:t>Gemma Jackson, Head Teacher Green Park Village Primary Academy</w:t>
            </w:r>
            <w:r w:rsidR="007C2F3B">
              <w:rPr>
                <w:noProof/>
                <w:webHidden/>
              </w:rPr>
              <w:tab/>
            </w:r>
            <w:r w:rsidR="007C2F3B">
              <w:rPr>
                <w:noProof/>
                <w:webHidden/>
              </w:rPr>
              <w:fldChar w:fldCharType="begin"/>
            </w:r>
            <w:r w:rsidR="007C2F3B">
              <w:rPr>
                <w:noProof/>
                <w:webHidden/>
              </w:rPr>
              <w:instrText xml:space="preserve"> PAGEREF _Toc126327801 \h </w:instrText>
            </w:r>
            <w:r w:rsidR="007C2F3B">
              <w:rPr>
                <w:noProof/>
                <w:webHidden/>
              </w:rPr>
            </w:r>
            <w:r w:rsidR="007C2F3B">
              <w:rPr>
                <w:noProof/>
                <w:webHidden/>
              </w:rPr>
              <w:fldChar w:fldCharType="separate"/>
            </w:r>
            <w:r w:rsidR="007C2F3B">
              <w:rPr>
                <w:noProof/>
                <w:webHidden/>
              </w:rPr>
              <w:t>4</w:t>
            </w:r>
            <w:r w:rsidR="007C2F3B">
              <w:rPr>
                <w:noProof/>
                <w:webHidden/>
              </w:rPr>
              <w:fldChar w:fldCharType="end"/>
            </w:r>
          </w:hyperlink>
        </w:p>
        <w:p w14:paraId="1F5D228E" w14:textId="3F131EB6"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2" w:history="1">
            <w:r w:rsidR="007C2F3B" w:rsidRPr="00F247B9">
              <w:rPr>
                <w:rStyle w:val="Hyperlink"/>
                <w:rFonts w:ascii="DM Sans" w:hAnsi="DM Sans"/>
                <w:noProof/>
              </w:rPr>
              <w:t>Our Cornerstones and Touchstones</w:t>
            </w:r>
            <w:r w:rsidR="007C2F3B">
              <w:rPr>
                <w:noProof/>
                <w:webHidden/>
              </w:rPr>
              <w:tab/>
            </w:r>
            <w:r w:rsidR="007C2F3B">
              <w:rPr>
                <w:noProof/>
                <w:webHidden/>
              </w:rPr>
              <w:fldChar w:fldCharType="begin"/>
            </w:r>
            <w:r w:rsidR="007C2F3B">
              <w:rPr>
                <w:noProof/>
                <w:webHidden/>
              </w:rPr>
              <w:instrText xml:space="preserve"> PAGEREF _Toc126327802 \h </w:instrText>
            </w:r>
            <w:r w:rsidR="007C2F3B">
              <w:rPr>
                <w:noProof/>
                <w:webHidden/>
              </w:rPr>
            </w:r>
            <w:r w:rsidR="007C2F3B">
              <w:rPr>
                <w:noProof/>
                <w:webHidden/>
              </w:rPr>
              <w:fldChar w:fldCharType="separate"/>
            </w:r>
            <w:r w:rsidR="007C2F3B">
              <w:rPr>
                <w:noProof/>
                <w:webHidden/>
              </w:rPr>
              <w:t>5</w:t>
            </w:r>
            <w:r w:rsidR="007C2F3B">
              <w:rPr>
                <w:noProof/>
                <w:webHidden/>
              </w:rPr>
              <w:fldChar w:fldCharType="end"/>
            </w:r>
          </w:hyperlink>
        </w:p>
        <w:p w14:paraId="53035AC1" w14:textId="5EA1CEEB"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3" w:history="1">
            <w:r w:rsidR="007C2F3B" w:rsidRPr="00F247B9">
              <w:rPr>
                <w:rStyle w:val="Hyperlink"/>
                <w:rFonts w:ascii="DM Sans" w:hAnsi="DM Sans"/>
                <w:noProof/>
              </w:rPr>
              <w:t>The role</w:t>
            </w:r>
            <w:r w:rsidR="007C2F3B">
              <w:rPr>
                <w:noProof/>
                <w:webHidden/>
              </w:rPr>
              <w:tab/>
            </w:r>
            <w:r w:rsidR="007C2F3B">
              <w:rPr>
                <w:noProof/>
                <w:webHidden/>
              </w:rPr>
              <w:fldChar w:fldCharType="begin"/>
            </w:r>
            <w:r w:rsidR="007C2F3B">
              <w:rPr>
                <w:noProof/>
                <w:webHidden/>
              </w:rPr>
              <w:instrText xml:space="preserve"> PAGEREF _Toc126327803 \h </w:instrText>
            </w:r>
            <w:r w:rsidR="007C2F3B">
              <w:rPr>
                <w:noProof/>
                <w:webHidden/>
              </w:rPr>
            </w:r>
            <w:r w:rsidR="007C2F3B">
              <w:rPr>
                <w:noProof/>
                <w:webHidden/>
              </w:rPr>
              <w:fldChar w:fldCharType="separate"/>
            </w:r>
            <w:r w:rsidR="007C2F3B">
              <w:rPr>
                <w:noProof/>
                <w:webHidden/>
              </w:rPr>
              <w:t>7</w:t>
            </w:r>
            <w:r w:rsidR="007C2F3B">
              <w:rPr>
                <w:noProof/>
                <w:webHidden/>
              </w:rPr>
              <w:fldChar w:fldCharType="end"/>
            </w:r>
          </w:hyperlink>
        </w:p>
        <w:p w14:paraId="42BD8EA8" w14:textId="2BD78F46"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4" w:history="1">
            <w:r w:rsidR="007C2F3B" w:rsidRPr="00F247B9">
              <w:rPr>
                <w:rStyle w:val="Hyperlink"/>
                <w:rFonts w:ascii="DM Sans" w:hAnsi="DM Sans"/>
                <w:noProof/>
              </w:rPr>
              <w:t>The application</w:t>
            </w:r>
            <w:r w:rsidR="007C2F3B">
              <w:rPr>
                <w:noProof/>
                <w:webHidden/>
              </w:rPr>
              <w:tab/>
            </w:r>
            <w:r w:rsidR="007C2F3B">
              <w:rPr>
                <w:noProof/>
                <w:webHidden/>
              </w:rPr>
              <w:fldChar w:fldCharType="begin"/>
            </w:r>
            <w:r w:rsidR="007C2F3B">
              <w:rPr>
                <w:noProof/>
                <w:webHidden/>
              </w:rPr>
              <w:instrText xml:space="preserve"> PAGEREF _Toc126327804 \h </w:instrText>
            </w:r>
            <w:r w:rsidR="007C2F3B">
              <w:rPr>
                <w:noProof/>
                <w:webHidden/>
              </w:rPr>
            </w:r>
            <w:r w:rsidR="007C2F3B">
              <w:rPr>
                <w:noProof/>
                <w:webHidden/>
              </w:rPr>
              <w:fldChar w:fldCharType="separate"/>
            </w:r>
            <w:r w:rsidR="007C2F3B">
              <w:rPr>
                <w:noProof/>
                <w:webHidden/>
              </w:rPr>
              <w:t>8</w:t>
            </w:r>
            <w:r w:rsidR="007C2F3B">
              <w:rPr>
                <w:noProof/>
                <w:webHidden/>
              </w:rPr>
              <w:fldChar w:fldCharType="end"/>
            </w:r>
          </w:hyperlink>
        </w:p>
        <w:p w14:paraId="7D169620" w14:textId="3CD1EC9E" w:rsidR="007C2F3B" w:rsidRDefault="00000000">
          <w:pPr>
            <w:pStyle w:val="TOC2"/>
            <w:tabs>
              <w:tab w:val="right" w:leader="dot" w:pos="13948"/>
            </w:tabs>
            <w:rPr>
              <w:rFonts w:asciiTheme="minorHAnsi" w:eastAsiaTheme="minorEastAsia" w:hAnsiTheme="minorHAnsi" w:cstheme="minorBidi"/>
              <w:noProof/>
              <w:lang w:eastAsia="en-GB"/>
            </w:rPr>
          </w:pPr>
          <w:hyperlink w:anchor="_Toc126327805" w:history="1">
            <w:r w:rsidR="007C2F3B" w:rsidRPr="00F247B9">
              <w:rPr>
                <w:rStyle w:val="Hyperlink"/>
                <w:rFonts w:ascii="DM Sans" w:hAnsi="DM Sans"/>
                <w:noProof/>
              </w:rPr>
              <w:t>The application process and timetable</w:t>
            </w:r>
            <w:r w:rsidR="007C2F3B">
              <w:rPr>
                <w:noProof/>
                <w:webHidden/>
              </w:rPr>
              <w:tab/>
            </w:r>
            <w:r w:rsidR="007C2F3B">
              <w:rPr>
                <w:noProof/>
                <w:webHidden/>
              </w:rPr>
              <w:fldChar w:fldCharType="begin"/>
            </w:r>
            <w:r w:rsidR="007C2F3B">
              <w:rPr>
                <w:noProof/>
                <w:webHidden/>
              </w:rPr>
              <w:instrText xml:space="preserve"> PAGEREF _Toc126327805 \h </w:instrText>
            </w:r>
            <w:r w:rsidR="007C2F3B">
              <w:rPr>
                <w:noProof/>
                <w:webHidden/>
              </w:rPr>
            </w:r>
            <w:r w:rsidR="007C2F3B">
              <w:rPr>
                <w:noProof/>
                <w:webHidden/>
              </w:rPr>
              <w:fldChar w:fldCharType="separate"/>
            </w:r>
            <w:r w:rsidR="007C2F3B">
              <w:rPr>
                <w:noProof/>
                <w:webHidden/>
              </w:rPr>
              <w:t>8</w:t>
            </w:r>
            <w:r w:rsidR="007C2F3B">
              <w:rPr>
                <w:noProof/>
                <w:webHidden/>
              </w:rPr>
              <w:fldChar w:fldCharType="end"/>
            </w:r>
          </w:hyperlink>
        </w:p>
        <w:p w14:paraId="668A3452" w14:textId="0C160FC4"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6" w:history="1">
            <w:r w:rsidR="007C2F3B" w:rsidRPr="00F247B9">
              <w:rPr>
                <w:rStyle w:val="Hyperlink"/>
                <w:rFonts w:ascii="DM Sans" w:hAnsi="DM Sans"/>
                <w:noProof/>
              </w:rPr>
              <w:t>Safeguarding, Safer Recruitment and Data Protection</w:t>
            </w:r>
            <w:r w:rsidR="007C2F3B">
              <w:rPr>
                <w:noProof/>
                <w:webHidden/>
              </w:rPr>
              <w:tab/>
            </w:r>
            <w:r w:rsidR="007C2F3B">
              <w:rPr>
                <w:noProof/>
                <w:webHidden/>
              </w:rPr>
              <w:fldChar w:fldCharType="begin"/>
            </w:r>
            <w:r w:rsidR="007C2F3B">
              <w:rPr>
                <w:noProof/>
                <w:webHidden/>
              </w:rPr>
              <w:instrText xml:space="preserve"> PAGEREF _Toc126327806 \h </w:instrText>
            </w:r>
            <w:r w:rsidR="007C2F3B">
              <w:rPr>
                <w:noProof/>
                <w:webHidden/>
              </w:rPr>
            </w:r>
            <w:r w:rsidR="007C2F3B">
              <w:rPr>
                <w:noProof/>
                <w:webHidden/>
              </w:rPr>
              <w:fldChar w:fldCharType="separate"/>
            </w:r>
            <w:r w:rsidR="007C2F3B">
              <w:rPr>
                <w:noProof/>
                <w:webHidden/>
              </w:rPr>
              <w:t>9</w:t>
            </w:r>
            <w:r w:rsidR="007C2F3B">
              <w:rPr>
                <w:noProof/>
                <w:webHidden/>
              </w:rPr>
              <w:fldChar w:fldCharType="end"/>
            </w:r>
          </w:hyperlink>
        </w:p>
        <w:p w14:paraId="5F0620CD" w14:textId="7F05C882" w:rsidR="007C2F3B" w:rsidRDefault="00000000">
          <w:pPr>
            <w:pStyle w:val="TOC1"/>
            <w:tabs>
              <w:tab w:val="right" w:leader="dot" w:pos="13948"/>
            </w:tabs>
            <w:rPr>
              <w:rFonts w:asciiTheme="minorHAnsi" w:eastAsiaTheme="minorEastAsia" w:hAnsiTheme="minorHAnsi" w:cstheme="minorBidi"/>
              <w:noProof/>
              <w:lang w:eastAsia="en-GB"/>
            </w:rPr>
          </w:pPr>
          <w:hyperlink w:anchor="_Toc126327807" w:history="1">
            <w:r w:rsidR="007C2F3B" w:rsidRPr="00F247B9">
              <w:rPr>
                <w:rStyle w:val="Hyperlink"/>
                <w:rFonts w:ascii="DM Sans" w:hAnsi="DM Sans"/>
                <w:noProof/>
              </w:rPr>
              <w:t>Job Description</w:t>
            </w:r>
            <w:r w:rsidR="007C2F3B">
              <w:rPr>
                <w:noProof/>
                <w:webHidden/>
              </w:rPr>
              <w:tab/>
            </w:r>
            <w:r w:rsidR="007C2F3B">
              <w:rPr>
                <w:noProof/>
                <w:webHidden/>
              </w:rPr>
              <w:fldChar w:fldCharType="begin"/>
            </w:r>
            <w:r w:rsidR="007C2F3B">
              <w:rPr>
                <w:noProof/>
                <w:webHidden/>
              </w:rPr>
              <w:instrText xml:space="preserve"> PAGEREF _Toc126327807 \h </w:instrText>
            </w:r>
            <w:r w:rsidR="007C2F3B">
              <w:rPr>
                <w:noProof/>
                <w:webHidden/>
              </w:rPr>
            </w:r>
            <w:r w:rsidR="007C2F3B">
              <w:rPr>
                <w:noProof/>
                <w:webHidden/>
              </w:rPr>
              <w:fldChar w:fldCharType="separate"/>
            </w:r>
            <w:r w:rsidR="007C2F3B">
              <w:rPr>
                <w:noProof/>
                <w:webHidden/>
              </w:rPr>
              <w:t>10</w:t>
            </w:r>
            <w:r w:rsidR="007C2F3B">
              <w:rPr>
                <w:noProof/>
                <w:webHidden/>
              </w:rPr>
              <w:fldChar w:fldCharType="end"/>
            </w:r>
          </w:hyperlink>
        </w:p>
        <w:p w14:paraId="3AF59D51" w14:textId="092551B6"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85BBF40" w14:textId="58C77C28" w:rsidR="00C7665A" w:rsidRDefault="00C7665A" w:rsidP="00C81030">
      <w:pPr>
        <w:rPr>
          <w:rFonts w:ascii="DM Sans" w:hAnsi="DM Sans" w:cstheme="minorHAnsi"/>
          <w:b/>
          <w:color w:val="44546A"/>
          <w:sz w:val="48"/>
          <w:szCs w:val="48"/>
        </w:rPr>
      </w:pPr>
    </w:p>
    <w:p w14:paraId="77F2E3D8" w14:textId="77777777" w:rsidR="007D3FE1" w:rsidRPr="00CB41B3" w:rsidRDefault="007D3FE1" w:rsidP="00C81030">
      <w:pPr>
        <w:rPr>
          <w:rFonts w:ascii="DM Sans" w:hAnsi="DM Sans" w:cstheme="minorHAnsi"/>
          <w:b/>
          <w:color w:val="44546A"/>
          <w:sz w:val="48"/>
          <w:szCs w:val="48"/>
        </w:rPr>
      </w:pPr>
    </w:p>
    <w:p w14:paraId="1CAC09A8" w14:textId="70CD5B7F"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26327800"/>
      <w:r w:rsidRPr="00CB41B3">
        <w:rPr>
          <w:rFonts w:ascii="DM Sans" w:eastAsia="Times New Roman" w:hAnsi="DM Sans"/>
          <w:b/>
          <w:color w:val="595959"/>
          <w:sz w:val="48"/>
          <w:szCs w:val="32"/>
        </w:rPr>
        <w:lastRenderedPageBreak/>
        <w:t>Letter from Catherine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1EE033F6" w:rsidR="00884CD6" w:rsidRPr="00CB41B3" w:rsidRDefault="00884CD6" w:rsidP="00884CD6">
      <w:pPr>
        <w:rPr>
          <w:rFonts w:ascii="DM Sans" w:hAnsi="DM Sans" w:cs="Calibri"/>
        </w:rPr>
      </w:pPr>
      <w:r w:rsidRPr="00CB41B3">
        <w:rPr>
          <w:rFonts w:ascii="DM Sans" w:hAnsi="DM Sans" w:cs="Calibri"/>
        </w:rPr>
        <w:t xml:space="preserve">This is a hugely exciting time for our family of schools. The Trust has been recognised by the Department for Education as being well placed to raise standards and achieve excellence for </w:t>
      </w:r>
      <w:r w:rsidR="002E1843">
        <w:rPr>
          <w:rFonts w:ascii="DM Sans" w:hAnsi="DM Sans" w:cs="Calibri"/>
        </w:rPr>
        <w:t>learner</w:t>
      </w:r>
      <w:r w:rsidRPr="00CB41B3">
        <w:rPr>
          <w:rFonts w:ascii="DM Sans" w:hAnsi="DM Sans" w:cs="Calibri"/>
        </w:rPr>
        <w:t>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27EA2EE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w:t>
      </w:r>
      <w:r w:rsidR="002E1843">
        <w:rPr>
          <w:rFonts w:ascii="DM Sans" w:hAnsi="DM Sans" w:cs="Calibri"/>
        </w:rPr>
        <w:t>learner</w:t>
      </w:r>
      <w:r w:rsidRPr="00CB41B3">
        <w:rPr>
          <w:rFonts w:ascii="DM Sans" w:hAnsi="DM Sans" w:cs="Calibri"/>
        </w:rPr>
        <w:t xml:space="preserve">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65CA5EA3"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 xml:space="preserve">Catherine Paine </w:t>
      </w:r>
    </w:p>
    <w:p w14:paraId="6B364121" w14:textId="77777777" w:rsidR="00884CD6" w:rsidRPr="00CB41B3" w:rsidRDefault="00884CD6" w:rsidP="00884CD6">
      <w:pPr>
        <w:spacing w:after="0"/>
        <w:rPr>
          <w:rFonts w:ascii="DM Sans" w:hAnsi="DM Sans" w:cs="Calibri"/>
          <w:b/>
        </w:rPr>
      </w:pPr>
    </w:p>
    <w:p w14:paraId="614110CC" w14:textId="7B2FDADE" w:rsidR="00AA0ABE" w:rsidRPr="00C15C6E" w:rsidRDefault="00884CD6" w:rsidP="00C15C6E">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182E3C2D" w14:textId="4FC842B0" w:rsidR="00AA0ABE" w:rsidRPr="00CB41B3" w:rsidRDefault="00AA0ABE" w:rsidP="00866ECC">
      <w:pPr>
        <w:pStyle w:val="Heading1"/>
        <w:rPr>
          <w:rFonts w:ascii="DM Sans" w:hAnsi="DM Sans"/>
          <w:sz w:val="52"/>
        </w:rPr>
      </w:pPr>
      <w:bookmarkStart w:id="2" w:name="_Toc126327801"/>
      <w:r w:rsidRPr="00CB41B3">
        <w:rPr>
          <w:rFonts w:ascii="DM Sans" w:hAnsi="DM Sans"/>
        </w:rPr>
        <w:lastRenderedPageBreak/>
        <w:t xml:space="preserve">Letter from </w:t>
      </w:r>
      <w:bookmarkEnd w:id="2"/>
      <w:r w:rsidR="007110DF">
        <w:rPr>
          <w:rFonts w:ascii="DM Sans" w:hAnsi="DM Sans"/>
        </w:rPr>
        <w:t>Gemma Jackson, Head Teacher, Green Park Village Primary Academy</w:t>
      </w:r>
    </w:p>
    <w:p w14:paraId="40C74A90" w14:textId="77777777" w:rsidR="00AA0ABE" w:rsidRPr="00CB41B3" w:rsidRDefault="00AA0ABE" w:rsidP="00AA0ABE">
      <w:pPr>
        <w:rPr>
          <w:rFonts w:ascii="DM Sans" w:hAnsi="DM Sans" w:cstheme="minorHAnsi"/>
        </w:rPr>
      </w:pPr>
    </w:p>
    <w:p w14:paraId="38844357" w14:textId="0D4204A5" w:rsidR="00AA0ABE" w:rsidRDefault="00AA0ABE" w:rsidP="00975A36">
      <w:pPr>
        <w:spacing w:after="0"/>
        <w:rPr>
          <w:rFonts w:ascii="DM Sans" w:hAnsi="DM Sans" w:cstheme="minorHAnsi"/>
        </w:rPr>
      </w:pPr>
      <w:r w:rsidRPr="00CB41B3">
        <w:rPr>
          <w:rFonts w:ascii="DM Sans" w:hAnsi="DM Sans" w:cstheme="minorHAnsi"/>
        </w:rPr>
        <w:t>Dear Candidate</w:t>
      </w:r>
    </w:p>
    <w:p w14:paraId="38B8E324" w14:textId="150B1DFA" w:rsidR="00716E61" w:rsidRDefault="00716E61" w:rsidP="00975A36">
      <w:pPr>
        <w:spacing w:after="0"/>
        <w:rPr>
          <w:rFonts w:ascii="DM Sans" w:hAnsi="DM Sans" w:cstheme="minorHAnsi"/>
        </w:rPr>
      </w:pPr>
      <w:r>
        <w:rPr>
          <w:rFonts w:ascii="DM Sans" w:hAnsi="DM Sans" w:cstheme="minorHAnsi"/>
        </w:rPr>
        <w:t xml:space="preserve">I am pleased that if you are reading this you are interested in joining our passionate, </w:t>
      </w:r>
      <w:proofErr w:type="gramStart"/>
      <w:r>
        <w:rPr>
          <w:rFonts w:ascii="DM Sans" w:hAnsi="DM Sans" w:cstheme="minorHAnsi"/>
        </w:rPr>
        <w:t>committed</w:t>
      </w:r>
      <w:proofErr w:type="gramEnd"/>
      <w:r>
        <w:rPr>
          <w:rFonts w:ascii="DM Sans" w:hAnsi="DM Sans" w:cstheme="minorHAnsi"/>
        </w:rPr>
        <w:t xml:space="preserve"> and hardworking team to continue our unique journey. </w:t>
      </w:r>
      <w:proofErr w:type="gramStart"/>
      <w:r>
        <w:rPr>
          <w:rFonts w:ascii="DM Sans" w:hAnsi="DM Sans" w:cstheme="minorHAnsi"/>
        </w:rPr>
        <w:t>All of</w:t>
      </w:r>
      <w:proofErr w:type="gramEnd"/>
      <w:r>
        <w:rPr>
          <w:rFonts w:ascii="DM Sans" w:hAnsi="DM Sans" w:cstheme="minorHAnsi"/>
        </w:rPr>
        <w:t xml:space="preserve"> our team have made conscious decisions to be an active part of this development journey; all of our families have put trust and faith in what we are doing, believing it to be something special and right for their child or children’s primary school journey. </w:t>
      </w:r>
    </w:p>
    <w:p w14:paraId="1CA81952" w14:textId="77777777" w:rsidR="00716E61" w:rsidRPr="00716E61" w:rsidRDefault="00716E61" w:rsidP="00975A36">
      <w:pPr>
        <w:spacing w:after="0"/>
        <w:rPr>
          <w:rFonts w:ascii="DM Sans" w:hAnsi="DM Sans" w:cstheme="minorHAnsi"/>
          <w:color w:val="009999"/>
        </w:rPr>
      </w:pPr>
      <w:r w:rsidRPr="00716E61">
        <w:rPr>
          <w:rFonts w:ascii="DM Sans" w:hAnsi="DM Sans" w:cstheme="minorHAnsi"/>
          <w:color w:val="009999"/>
        </w:rPr>
        <w:t>Overview</w:t>
      </w:r>
    </w:p>
    <w:p w14:paraId="0FCAFF59" w14:textId="7FE45BC4" w:rsidR="008E78A0" w:rsidRPr="00716E61" w:rsidRDefault="00716E61" w:rsidP="00975A36">
      <w:pPr>
        <w:spacing w:after="0"/>
        <w:rPr>
          <w:rFonts w:ascii="DM Sans" w:hAnsi="DM Sans" w:cstheme="minorHAnsi"/>
        </w:rPr>
      </w:pPr>
      <w:r w:rsidRPr="00716E61">
        <w:rPr>
          <w:rFonts w:ascii="DM Sans" w:hAnsi="DM Sans" w:cstheme="minorHAnsi"/>
        </w:rPr>
        <w:t xml:space="preserve">Are you a teacher who believes in enabling excellence for exceptional futures? Do you want the opportunity to be part of </w:t>
      </w:r>
      <w:r w:rsidR="00A20A36">
        <w:rPr>
          <w:rFonts w:ascii="DM Sans" w:hAnsi="DM Sans" w:cstheme="minorHAnsi"/>
        </w:rPr>
        <w:t xml:space="preserve">the </w:t>
      </w:r>
      <w:r w:rsidRPr="00716E61">
        <w:rPr>
          <w:rFonts w:ascii="DM Sans" w:hAnsi="DM Sans" w:cstheme="minorHAnsi"/>
        </w:rPr>
        <w:t xml:space="preserve">team to build upon the successes of Green Park Village Primary Academy since opening in September 2020?  Are you passionate that all children deserve the very best learning opportunities?  </w:t>
      </w:r>
      <w:r w:rsidR="00A20A36">
        <w:rPr>
          <w:rFonts w:ascii="DM Sans" w:hAnsi="DM Sans" w:cstheme="minorHAnsi"/>
        </w:rPr>
        <w:t xml:space="preserve">Do you have </w:t>
      </w:r>
      <w:r w:rsidR="00E21B41">
        <w:rPr>
          <w:rFonts w:ascii="DM Sans" w:hAnsi="DM Sans" w:cstheme="minorHAnsi"/>
        </w:rPr>
        <w:t xml:space="preserve">experience of supporting children with SEND which </w:t>
      </w:r>
      <w:r w:rsidR="00A20A36">
        <w:rPr>
          <w:rFonts w:ascii="DM Sans" w:hAnsi="DM Sans" w:cstheme="minorHAnsi"/>
        </w:rPr>
        <w:t xml:space="preserve">you might be interested in developing at whole school level? </w:t>
      </w:r>
      <w:r w:rsidRPr="00716E61">
        <w:rPr>
          <w:rFonts w:ascii="DM Sans" w:hAnsi="DM Sans" w:cstheme="minorHAnsi"/>
        </w:rPr>
        <w:t xml:space="preserve">If so, we would love to hear from you! We are looking for a </w:t>
      </w:r>
      <w:r w:rsidR="00E21B41">
        <w:rPr>
          <w:rFonts w:ascii="DM Sans" w:hAnsi="DM Sans" w:cstheme="minorHAnsi"/>
        </w:rPr>
        <w:t>SENDCo</w:t>
      </w:r>
      <w:r w:rsidRPr="00716E61">
        <w:rPr>
          <w:rFonts w:ascii="DM Sans" w:hAnsi="DM Sans" w:cstheme="minorHAnsi"/>
        </w:rPr>
        <w:t xml:space="preserve"> who will pro-actively and responsibly </w:t>
      </w:r>
      <w:r w:rsidR="008E78A0">
        <w:rPr>
          <w:rFonts w:ascii="DM Sans" w:hAnsi="DM Sans" w:cstheme="minorHAnsi"/>
        </w:rPr>
        <w:t xml:space="preserve">ensure that their expectations are </w:t>
      </w:r>
      <w:proofErr w:type="gramStart"/>
      <w:r w:rsidR="008E78A0">
        <w:rPr>
          <w:rFonts w:ascii="DM Sans" w:hAnsi="DM Sans" w:cstheme="minorHAnsi"/>
        </w:rPr>
        <w:t>high</w:t>
      </w:r>
      <w:proofErr w:type="gramEnd"/>
      <w:r w:rsidR="008E78A0">
        <w:rPr>
          <w:rFonts w:ascii="DM Sans" w:hAnsi="DM Sans" w:cstheme="minorHAnsi"/>
        </w:rPr>
        <w:t xml:space="preserve"> and provision is consistently exceptional for all the </w:t>
      </w:r>
      <w:r w:rsidR="00E21B41">
        <w:rPr>
          <w:rFonts w:ascii="DM Sans" w:hAnsi="DM Sans" w:cstheme="minorHAnsi"/>
        </w:rPr>
        <w:t>children with SEND across the school.</w:t>
      </w:r>
    </w:p>
    <w:p w14:paraId="706F5BBC" w14:textId="77777777" w:rsidR="00716E61" w:rsidRPr="00716E61" w:rsidRDefault="00716E61" w:rsidP="00975A36">
      <w:pPr>
        <w:spacing w:after="0"/>
        <w:rPr>
          <w:rFonts w:ascii="DM Sans" w:hAnsi="DM Sans" w:cstheme="minorHAnsi"/>
          <w:color w:val="009999"/>
        </w:rPr>
      </w:pPr>
      <w:r w:rsidRPr="00716E61">
        <w:rPr>
          <w:rFonts w:ascii="DM Sans" w:hAnsi="DM Sans" w:cstheme="minorHAnsi"/>
          <w:color w:val="009999"/>
        </w:rPr>
        <w:t>About us</w:t>
      </w:r>
    </w:p>
    <w:p w14:paraId="7B1F26D1" w14:textId="4B5233FC" w:rsidR="00716E61" w:rsidRPr="00716E61" w:rsidRDefault="00716E61" w:rsidP="00975A36">
      <w:pPr>
        <w:spacing w:after="0"/>
        <w:rPr>
          <w:rFonts w:ascii="DM Sans" w:hAnsi="DM Sans" w:cstheme="minorHAnsi"/>
        </w:rPr>
      </w:pPr>
      <w:r w:rsidRPr="00716E61">
        <w:rPr>
          <w:rFonts w:ascii="DM Sans" w:hAnsi="DM Sans" w:cstheme="minorHAnsi"/>
        </w:rPr>
        <w:t>Green Park Village Primary Academy is a new primary school built in a new housing development in Reading</w:t>
      </w:r>
      <w:r w:rsidR="00D92CB5">
        <w:rPr>
          <w:rFonts w:ascii="DM Sans" w:hAnsi="DM Sans" w:cstheme="minorHAnsi"/>
        </w:rPr>
        <w:t>, Green Park Village</w:t>
      </w:r>
      <w:r w:rsidRPr="00716E61">
        <w:rPr>
          <w:rFonts w:ascii="DM Sans" w:hAnsi="DM Sans" w:cstheme="minorHAnsi"/>
        </w:rPr>
        <w:t xml:space="preserve">, which opened in September 2020 in its permanent school building. In September 2023, the academy will have Reception to Year Three cohorts. The school will grow to be full two-form primary, with space to open a Nursery provision for pre-school children. </w:t>
      </w:r>
      <w:r w:rsidR="00D92CB5">
        <w:rPr>
          <w:rFonts w:ascii="DM Sans" w:hAnsi="DM Sans" w:cstheme="minorHAnsi"/>
        </w:rPr>
        <w:t xml:space="preserve">The school serves a diverse community of families both local and from across Reading. </w:t>
      </w:r>
    </w:p>
    <w:p w14:paraId="60192602" w14:textId="1FFF58EE" w:rsidR="001A47C2" w:rsidRPr="001A47C2" w:rsidRDefault="00716E61" w:rsidP="00975A36">
      <w:pPr>
        <w:spacing w:after="0"/>
        <w:rPr>
          <w:rFonts w:ascii="DM Sans" w:hAnsi="DM Sans" w:cstheme="minorHAnsi"/>
        </w:rPr>
      </w:pPr>
      <w:r w:rsidRPr="00716E61">
        <w:rPr>
          <w:rFonts w:ascii="DM Sans" w:hAnsi="DM Sans" w:cstheme="minorHAnsi"/>
        </w:rPr>
        <w:t xml:space="preserve">There is no doubt about it, </w:t>
      </w:r>
      <w:r w:rsidR="00A20A36">
        <w:rPr>
          <w:rFonts w:ascii="DM Sans" w:hAnsi="DM Sans" w:cstheme="minorHAnsi"/>
        </w:rPr>
        <w:t>continuing</w:t>
      </w:r>
      <w:r w:rsidRPr="00716E61">
        <w:rPr>
          <w:rFonts w:ascii="DM Sans" w:hAnsi="DM Sans" w:cstheme="minorHAnsi"/>
        </w:rPr>
        <w:t xml:space="preserve"> Green Park Village Primary Academy on its next phase will take vision, </w:t>
      </w:r>
      <w:proofErr w:type="gramStart"/>
      <w:r w:rsidRPr="00716E61">
        <w:rPr>
          <w:rFonts w:ascii="DM Sans" w:hAnsi="DM Sans" w:cstheme="minorHAnsi"/>
        </w:rPr>
        <w:t>dedication</w:t>
      </w:r>
      <w:proofErr w:type="gramEnd"/>
      <w:r w:rsidRPr="00716E61">
        <w:rPr>
          <w:rFonts w:ascii="DM Sans" w:hAnsi="DM Sans" w:cstheme="minorHAnsi"/>
        </w:rPr>
        <w:t xml:space="preserve"> and hard work, but being part of that exciting and rare journey will be very rewarding to see the academy continue to take shape over the next few years.  To see more information about the school please visit our website </w:t>
      </w:r>
      <w:hyperlink r:id="rId15" w:history="1">
        <w:r w:rsidRPr="00716E61">
          <w:rPr>
            <w:rFonts w:ascii="DM Sans" w:hAnsi="DM Sans" w:cstheme="minorHAnsi"/>
          </w:rPr>
          <w:t>www.greenparkvillageacademy.org</w:t>
        </w:r>
      </w:hyperlink>
    </w:p>
    <w:p w14:paraId="7F8CB1AF" w14:textId="28E91A96" w:rsidR="00AA0ABE" w:rsidRPr="00CB41B3" w:rsidRDefault="00FF33F8" w:rsidP="00975A36">
      <w:pPr>
        <w:spacing w:after="0"/>
        <w:rPr>
          <w:rFonts w:ascii="DM Sans" w:hAnsi="DM Sans" w:cstheme="minorHAnsi"/>
        </w:rPr>
      </w:pPr>
      <w:r>
        <w:rPr>
          <w:rFonts w:ascii="DM Sans" w:hAnsi="DM Sans" w:cstheme="minorHAnsi"/>
        </w:rPr>
        <w:t xml:space="preserve">If this unique opportunity to be part of something special </w:t>
      </w:r>
      <w:r w:rsidR="00A20A36">
        <w:rPr>
          <w:rFonts w:ascii="DM Sans" w:hAnsi="DM Sans" w:cstheme="minorHAnsi"/>
        </w:rPr>
        <w:t xml:space="preserve">in a brand new and </w:t>
      </w:r>
      <w:proofErr w:type="spellStart"/>
      <w:proofErr w:type="gramStart"/>
      <w:r w:rsidR="00A20A36">
        <w:rPr>
          <w:rFonts w:ascii="DM Sans" w:hAnsi="DM Sans" w:cstheme="minorHAnsi"/>
        </w:rPr>
        <w:t>well resourced</w:t>
      </w:r>
      <w:proofErr w:type="spellEnd"/>
      <w:proofErr w:type="gramEnd"/>
      <w:r w:rsidR="00A20A36">
        <w:rPr>
          <w:rFonts w:ascii="DM Sans" w:hAnsi="DM Sans" w:cstheme="minorHAnsi"/>
        </w:rPr>
        <w:t xml:space="preserve"> school </w:t>
      </w:r>
      <w:r>
        <w:rPr>
          <w:rFonts w:ascii="DM Sans" w:hAnsi="DM Sans" w:cstheme="minorHAnsi"/>
        </w:rPr>
        <w:t xml:space="preserve">appeals to you, you are welcome to contact me to find our more information about our children, curriculum, school and team. </w:t>
      </w:r>
    </w:p>
    <w:p w14:paraId="5FEA1C1B" w14:textId="77777777" w:rsidR="00AA0ABE" w:rsidRPr="00CB41B3" w:rsidRDefault="00AA0ABE" w:rsidP="00975A36">
      <w:pPr>
        <w:spacing w:after="0"/>
        <w:rPr>
          <w:rFonts w:ascii="DM Sans" w:hAnsi="DM Sans" w:cstheme="minorHAnsi"/>
          <w:b/>
        </w:rPr>
      </w:pPr>
    </w:p>
    <w:p w14:paraId="4E0371D6" w14:textId="7532F8CE" w:rsidR="006F428A" w:rsidRDefault="007110DF" w:rsidP="00975A36">
      <w:pPr>
        <w:spacing w:after="0"/>
        <w:rPr>
          <w:rFonts w:ascii="DM Sans" w:hAnsi="DM Sans" w:cstheme="minorHAnsi"/>
          <w:b/>
        </w:rPr>
      </w:pPr>
      <w:r>
        <w:rPr>
          <w:rFonts w:ascii="DM Sans" w:hAnsi="DM Sans" w:cstheme="minorHAnsi"/>
          <w:b/>
        </w:rPr>
        <w:t>Gemma Jackson</w:t>
      </w:r>
    </w:p>
    <w:p w14:paraId="008E47C2" w14:textId="1701C832" w:rsidR="00AA0ABE" w:rsidRPr="00975A36" w:rsidRDefault="007110DF" w:rsidP="00975A36">
      <w:pPr>
        <w:spacing w:after="0"/>
        <w:rPr>
          <w:noProof/>
        </w:rPr>
      </w:pPr>
      <w:r>
        <w:rPr>
          <w:rFonts w:ascii="DM Sans" w:hAnsi="DM Sans" w:cstheme="minorHAnsi"/>
          <w:b/>
        </w:rPr>
        <w:t>Head Teacher, Green Park Village Primary Academy, part of</w:t>
      </w:r>
      <w:r w:rsidR="00AA0ABE" w:rsidRPr="00CB41B3">
        <w:rPr>
          <w:rFonts w:ascii="DM Sans" w:hAnsi="DM Sans" w:cstheme="minorHAnsi"/>
          <w:b/>
        </w:rPr>
        <w:t xml:space="preserve"> REAch2 Academy Trust</w:t>
      </w:r>
      <w:r w:rsidR="00AA0ABE" w:rsidRPr="00CB41B3">
        <w:rPr>
          <w:rFonts w:ascii="DM Sans" w:hAnsi="DM Sans" w:cstheme="minorHAnsi"/>
          <w:b/>
        </w:rPr>
        <w:br w:type="page"/>
      </w:r>
    </w:p>
    <w:p w14:paraId="6D639585" w14:textId="43625A4F" w:rsidR="00B113FF" w:rsidRPr="00CB41B3" w:rsidRDefault="00B113FF" w:rsidP="00866ECC">
      <w:pPr>
        <w:pStyle w:val="Heading1"/>
        <w:rPr>
          <w:rFonts w:ascii="DM Sans" w:hAnsi="DM Sans"/>
        </w:rPr>
      </w:pPr>
      <w:bookmarkStart w:id="3" w:name="_Toc126327802"/>
      <w:r w:rsidRPr="00CB41B3">
        <w:rPr>
          <w:rFonts w:ascii="DM Sans" w:hAnsi="DM Sans"/>
        </w:rPr>
        <w:lastRenderedPageBreak/>
        <w:t>Our Cornerstones and Touchstones</w:t>
      </w:r>
      <w:bookmarkEnd w:id="3"/>
    </w:p>
    <w:p w14:paraId="7AF16C5E" w14:textId="12C1D8C9" w:rsidR="00B877F7" w:rsidRDefault="00B877F7" w:rsidP="00A30DB3">
      <w:pPr>
        <w:jc w:val="both"/>
        <w:rPr>
          <w:rFonts w:ascii="DM Sans" w:hAnsi="DM Sans" w:cs="Calibri"/>
        </w:rPr>
      </w:pPr>
    </w:p>
    <w:p w14:paraId="206C0A6D" w14:textId="2F2F690F" w:rsidR="00A30DB3" w:rsidRPr="00CB41B3" w:rsidRDefault="00B877F7" w:rsidP="00A30DB3">
      <w:pPr>
        <w:jc w:val="both"/>
        <w:rPr>
          <w:rFonts w:ascii="DM Sans" w:hAnsi="DM Sans" w:cs="Calibri"/>
        </w:rPr>
      </w:pPr>
      <w:r w:rsidRPr="00CB41B3">
        <w:rPr>
          <w:rFonts w:ascii="DM Sans" w:hAnsi="DM Sans"/>
          <w:noProof/>
          <w:lang w:eastAsia="en-GB"/>
        </w:rPr>
        <w:drawing>
          <wp:anchor distT="0" distB="0" distL="114300" distR="114300" simplePos="0" relativeHeight="251658242" behindDoc="1" locked="0" layoutInCell="1" allowOverlap="1" wp14:anchorId="7C3683D4" wp14:editId="3198EF12">
            <wp:simplePos x="0" y="0"/>
            <wp:positionH relativeFrom="column">
              <wp:posOffset>4591050</wp:posOffset>
            </wp:positionH>
            <wp:positionV relativeFrom="paragraph">
              <wp:posOffset>8255</wp:posOffset>
            </wp:positionV>
            <wp:extent cx="4236085" cy="4923155"/>
            <wp:effectExtent l="0" t="0" r="0" b="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236085" cy="4923155"/>
                    </a:xfrm>
                    <a:prstGeom prst="rect">
                      <a:avLst/>
                    </a:prstGeom>
                  </pic:spPr>
                </pic:pic>
              </a:graphicData>
            </a:graphic>
            <wp14:sizeRelH relativeFrom="margin">
              <wp14:pctWidth>0</wp14:pctWidth>
            </wp14:sizeRelH>
            <wp14:sizeRelV relativeFrom="margin">
              <wp14:pctHeight>0</wp14:pctHeight>
            </wp14:sizeRelV>
          </wp:anchor>
        </w:drawing>
      </w:r>
      <w:r w:rsidR="00A30DB3" w:rsidRPr="00CB41B3">
        <w:rPr>
          <w:rFonts w:ascii="DM Sans" w:hAnsi="DM Sans" w:cs="Calibri"/>
        </w:rPr>
        <w:t xml:space="preserve">REAch2 is the Cornerstone of the Trust: providing a strong, responsible foundation from which every academy develops and grows. A cornerstone provides a subtle yet paramount role in the construction of a building and ensures that REAch2 is a trustworthy, </w:t>
      </w:r>
      <w:proofErr w:type="gramStart"/>
      <w:r w:rsidR="00A30DB3" w:rsidRPr="00CB41B3">
        <w:rPr>
          <w:rFonts w:ascii="DM Sans" w:hAnsi="DM Sans" w:cs="Calibri"/>
        </w:rPr>
        <w:t>accountable</w:t>
      </w:r>
      <w:proofErr w:type="gramEnd"/>
      <w:r w:rsidR="00A30DB3" w:rsidRPr="00CB41B3">
        <w:rPr>
          <w:rFonts w:ascii="DM Sans" w:hAnsi="DM Sans" w:cs="Calibri"/>
        </w:rPr>
        <w:t xml:space="preserve"> and inspirational organisation, delivering the best possible learning experience.</w:t>
      </w:r>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77777777"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w:t>
      </w:r>
      <w:r w:rsidRPr="00CB41B3">
        <w:rPr>
          <w:rFonts w:ascii="DM Sans" w:hAnsi="DM Sans" w:cs="Calibri"/>
        </w:rPr>
        <w:lastRenderedPageBreak/>
        <w:t xml:space="preserve">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7" w:history="1">
        <w:r w:rsidRPr="00CB41B3">
          <w:rPr>
            <w:rStyle w:val="Hyperlink"/>
            <w:rFonts w:ascii="DM Sans" w:hAnsi="DM Sans" w:cs="Calibri"/>
            <w:color w:val="002060"/>
            <w:szCs w:val="32"/>
          </w:rPr>
          <w:t>www.reach2.org</w:t>
        </w:r>
      </w:hyperlink>
    </w:p>
    <w:p w14:paraId="6B116E60" w14:textId="16C43869" w:rsidR="00B877F7" w:rsidRDefault="00B877F7" w:rsidP="00A30DB3">
      <w:pPr>
        <w:jc w:val="both"/>
        <w:rPr>
          <w:rStyle w:val="Hyperlink"/>
          <w:rFonts w:ascii="DM Sans" w:hAnsi="DM Sans" w:cs="Calibri"/>
          <w:color w:val="002060"/>
          <w:szCs w:val="32"/>
        </w:rPr>
      </w:pPr>
    </w:p>
    <w:p w14:paraId="00B4DE67" w14:textId="7C53CCE4" w:rsidR="00B877F7" w:rsidRDefault="00B877F7" w:rsidP="00A30DB3">
      <w:pPr>
        <w:jc w:val="both"/>
        <w:rPr>
          <w:rStyle w:val="Hyperlink"/>
          <w:rFonts w:ascii="DM Sans" w:hAnsi="DM Sans" w:cs="Calibri"/>
          <w:color w:val="002060"/>
          <w:szCs w:val="32"/>
        </w:rPr>
      </w:pPr>
    </w:p>
    <w:p w14:paraId="35E84409" w14:textId="3126C08A" w:rsidR="00B877F7" w:rsidRDefault="00B877F7" w:rsidP="00A30DB3">
      <w:pPr>
        <w:jc w:val="both"/>
        <w:rPr>
          <w:rStyle w:val="Hyperlink"/>
          <w:rFonts w:ascii="DM Sans" w:hAnsi="DM Sans" w:cs="Calibri"/>
          <w:color w:val="002060"/>
          <w:szCs w:val="32"/>
        </w:rPr>
      </w:pPr>
    </w:p>
    <w:p w14:paraId="36B52DAC" w14:textId="008B344C" w:rsidR="00B877F7" w:rsidRDefault="00B877F7" w:rsidP="00A30DB3">
      <w:pPr>
        <w:jc w:val="both"/>
        <w:rPr>
          <w:rStyle w:val="Hyperlink"/>
          <w:rFonts w:ascii="DM Sans" w:hAnsi="DM Sans" w:cs="Calibri"/>
          <w:color w:val="002060"/>
          <w:szCs w:val="32"/>
        </w:rPr>
      </w:pPr>
    </w:p>
    <w:p w14:paraId="7761F58A" w14:textId="1B9F21FF" w:rsidR="00B877F7" w:rsidRDefault="00B877F7" w:rsidP="00A30DB3">
      <w:pPr>
        <w:jc w:val="both"/>
        <w:rPr>
          <w:rStyle w:val="Hyperlink"/>
          <w:rFonts w:ascii="DM Sans" w:hAnsi="DM Sans" w:cs="Calibri"/>
          <w:color w:val="002060"/>
          <w:szCs w:val="32"/>
        </w:rPr>
      </w:pPr>
    </w:p>
    <w:p w14:paraId="42E8005D" w14:textId="5962C99F" w:rsidR="00B877F7" w:rsidRDefault="00B877F7" w:rsidP="00A30DB3">
      <w:pPr>
        <w:jc w:val="both"/>
        <w:rPr>
          <w:rStyle w:val="Hyperlink"/>
          <w:rFonts w:ascii="DM Sans" w:hAnsi="DM Sans" w:cs="Calibri"/>
          <w:color w:val="002060"/>
          <w:szCs w:val="32"/>
        </w:rPr>
      </w:pPr>
    </w:p>
    <w:p w14:paraId="3DDDD0CC" w14:textId="77777777" w:rsidR="00B877F7" w:rsidRDefault="00B877F7" w:rsidP="00A30DB3">
      <w:pPr>
        <w:jc w:val="both"/>
        <w:rPr>
          <w:rStyle w:val="Hyperlink"/>
          <w:rFonts w:ascii="DM Sans" w:hAnsi="DM Sans" w:cs="Calibri"/>
          <w:color w:val="002060"/>
          <w:szCs w:val="32"/>
        </w:rPr>
      </w:pPr>
    </w:p>
    <w:p w14:paraId="6CF59783" w14:textId="4D77933C" w:rsidR="00B877F7" w:rsidRDefault="00B877F7" w:rsidP="00A30DB3">
      <w:pPr>
        <w:jc w:val="both"/>
        <w:rPr>
          <w:rStyle w:val="Hyperlink"/>
          <w:rFonts w:ascii="DM Sans" w:hAnsi="DM Sans" w:cs="Calibri"/>
          <w:color w:val="002060"/>
          <w:szCs w:val="32"/>
        </w:rPr>
      </w:pPr>
    </w:p>
    <w:p w14:paraId="7F583BC9" w14:textId="77777777" w:rsidR="00B877F7" w:rsidRPr="00CB41B3" w:rsidRDefault="00B877F7" w:rsidP="00A30DB3">
      <w:pPr>
        <w:jc w:val="both"/>
        <w:rPr>
          <w:rFonts w:ascii="DM Sans" w:hAnsi="DM Sans" w:cs="Calibri"/>
          <w:color w:val="002060"/>
          <w:sz w:val="16"/>
        </w:rPr>
      </w:pPr>
    </w:p>
    <w:p w14:paraId="206B9644" w14:textId="5AAA20F3" w:rsidR="008847E4" w:rsidRDefault="008847E4" w:rsidP="00866ECC">
      <w:pPr>
        <w:pStyle w:val="Heading1"/>
        <w:rPr>
          <w:rFonts w:ascii="DM Sans" w:hAnsi="DM Sans"/>
        </w:rPr>
      </w:pPr>
      <w:bookmarkStart w:id="4" w:name="_Toc126327803"/>
      <w:r w:rsidRPr="00CB41B3">
        <w:rPr>
          <w:rFonts w:ascii="DM Sans" w:hAnsi="DM Sans"/>
        </w:rPr>
        <w:lastRenderedPageBreak/>
        <w:t>The role</w:t>
      </w:r>
      <w:bookmarkEnd w:id="4"/>
    </w:p>
    <w:p w14:paraId="655B14EA" w14:textId="1A8BC6DC" w:rsidR="00F3510A" w:rsidRPr="00CB41B3" w:rsidRDefault="0036696F" w:rsidP="0036696F">
      <w:pPr>
        <w:rPr>
          <w:rFonts w:ascii="DM Sans" w:eastAsia="Arial" w:hAnsi="DM Sans" w:cstheme="minorHAnsi"/>
          <w:b/>
          <w:color w:val="FF0000"/>
          <w:szCs w:val="24"/>
          <w:lang w:eastAsia="en-GB"/>
        </w:rPr>
      </w:pPr>
      <w:r w:rsidRPr="0036696F">
        <w:rPr>
          <w:rFonts w:ascii="Lato" w:hAnsi="Lato"/>
          <w:noProof/>
          <w:color w:val="434343"/>
        </w:rPr>
        <mc:AlternateContent>
          <mc:Choice Requires="wps">
            <w:drawing>
              <wp:anchor distT="45720" distB="45720" distL="114300" distR="114300" simplePos="0" relativeHeight="251660291" behindDoc="0" locked="0" layoutInCell="1" allowOverlap="1" wp14:anchorId="2339DBEA" wp14:editId="757D0B9B">
                <wp:simplePos x="0" y="0"/>
                <wp:positionH relativeFrom="margin">
                  <wp:posOffset>2656205</wp:posOffset>
                </wp:positionH>
                <wp:positionV relativeFrom="paragraph">
                  <wp:posOffset>180340</wp:posOffset>
                </wp:positionV>
                <wp:extent cx="5474335" cy="115697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4335" cy="1156970"/>
                        </a:xfrm>
                        <a:prstGeom prst="rect">
                          <a:avLst/>
                        </a:prstGeom>
                        <a:solidFill>
                          <a:srgbClr val="FFFFFF"/>
                        </a:solidFill>
                        <a:ln w="9525">
                          <a:noFill/>
                          <a:miter lim="800000"/>
                          <a:headEnd/>
                          <a:tailEnd/>
                        </a:ln>
                      </wps:spPr>
                      <wps:txbx>
                        <w:txbxContent>
                          <w:p w14:paraId="00D51D84" w14:textId="49CC0AC3" w:rsidR="0036696F" w:rsidRPr="00D92CB5" w:rsidRDefault="00E21B41" w:rsidP="0036696F">
                            <w:pPr>
                              <w:jc w:val="center"/>
                            </w:pPr>
                            <w:r>
                              <w:rPr>
                                <w:rFonts w:ascii="DM Sans" w:eastAsia="Arial" w:hAnsi="DM Sans" w:cstheme="minorHAnsi"/>
                                <w:b/>
                                <w:color w:val="009999"/>
                                <w:szCs w:val="24"/>
                                <w:lang w:eastAsia="en-GB"/>
                              </w:rPr>
                              <w:t>SENDCo</w:t>
                            </w:r>
                            <w:r w:rsidR="0036696F" w:rsidRPr="00D92CB5">
                              <w:rPr>
                                <w:rFonts w:ascii="DM Sans" w:eastAsia="Arial" w:hAnsi="DM Sans" w:cstheme="minorHAnsi"/>
                                <w:b/>
                                <w:color w:val="009999"/>
                                <w:szCs w:val="24"/>
                                <w:lang w:eastAsia="en-GB"/>
                              </w:rPr>
                              <w:t xml:space="preserve"> at Green Park Village Primary Academy</w:t>
                            </w:r>
                          </w:p>
                          <w:p w14:paraId="0AD9F17A" w14:textId="50ECF2DB" w:rsidR="0036696F" w:rsidRDefault="0036696F" w:rsidP="0036696F">
                            <w:pPr>
                              <w:spacing w:after="4" w:line="269" w:lineRule="auto"/>
                              <w:jc w:val="center"/>
                              <w:rPr>
                                <w:rFonts w:ascii="Lato" w:hAnsi="Lato"/>
                                <w:color w:val="434343"/>
                              </w:rPr>
                            </w:pPr>
                            <w:r>
                              <w:rPr>
                                <w:rFonts w:ascii="Lato" w:hAnsi="Lato"/>
                                <w:color w:val="434343"/>
                              </w:rPr>
                              <w:t xml:space="preserve">Required for </w:t>
                            </w:r>
                            <w:r w:rsidR="00A20A36">
                              <w:rPr>
                                <w:rFonts w:ascii="Lato" w:hAnsi="Lato"/>
                                <w:color w:val="434343"/>
                              </w:rPr>
                              <w:t>1</w:t>
                            </w:r>
                            <w:r w:rsidR="00A20A36" w:rsidRPr="00A20A36">
                              <w:rPr>
                                <w:rFonts w:ascii="Lato" w:hAnsi="Lato"/>
                                <w:color w:val="434343"/>
                                <w:vertAlign w:val="superscript"/>
                              </w:rPr>
                              <w:t>st</w:t>
                            </w:r>
                            <w:r w:rsidR="00A20A36">
                              <w:rPr>
                                <w:rFonts w:ascii="Lato" w:hAnsi="Lato"/>
                                <w:color w:val="434343"/>
                              </w:rPr>
                              <w:t xml:space="preserve"> May 2023 or 1</w:t>
                            </w:r>
                            <w:r w:rsidR="00A20A36" w:rsidRPr="00A20A36">
                              <w:rPr>
                                <w:rFonts w:ascii="Lato" w:hAnsi="Lato"/>
                                <w:color w:val="434343"/>
                                <w:vertAlign w:val="superscript"/>
                              </w:rPr>
                              <w:t>st</w:t>
                            </w:r>
                            <w:r w:rsidR="00A20A36">
                              <w:rPr>
                                <w:rFonts w:ascii="Lato" w:hAnsi="Lato"/>
                                <w:color w:val="434343"/>
                              </w:rPr>
                              <w:t xml:space="preserve"> September 2023 </w:t>
                            </w:r>
                          </w:p>
                          <w:p w14:paraId="662C7895" w14:textId="77777777" w:rsidR="007D3FE1" w:rsidRDefault="007D3FE1" w:rsidP="0036696F">
                            <w:pPr>
                              <w:spacing w:after="4" w:line="269" w:lineRule="auto"/>
                              <w:jc w:val="center"/>
                              <w:rPr>
                                <w:rFonts w:ascii="Lato" w:hAnsi="Lato"/>
                                <w:color w:val="434343"/>
                              </w:rPr>
                            </w:pPr>
                          </w:p>
                          <w:p w14:paraId="5379C4BC" w14:textId="3A6AD2A5" w:rsidR="0036696F" w:rsidRDefault="00A20A36" w:rsidP="00A20A36">
                            <w:pPr>
                              <w:jc w:val="center"/>
                            </w:pPr>
                            <w:r>
                              <w:rPr>
                                <w:rFonts w:ascii="Lato" w:hAnsi="Lato"/>
                                <w:color w:val="434343"/>
                              </w:rPr>
                              <w:t>MPS 1-6/UPS 1-3</w:t>
                            </w:r>
                            <w:r w:rsidR="00E21B41">
                              <w:rPr>
                                <w:rFonts w:ascii="Lato" w:hAnsi="Lato"/>
                                <w:color w:val="434343"/>
                              </w:rPr>
                              <w:t xml:space="preserve"> plus SEND allowance</w:t>
                            </w:r>
                            <w:r w:rsidR="0080009A">
                              <w:rPr>
                                <w:rFonts w:ascii="Lato" w:hAnsi="Lato"/>
                                <w:color w:val="434343"/>
                              </w:rPr>
                              <w:t xml:space="preserve"> 0.4 pro rata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39DBEA" id="_x0000_t202" coordsize="21600,21600" o:spt="202" path="m,l,21600r21600,l21600,xe">
                <v:stroke joinstyle="miter"/>
                <v:path gradientshapeok="t" o:connecttype="rect"/>
              </v:shapetype>
              <v:shape id="Text Box 2" o:spid="_x0000_s1027" type="#_x0000_t202" style="position:absolute;margin-left:209.15pt;margin-top:14.2pt;width:431.05pt;height:91.1pt;z-index:25166029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" stroked="f">
                <v:textbox>
                  <w:txbxContent>
                    <w:p w14:paraId="00D51D84" w14:textId="49CC0AC3" w:rsidR="0036696F" w:rsidRPr="00D92CB5" w:rsidRDefault="00E21B41" w:rsidP="0036696F">
                      <w:pPr>
                        <w:jc w:val="center"/>
                      </w:pPr>
                      <w:r>
                        <w:rPr>
                          <w:rFonts w:ascii="DM Sans" w:eastAsia="Arial" w:hAnsi="DM Sans" w:cstheme="minorHAnsi"/>
                          <w:b/>
                          <w:color w:val="009999"/>
                          <w:szCs w:val="24"/>
                          <w:lang w:eastAsia="en-GB"/>
                        </w:rPr>
                        <w:t>SENDCo</w:t>
                      </w:r>
                      <w:r w:rsidR="0036696F" w:rsidRPr="00D92CB5">
                        <w:rPr>
                          <w:rFonts w:ascii="DM Sans" w:eastAsia="Arial" w:hAnsi="DM Sans" w:cstheme="minorHAnsi"/>
                          <w:b/>
                          <w:color w:val="009999"/>
                          <w:szCs w:val="24"/>
                          <w:lang w:eastAsia="en-GB"/>
                        </w:rPr>
                        <w:t xml:space="preserve"> at Green Park Village Primary Academy</w:t>
                      </w:r>
                    </w:p>
                    <w:p w14:paraId="0AD9F17A" w14:textId="50ECF2DB" w:rsidR="0036696F" w:rsidRDefault="0036696F" w:rsidP="0036696F">
                      <w:pPr>
                        <w:spacing w:after="4" w:line="269" w:lineRule="auto"/>
                        <w:jc w:val="center"/>
                        <w:rPr>
                          <w:rFonts w:ascii="Lato" w:hAnsi="Lato"/>
                          <w:color w:val="434343"/>
                        </w:rPr>
                      </w:pPr>
                      <w:r>
                        <w:rPr>
                          <w:rFonts w:ascii="Lato" w:hAnsi="Lato"/>
                          <w:color w:val="434343"/>
                        </w:rPr>
                        <w:t xml:space="preserve">Required for </w:t>
                      </w:r>
                      <w:r w:rsidR="00A20A36">
                        <w:rPr>
                          <w:rFonts w:ascii="Lato" w:hAnsi="Lato"/>
                          <w:color w:val="434343"/>
                        </w:rPr>
                        <w:t>1</w:t>
                      </w:r>
                      <w:r w:rsidR="00A20A36" w:rsidRPr="00A20A36">
                        <w:rPr>
                          <w:rFonts w:ascii="Lato" w:hAnsi="Lato"/>
                          <w:color w:val="434343"/>
                          <w:vertAlign w:val="superscript"/>
                        </w:rPr>
                        <w:t>st</w:t>
                      </w:r>
                      <w:r w:rsidR="00A20A36">
                        <w:rPr>
                          <w:rFonts w:ascii="Lato" w:hAnsi="Lato"/>
                          <w:color w:val="434343"/>
                        </w:rPr>
                        <w:t xml:space="preserve"> May 2023 or 1</w:t>
                      </w:r>
                      <w:r w:rsidR="00A20A36" w:rsidRPr="00A20A36">
                        <w:rPr>
                          <w:rFonts w:ascii="Lato" w:hAnsi="Lato"/>
                          <w:color w:val="434343"/>
                          <w:vertAlign w:val="superscript"/>
                        </w:rPr>
                        <w:t>st</w:t>
                      </w:r>
                      <w:r w:rsidR="00A20A36">
                        <w:rPr>
                          <w:rFonts w:ascii="Lato" w:hAnsi="Lato"/>
                          <w:color w:val="434343"/>
                        </w:rPr>
                        <w:t xml:space="preserve"> September 2023 </w:t>
                      </w:r>
                    </w:p>
                    <w:p w14:paraId="662C7895" w14:textId="77777777" w:rsidR="007D3FE1" w:rsidRDefault="007D3FE1" w:rsidP="0036696F">
                      <w:pPr>
                        <w:spacing w:after="4" w:line="269" w:lineRule="auto"/>
                        <w:jc w:val="center"/>
                        <w:rPr>
                          <w:rFonts w:ascii="Lato" w:hAnsi="Lato"/>
                          <w:color w:val="434343"/>
                        </w:rPr>
                      </w:pPr>
                    </w:p>
                    <w:p w14:paraId="5379C4BC" w14:textId="3A6AD2A5" w:rsidR="0036696F" w:rsidRDefault="00A20A36" w:rsidP="00A20A36">
                      <w:pPr>
                        <w:jc w:val="center"/>
                      </w:pPr>
                      <w:r>
                        <w:rPr>
                          <w:rFonts w:ascii="Lato" w:hAnsi="Lato"/>
                          <w:color w:val="434343"/>
                        </w:rPr>
                        <w:t>MPS 1-6/UPS 1-3</w:t>
                      </w:r>
                      <w:r w:rsidR="00E21B41">
                        <w:rPr>
                          <w:rFonts w:ascii="Lato" w:hAnsi="Lato"/>
                          <w:color w:val="434343"/>
                        </w:rPr>
                        <w:t xml:space="preserve"> plus SEND allowance</w:t>
                      </w:r>
                      <w:r w:rsidR="0080009A">
                        <w:rPr>
                          <w:rFonts w:ascii="Lato" w:hAnsi="Lato"/>
                          <w:color w:val="434343"/>
                        </w:rPr>
                        <w:t xml:space="preserve"> 0.4 pro rata</w:t>
                      </w:r>
                    </w:p>
                  </w:txbxContent>
                </v:textbox>
                <w10:wrap type="square" anchorx="margin"/>
              </v:shape>
            </w:pict>
          </mc:Fallback>
        </mc:AlternateContent>
      </w:r>
      <w:r w:rsidR="00D92CB5" w:rsidRPr="00035892">
        <w:rPr>
          <w:noProof/>
        </w:rPr>
        <w:drawing>
          <wp:inline distT="0" distB="0" distL="0" distR="0" wp14:anchorId="5E029FDE" wp14:editId="25BBEC6E">
            <wp:extent cx="2239701" cy="1379991"/>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2263571" cy="1394698"/>
                    </a:xfrm>
                    <a:prstGeom prst="rect">
                      <a:avLst/>
                    </a:prstGeom>
                    <a:noFill/>
                    <a:ln>
                      <a:noFill/>
                    </a:ln>
                  </pic:spPr>
                </pic:pic>
              </a:graphicData>
            </a:graphic>
          </wp:inline>
        </w:drawing>
      </w:r>
    </w:p>
    <w:p w14:paraId="17EE78A3" w14:textId="0D7E73FC" w:rsidR="00D1355B" w:rsidRPr="00D1355B" w:rsidRDefault="00D1355B" w:rsidP="00D1355B">
      <w:pPr>
        <w:pStyle w:val="BodyText"/>
        <w:ind w:left="120" w:right="336"/>
        <w:jc w:val="both"/>
        <w:rPr>
          <w:rFonts w:ascii="DM Sans" w:eastAsia="Calibri" w:hAnsi="DM Sans" w:cstheme="minorHAnsi"/>
          <w:sz w:val="22"/>
          <w:szCs w:val="22"/>
          <w:lang w:eastAsia="en-US"/>
        </w:rPr>
      </w:pPr>
      <w:r w:rsidRPr="00D1355B">
        <w:rPr>
          <w:rFonts w:ascii="DM Sans" w:eastAsia="Calibri" w:hAnsi="DM Sans" w:cstheme="minorHAnsi"/>
          <w:sz w:val="22"/>
          <w:szCs w:val="22"/>
          <w:lang w:eastAsia="en-US"/>
        </w:rPr>
        <w:t xml:space="preserve">The role of SENDCo is central to </w:t>
      </w:r>
      <w:r w:rsidR="003F6F59" w:rsidRPr="003F6F59">
        <w:rPr>
          <w:rFonts w:ascii="DM Sans" w:eastAsia="Calibri" w:hAnsi="DM Sans" w:cstheme="minorHAnsi"/>
          <w:i/>
          <w:iCs/>
          <w:sz w:val="22"/>
          <w:szCs w:val="22"/>
          <w:lang w:eastAsia="en-US"/>
        </w:rPr>
        <w:t>enabling excellence</w:t>
      </w:r>
      <w:r w:rsidR="003F6F59">
        <w:rPr>
          <w:rFonts w:ascii="DM Sans" w:eastAsia="Calibri" w:hAnsi="DM Sans" w:cstheme="minorHAnsi"/>
          <w:sz w:val="22"/>
          <w:szCs w:val="22"/>
          <w:lang w:eastAsia="en-US"/>
        </w:rPr>
        <w:t xml:space="preserve"> for</w:t>
      </w:r>
      <w:r w:rsidRPr="00D1355B">
        <w:rPr>
          <w:rFonts w:ascii="DM Sans" w:eastAsia="Calibri" w:hAnsi="DM Sans" w:cstheme="minorHAnsi"/>
          <w:sz w:val="22"/>
          <w:szCs w:val="22"/>
          <w:lang w:eastAsia="en-US"/>
        </w:rPr>
        <w:t xml:space="preserve"> </w:t>
      </w:r>
      <w:r w:rsidR="003F6F59">
        <w:rPr>
          <w:rFonts w:ascii="DM Sans" w:eastAsia="Calibri" w:hAnsi="DM Sans" w:cstheme="minorHAnsi"/>
          <w:sz w:val="22"/>
          <w:szCs w:val="22"/>
          <w:lang w:eastAsia="en-US"/>
        </w:rPr>
        <w:t xml:space="preserve">all our children at </w:t>
      </w:r>
      <w:r>
        <w:rPr>
          <w:rFonts w:ascii="DM Sans" w:eastAsia="Calibri" w:hAnsi="DM Sans" w:cstheme="minorHAnsi"/>
          <w:sz w:val="22"/>
          <w:szCs w:val="22"/>
          <w:lang w:eastAsia="en-US"/>
        </w:rPr>
        <w:t>Green Park Village Primary Academy</w:t>
      </w:r>
      <w:r w:rsidR="003F6F59">
        <w:rPr>
          <w:rFonts w:ascii="DM Sans" w:eastAsia="Calibri" w:hAnsi="DM Sans" w:cstheme="minorHAnsi"/>
          <w:sz w:val="22"/>
          <w:szCs w:val="22"/>
          <w:lang w:eastAsia="en-US"/>
        </w:rPr>
        <w:t xml:space="preserve">. </w:t>
      </w:r>
      <w:r w:rsidRPr="00D1355B">
        <w:rPr>
          <w:rFonts w:ascii="DM Sans" w:eastAsia="Calibri" w:hAnsi="DM Sans" w:cstheme="minorHAnsi"/>
          <w:sz w:val="22"/>
          <w:szCs w:val="22"/>
          <w:lang w:eastAsia="en-US"/>
        </w:rPr>
        <w:t xml:space="preserve">It is a role which has a wide influence, which permeates through all aspects of the academy and its approach to </w:t>
      </w:r>
      <w:r>
        <w:rPr>
          <w:rFonts w:ascii="DM Sans" w:eastAsia="Calibri" w:hAnsi="DM Sans" w:cstheme="minorHAnsi"/>
          <w:sz w:val="22"/>
          <w:szCs w:val="22"/>
          <w:lang w:eastAsia="en-US"/>
        </w:rPr>
        <w:t>learning and teaching.</w:t>
      </w:r>
    </w:p>
    <w:p w14:paraId="3296BB2A" w14:textId="77777777" w:rsidR="00D1355B" w:rsidRPr="00D1355B" w:rsidRDefault="00D1355B" w:rsidP="00D1355B">
      <w:pPr>
        <w:pStyle w:val="BodyText"/>
        <w:spacing w:before="11"/>
        <w:rPr>
          <w:rFonts w:ascii="DM Sans" w:eastAsia="Calibri" w:hAnsi="DM Sans" w:cstheme="minorHAnsi"/>
          <w:sz w:val="22"/>
          <w:szCs w:val="22"/>
          <w:lang w:eastAsia="en-US"/>
        </w:rPr>
      </w:pPr>
    </w:p>
    <w:p w14:paraId="5B970BB4" w14:textId="77777777" w:rsidR="00D1355B" w:rsidRPr="00D1355B" w:rsidRDefault="00D1355B" w:rsidP="00D1355B">
      <w:pPr>
        <w:pStyle w:val="BodyText"/>
        <w:ind w:left="120" w:right="333"/>
        <w:jc w:val="both"/>
        <w:rPr>
          <w:rFonts w:ascii="DM Sans" w:eastAsia="Calibri" w:hAnsi="DM Sans" w:cstheme="minorHAnsi"/>
          <w:sz w:val="22"/>
          <w:szCs w:val="22"/>
          <w:lang w:eastAsia="en-US"/>
        </w:rPr>
      </w:pPr>
      <w:r w:rsidRPr="00D1355B">
        <w:rPr>
          <w:rFonts w:ascii="DM Sans" w:eastAsia="Calibri" w:hAnsi="DM Sans" w:cstheme="minorHAnsi"/>
          <w:sz w:val="22"/>
          <w:szCs w:val="22"/>
          <w:lang w:eastAsia="en-US"/>
        </w:rPr>
        <w:t>Class Teachers are responsible for the day-to- day teaching and learning provision for all children in their class, including those with Special Educational Needs, English as an Additional Language, those more-able learners and those eligible for the Pupil Premium Grant. Whether you are new to senior leadership or have experience to bring, you will receive coaching and mentoring from experienced leaders in the academy and trust to ensure that you are supported in all aspects of what you do.</w:t>
      </w:r>
    </w:p>
    <w:p w14:paraId="4CA8E33D" w14:textId="77777777" w:rsidR="00D1355B" w:rsidRPr="00D1355B" w:rsidRDefault="00D1355B" w:rsidP="00D1355B">
      <w:pPr>
        <w:pStyle w:val="BodyText"/>
        <w:spacing w:before="1"/>
        <w:rPr>
          <w:rFonts w:ascii="DM Sans" w:eastAsia="Calibri" w:hAnsi="DM Sans" w:cstheme="minorHAnsi"/>
          <w:sz w:val="22"/>
          <w:szCs w:val="22"/>
          <w:lang w:eastAsia="en-US"/>
        </w:rPr>
      </w:pPr>
    </w:p>
    <w:p w14:paraId="062275C1" w14:textId="086CD866" w:rsidR="00D1355B" w:rsidRPr="00D1355B" w:rsidRDefault="00D1355B" w:rsidP="00D1355B">
      <w:pPr>
        <w:pStyle w:val="BodyText"/>
        <w:ind w:left="120" w:right="333"/>
        <w:jc w:val="both"/>
        <w:rPr>
          <w:rFonts w:ascii="DM Sans" w:eastAsia="Calibri" w:hAnsi="DM Sans" w:cstheme="minorHAnsi"/>
          <w:sz w:val="22"/>
          <w:szCs w:val="22"/>
          <w:lang w:eastAsia="en-US"/>
        </w:rPr>
      </w:pPr>
      <w:r w:rsidRPr="00D1355B">
        <w:rPr>
          <w:rFonts w:ascii="DM Sans" w:eastAsia="Calibri" w:hAnsi="DM Sans" w:cstheme="minorHAnsi"/>
          <w:sz w:val="22"/>
          <w:szCs w:val="22"/>
          <w:lang w:eastAsia="en-US"/>
        </w:rPr>
        <w:t>Therefore, we welcome applications from experienced SEN</w:t>
      </w:r>
      <w:r w:rsidR="0080009A">
        <w:rPr>
          <w:rFonts w:ascii="DM Sans" w:eastAsia="Calibri" w:hAnsi="DM Sans" w:cstheme="minorHAnsi"/>
          <w:sz w:val="22"/>
          <w:szCs w:val="22"/>
          <w:lang w:eastAsia="en-US"/>
        </w:rPr>
        <w:t>D</w:t>
      </w:r>
      <w:r w:rsidRPr="00D1355B">
        <w:rPr>
          <w:rFonts w:ascii="DM Sans" w:eastAsia="Calibri" w:hAnsi="DM Sans" w:cstheme="minorHAnsi"/>
          <w:sz w:val="22"/>
          <w:szCs w:val="22"/>
          <w:lang w:eastAsia="en-US"/>
        </w:rPr>
        <w:t>Cos/</w:t>
      </w:r>
      <w:proofErr w:type="spellStart"/>
      <w:r w:rsidRPr="00D1355B">
        <w:rPr>
          <w:rFonts w:ascii="DM Sans" w:eastAsia="Calibri" w:hAnsi="DM Sans" w:cstheme="minorHAnsi"/>
          <w:sz w:val="22"/>
          <w:szCs w:val="22"/>
          <w:lang w:eastAsia="en-US"/>
        </w:rPr>
        <w:t>INCos</w:t>
      </w:r>
      <w:proofErr w:type="spellEnd"/>
      <w:r w:rsidRPr="00D1355B">
        <w:rPr>
          <w:rFonts w:ascii="DM Sans" w:eastAsia="Calibri" w:hAnsi="DM Sans" w:cstheme="minorHAnsi"/>
          <w:sz w:val="22"/>
          <w:szCs w:val="22"/>
          <w:lang w:eastAsia="en-US"/>
        </w:rPr>
        <w:t xml:space="preserve">, as well as those looking for their first senior leadership position in this area. </w:t>
      </w:r>
    </w:p>
    <w:p w14:paraId="730C1160" w14:textId="77777777" w:rsidR="00D1355B" w:rsidRPr="00D1355B" w:rsidRDefault="00D1355B" w:rsidP="00D1355B">
      <w:pPr>
        <w:pStyle w:val="BodyText"/>
        <w:spacing w:before="1"/>
        <w:rPr>
          <w:rFonts w:ascii="DM Sans" w:eastAsia="Calibri" w:hAnsi="DM Sans" w:cstheme="minorHAnsi"/>
          <w:sz w:val="22"/>
          <w:szCs w:val="22"/>
          <w:lang w:eastAsia="en-US"/>
        </w:rPr>
      </w:pPr>
    </w:p>
    <w:p w14:paraId="31038CC8" w14:textId="55ECB151" w:rsidR="00D1355B" w:rsidRPr="00D1355B" w:rsidRDefault="00D1355B" w:rsidP="00D1355B">
      <w:pPr>
        <w:pStyle w:val="BodyText"/>
        <w:ind w:left="120" w:right="333"/>
        <w:jc w:val="both"/>
        <w:rPr>
          <w:rFonts w:ascii="DM Sans" w:eastAsia="Calibri" w:hAnsi="DM Sans" w:cstheme="minorHAnsi"/>
          <w:sz w:val="22"/>
          <w:szCs w:val="22"/>
          <w:lang w:eastAsia="en-US"/>
        </w:rPr>
      </w:pPr>
      <w:r w:rsidRPr="00D1355B">
        <w:rPr>
          <w:rFonts w:ascii="DM Sans" w:eastAsia="Calibri" w:hAnsi="DM Sans" w:cstheme="minorHAnsi"/>
          <w:sz w:val="22"/>
          <w:szCs w:val="22"/>
          <w:lang w:eastAsia="en-US"/>
        </w:rPr>
        <w:t xml:space="preserve">This post is non-class based, so that time can be given with the strategic work required in this significant role within the academy. However, the post holder may teach classes in the short-term absence of teachers, as well as model and team-teach lessons with all staff </w:t>
      </w:r>
      <w:proofErr w:type="gramStart"/>
      <w:r w:rsidRPr="00D1355B">
        <w:rPr>
          <w:rFonts w:ascii="DM Sans" w:eastAsia="Calibri" w:hAnsi="DM Sans" w:cstheme="minorHAnsi"/>
          <w:sz w:val="22"/>
          <w:szCs w:val="22"/>
          <w:lang w:eastAsia="en-US"/>
        </w:rPr>
        <w:t>in order</w:t>
      </w:r>
      <w:r w:rsidR="003F6F59">
        <w:rPr>
          <w:rFonts w:ascii="DM Sans" w:eastAsia="Calibri" w:hAnsi="DM Sans" w:cstheme="minorHAnsi"/>
          <w:sz w:val="22"/>
          <w:szCs w:val="22"/>
          <w:lang w:eastAsia="en-US"/>
        </w:rPr>
        <w:t xml:space="preserve"> </w:t>
      </w:r>
      <w:r w:rsidRPr="00D1355B">
        <w:rPr>
          <w:rFonts w:ascii="DM Sans" w:eastAsia="Calibri" w:hAnsi="DM Sans" w:cstheme="minorHAnsi"/>
          <w:sz w:val="22"/>
          <w:szCs w:val="22"/>
          <w:lang w:eastAsia="en-US"/>
        </w:rPr>
        <w:t>to</w:t>
      </w:r>
      <w:proofErr w:type="gramEnd"/>
      <w:r w:rsidRPr="00D1355B">
        <w:rPr>
          <w:rFonts w:ascii="DM Sans" w:eastAsia="Calibri" w:hAnsi="DM Sans" w:cstheme="minorHAnsi"/>
          <w:sz w:val="22"/>
          <w:szCs w:val="22"/>
          <w:lang w:eastAsia="en-US"/>
        </w:rPr>
        <w:t xml:space="preserve"> raise the quality of teaching and ensure quality first teaching is available for each child, no matter what.</w:t>
      </w:r>
    </w:p>
    <w:p w14:paraId="703CA6B3" w14:textId="77777777" w:rsidR="00D1355B" w:rsidRPr="00D1355B" w:rsidRDefault="00D1355B" w:rsidP="00D1355B">
      <w:pPr>
        <w:pStyle w:val="BodyText"/>
        <w:spacing w:before="11"/>
        <w:rPr>
          <w:rFonts w:ascii="DM Sans" w:eastAsia="Calibri" w:hAnsi="DM Sans" w:cstheme="minorHAnsi"/>
          <w:sz w:val="22"/>
          <w:szCs w:val="22"/>
          <w:lang w:eastAsia="en-US"/>
        </w:rPr>
      </w:pPr>
    </w:p>
    <w:p w14:paraId="61D41D42" w14:textId="2679D4AE" w:rsidR="00D1355B" w:rsidRPr="00D1355B" w:rsidRDefault="00D1355B" w:rsidP="00D1355B">
      <w:pPr>
        <w:pStyle w:val="BodyText"/>
        <w:ind w:left="120" w:right="333"/>
        <w:jc w:val="both"/>
        <w:rPr>
          <w:rFonts w:ascii="DM Sans" w:eastAsia="Calibri" w:hAnsi="DM Sans" w:cstheme="minorHAnsi"/>
          <w:sz w:val="22"/>
          <w:szCs w:val="22"/>
          <w:lang w:eastAsia="en-US"/>
        </w:rPr>
      </w:pPr>
      <w:r>
        <w:rPr>
          <w:rFonts w:ascii="DM Sans" w:eastAsia="Calibri" w:hAnsi="DM Sans" w:cstheme="minorHAnsi"/>
          <w:sz w:val="22"/>
          <w:szCs w:val="22"/>
          <w:lang w:eastAsia="en-US"/>
        </w:rPr>
        <w:t xml:space="preserve">Green Park Village Primary Academy </w:t>
      </w:r>
      <w:r w:rsidRPr="00D1355B">
        <w:rPr>
          <w:rFonts w:ascii="DM Sans" w:eastAsia="Calibri" w:hAnsi="DM Sans" w:cstheme="minorHAnsi"/>
          <w:sz w:val="22"/>
          <w:szCs w:val="22"/>
          <w:lang w:eastAsia="en-US"/>
        </w:rPr>
        <w:t xml:space="preserve">is a highly inclusive setting, valuing all children’s achievements and </w:t>
      </w:r>
      <w:r w:rsidR="003F6F59">
        <w:rPr>
          <w:rFonts w:ascii="DM Sans" w:eastAsia="Calibri" w:hAnsi="DM Sans" w:cstheme="minorHAnsi"/>
          <w:sz w:val="22"/>
          <w:szCs w:val="22"/>
          <w:lang w:eastAsia="en-US"/>
        </w:rPr>
        <w:t>their diversity</w:t>
      </w:r>
      <w:r w:rsidRPr="00D1355B">
        <w:rPr>
          <w:rFonts w:ascii="DM Sans" w:eastAsia="Calibri" w:hAnsi="DM Sans" w:cstheme="minorHAnsi"/>
          <w:sz w:val="22"/>
          <w:szCs w:val="22"/>
          <w:lang w:eastAsia="en-US"/>
        </w:rPr>
        <w:t xml:space="preserve">, ensuring that each child is given every opportunity to meet their full potential and shine in whatever they would like to do. </w:t>
      </w:r>
    </w:p>
    <w:p w14:paraId="21734D1D" w14:textId="77777777" w:rsidR="00D1355B" w:rsidRPr="00D1355B" w:rsidRDefault="00D1355B" w:rsidP="00D1355B">
      <w:pPr>
        <w:pStyle w:val="BodyText"/>
        <w:spacing w:before="1"/>
        <w:rPr>
          <w:rFonts w:ascii="DM Sans" w:eastAsia="Calibri" w:hAnsi="DM Sans" w:cstheme="minorHAnsi"/>
          <w:sz w:val="22"/>
          <w:szCs w:val="22"/>
          <w:lang w:eastAsia="en-US"/>
        </w:rPr>
      </w:pPr>
    </w:p>
    <w:p w14:paraId="4EA932C9" w14:textId="09AE6775" w:rsidR="00D1355B" w:rsidRPr="003F6F59" w:rsidRDefault="00D1355B" w:rsidP="003F6F59">
      <w:pPr>
        <w:pStyle w:val="BodyText"/>
        <w:ind w:left="120" w:right="335"/>
        <w:jc w:val="both"/>
        <w:rPr>
          <w:rFonts w:ascii="DM Sans" w:eastAsia="Calibri" w:hAnsi="DM Sans" w:cstheme="minorHAnsi"/>
          <w:i/>
          <w:iCs/>
          <w:sz w:val="22"/>
          <w:szCs w:val="22"/>
          <w:lang w:eastAsia="en-US"/>
        </w:rPr>
        <w:sectPr w:rsidR="00D1355B" w:rsidRPr="003F6F59">
          <w:pgSz w:w="16840" w:h="11910" w:orient="landscape"/>
          <w:pgMar w:top="1340" w:right="1100" w:bottom="1260" w:left="1320" w:header="0" w:footer="1072" w:gutter="0"/>
          <w:cols w:space="720"/>
        </w:sectPr>
      </w:pPr>
      <w:r w:rsidRPr="00D1355B">
        <w:rPr>
          <w:rFonts w:ascii="DM Sans" w:eastAsia="Calibri" w:hAnsi="DM Sans" w:cstheme="minorHAnsi"/>
          <w:sz w:val="22"/>
          <w:szCs w:val="22"/>
          <w:lang w:eastAsia="en-US"/>
        </w:rPr>
        <w:t xml:space="preserve">At </w:t>
      </w:r>
      <w:r>
        <w:rPr>
          <w:rFonts w:ascii="DM Sans" w:eastAsia="Calibri" w:hAnsi="DM Sans" w:cstheme="minorHAnsi"/>
          <w:sz w:val="22"/>
          <w:szCs w:val="22"/>
          <w:lang w:eastAsia="en-US"/>
        </w:rPr>
        <w:t xml:space="preserve">Green Park Village Primary </w:t>
      </w:r>
      <w:proofErr w:type="gramStart"/>
      <w:r>
        <w:rPr>
          <w:rFonts w:ascii="DM Sans" w:eastAsia="Calibri" w:hAnsi="DM Sans" w:cstheme="minorHAnsi"/>
          <w:sz w:val="22"/>
          <w:szCs w:val="22"/>
          <w:lang w:eastAsia="en-US"/>
        </w:rPr>
        <w:t>Academy</w:t>
      </w:r>
      <w:proofErr w:type="gramEnd"/>
      <w:r>
        <w:rPr>
          <w:rFonts w:ascii="DM Sans" w:eastAsia="Calibri" w:hAnsi="DM Sans" w:cstheme="minorHAnsi"/>
          <w:sz w:val="22"/>
          <w:szCs w:val="22"/>
          <w:lang w:eastAsia="en-US"/>
        </w:rPr>
        <w:t xml:space="preserve"> </w:t>
      </w:r>
      <w:r w:rsidRPr="00D1355B">
        <w:rPr>
          <w:rFonts w:ascii="DM Sans" w:eastAsia="Calibri" w:hAnsi="DM Sans" w:cstheme="minorHAnsi"/>
          <w:sz w:val="22"/>
          <w:szCs w:val="22"/>
          <w:lang w:eastAsia="en-US"/>
        </w:rPr>
        <w:t xml:space="preserve">we want to provide opportunities for all children </w:t>
      </w:r>
      <w:r>
        <w:rPr>
          <w:rFonts w:ascii="DM Sans" w:eastAsia="Calibri" w:hAnsi="DM Sans" w:cstheme="minorHAnsi"/>
          <w:sz w:val="22"/>
          <w:szCs w:val="22"/>
          <w:lang w:eastAsia="en-US"/>
        </w:rPr>
        <w:t xml:space="preserve">to have </w:t>
      </w:r>
      <w:r w:rsidRPr="003F6F59">
        <w:rPr>
          <w:rFonts w:ascii="DM Sans" w:eastAsia="Calibri" w:hAnsi="DM Sans" w:cstheme="minorHAnsi"/>
          <w:i/>
          <w:iCs/>
          <w:sz w:val="22"/>
          <w:szCs w:val="22"/>
          <w:lang w:eastAsia="en-US"/>
        </w:rPr>
        <w:t>exceptional futures</w:t>
      </w:r>
      <w:r w:rsidR="003F6F59">
        <w:rPr>
          <w:rFonts w:ascii="DM Sans" w:eastAsia="Calibri" w:hAnsi="DM Sans" w:cstheme="minorHAnsi"/>
          <w:i/>
          <w:iCs/>
          <w:sz w:val="22"/>
          <w:szCs w:val="22"/>
          <w:lang w:eastAsia="en-US"/>
        </w:rPr>
        <w:t>.</w:t>
      </w:r>
    </w:p>
    <w:p w14:paraId="4C0E36B7" w14:textId="77777777" w:rsidR="00D1355B" w:rsidRPr="003F6F59" w:rsidRDefault="00D1355B" w:rsidP="00D1355B">
      <w:pPr>
        <w:pStyle w:val="Heading4"/>
        <w:spacing w:before="91"/>
        <w:ind w:left="120"/>
        <w:jc w:val="both"/>
        <w:rPr>
          <w:rFonts w:ascii="DM Sans" w:eastAsia="Calibri" w:hAnsi="DM Sans" w:cstheme="minorHAnsi"/>
          <w:i w:val="0"/>
          <w:iCs w:val="0"/>
          <w:color w:val="009999"/>
        </w:rPr>
      </w:pPr>
      <w:r w:rsidRPr="003F6F59">
        <w:rPr>
          <w:rFonts w:ascii="DM Sans" w:eastAsia="Calibri" w:hAnsi="DM Sans" w:cstheme="minorHAnsi"/>
          <w:i w:val="0"/>
          <w:iCs w:val="0"/>
          <w:color w:val="009999"/>
        </w:rPr>
        <w:lastRenderedPageBreak/>
        <w:t>What we’re looking for</w:t>
      </w:r>
    </w:p>
    <w:p w14:paraId="5855E152" w14:textId="24F8D324" w:rsidR="00D1355B" w:rsidRPr="00D1355B" w:rsidRDefault="00D1355B" w:rsidP="00D1355B">
      <w:pPr>
        <w:pStyle w:val="BodyText"/>
        <w:ind w:left="120" w:right="333"/>
        <w:jc w:val="both"/>
        <w:rPr>
          <w:rFonts w:ascii="DM Sans" w:eastAsia="Calibri" w:hAnsi="DM Sans" w:cstheme="minorHAnsi"/>
          <w:sz w:val="22"/>
          <w:szCs w:val="22"/>
          <w:lang w:eastAsia="en-US"/>
        </w:rPr>
      </w:pPr>
      <w:r w:rsidRPr="00D1355B">
        <w:rPr>
          <w:rFonts w:ascii="DM Sans" w:eastAsia="Calibri" w:hAnsi="DM Sans" w:cstheme="minorHAnsi"/>
          <w:sz w:val="22"/>
          <w:szCs w:val="22"/>
          <w:lang w:eastAsia="en-US"/>
        </w:rPr>
        <w:t xml:space="preserve">We are looking for someone with a passion for inclusion and SEN/D. We want someone who can live and breathe inclusion and diversity, celebrate the range of children we have at </w:t>
      </w:r>
      <w:r>
        <w:rPr>
          <w:rFonts w:ascii="DM Sans" w:eastAsia="Calibri" w:hAnsi="DM Sans" w:cstheme="minorHAnsi"/>
          <w:sz w:val="22"/>
          <w:szCs w:val="22"/>
          <w:lang w:eastAsia="en-US"/>
        </w:rPr>
        <w:t>Green Park Village Primary</w:t>
      </w:r>
      <w:r w:rsidR="003F6F59">
        <w:rPr>
          <w:rFonts w:ascii="DM Sans" w:eastAsia="Calibri" w:hAnsi="DM Sans" w:cstheme="minorHAnsi"/>
          <w:sz w:val="22"/>
          <w:szCs w:val="22"/>
          <w:lang w:eastAsia="en-US"/>
        </w:rPr>
        <w:t xml:space="preserve"> </w:t>
      </w:r>
      <w:r>
        <w:rPr>
          <w:rFonts w:ascii="DM Sans" w:eastAsia="Calibri" w:hAnsi="DM Sans" w:cstheme="minorHAnsi"/>
          <w:sz w:val="22"/>
          <w:szCs w:val="22"/>
          <w:lang w:eastAsia="en-US"/>
        </w:rPr>
        <w:t>Academy</w:t>
      </w:r>
      <w:r w:rsidRPr="00D1355B">
        <w:rPr>
          <w:rFonts w:ascii="DM Sans" w:eastAsia="Calibri" w:hAnsi="DM Sans" w:cstheme="minorHAnsi"/>
          <w:sz w:val="22"/>
          <w:szCs w:val="22"/>
          <w:lang w:eastAsia="en-US"/>
        </w:rPr>
        <w:t>, and champion their needs to ensure that all children have every opportunity to succeed. This starts with a candidate who has a wide range of experience in teaching across the curriculum, teaching children with various needs and is a skilled practitioner who can model excellent, inclusive practice to others. We’re looking for someone who is a team player, who can work alongside the energetic and skilled senior leadership team and be both strategic and operational when required.</w:t>
      </w:r>
    </w:p>
    <w:p w14:paraId="71B1F4A2" w14:textId="77777777" w:rsidR="00D1355B" w:rsidRPr="00D1355B" w:rsidRDefault="00D1355B" w:rsidP="00D1355B">
      <w:pPr>
        <w:pStyle w:val="BodyText"/>
        <w:spacing w:before="11"/>
        <w:rPr>
          <w:rFonts w:ascii="DM Sans" w:eastAsia="Calibri" w:hAnsi="DM Sans" w:cstheme="minorHAnsi"/>
          <w:sz w:val="22"/>
          <w:szCs w:val="22"/>
          <w:lang w:eastAsia="en-US"/>
        </w:rPr>
      </w:pPr>
    </w:p>
    <w:p w14:paraId="5302CFA1" w14:textId="77777777" w:rsidR="00D1355B" w:rsidRPr="003F6F59" w:rsidRDefault="00D1355B" w:rsidP="00D1355B">
      <w:pPr>
        <w:pStyle w:val="BodyText"/>
        <w:ind w:left="120"/>
        <w:rPr>
          <w:rFonts w:ascii="DM Sans" w:eastAsia="Calibri" w:hAnsi="DM Sans" w:cstheme="minorHAnsi"/>
          <w:color w:val="009999"/>
          <w:sz w:val="22"/>
          <w:szCs w:val="22"/>
          <w:lang w:eastAsia="en-US"/>
        </w:rPr>
      </w:pPr>
      <w:r w:rsidRPr="003F6F59">
        <w:rPr>
          <w:rFonts w:ascii="DM Sans" w:eastAsia="Calibri" w:hAnsi="DM Sans" w:cstheme="minorHAnsi"/>
          <w:color w:val="009999"/>
          <w:sz w:val="22"/>
          <w:szCs w:val="22"/>
          <w:lang w:eastAsia="en-US"/>
        </w:rPr>
        <w:t>We want someone who has:</w:t>
      </w:r>
    </w:p>
    <w:p w14:paraId="2DE4392B" w14:textId="77777777" w:rsidR="00D1355B" w:rsidRPr="003F6F59" w:rsidRDefault="00D1355B" w:rsidP="003F6F59">
      <w:pPr>
        <w:pStyle w:val="ListParagraph"/>
        <w:widowControl w:val="0"/>
        <w:numPr>
          <w:ilvl w:val="0"/>
          <w:numId w:val="33"/>
        </w:numPr>
        <w:tabs>
          <w:tab w:val="left" w:pos="238"/>
        </w:tabs>
        <w:autoSpaceDE w:val="0"/>
        <w:autoSpaceDN w:val="0"/>
        <w:spacing w:after="0" w:line="240" w:lineRule="auto"/>
        <w:rPr>
          <w:rFonts w:ascii="DM Sans" w:hAnsi="DM Sans" w:cstheme="minorHAnsi"/>
        </w:rPr>
      </w:pPr>
      <w:r w:rsidRPr="003F6F59">
        <w:rPr>
          <w:rFonts w:ascii="DM Sans" w:hAnsi="DM Sans" w:cstheme="minorHAnsi"/>
        </w:rPr>
        <w:t>The motivation to achieve the very best for the children in our care and be relentless in the pursuit of excellence</w:t>
      </w:r>
    </w:p>
    <w:p w14:paraId="2771ECC1" w14:textId="77777777" w:rsidR="00D1355B" w:rsidRPr="003F6F59" w:rsidRDefault="00D1355B" w:rsidP="003F6F59">
      <w:pPr>
        <w:pStyle w:val="ListParagraph"/>
        <w:widowControl w:val="0"/>
        <w:numPr>
          <w:ilvl w:val="0"/>
          <w:numId w:val="33"/>
        </w:numPr>
        <w:tabs>
          <w:tab w:val="left" w:pos="238"/>
        </w:tabs>
        <w:autoSpaceDE w:val="0"/>
        <w:autoSpaceDN w:val="0"/>
        <w:spacing w:before="1" w:after="0" w:line="240" w:lineRule="auto"/>
        <w:rPr>
          <w:rFonts w:ascii="DM Sans" w:hAnsi="DM Sans" w:cstheme="minorHAnsi"/>
        </w:rPr>
      </w:pPr>
      <w:r w:rsidRPr="003F6F59">
        <w:rPr>
          <w:rFonts w:ascii="DM Sans" w:hAnsi="DM Sans" w:cstheme="minorHAnsi"/>
        </w:rPr>
        <w:t>Excellent inter-personal skills</w:t>
      </w:r>
    </w:p>
    <w:p w14:paraId="5894828D" w14:textId="77777777" w:rsidR="00D1355B" w:rsidRPr="003F6F59" w:rsidRDefault="00D1355B" w:rsidP="003F6F59">
      <w:pPr>
        <w:pStyle w:val="ListParagraph"/>
        <w:widowControl w:val="0"/>
        <w:numPr>
          <w:ilvl w:val="0"/>
          <w:numId w:val="33"/>
        </w:numPr>
        <w:tabs>
          <w:tab w:val="left" w:pos="238"/>
        </w:tabs>
        <w:autoSpaceDE w:val="0"/>
        <w:autoSpaceDN w:val="0"/>
        <w:spacing w:after="0" w:line="240" w:lineRule="auto"/>
        <w:rPr>
          <w:rFonts w:ascii="DM Sans" w:hAnsi="DM Sans" w:cstheme="minorHAnsi"/>
        </w:rPr>
      </w:pPr>
      <w:r w:rsidRPr="003F6F59">
        <w:rPr>
          <w:rFonts w:ascii="DM Sans" w:hAnsi="DM Sans" w:cstheme="minorHAnsi"/>
        </w:rPr>
        <w:t>Experience as an effective good and outstanding classroom teacher</w:t>
      </w:r>
    </w:p>
    <w:p w14:paraId="54613E47" w14:textId="77777777" w:rsidR="00D1355B" w:rsidRPr="003F6F59" w:rsidRDefault="00D1355B" w:rsidP="003F6F59">
      <w:pPr>
        <w:pStyle w:val="ListParagraph"/>
        <w:widowControl w:val="0"/>
        <w:numPr>
          <w:ilvl w:val="0"/>
          <w:numId w:val="33"/>
        </w:numPr>
        <w:tabs>
          <w:tab w:val="left" w:pos="238"/>
        </w:tabs>
        <w:autoSpaceDE w:val="0"/>
        <w:autoSpaceDN w:val="0"/>
        <w:spacing w:before="1" w:after="0" w:line="240" w:lineRule="auto"/>
        <w:rPr>
          <w:rFonts w:ascii="DM Sans" w:hAnsi="DM Sans" w:cstheme="minorHAnsi"/>
        </w:rPr>
      </w:pPr>
      <w:r w:rsidRPr="003F6F59">
        <w:rPr>
          <w:rFonts w:ascii="DM Sans" w:hAnsi="DM Sans" w:cstheme="minorHAnsi"/>
        </w:rPr>
        <w:t>Excellent communication skills and a good sense of humour</w:t>
      </w:r>
    </w:p>
    <w:p w14:paraId="319F0894" w14:textId="77777777" w:rsidR="00D1355B" w:rsidRPr="003F6F59" w:rsidRDefault="00D1355B" w:rsidP="003F6F59">
      <w:pPr>
        <w:pStyle w:val="ListParagraph"/>
        <w:widowControl w:val="0"/>
        <w:numPr>
          <w:ilvl w:val="0"/>
          <w:numId w:val="33"/>
        </w:numPr>
        <w:tabs>
          <w:tab w:val="left" w:pos="238"/>
        </w:tabs>
        <w:autoSpaceDE w:val="0"/>
        <w:autoSpaceDN w:val="0"/>
        <w:spacing w:after="0" w:line="240" w:lineRule="auto"/>
        <w:rPr>
          <w:rFonts w:ascii="DM Sans" w:hAnsi="DM Sans" w:cstheme="minorHAnsi"/>
        </w:rPr>
      </w:pPr>
      <w:r w:rsidRPr="003F6F59">
        <w:rPr>
          <w:rFonts w:ascii="DM Sans" w:hAnsi="DM Sans" w:cstheme="minorHAnsi"/>
        </w:rPr>
        <w:t>Good organisational skills</w:t>
      </w:r>
    </w:p>
    <w:p w14:paraId="3D18E6FD" w14:textId="77777777" w:rsidR="00D1355B" w:rsidRPr="003F6F59" w:rsidRDefault="00D1355B" w:rsidP="003F6F59">
      <w:pPr>
        <w:pStyle w:val="ListParagraph"/>
        <w:widowControl w:val="0"/>
        <w:numPr>
          <w:ilvl w:val="0"/>
          <w:numId w:val="33"/>
        </w:numPr>
        <w:tabs>
          <w:tab w:val="left" w:pos="238"/>
        </w:tabs>
        <w:autoSpaceDE w:val="0"/>
        <w:autoSpaceDN w:val="0"/>
        <w:spacing w:after="0" w:line="240" w:lineRule="auto"/>
        <w:rPr>
          <w:rFonts w:ascii="DM Sans" w:hAnsi="DM Sans" w:cstheme="minorHAnsi"/>
        </w:rPr>
      </w:pPr>
      <w:r w:rsidRPr="003F6F59">
        <w:rPr>
          <w:rFonts w:ascii="DM Sans" w:hAnsi="DM Sans" w:cstheme="minorHAnsi"/>
        </w:rPr>
        <w:t>Creativity which drives all aspects of teaching and learning.</w:t>
      </w:r>
    </w:p>
    <w:p w14:paraId="7F624DD9" w14:textId="77777777" w:rsidR="00D1355B" w:rsidRPr="00D1355B" w:rsidRDefault="00D1355B" w:rsidP="00D1355B">
      <w:pPr>
        <w:pStyle w:val="BodyText"/>
        <w:spacing w:before="1"/>
        <w:rPr>
          <w:rFonts w:ascii="DM Sans" w:eastAsia="Calibri" w:hAnsi="DM Sans" w:cstheme="minorHAnsi"/>
          <w:sz w:val="22"/>
          <w:szCs w:val="22"/>
          <w:lang w:eastAsia="en-US"/>
        </w:rPr>
      </w:pPr>
    </w:p>
    <w:p w14:paraId="79518B25" w14:textId="77777777" w:rsidR="00D1355B" w:rsidRPr="003F6F59" w:rsidRDefault="00D1355B" w:rsidP="00D1355B">
      <w:pPr>
        <w:pStyle w:val="BodyText"/>
        <w:spacing w:line="267" w:lineRule="exact"/>
        <w:ind w:left="120"/>
        <w:rPr>
          <w:rFonts w:ascii="DM Sans" w:eastAsia="Calibri" w:hAnsi="DM Sans" w:cstheme="minorHAnsi"/>
          <w:color w:val="009999"/>
          <w:sz w:val="22"/>
          <w:szCs w:val="22"/>
          <w:lang w:eastAsia="en-US"/>
        </w:rPr>
      </w:pPr>
      <w:r w:rsidRPr="003F6F59">
        <w:rPr>
          <w:rFonts w:ascii="DM Sans" w:eastAsia="Calibri" w:hAnsi="DM Sans" w:cstheme="minorHAnsi"/>
          <w:color w:val="009999"/>
          <w:sz w:val="22"/>
          <w:szCs w:val="22"/>
          <w:lang w:eastAsia="en-US"/>
        </w:rPr>
        <w:t>In return we can offer:</w:t>
      </w:r>
    </w:p>
    <w:p w14:paraId="4853FA76" w14:textId="77777777" w:rsidR="00D1355B" w:rsidRPr="003F6F59" w:rsidRDefault="00D1355B" w:rsidP="003F6F59">
      <w:pPr>
        <w:pStyle w:val="ListParagraph"/>
        <w:widowControl w:val="0"/>
        <w:numPr>
          <w:ilvl w:val="0"/>
          <w:numId w:val="32"/>
        </w:numPr>
        <w:tabs>
          <w:tab w:val="left" w:pos="238"/>
        </w:tabs>
        <w:autoSpaceDE w:val="0"/>
        <w:autoSpaceDN w:val="0"/>
        <w:spacing w:after="0" w:line="267" w:lineRule="exact"/>
        <w:rPr>
          <w:rFonts w:ascii="DM Sans" w:hAnsi="DM Sans" w:cstheme="minorHAnsi"/>
        </w:rPr>
      </w:pPr>
      <w:r w:rsidRPr="003F6F59">
        <w:rPr>
          <w:rFonts w:ascii="DM Sans" w:hAnsi="DM Sans" w:cstheme="minorHAnsi"/>
        </w:rPr>
        <w:t>A firm commitment to you and your professional development</w:t>
      </w:r>
    </w:p>
    <w:p w14:paraId="58BC499F" w14:textId="77777777" w:rsidR="00D1355B" w:rsidRPr="003F6F59" w:rsidRDefault="00D1355B" w:rsidP="003F6F59">
      <w:pPr>
        <w:pStyle w:val="ListParagraph"/>
        <w:widowControl w:val="0"/>
        <w:numPr>
          <w:ilvl w:val="0"/>
          <w:numId w:val="32"/>
        </w:numPr>
        <w:tabs>
          <w:tab w:val="left" w:pos="238"/>
        </w:tabs>
        <w:autoSpaceDE w:val="0"/>
        <w:autoSpaceDN w:val="0"/>
        <w:spacing w:after="0" w:line="240" w:lineRule="auto"/>
        <w:rPr>
          <w:rFonts w:ascii="DM Sans" w:hAnsi="DM Sans" w:cstheme="minorHAnsi"/>
        </w:rPr>
      </w:pPr>
      <w:r w:rsidRPr="003F6F59">
        <w:rPr>
          <w:rFonts w:ascii="DM Sans" w:hAnsi="DM Sans" w:cstheme="minorHAnsi"/>
        </w:rPr>
        <w:t xml:space="preserve">Friendly, supportive, </w:t>
      </w:r>
      <w:proofErr w:type="gramStart"/>
      <w:r w:rsidRPr="003F6F59">
        <w:rPr>
          <w:rFonts w:ascii="DM Sans" w:hAnsi="DM Sans" w:cstheme="minorHAnsi"/>
        </w:rPr>
        <w:t>enthusiastic</w:t>
      </w:r>
      <w:proofErr w:type="gramEnd"/>
      <w:r w:rsidRPr="003F6F59">
        <w:rPr>
          <w:rFonts w:ascii="DM Sans" w:hAnsi="DM Sans" w:cstheme="minorHAnsi"/>
        </w:rPr>
        <w:t xml:space="preserve"> and hardworking colleagues, staff and Governors</w:t>
      </w:r>
    </w:p>
    <w:p w14:paraId="4A6140E9" w14:textId="77777777" w:rsidR="00D1355B" w:rsidRPr="003F6F59" w:rsidRDefault="00D1355B" w:rsidP="003F6F59">
      <w:pPr>
        <w:pStyle w:val="ListParagraph"/>
        <w:widowControl w:val="0"/>
        <w:numPr>
          <w:ilvl w:val="0"/>
          <w:numId w:val="32"/>
        </w:numPr>
        <w:tabs>
          <w:tab w:val="left" w:pos="238"/>
        </w:tabs>
        <w:autoSpaceDE w:val="0"/>
        <w:autoSpaceDN w:val="0"/>
        <w:spacing w:before="1" w:after="0" w:line="240" w:lineRule="auto"/>
        <w:rPr>
          <w:rFonts w:ascii="DM Sans" w:hAnsi="DM Sans" w:cstheme="minorHAnsi"/>
        </w:rPr>
      </w:pPr>
      <w:r w:rsidRPr="003F6F59">
        <w:rPr>
          <w:rFonts w:ascii="DM Sans" w:hAnsi="DM Sans" w:cstheme="minorHAnsi"/>
        </w:rPr>
        <w:t>A growing learning community</w:t>
      </w:r>
    </w:p>
    <w:p w14:paraId="100416EB" w14:textId="77777777" w:rsidR="00D1355B" w:rsidRPr="003F6F59" w:rsidRDefault="00D1355B" w:rsidP="003F6F59">
      <w:pPr>
        <w:pStyle w:val="ListParagraph"/>
        <w:widowControl w:val="0"/>
        <w:numPr>
          <w:ilvl w:val="0"/>
          <w:numId w:val="32"/>
        </w:numPr>
        <w:tabs>
          <w:tab w:val="left" w:pos="238"/>
        </w:tabs>
        <w:autoSpaceDE w:val="0"/>
        <w:autoSpaceDN w:val="0"/>
        <w:spacing w:after="0" w:line="240" w:lineRule="auto"/>
        <w:rPr>
          <w:rFonts w:ascii="DM Sans" w:hAnsi="DM Sans" w:cstheme="minorHAnsi"/>
        </w:rPr>
      </w:pPr>
      <w:r w:rsidRPr="003F6F59">
        <w:rPr>
          <w:rFonts w:ascii="DM Sans" w:hAnsi="DM Sans" w:cstheme="minorHAnsi"/>
        </w:rPr>
        <w:t>Encouragement to develop new ideas and the opportunity to make a real difference</w:t>
      </w:r>
    </w:p>
    <w:p w14:paraId="07EFFAE9" w14:textId="77777777" w:rsidR="00D1355B" w:rsidRPr="003F6F59" w:rsidRDefault="00D1355B" w:rsidP="003F6F59">
      <w:pPr>
        <w:pStyle w:val="ListParagraph"/>
        <w:widowControl w:val="0"/>
        <w:numPr>
          <w:ilvl w:val="0"/>
          <w:numId w:val="32"/>
        </w:numPr>
        <w:tabs>
          <w:tab w:val="left" w:pos="238"/>
        </w:tabs>
        <w:autoSpaceDE w:val="0"/>
        <w:autoSpaceDN w:val="0"/>
        <w:spacing w:after="0" w:line="240" w:lineRule="auto"/>
        <w:rPr>
          <w:rFonts w:ascii="DM Sans" w:hAnsi="DM Sans" w:cstheme="minorHAnsi"/>
        </w:rPr>
      </w:pPr>
      <w:r w:rsidRPr="003F6F59">
        <w:rPr>
          <w:rFonts w:ascii="DM Sans" w:hAnsi="DM Sans" w:cstheme="minorHAnsi"/>
        </w:rPr>
        <w:t>Coaching and mentoring from the trust and school leaders</w:t>
      </w:r>
    </w:p>
    <w:p w14:paraId="1C795F57" w14:textId="77777777" w:rsidR="00D1355B" w:rsidRPr="003F6F59" w:rsidRDefault="00D1355B" w:rsidP="003F6F59">
      <w:pPr>
        <w:pStyle w:val="ListParagraph"/>
        <w:widowControl w:val="0"/>
        <w:numPr>
          <w:ilvl w:val="0"/>
          <w:numId w:val="32"/>
        </w:numPr>
        <w:tabs>
          <w:tab w:val="left" w:pos="238"/>
        </w:tabs>
        <w:autoSpaceDE w:val="0"/>
        <w:autoSpaceDN w:val="0"/>
        <w:spacing w:after="0" w:line="240" w:lineRule="auto"/>
        <w:rPr>
          <w:rFonts w:ascii="DM Sans" w:hAnsi="DM Sans" w:cstheme="minorHAnsi"/>
        </w:rPr>
      </w:pPr>
      <w:r w:rsidRPr="003F6F59">
        <w:rPr>
          <w:rFonts w:ascii="DM Sans" w:hAnsi="DM Sans" w:cstheme="minorHAnsi"/>
        </w:rPr>
        <w:t>Fantastic trust wide CPD opportunities</w:t>
      </w:r>
    </w:p>
    <w:p w14:paraId="774B43E6" w14:textId="77777777" w:rsidR="00D1355B" w:rsidRPr="003F6F59" w:rsidRDefault="00D1355B" w:rsidP="003F6F59">
      <w:pPr>
        <w:pStyle w:val="ListParagraph"/>
        <w:widowControl w:val="0"/>
        <w:numPr>
          <w:ilvl w:val="0"/>
          <w:numId w:val="32"/>
        </w:numPr>
        <w:tabs>
          <w:tab w:val="left" w:pos="238"/>
        </w:tabs>
        <w:autoSpaceDE w:val="0"/>
        <w:autoSpaceDN w:val="0"/>
        <w:spacing w:before="1" w:after="0" w:line="240" w:lineRule="auto"/>
        <w:rPr>
          <w:rFonts w:ascii="DM Sans" w:hAnsi="DM Sans" w:cstheme="minorHAnsi"/>
        </w:rPr>
      </w:pPr>
      <w:r w:rsidRPr="003F6F59">
        <w:rPr>
          <w:rFonts w:ascii="DM Sans" w:hAnsi="DM Sans" w:cstheme="minorHAnsi"/>
        </w:rPr>
        <w:t>Vast opportunities for career progression</w:t>
      </w:r>
    </w:p>
    <w:p w14:paraId="66CC0085" w14:textId="77777777" w:rsidR="00D1355B" w:rsidRDefault="00D1355B" w:rsidP="00716E61">
      <w:pPr>
        <w:rPr>
          <w:rFonts w:ascii="DM Sans" w:hAnsi="DM Sans" w:cstheme="minorHAnsi"/>
        </w:rPr>
      </w:pPr>
    </w:p>
    <w:p w14:paraId="35FE7DC3" w14:textId="74EDEDE2" w:rsidR="00716E61" w:rsidRDefault="00716E61" w:rsidP="00716E61">
      <w:pPr>
        <w:rPr>
          <w:rFonts w:ascii="DM Sans" w:hAnsi="DM Sans" w:cstheme="minorHAnsi"/>
        </w:rPr>
      </w:pPr>
      <w:r>
        <w:rPr>
          <w:rFonts w:ascii="DM Sans" w:hAnsi="DM Sans" w:cstheme="minorHAnsi"/>
        </w:rPr>
        <w:t xml:space="preserve">Building our school has involved dedication, </w:t>
      </w:r>
      <w:proofErr w:type="gramStart"/>
      <w:r>
        <w:rPr>
          <w:rFonts w:ascii="DM Sans" w:hAnsi="DM Sans" w:cstheme="minorHAnsi"/>
        </w:rPr>
        <w:t>commitment</w:t>
      </w:r>
      <w:proofErr w:type="gramEnd"/>
      <w:r>
        <w:rPr>
          <w:rFonts w:ascii="DM Sans" w:hAnsi="DM Sans" w:cstheme="minorHAnsi"/>
        </w:rPr>
        <w:t xml:space="preserve"> and hard work from all our team involved to date. We would not be where we are without the contribution of </w:t>
      </w:r>
      <w:proofErr w:type="gramStart"/>
      <w:r>
        <w:rPr>
          <w:rFonts w:ascii="DM Sans" w:hAnsi="DM Sans" w:cstheme="minorHAnsi"/>
        </w:rPr>
        <w:t>all of</w:t>
      </w:r>
      <w:proofErr w:type="gramEnd"/>
      <w:r>
        <w:rPr>
          <w:rFonts w:ascii="DM Sans" w:hAnsi="DM Sans" w:cstheme="minorHAnsi"/>
        </w:rPr>
        <w:t xml:space="preserve"> our team (past and present) and the willingness to apply themselves to all needing doing. </w:t>
      </w:r>
      <w:r w:rsidR="00B8138D">
        <w:rPr>
          <w:rFonts w:ascii="DM Sans" w:hAnsi="DM Sans" w:cstheme="minorHAnsi"/>
        </w:rPr>
        <w:t xml:space="preserve">We ask that all teachers are </w:t>
      </w:r>
      <w:r>
        <w:rPr>
          <w:rFonts w:ascii="DM Sans" w:hAnsi="DM Sans" w:cstheme="minorHAnsi"/>
        </w:rPr>
        <w:t xml:space="preserve">flexible to the needs of the school as we </w:t>
      </w:r>
      <w:proofErr w:type="gramStart"/>
      <w:r>
        <w:rPr>
          <w:rFonts w:ascii="DM Sans" w:hAnsi="DM Sans" w:cstheme="minorHAnsi"/>
        </w:rPr>
        <w:t>grow</w:t>
      </w:r>
      <w:proofErr w:type="gramEnd"/>
      <w:r>
        <w:rPr>
          <w:rFonts w:ascii="DM Sans" w:hAnsi="DM Sans" w:cstheme="minorHAnsi"/>
        </w:rPr>
        <w:t xml:space="preserve"> </w:t>
      </w:r>
      <w:r w:rsidR="00B8138D">
        <w:rPr>
          <w:rFonts w:ascii="DM Sans" w:hAnsi="DM Sans" w:cstheme="minorHAnsi"/>
        </w:rPr>
        <w:t>and this may involve being a specialist within a phase or being willing to teach across phases</w:t>
      </w:r>
      <w:r>
        <w:rPr>
          <w:rFonts w:ascii="DM Sans" w:hAnsi="DM Sans" w:cstheme="minorHAnsi"/>
        </w:rPr>
        <w:t xml:space="preserve">. </w:t>
      </w:r>
    </w:p>
    <w:p w14:paraId="68AEBC36" w14:textId="77777777" w:rsidR="0036696F" w:rsidRDefault="0036696F" w:rsidP="00716E61">
      <w:pPr>
        <w:spacing w:after="0"/>
        <w:ind w:left="360"/>
        <w:rPr>
          <w:rFonts w:ascii="DM Sans" w:hAnsi="DM Sans" w:cstheme="minorHAnsi"/>
        </w:rPr>
      </w:pPr>
    </w:p>
    <w:p w14:paraId="49B13AD3" w14:textId="0009E223" w:rsidR="00D92CB5" w:rsidRDefault="00D92CB5" w:rsidP="00716E61">
      <w:pPr>
        <w:spacing w:after="0"/>
        <w:ind w:left="360"/>
        <w:rPr>
          <w:rFonts w:ascii="DM Sans" w:hAnsi="DM Sans" w:cstheme="minorHAnsi"/>
        </w:rPr>
      </w:pPr>
    </w:p>
    <w:p w14:paraId="1635006E" w14:textId="77777777" w:rsidR="00D92CB5" w:rsidRDefault="00D92CB5" w:rsidP="00716E61">
      <w:pPr>
        <w:spacing w:after="0"/>
        <w:ind w:left="360"/>
        <w:rPr>
          <w:rFonts w:ascii="DM Sans" w:hAnsi="DM Sans" w:cstheme="minorHAnsi"/>
        </w:rPr>
      </w:pPr>
    </w:p>
    <w:p w14:paraId="77E1549E" w14:textId="1E002A53" w:rsidR="00D92CB5" w:rsidRPr="00D92CB5" w:rsidRDefault="00D92CB5" w:rsidP="0036696F">
      <w:pPr>
        <w:spacing w:after="0"/>
        <w:rPr>
          <w:rFonts w:ascii="DM Sans" w:hAnsi="DM Sans" w:cstheme="minorHAnsi"/>
        </w:rPr>
      </w:pPr>
      <w:r w:rsidRPr="00D92CB5">
        <w:rPr>
          <w:rFonts w:ascii="DM Sans" w:hAnsi="DM Sans" w:cstheme="minorHAnsi"/>
        </w:rPr>
        <w:t xml:space="preserve">The deadline for applications </w:t>
      </w:r>
      <w:proofErr w:type="gramStart"/>
      <w:r w:rsidRPr="00D92CB5">
        <w:rPr>
          <w:rFonts w:ascii="DM Sans" w:hAnsi="DM Sans" w:cstheme="minorHAnsi"/>
        </w:rPr>
        <w:t>is</w:t>
      </w:r>
      <w:r w:rsidR="00A20A36">
        <w:rPr>
          <w:rFonts w:ascii="DM Sans" w:hAnsi="DM Sans" w:cstheme="minorHAnsi"/>
        </w:rPr>
        <w:t>:</w:t>
      </w:r>
      <w:proofErr w:type="gramEnd"/>
      <w:r w:rsidR="00A20A36">
        <w:rPr>
          <w:rFonts w:ascii="DM Sans" w:hAnsi="DM Sans" w:cstheme="minorHAnsi"/>
        </w:rPr>
        <w:t xml:space="preserve"> </w:t>
      </w:r>
      <w:r w:rsidR="00B8138D">
        <w:rPr>
          <w:rFonts w:ascii="DM Sans" w:hAnsi="DM Sans" w:cstheme="minorHAnsi"/>
        </w:rPr>
        <w:t>A</w:t>
      </w:r>
      <w:r w:rsidR="00A20A36">
        <w:rPr>
          <w:rFonts w:ascii="DM Sans" w:hAnsi="DM Sans" w:cstheme="minorHAnsi"/>
        </w:rPr>
        <w:t xml:space="preserve">pplications will be considered on receipt </w:t>
      </w:r>
      <w:r w:rsidRPr="00D92CB5">
        <w:rPr>
          <w:rFonts w:ascii="DM Sans" w:hAnsi="DM Sans" w:cstheme="minorHAnsi"/>
        </w:rPr>
        <w:t xml:space="preserve"> </w:t>
      </w:r>
    </w:p>
    <w:p w14:paraId="0EF43FA1" w14:textId="35AF1437" w:rsidR="00D92CB5" w:rsidRPr="00D92CB5" w:rsidRDefault="00D92CB5" w:rsidP="0036696F">
      <w:pPr>
        <w:spacing w:after="0"/>
        <w:rPr>
          <w:rFonts w:ascii="DM Sans" w:hAnsi="DM Sans" w:cstheme="minorHAnsi"/>
        </w:rPr>
      </w:pPr>
      <w:r w:rsidRPr="00D92CB5">
        <w:rPr>
          <w:rFonts w:ascii="DM Sans" w:hAnsi="DM Sans" w:cstheme="minorHAnsi"/>
        </w:rPr>
        <w:t xml:space="preserve">Interviews: </w:t>
      </w:r>
      <w:r w:rsidR="00B8138D">
        <w:rPr>
          <w:rFonts w:ascii="DM Sans" w:hAnsi="DM Sans" w:cstheme="minorHAnsi"/>
        </w:rPr>
        <w:t>A</w:t>
      </w:r>
      <w:r w:rsidR="00A20A36">
        <w:rPr>
          <w:rFonts w:ascii="DM Sans" w:hAnsi="DM Sans" w:cstheme="minorHAnsi"/>
        </w:rPr>
        <w:t xml:space="preserve">rranged with shortlisted candidates </w:t>
      </w:r>
      <w:r w:rsidRPr="00D92CB5">
        <w:rPr>
          <w:rFonts w:ascii="DM Sans" w:hAnsi="DM Sans" w:cstheme="minorHAnsi"/>
        </w:rPr>
        <w:t xml:space="preserve"> </w:t>
      </w:r>
    </w:p>
    <w:p w14:paraId="659FF1EA" w14:textId="3C8F44F8" w:rsidR="0036696F" w:rsidRDefault="00D92CB5" w:rsidP="0036696F">
      <w:pPr>
        <w:spacing w:after="0"/>
        <w:rPr>
          <w:rFonts w:ascii="DM Sans" w:hAnsi="DM Sans" w:cstheme="minorHAnsi"/>
        </w:rPr>
      </w:pPr>
      <w:r w:rsidRPr="00D92CB5">
        <w:rPr>
          <w:rFonts w:ascii="DM Sans" w:hAnsi="DM Sans" w:cstheme="minorHAnsi"/>
        </w:rPr>
        <w:t xml:space="preserve">Completed Application forms should be returned to Gemma Jackson, Head Teacher, via </w:t>
      </w:r>
      <w:hyperlink r:id="rId19" w:history="1">
        <w:r w:rsidRPr="0036696F">
          <w:rPr>
            <w:rFonts w:ascii="DM Sans" w:hAnsi="DM Sans" w:cstheme="minorHAnsi"/>
          </w:rPr>
          <w:t>office@greenparkvillageacademy.org</w:t>
        </w:r>
      </w:hyperlink>
    </w:p>
    <w:p w14:paraId="5F55B708" w14:textId="77777777" w:rsidR="0036696F" w:rsidRDefault="0036696F" w:rsidP="0036696F">
      <w:pPr>
        <w:spacing w:after="0"/>
        <w:rPr>
          <w:rFonts w:ascii="DM Sans" w:hAnsi="DM Sans" w:cstheme="minorHAnsi"/>
        </w:rPr>
      </w:pPr>
    </w:p>
    <w:p w14:paraId="10153E2B" w14:textId="58EC94C7" w:rsidR="00D92CB5" w:rsidRDefault="00D92CB5" w:rsidP="0036696F">
      <w:pPr>
        <w:spacing w:after="0"/>
        <w:rPr>
          <w:rFonts w:ascii="DM Sans" w:hAnsi="DM Sans" w:cstheme="minorHAnsi"/>
        </w:rPr>
      </w:pPr>
      <w:r w:rsidRPr="00D92CB5">
        <w:rPr>
          <w:rFonts w:ascii="DM Sans" w:hAnsi="DM Sans" w:cstheme="minorHAnsi"/>
        </w:rPr>
        <w:t>The school is committed to safeguarding the welfare of children and expects all staff to share this commitment. This post is subject to an Enhanced DBS with Child’s Barred List check and satisfactory references.</w:t>
      </w:r>
    </w:p>
    <w:p w14:paraId="723E3B49"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58754280"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25850065"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7A6CD8A3"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3CBFDD07"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278F1A1B"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37E93901"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093CA1E0"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761ABEED" w14:textId="77777777" w:rsidR="00F3510A" w:rsidRPr="00CB41B3" w:rsidRDefault="00F3510A" w:rsidP="00F3510A">
      <w:pPr>
        <w:spacing w:after="4" w:line="269" w:lineRule="auto"/>
        <w:ind w:left="357"/>
        <w:rPr>
          <w:rFonts w:ascii="DM Sans" w:eastAsia="Arial" w:hAnsi="DM Sans" w:cstheme="minorHAnsi"/>
          <w:b/>
          <w:color w:val="FF0000"/>
          <w:szCs w:val="24"/>
          <w:lang w:eastAsia="en-GB"/>
        </w:rPr>
      </w:pPr>
    </w:p>
    <w:p w14:paraId="7B1B7EE8" w14:textId="6D588498" w:rsidR="00F3510A" w:rsidRDefault="00F3510A" w:rsidP="00F3510A">
      <w:pPr>
        <w:spacing w:after="4" w:line="269" w:lineRule="auto"/>
        <w:ind w:left="357"/>
        <w:rPr>
          <w:rFonts w:ascii="DM Sans" w:eastAsia="Arial" w:hAnsi="DM Sans" w:cstheme="minorHAnsi"/>
          <w:b/>
          <w:color w:val="FF0000"/>
          <w:szCs w:val="24"/>
          <w:lang w:eastAsia="en-GB"/>
        </w:rPr>
      </w:pPr>
    </w:p>
    <w:p w14:paraId="77E3AA8F" w14:textId="74132D27" w:rsidR="003F6F59" w:rsidRDefault="003F6F59" w:rsidP="00F3510A">
      <w:pPr>
        <w:spacing w:after="4" w:line="269" w:lineRule="auto"/>
        <w:ind w:left="357"/>
        <w:rPr>
          <w:rFonts w:ascii="DM Sans" w:eastAsia="Arial" w:hAnsi="DM Sans" w:cstheme="minorHAnsi"/>
          <w:b/>
          <w:color w:val="FF0000"/>
          <w:szCs w:val="24"/>
          <w:lang w:eastAsia="en-GB"/>
        </w:rPr>
      </w:pPr>
    </w:p>
    <w:p w14:paraId="1EB81F17" w14:textId="452F62DF" w:rsidR="003F6F59" w:rsidRDefault="003F6F59" w:rsidP="00F3510A">
      <w:pPr>
        <w:spacing w:after="4" w:line="269" w:lineRule="auto"/>
        <w:ind w:left="357"/>
        <w:rPr>
          <w:rFonts w:ascii="DM Sans" w:eastAsia="Arial" w:hAnsi="DM Sans" w:cstheme="minorHAnsi"/>
          <w:b/>
          <w:color w:val="FF0000"/>
          <w:szCs w:val="24"/>
          <w:lang w:eastAsia="en-GB"/>
        </w:rPr>
      </w:pPr>
    </w:p>
    <w:p w14:paraId="45F0E06D" w14:textId="0CEC7A1F" w:rsidR="003F6F59" w:rsidRDefault="003F6F59" w:rsidP="00F3510A">
      <w:pPr>
        <w:spacing w:after="4" w:line="269" w:lineRule="auto"/>
        <w:ind w:left="357"/>
        <w:rPr>
          <w:rFonts w:ascii="DM Sans" w:eastAsia="Arial" w:hAnsi="DM Sans" w:cstheme="minorHAnsi"/>
          <w:b/>
          <w:color w:val="FF0000"/>
          <w:szCs w:val="24"/>
          <w:lang w:eastAsia="en-GB"/>
        </w:rPr>
      </w:pPr>
    </w:p>
    <w:p w14:paraId="67159F6C" w14:textId="6AC0EAAC" w:rsidR="003F6F59" w:rsidRDefault="003F6F59" w:rsidP="00F3510A">
      <w:pPr>
        <w:spacing w:after="4" w:line="269" w:lineRule="auto"/>
        <w:ind w:left="357"/>
        <w:rPr>
          <w:rFonts w:ascii="DM Sans" w:eastAsia="Arial" w:hAnsi="DM Sans" w:cstheme="minorHAnsi"/>
          <w:b/>
          <w:color w:val="FF0000"/>
          <w:szCs w:val="24"/>
          <w:lang w:eastAsia="en-GB"/>
        </w:rPr>
      </w:pPr>
    </w:p>
    <w:p w14:paraId="05F7B549" w14:textId="77777777" w:rsidR="003F6F59" w:rsidRPr="00CB41B3" w:rsidRDefault="003F6F59" w:rsidP="00F3510A">
      <w:pPr>
        <w:spacing w:after="4" w:line="269" w:lineRule="auto"/>
        <w:ind w:left="357"/>
        <w:rPr>
          <w:rFonts w:ascii="DM Sans" w:eastAsia="Arial" w:hAnsi="DM Sans" w:cstheme="minorHAnsi"/>
          <w:b/>
          <w:color w:val="FF0000"/>
          <w:szCs w:val="24"/>
          <w:lang w:eastAsia="en-GB"/>
        </w:rPr>
      </w:pPr>
    </w:p>
    <w:p w14:paraId="211C6D0F" w14:textId="77777777" w:rsidR="00263CBA" w:rsidRPr="00CB41B3" w:rsidRDefault="00263CBA" w:rsidP="00866ECC">
      <w:pPr>
        <w:pStyle w:val="Heading1"/>
        <w:rPr>
          <w:rFonts w:ascii="DM Sans" w:hAnsi="DM Sans"/>
        </w:rPr>
      </w:pPr>
      <w:bookmarkStart w:id="5" w:name="_Toc126327804"/>
      <w:r w:rsidRPr="00CB41B3">
        <w:rPr>
          <w:rFonts w:ascii="DM Sans" w:hAnsi="DM Sans"/>
        </w:rPr>
        <w:lastRenderedPageBreak/>
        <w:t>The application</w:t>
      </w:r>
      <w:bookmarkEnd w:id="5"/>
    </w:p>
    <w:p w14:paraId="7FB6B3E6" w14:textId="6CAF376E" w:rsidR="00A5319E" w:rsidRPr="00BE1BB8" w:rsidRDefault="00263CBA" w:rsidP="00263CBA">
      <w:pPr>
        <w:autoSpaceDE w:val="0"/>
        <w:autoSpaceDN w:val="0"/>
        <w:adjustRightInd w:val="0"/>
        <w:spacing w:after="0" w:line="240" w:lineRule="auto"/>
        <w:rPr>
          <w:rFonts w:ascii="DM Sans" w:hAnsi="DM Sans" w:cstheme="minorHAnsi"/>
          <w:sz w:val="24"/>
          <w:szCs w:val="24"/>
        </w:rPr>
      </w:pPr>
      <w:r w:rsidRPr="00CB41B3">
        <w:rPr>
          <w:rFonts w:ascii="DM Sans" w:hAnsi="DM Sans" w:cstheme="minorHAnsi"/>
          <w:sz w:val="24"/>
          <w:szCs w:val="24"/>
        </w:rPr>
        <w:t>You are invited</w:t>
      </w:r>
      <w:r w:rsidR="00D12026" w:rsidRPr="00CB41B3">
        <w:rPr>
          <w:rFonts w:ascii="DM Sans" w:hAnsi="DM Sans" w:cstheme="minorHAnsi"/>
          <w:sz w:val="24"/>
          <w:szCs w:val="24"/>
        </w:rPr>
        <w:t xml:space="preserve"> to submit a</w:t>
      </w:r>
      <w:r w:rsidR="00A5319E">
        <w:rPr>
          <w:rFonts w:ascii="DM Sans" w:hAnsi="DM Sans" w:cstheme="minorHAnsi"/>
          <w:sz w:val="24"/>
          <w:szCs w:val="24"/>
        </w:rPr>
        <w:t xml:space="preserve"> REAch2 </w:t>
      </w:r>
      <w:r w:rsidR="00D12026" w:rsidRPr="00CB41B3">
        <w:rPr>
          <w:rFonts w:ascii="DM Sans" w:hAnsi="DM Sans" w:cstheme="minorHAnsi"/>
          <w:sz w:val="24"/>
          <w:szCs w:val="24"/>
        </w:rPr>
        <w:t xml:space="preserve"> application form</w:t>
      </w:r>
      <w:r w:rsidR="003B6B28" w:rsidRPr="00CB41B3">
        <w:rPr>
          <w:rFonts w:ascii="DM Sans" w:hAnsi="DM Sans" w:cstheme="minorHAnsi"/>
          <w:sz w:val="24"/>
          <w:szCs w:val="24"/>
        </w:rPr>
        <w:t xml:space="preserve"> </w:t>
      </w:r>
      <w:r w:rsidR="007D118D" w:rsidRPr="00CB41B3">
        <w:rPr>
          <w:rFonts w:ascii="DM Sans" w:hAnsi="DM Sans" w:cstheme="minorHAnsi"/>
          <w:sz w:val="24"/>
          <w:szCs w:val="24"/>
        </w:rPr>
        <w:t xml:space="preserve">to </w:t>
      </w:r>
      <w:r w:rsidR="00D92CB5">
        <w:rPr>
          <w:rFonts w:ascii="DM Sans" w:hAnsi="DM Sans" w:cstheme="minorHAnsi"/>
          <w:sz w:val="24"/>
          <w:szCs w:val="24"/>
        </w:rPr>
        <w:t>Gemma Jackson, Head Teacher,</w:t>
      </w:r>
      <w:r w:rsidR="00BE1BB8" w:rsidRPr="00BE1BB8">
        <w:rPr>
          <w:rFonts w:ascii="DM Sans" w:hAnsi="DM Sans" w:cstheme="minorHAnsi"/>
          <w:sz w:val="24"/>
          <w:szCs w:val="24"/>
        </w:rPr>
        <w:t xml:space="preserve"> via</w:t>
      </w:r>
      <w:r w:rsidR="00A5319E">
        <w:rPr>
          <w:rFonts w:ascii="DM Sans" w:hAnsi="DM Sans" w:cstheme="minorHAnsi"/>
          <w:sz w:val="24"/>
          <w:szCs w:val="24"/>
        </w:rPr>
        <w:t xml:space="preserve"> </w:t>
      </w:r>
      <w:hyperlink r:id="rId20" w:history="1">
        <w:r w:rsidR="00A5319E" w:rsidRPr="00E31DAC">
          <w:rPr>
            <w:rStyle w:val="Hyperlink"/>
            <w:rFonts w:ascii="DM Sans" w:hAnsi="DM Sans" w:cstheme="minorHAnsi"/>
            <w:sz w:val="24"/>
            <w:szCs w:val="24"/>
          </w:rPr>
          <w:t>office@greenparkvillageacademy.org</w:t>
        </w:r>
      </w:hyperlink>
      <w:r w:rsidR="00BE1BB8" w:rsidRPr="00BE1BB8">
        <w:rPr>
          <w:rFonts w:ascii="DM Sans" w:hAnsi="DM Sans" w:cstheme="minorHAnsi"/>
          <w:color w:val="FF0000"/>
          <w:sz w:val="24"/>
          <w:szCs w:val="24"/>
        </w:rPr>
        <w:t xml:space="preserve"> </w:t>
      </w:r>
      <w:r w:rsidR="007D118D" w:rsidRPr="00BE1BB8">
        <w:rPr>
          <w:rFonts w:ascii="DM Sans" w:hAnsi="DM Sans" w:cstheme="minorHAnsi"/>
          <w:sz w:val="24"/>
          <w:szCs w:val="24"/>
        </w:rPr>
        <w:t xml:space="preserve"> </w:t>
      </w:r>
      <w:r w:rsidR="00A5319E">
        <w:rPr>
          <w:rFonts w:ascii="DM Sans" w:hAnsi="DM Sans" w:cstheme="minorHAnsi"/>
          <w:sz w:val="24"/>
          <w:szCs w:val="24"/>
        </w:rPr>
        <w:t xml:space="preserve">The supporting statement should clearly refer to the job description and person specification and detail how your experience and skills are suitable for our school. Please note that we do not accept CVs. </w:t>
      </w:r>
    </w:p>
    <w:p w14:paraId="771E0BB7" w14:textId="77777777" w:rsidR="00263CBA" w:rsidRPr="00BE1BB8" w:rsidRDefault="00263CBA" w:rsidP="00263CBA">
      <w:pPr>
        <w:autoSpaceDE w:val="0"/>
        <w:autoSpaceDN w:val="0"/>
        <w:adjustRightInd w:val="0"/>
        <w:spacing w:after="0" w:line="240" w:lineRule="auto"/>
        <w:rPr>
          <w:rFonts w:ascii="DM Sans" w:hAnsi="DM Sans" w:cstheme="minorHAnsi"/>
          <w:sz w:val="24"/>
          <w:szCs w:val="24"/>
        </w:rPr>
      </w:pPr>
    </w:p>
    <w:p w14:paraId="56B4574D" w14:textId="77777777" w:rsidR="00263CBA" w:rsidRPr="00BE1BB8" w:rsidRDefault="00263CBA" w:rsidP="00263CBA">
      <w:pPr>
        <w:autoSpaceDE w:val="0"/>
        <w:autoSpaceDN w:val="0"/>
        <w:adjustRightInd w:val="0"/>
        <w:spacing w:after="0" w:line="240" w:lineRule="auto"/>
        <w:rPr>
          <w:rFonts w:ascii="DM Sans" w:hAnsi="DM Sans" w:cstheme="minorHAnsi"/>
          <w:sz w:val="24"/>
          <w:szCs w:val="24"/>
        </w:rPr>
      </w:pPr>
      <w:r w:rsidRPr="00BE1BB8">
        <w:rPr>
          <w:rFonts w:ascii="DM Sans" w:hAnsi="DM Sans" w:cstheme="minorHAnsi"/>
          <w:sz w:val="24"/>
          <w:szCs w:val="24"/>
        </w:rPr>
        <w:t xml:space="preserve">REAch2 Academy Trust have an Equal Opportunities Policy for selection and recruitment. Applicants are requested to complete </w:t>
      </w:r>
      <w:r w:rsidR="00D17D89" w:rsidRPr="00BE1BB8">
        <w:rPr>
          <w:rFonts w:ascii="DM Sans" w:hAnsi="DM Sans" w:cstheme="minorHAnsi"/>
          <w:sz w:val="24"/>
          <w:szCs w:val="24"/>
        </w:rPr>
        <w:t>the Trust’s</w:t>
      </w:r>
      <w:r w:rsidRPr="00BE1BB8">
        <w:rPr>
          <w:rFonts w:ascii="DM Sans" w:hAnsi="DM Sans" w:cstheme="minorHAnsi"/>
          <w:sz w:val="24"/>
          <w:szCs w:val="24"/>
        </w:rPr>
        <w:t xml:space="preserve"> </w:t>
      </w:r>
      <w:r w:rsidR="00A53828" w:rsidRPr="00BE1BB8">
        <w:rPr>
          <w:rFonts w:ascii="DM Sans" w:hAnsi="DM Sans" w:cstheme="minorHAnsi"/>
          <w:sz w:val="24"/>
          <w:szCs w:val="24"/>
        </w:rPr>
        <w:t xml:space="preserve">online </w:t>
      </w:r>
      <w:hyperlink r:id="rId21" w:history="1">
        <w:r w:rsidR="00A53828" w:rsidRPr="00BE1BB8">
          <w:rPr>
            <w:rStyle w:val="Hyperlink"/>
            <w:rFonts w:ascii="DM Sans" w:hAnsi="DM Sans" w:cstheme="minorHAnsi"/>
            <w:sz w:val="24"/>
            <w:szCs w:val="24"/>
          </w:rPr>
          <w:t>Equality &amp; Diversity Monitoring Form</w:t>
        </w:r>
      </w:hyperlink>
      <w:r w:rsidRPr="00BE1BB8">
        <w:rPr>
          <w:rFonts w:ascii="DM Sans" w:hAnsi="DM Sans" w:cstheme="minorHAnsi"/>
          <w:sz w:val="24"/>
          <w:szCs w:val="24"/>
        </w:rPr>
        <w:t xml:space="preserve"> separately. </w:t>
      </w:r>
    </w:p>
    <w:p w14:paraId="5F860D7F" w14:textId="77777777" w:rsidR="00263CBA" w:rsidRPr="00BE1BB8" w:rsidRDefault="00263CBA" w:rsidP="00263CBA">
      <w:pPr>
        <w:autoSpaceDE w:val="0"/>
        <w:autoSpaceDN w:val="0"/>
        <w:adjustRightInd w:val="0"/>
        <w:spacing w:after="0" w:line="240" w:lineRule="auto"/>
        <w:rPr>
          <w:rFonts w:ascii="DM Sans" w:hAnsi="DM Sans" w:cstheme="minorHAnsi"/>
          <w:sz w:val="24"/>
          <w:szCs w:val="24"/>
        </w:rPr>
      </w:pPr>
    </w:p>
    <w:p w14:paraId="34C0A9E3" w14:textId="51319626" w:rsidR="00263CBA" w:rsidRPr="00BE1BB8" w:rsidRDefault="00263CBA" w:rsidP="00263CBA">
      <w:pPr>
        <w:autoSpaceDE w:val="0"/>
        <w:autoSpaceDN w:val="0"/>
        <w:adjustRightInd w:val="0"/>
        <w:spacing w:after="0" w:line="240" w:lineRule="auto"/>
        <w:rPr>
          <w:rFonts w:ascii="DM Sans" w:hAnsi="DM Sans" w:cstheme="minorHAnsi"/>
          <w:sz w:val="24"/>
          <w:szCs w:val="24"/>
        </w:rPr>
      </w:pPr>
      <w:r w:rsidRPr="00BE1BB8">
        <w:rPr>
          <w:rFonts w:ascii="DM Sans" w:hAnsi="DM Sans" w:cstheme="minorHAnsi"/>
          <w:sz w:val="24"/>
          <w:szCs w:val="24"/>
        </w:rPr>
        <w:t>In accordance with our Safeguarding Policy</w:t>
      </w:r>
      <w:r w:rsidR="0036696F">
        <w:rPr>
          <w:rFonts w:ascii="DM Sans" w:hAnsi="DM Sans" w:cstheme="minorHAnsi"/>
          <w:sz w:val="24"/>
          <w:szCs w:val="24"/>
        </w:rPr>
        <w:t>,</w:t>
      </w:r>
      <w:r w:rsidRPr="00BE1BB8">
        <w:rPr>
          <w:rFonts w:ascii="DM Sans" w:hAnsi="DM Sans" w:cstheme="minorHAnsi"/>
          <w:sz w:val="24"/>
          <w:szCs w:val="24"/>
        </w:rPr>
        <w:t xml:space="preserve"> the successful candidate will be required to have an enhanced DBS check.</w:t>
      </w:r>
    </w:p>
    <w:p w14:paraId="5E4240C1" w14:textId="77777777" w:rsidR="00263CBA" w:rsidRPr="00BE1BB8" w:rsidRDefault="00263CBA" w:rsidP="00263CBA">
      <w:pPr>
        <w:autoSpaceDE w:val="0"/>
        <w:autoSpaceDN w:val="0"/>
        <w:adjustRightInd w:val="0"/>
        <w:spacing w:after="0" w:line="240" w:lineRule="auto"/>
        <w:rPr>
          <w:rFonts w:ascii="DM Sans" w:hAnsi="DM Sans" w:cstheme="minorHAnsi"/>
          <w:sz w:val="24"/>
          <w:szCs w:val="24"/>
        </w:rPr>
      </w:pPr>
    </w:p>
    <w:p w14:paraId="2334D53B" w14:textId="01630E32" w:rsidR="00DA715D" w:rsidRDefault="00263CBA" w:rsidP="00BE1BB8">
      <w:pPr>
        <w:autoSpaceDE w:val="0"/>
        <w:autoSpaceDN w:val="0"/>
        <w:adjustRightInd w:val="0"/>
        <w:spacing w:after="0" w:line="240" w:lineRule="auto"/>
        <w:rPr>
          <w:rFonts w:ascii="DM Sans" w:hAnsi="DM Sans" w:cstheme="minorHAnsi"/>
          <w:sz w:val="24"/>
          <w:szCs w:val="24"/>
        </w:rPr>
      </w:pPr>
      <w:r w:rsidRPr="00BE1BB8">
        <w:rPr>
          <w:rFonts w:ascii="DM Sans" w:hAnsi="DM Sans" w:cstheme="minorHAnsi"/>
          <w:sz w:val="24"/>
          <w:szCs w:val="24"/>
        </w:rPr>
        <w:t xml:space="preserve">To arrange an informal discussion please contact </w:t>
      </w:r>
      <w:r w:rsidR="00BE1BB8" w:rsidRPr="00BE1BB8">
        <w:rPr>
          <w:rFonts w:ascii="DM Sans" w:hAnsi="DM Sans" w:cstheme="minorHAnsi"/>
          <w:sz w:val="24"/>
          <w:szCs w:val="24"/>
        </w:rPr>
        <w:t xml:space="preserve">Gemma Jackson, Head Teacher via </w:t>
      </w:r>
      <w:hyperlink r:id="rId22" w:history="1">
        <w:r w:rsidR="00BE1BB8" w:rsidRPr="00BE1BB8">
          <w:rPr>
            <w:rStyle w:val="Hyperlink"/>
            <w:rFonts w:ascii="DM Sans" w:hAnsi="DM Sans" w:cstheme="minorHAnsi"/>
            <w:sz w:val="24"/>
            <w:szCs w:val="24"/>
          </w:rPr>
          <w:t>office@greenparkvillageacademy.org</w:t>
        </w:r>
      </w:hyperlink>
      <w:r w:rsidR="00BE1BB8" w:rsidRPr="00BE1BB8">
        <w:rPr>
          <w:rFonts w:ascii="DM Sans" w:hAnsi="DM Sans" w:cstheme="minorHAnsi"/>
          <w:color w:val="FF0000"/>
          <w:sz w:val="24"/>
          <w:szCs w:val="24"/>
        </w:rPr>
        <w:t xml:space="preserve"> </w:t>
      </w:r>
      <w:r w:rsidR="00BE1BB8" w:rsidRPr="00BE1BB8">
        <w:rPr>
          <w:rFonts w:ascii="DM Sans" w:hAnsi="DM Sans" w:cstheme="minorHAnsi"/>
          <w:sz w:val="24"/>
          <w:szCs w:val="24"/>
        </w:rPr>
        <w:t xml:space="preserve">  or 01184676222</w:t>
      </w:r>
    </w:p>
    <w:p w14:paraId="502454D4" w14:textId="77777777" w:rsidR="00BE1BB8" w:rsidRPr="00BE1BB8" w:rsidRDefault="00BE1BB8" w:rsidP="00BE1BB8">
      <w:pPr>
        <w:autoSpaceDE w:val="0"/>
        <w:autoSpaceDN w:val="0"/>
        <w:adjustRightInd w:val="0"/>
        <w:spacing w:after="0" w:line="240" w:lineRule="auto"/>
        <w:rPr>
          <w:rFonts w:ascii="DM Sans" w:hAnsi="DM Sans" w:cstheme="minorHAnsi"/>
          <w:sz w:val="24"/>
          <w:szCs w:val="24"/>
        </w:rPr>
      </w:pPr>
    </w:p>
    <w:p w14:paraId="3CE508D5" w14:textId="77777777" w:rsidR="00DA715D" w:rsidRPr="00CB41B3" w:rsidRDefault="00263CBA" w:rsidP="004C5A1D">
      <w:pPr>
        <w:pStyle w:val="Heading2"/>
        <w:rPr>
          <w:rFonts w:ascii="DM Sans" w:hAnsi="DM Sans"/>
        </w:rPr>
      </w:pPr>
      <w:bookmarkStart w:id="6" w:name="_Toc126327805"/>
      <w:r w:rsidRPr="00CB41B3">
        <w:rPr>
          <w:rFonts w:ascii="DM Sans" w:hAnsi="DM Sans"/>
        </w:rPr>
        <w:t>The application process and timetable</w:t>
      </w:r>
      <w:bookmarkEnd w:id="6"/>
    </w:p>
    <w:p w14:paraId="3990A966" w14:textId="77777777" w:rsidR="005E0BDB" w:rsidRPr="00CB41B3" w:rsidRDefault="005E0BDB" w:rsidP="00263CBA">
      <w:pPr>
        <w:rPr>
          <w:rFonts w:ascii="DM Sans" w:hAnsi="DM Sans" w:cstheme="minorHAnsi"/>
          <w:b/>
          <w:color w:val="44546A"/>
          <w:sz w:val="24"/>
          <w:szCs w:val="24"/>
        </w:rPr>
      </w:pPr>
    </w:p>
    <w:tbl>
      <w:tblPr>
        <w:tblW w:w="13598"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11198"/>
      </w:tblGrid>
      <w:tr w:rsidR="00263CBA" w:rsidRPr="00CB41B3" w14:paraId="3A486381"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11198"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48A90331" w:rsidR="00263CBA" w:rsidRPr="00CB41B3" w:rsidRDefault="00A20A36" w:rsidP="00456A45">
            <w:pPr>
              <w:spacing w:after="0" w:line="240" w:lineRule="auto"/>
              <w:rPr>
                <w:rFonts w:ascii="DM Sans" w:eastAsia="Times New Roman" w:hAnsi="DM Sans" w:cstheme="minorHAnsi"/>
                <w:bCs/>
                <w:sz w:val="20"/>
                <w:szCs w:val="20"/>
                <w:lang w:eastAsia="en-GB"/>
              </w:rPr>
            </w:pPr>
            <w:r>
              <w:rPr>
                <w:rFonts w:ascii="DM Sans" w:eastAsia="Times New Roman" w:hAnsi="DM Sans" w:cstheme="minorHAnsi"/>
                <w:bCs/>
                <w:sz w:val="20"/>
                <w:szCs w:val="20"/>
                <w:lang w:eastAsia="en-GB"/>
              </w:rPr>
              <w:t>Applications considered on receipt</w:t>
            </w:r>
          </w:p>
        </w:tc>
      </w:tr>
      <w:tr w:rsidR="00263CBA" w:rsidRPr="00CB41B3" w14:paraId="773FCB3D"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School </w:t>
            </w:r>
            <w:r w:rsidR="00AA0ABE" w:rsidRPr="00CB41B3">
              <w:rPr>
                <w:rFonts w:ascii="DM Sans" w:eastAsia="Times New Roman" w:hAnsi="DM Sans" w:cstheme="minorHAnsi"/>
                <w:b/>
                <w:bCs/>
                <w:sz w:val="24"/>
                <w:szCs w:val="24"/>
                <w:lang w:eastAsia="en-GB"/>
              </w:rPr>
              <w:t>v</w:t>
            </w:r>
            <w:r w:rsidRPr="00CB41B3">
              <w:rPr>
                <w:rFonts w:ascii="DM Sans" w:eastAsia="Times New Roman" w:hAnsi="DM Sans" w:cstheme="minorHAnsi"/>
                <w:b/>
                <w:bCs/>
                <w:sz w:val="24"/>
                <w:szCs w:val="24"/>
                <w:lang w:eastAsia="en-GB"/>
              </w:rPr>
              <w:t xml:space="preserve">isits:  </w:t>
            </w:r>
          </w:p>
        </w:tc>
        <w:tc>
          <w:tcPr>
            <w:tcW w:w="11198"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0BAFABA0" w:rsidR="00263CBA" w:rsidRPr="00CB41B3" w:rsidRDefault="00C42C54"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 xml:space="preserve">Please make arrangement by contacting the school- these </w:t>
            </w:r>
            <w:r w:rsidR="006F428A">
              <w:rPr>
                <w:rFonts w:ascii="DM Sans" w:eastAsia="Times New Roman" w:hAnsi="DM Sans" w:cstheme="minorHAnsi"/>
                <w:sz w:val="20"/>
                <w:szCs w:val="20"/>
                <w:lang w:eastAsia="en-GB"/>
              </w:rPr>
              <w:t xml:space="preserve">visits </w:t>
            </w:r>
            <w:r>
              <w:rPr>
                <w:rFonts w:ascii="DM Sans" w:eastAsia="Times New Roman" w:hAnsi="DM Sans" w:cstheme="minorHAnsi"/>
                <w:sz w:val="20"/>
                <w:szCs w:val="20"/>
                <w:lang w:eastAsia="en-GB"/>
              </w:rPr>
              <w:t>can be at 9.</w:t>
            </w:r>
            <w:r w:rsidR="0080009A">
              <w:rPr>
                <w:rFonts w:ascii="DM Sans" w:eastAsia="Times New Roman" w:hAnsi="DM Sans" w:cstheme="minorHAnsi"/>
                <w:sz w:val="20"/>
                <w:szCs w:val="20"/>
                <w:lang w:eastAsia="en-GB"/>
              </w:rPr>
              <w:t>30</w:t>
            </w:r>
            <w:r>
              <w:rPr>
                <w:rFonts w:ascii="DM Sans" w:eastAsia="Times New Roman" w:hAnsi="DM Sans" w:cstheme="minorHAnsi"/>
                <w:sz w:val="20"/>
                <w:szCs w:val="20"/>
                <w:lang w:eastAsia="en-GB"/>
              </w:rPr>
              <w:t xml:space="preserve"> daily. </w:t>
            </w:r>
          </w:p>
        </w:tc>
      </w:tr>
      <w:tr w:rsidR="00263CBA" w:rsidRPr="00CB41B3" w14:paraId="5566CCF4"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Interviews: </w:t>
            </w:r>
          </w:p>
        </w:tc>
        <w:tc>
          <w:tcPr>
            <w:tcW w:w="11198"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122F9328" w:rsidR="00263CBA" w:rsidRPr="00CB41B3" w:rsidRDefault="00A20A36"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 xml:space="preserve">Arranged with shortlisted candidates </w:t>
            </w:r>
          </w:p>
        </w:tc>
      </w:tr>
      <w:tr w:rsidR="00263CBA" w:rsidRPr="00CB41B3" w14:paraId="4DB1E923"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Contract</w:t>
            </w:r>
            <w:r w:rsidR="00B37C37" w:rsidRPr="00CB41B3">
              <w:rPr>
                <w:rFonts w:ascii="DM Sans" w:eastAsia="Times New Roman" w:hAnsi="DM Sans" w:cstheme="minorHAnsi"/>
                <w:b/>
                <w:bCs/>
                <w:sz w:val="24"/>
                <w:szCs w:val="24"/>
                <w:lang w:eastAsia="en-GB"/>
              </w:rPr>
              <w:t xml:space="preserve"> details</w:t>
            </w:r>
            <w:r w:rsidRPr="00CB41B3">
              <w:rPr>
                <w:rFonts w:ascii="DM Sans" w:eastAsia="Times New Roman" w:hAnsi="DM Sans" w:cstheme="minorHAnsi"/>
                <w:b/>
                <w:bCs/>
                <w:sz w:val="24"/>
                <w:szCs w:val="24"/>
                <w:lang w:eastAsia="en-GB"/>
              </w:rPr>
              <w:t>:</w:t>
            </w:r>
          </w:p>
        </w:tc>
        <w:tc>
          <w:tcPr>
            <w:tcW w:w="11198"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715BB80E" w:rsidR="00263CBA" w:rsidRPr="0080009A" w:rsidRDefault="0080009A" w:rsidP="00456A45">
            <w:pPr>
              <w:spacing w:after="0" w:line="240" w:lineRule="auto"/>
              <w:rPr>
                <w:rFonts w:ascii="DM Sans" w:eastAsia="Times New Roman" w:hAnsi="DM Sans" w:cstheme="minorHAnsi"/>
                <w:sz w:val="20"/>
                <w:szCs w:val="20"/>
                <w:highlight w:val="yellow"/>
                <w:lang w:eastAsia="en-GB"/>
              </w:rPr>
            </w:pPr>
            <w:r w:rsidRPr="0080009A">
              <w:rPr>
                <w:rFonts w:ascii="DM Sans" w:eastAsia="Times New Roman" w:hAnsi="DM Sans" w:cstheme="minorHAnsi"/>
                <w:sz w:val="20"/>
                <w:szCs w:val="20"/>
                <w:highlight w:val="yellow"/>
                <w:lang w:eastAsia="en-GB"/>
              </w:rPr>
              <w:t>Part time and fixed term contract until August 31</w:t>
            </w:r>
            <w:r w:rsidRPr="0080009A">
              <w:rPr>
                <w:rFonts w:ascii="DM Sans" w:eastAsia="Times New Roman" w:hAnsi="DM Sans" w:cstheme="minorHAnsi"/>
                <w:sz w:val="20"/>
                <w:szCs w:val="20"/>
                <w:highlight w:val="yellow"/>
                <w:vertAlign w:val="superscript"/>
                <w:lang w:eastAsia="en-GB"/>
              </w:rPr>
              <w:t>st</w:t>
            </w:r>
            <w:r w:rsidRPr="0080009A">
              <w:rPr>
                <w:rFonts w:ascii="DM Sans" w:eastAsia="Times New Roman" w:hAnsi="DM Sans" w:cstheme="minorHAnsi"/>
                <w:sz w:val="20"/>
                <w:szCs w:val="20"/>
                <w:highlight w:val="yellow"/>
                <w:lang w:eastAsia="en-GB"/>
              </w:rPr>
              <w:t xml:space="preserve"> 202</w:t>
            </w:r>
            <w:r>
              <w:rPr>
                <w:rFonts w:ascii="DM Sans" w:eastAsia="Times New Roman" w:hAnsi="DM Sans" w:cstheme="minorHAnsi"/>
                <w:sz w:val="20"/>
                <w:szCs w:val="20"/>
                <w:highlight w:val="yellow"/>
                <w:lang w:eastAsia="en-GB"/>
              </w:rPr>
              <w:t>4</w:t>
            </w:r>
          </w:p>
        </w:tc>
      </w:tr>
      <w:tr w:rsidR="00263CBA" w:rsidRPr="00CB41B3" w14:paraId="1AC355A5"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Salary: </w:t>
            </w:r>
          </w:p>
        </w:tc>
        <w:tc>
          <w:tcPr>
            <w:tcW w:w="11198"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56675CC2" w:rsidR="00263CBA" w:rsidRPr="00CB41B3" w:rsidRDefault="00A20A36"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MPS 1-6/UPS 1-3</w:t>
            </w:r>
            <w:r w:rsidR="00E21B41">
              <w:rPr>
                <w:rFonts w:ascii="DM Sans" w:eastAsia="Times New Roman" w:hAnsi="DM Sans" w:cstheme="minorHAnsi"/>
                <w:sz w:val="20"/>
                <w:szCs w:val="20"/>
                <w:lang w:eastAsia="en-GB"/>
              </w:rPr>
              <w:t xml:space="preserve"> plus SEND allowance </w:t>
            </w:r>
          </w:p>
        </w:tc>
      </w:tr>
      <w:tr w:rsidR="00263CBA" w:rsidRPr="00CB41B3" w14:paraId="10CC2843" w14:textId="77777777" w:rsidTr="00A5319E">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52B96C50" w14:textId="77777777" w:rsidR="00263CBA" w:rsidRPr="00CB41B3" w:rsidRDefault="00B37C37"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Start date:</w:t>
            </w:r>
          </w:p>
        </w:tc>
        <w:tc>
          <w:tcPr>
            <w:tcW w:w="11198" w:type="dxa"/>
            <w:tcBorders>
              <w:top w:val="single" w:sz="8" w:space="0" w:color="BBBBBB"/>
              <w:left w:val="single" w:sz="8" w:space="0" w:color="BBBBBB"/>
              <w:bottom w:val="single" w:sz="8" w:space="0" w:color="BBBBBB"/>
              <w:right w:val="single" w:sz="8" w:space="0" w:color="BBBBBB"/>
            </w:tcBorders>
            <w:shd w:val="clear" w:color="auto" w:fill="D2D2D2"/>
          </w:tcPr>
          <w:p w14:paraId="2E7D1CF1" w14:textId="39EC98D5" w:rsidR="00BE1BB8" w:rsidRPr="00CB41B3" w:rsidRDefault="00A20A36" w:rsidP="00456A45">
            <w:pPr>
              <w:spacing w:after="0" w:line="240" w:lineRule="auto"/>
              <w:rPr>
                <w:rFonts w:ascii="DM Sans" w:eastAsia="Times New Roman" w:hAnsi="DM Sans" w:cstheme="minorHAnsi"/>
                <w:sz w:val="20"/>
                <w:szCs w:val="20"/>
                <w:lang w:eastAsia="en-GB"/>
              </w:rPr>
            </w:pPr>
            <w:r>
              <w:rPr>
                <w:rFonts w:ascii="DM Sans" w:eastAsia="Times New Roman" w:hAnsi="DM Sans" w:cstheme="minorHAnsi"/>
                <w:sz w:val="20"/>
                <w:szCs w:val="20"/>
                <w:lang w:eastAsia="en-GB"/>
              </w:rPr>
              <w:t>1</w:t>
            </w:r>
            <w:r w:rsidRPr="00A20A36">
              <w:rPr>
                <w:rFonts w:ascii="DM Sans" w:eastAsia="Times New Roman" w:hAnsi="DM Sans" w:cstheme="minorHAnsi"/>
                <w:sz w:val="20"/>
                <w:szCs w:val="20"/>
                <w:vertAlign w:val="superscript"/>
                <w:lang w:eastAsia="en-GB"/>
              </w:rPr>
              <w:t>st</w:t>
            </w:r>
            <w:r>
              <w:rPr>
                <w:rFonts w:ascii="DM Sans" w:eastAsia="Times New Roman" w:hAnsi="DM Sans" w:cstheme="minorHAnsi"/>
                <w:sz w:val="20"/>
                <w:szCs w:val="20"/>
                <w:lang w:eastAsia="en-GB"/>
              </w:rPr>
              <w:t xml:space="preserve"> May 2023 or </w:t>
            </w:r>
            <w:r w:rsidR="00BE1BB8">
              <w:rPr>
                <w:rFonts w:ascii="DM Sans" w:eastAsia="Times New Roman" w:hAnsi="DM Sans" w:cstheme="minorHAnsi"/>
                <w:sz w:val="20"/>
                <w:szCs w:val="20"/>
                <w:lang w:eastAsia="en-GB"/>
              </w:rPr>
              <w:t>1</w:t>
            </w:r>
            <w:r w:rsidR="00BE1BB8" w:rsidRPr="00BE1BB8">
              <w:rPr>
                <w:rFonts w:ascii="DM Sans" w:eastAsia="Times New Roman" w:hAnsi="DM Sans" w:cstheme="minorHAnsi"/>
                <w:sz w:val="20"/>
                <w:szCs w:val="20"/>
                <w:vertAlign w:val="superscript"/>
                <w:lang w:eastAsia="en-GB"/>
              </w:rPr>
              <w:t>st</w:t>
            </w:r>
            <w:r w:rsidR="00BE1BB8">
              <w:rPr>
                <w:rFonts w:ascii="DM Sans" w:eastAsia="Times New Roman" w:hAnsi="DM Sans" w:cstheme="minorHAnsi"/>
                <w:sz w:val="20"/>
                <w:szCs w:val="20"/>
                <w:lang w:eastAsia="en-GB"/>
              </w:rPr>
              <w:t xml:space="preserve"> </w:t>
            </w:r>
            <w:r w:rsidR="00C42C54">
              <w:rPr>
                <w:rFonts w:ascii="DM Sans" w:eastAsia="Times New Roman" w:hAnsi="DM Sans" w:cstheme="minorHAnsi"/>
                <w:sz w:val="20"/>
                <w:szCs w:val="20"/>
                <w:lang w:eastAsia="en-GB"/>
              </w:rPr>
              <w:t>September 2023</w:t>
            </w:r>
          </w:p>
        </w:tc>
      </w:tr>
    </w:tbl>
    <w:p w14:paraId="17BA0D49" w14:textId="77777777" w:rsidR="00DA715D" w:rsidRPr="00CB41B3" w:rsidRDefault="00DA715D" w:rsidP="009E5856">
      <w:pPr>
        <w:spacing w:after="0"/>
        <w:rPr>
          <w:rFonts w:ascii="DM Sans" w:hAnsi="DM Sans" w:cstheme="minorHAnsi"/>
          <w:sz w:val="24"/>
          <w:szCs w:val="24"/>
        </w:rPr>
      </w:pPr>
    </w:p>
    <w:p w14:paraId="579C69BC" w14:textId="77777777" w:rsidR="00AD169A" w:rsidRPr="00CB41B3" w:rsidRDefault="00263CBA" w:rsidP="009E5856">
      <w:pPr>
        <w:spacing w:after="0"/>
        <w:rPr>
          <w:rFonts w:ascii="DM Sans" w:hAnsi="DM Sans" w:cstheme="minorHAnsi"/>
          <w:sz w:val="24"/>
          <w:szCs w:val="24"/>
        </w:rPr>
      </w:pPr>
      <w:r w:rsidRPr="00CB41B3">
        <w:rPr>
          <w:rFonts w:ascii="DM Sans" w:hAnsi="DM Sans" w:cstheme="minorHAnsi"/>
          <w:sz w:val="24"/>
          <w:szCs w:val="24"/>
        </w:rPr>
        <w:t>The candidates selected for interview will be informed after shortlisting and full details of the interview programme will be provided.</w:t>
      </w:r>
      <w:r w:rsidR="009E5856" w:rsidRPr="00CB41B3">
        <w:rPr>
          <w:rFonts w:ascii="DM Sans" w:hAnsi="DM Sans" w:cstheme="minorHAnsi"/>
          <w:sz w:val="24"/>
          <w:szCs w:val="24"/>
        </w:rPr>
        <w:t xml:space="preserve"> </w:t>
      </w:r>
    </w:p>
    <w:p w14:paraId="2BB79DCD" w14:textId="77777777" w:rsidR="00C4740A" w:rsidRPr="00CB41B3" w:rsidRDefault="006C6032" w:rsidP="00866ECC">
      <w:pPr>
        <w:pStyle w:val="Heading1"/>
        <w:rPr>
          <w:rFonts w:ascii="DM Sans" w:hAnsi="DM Sans"/>
        </w:rPr>
      </w:pPr>
      <w:bookmarkStart w:id="7" w:name="_Toc126327806"/>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7"/>
    </w:p>
    <w:p w14:paraId="3E2D837C" w14:textId="77777777" w:rsidR="00DA715D" w:rsidRPr="00CB41B3" w:rsidRDefault="00DA715D" w:rsidP="0094726B">
      <w:pPr>
        <w:rPr>
          <w:rFonts w:ascii="DM Sans" w:hAnsi="DM Sans" w:cstheme="minorHAnsi"/>
          <w:sz w:val="24"/>
          <w:szCs w:val="24"/>
        </w:rPr>
      </w:pPr>
    </w:p>
    <w:p w14:paraId="731A06DB" w14:textId="342D13B1"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At REAch2 we recognise that those who work in an academy are in a unique position in their care of children. The responsibility for all staff to safeguard </w:t>
      </w:r>
      <w:r w:rsidR="002E1843">
        <w:rPr>
          <w:rFonts w:ascii="DM Sans" w:hAnsi="DM Sans" w:cs="Calibri"/>
          <w:sz w:val="24"/>
          <w:szCs w:val="24"/>
        </w:rPr>
        <w:t>learner</w:t>
      </w:r>
      <w:r w:rsidRPr="00CB41B3">
        <w:rPr>
          <w:rFonts w:ascii="DM Sans" w:hAnsi="DM Sans" w:cs="Calibri"/>
          <w:sz w:val="24"/>
          <w:szCs w:val="24"/>
        </w:rPr>
        <w:t xml:space="preserve">s and promote their welfare, as stated in Section 175 of the Education Act (2002) is one that is central to our ethos, our </w:t>
      </w:r>
      <w:proofErr w:type="gramStart"/>
      <w:r w:rsidRPr="00CB41B3">
        <w:rPr>
          <w:rFonts w:ascii="DM Sans" w:hAnsi="DM Sans" w:cs="Calibri"/>
          <w:sz w:val="24"/>
          <w:szCs w:val="24"/>
        </w:rPr>
        <w:t>policies</w:t>
      </w:r>
      <w:proofErr w:type="gramEnd"/>
      <w:r w:rsidRPr="00CB41B3">
        <w:rPr>
          <w:rFonts w:ascii="DM Sans" w:hAnsi="DM Sans" w:cs="Calibri"/>
          <w:sz w:val="24"/>
          <w:szCs w:val="24"/>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w:t>
      </w:r>
      <w:r w:rsidR="002E1843">
        <w:rPr>
          <w:rFonts w:ascii="DM Sans" w:hAnsi="DM Sans" w:cs="Calibri"/>
          <w:sz w:val="24"/>
          <w:szCs w:val="24"/>
        </w:rPr>
        <w:t>learner</w:t>
      </w:r>
      <w:r w:rsidRPr="00CB41B3">
        <w:rPr>
          <w:rFonts w:ascii="DM Sans" w:hAnsi="DM Sans" w:cs="Calibri"/>
          <w:sz w:val="24"/>
          <w:szCs w:val="24"/>
        </w:rPr>
        <w:t xml:space="preserve">s. </w:t>
      </w:r>
    </w:p>
    <w:p w14:paraId="48860575" w14:textId="77777777" w:rsidR="00A30DB3" w:rsidRPr="00CB41B3" w:rsidRDefault="00A30DB3" w:rsidP="00A30DB3">
      <w:pPr>
        <w:spacing w:after="0"/>
        <w:rPr>
          <w:rFonts w:ascii="DM Sans" w:hAnsi="DM Sans" w:cs="Calibri"/>
          <w:sz w:val="24"/>
          <w:szCs w:val="24"/>
          <w:lang w:eastAsia="en-GB"/>
        </w:rPr>
      </w:pPr>
    </w:p>
    <w:p w14:paraId="588C23C2"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CB41B3" w:rsidRDefault="00A30DB3" w:rsidP="00A30DB3">
      <w:pPr>
        <w:spacing w:after="0"/>
        <w:rPr>
          <w:rFonts w:ascii="DM Sans" w:hAnsi="DM Sans" w:cs="Calibri"/>
          <w:sz w:val="24"/>
          <w:szCs w:val="24"/>
        </w:rPr>
      </w:pPr>
    </w:p>
    <w:p w14:paraId="4B42CBB6" w14:textId="77777777" w:rsidR="00A30DB3" w:rsidRPr="00CB41B3" w:rsidRDefault="00A30DB3" w:rsidP="00A30DB3">
      <w:pPr>
        <w:spacing w:after="0"/>
        <w:rPr>
          <w:rFonts w:ascii="DM Sans" w:hAnsi="DM Sans" w:cs="Calibri"/>
          <w:sz w:val="24"/>
          <w:szCs w:val="24"/>
        </w:rPr>
      </w:pPr>
      <w:r w:rsidRPr="00CB41B3">
        <w:rPr>
          <w:rFonts w:ascii="DM Sans" w:hAnsi="DM Sans" w:cs="Calibri"/>
          <w:sz w:val="24"/>
          <w:szCs w:val="24"/>
        </w:rPr>
        <w:t xml:space="preserve">All information is stored </w:t>
      </w:r>
      <w:proofErr w:type="gramStart"/>
      <w:r w:rsidRPr="00CB41B3">
        <w:rPr>
          <w:rFonts w:ascii="DM Sans" w:hAnsi="DM Sans" w:cs="Calibri"/>
          <w:sz w:val="24"/>
          <w:szCs w:val="24"/>
        </w:rPr>
        <w:t>securely</w:t>
      </w:r>
      <w:proofErr w:type="gramEnd"/>
      <w:r w:rsidRPr="00CB41B3">
        <w:rPr>
          <w:rFonts w:ascii="DM Sans" w:hAnsi="DM Sans" w:cs="Calibri"/>
          <w:sz w:val="24"/>
          <w:szCs w:val="24"/>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CB41B3" w:rsidRDefault="00A30DB3" w:rsidP="00A30DB3">
      <w:pPr>
        <w:spacing w:after="0"/>
        <w:rPr>
          <w:rFonts w:ascii="DM Sans" w:hAnsi="DM Sans" w:cs="Calibri"/>
          <w:sz w:val="24"/>
          <w:szCs w:val="24"/>
        </w:rPr>
      </w:pPr>
    </w:p>
    <w:p w14:paraId="47C3A4CA" w14:textId="77777777" w:rsidR="00A30DB3" w:rsidRPr="00CB41B3" w:rsidRDefault="00A30DB3" w:rsidP="00A30DB3">
      <w:pPr>
        <w:spacing w:after="0"/>
        <w:rPr>
          <w:rFonts w:ascii="DM Sans" w:hAnsi="DM Sans" w:cs="Calibri"/>
          <w:sz w:val="24"/>
          <w:szCs w:val="24"/>
        </w:rPr>
        <w:sectPr w:rsidR="00A30DB3" w:rsidRPr="00CB41B3" w:rsidSect="00C124CA">
          <w:footerReference w:type="default" r:id="rId23"/>
          <w:pgSz w:w="16838" w:h="11906" w:orient="landscape"/>
          <w:pgMar w:top="1438" w:right="1440" w:bottom="1134" w:left="1440" w:header="708" w:footer="708" w:gutter="0"/>
          <w:cols w:space="708"/>
          <w:docGrid w:linePitch="360"/>
        </w:sectPr>
      </w:pPr>
      <w:r w:rsidRPr="00CB41B3">
        <w:rPr>
          <w:rFonts w:ascii="DM Sans" w:hAnsi="DM Sans" w:cs="Calibri"/>
          <w:sz w:val="24"/>
          <w:szCs w:val="24"/>
        </w:rPr>
        <w:t xml:space="preserve">The Trust ensures all applicant data is stored and processed appropriately. For further details on how your information will be managed during the recruitment process please refer to our </w:t>
      </w:r>
      <w:hyperlink r:id="rId24" w:history="1">
        <w:r w:rsidRPr="00CB41B3">
          <w:rPr>
            <w:rStyle w:val="Hyperlink"/>
            <w:rFonts w:ascii="DM Sans" w:hAnsi="DM Sans" w:cs="Calibri"/>
            <w:sz w:val="24"/>
            <w:szCs w:val="24"/>
          </w:rPr>
          <w:t>Privacy Notice for Job Applications</w:t>
        </w:r>
      </w:hyperlink>
      <w:r w:rsidRPr="00CB41B3">
        <w:rPr>
          <w:rFonts w:ascii="DM Sans" w:hAnsi="DM Sans" w:cs="Calibri"/>
          <w:sz w:val="24"/>
          <w:szCs w:val="24"/>
        </w:rPr>
        <w:t xml:space="preserve">. </w:t>
      </w:r>
    </w:p>
    <w:p w14:paraId="3C3DE655" w14:textId="430CD832" w:rsidR="008E78A0" w:rsidRPr="008E78A0" w:rsidRDefault="008E78A0" w:rsidP="008E78A0">
      <w:pPr>
        <w:pStyle w:val="Body"/>
        <w:rPr>
          <w:rFonts w:ascii="DM Sans" w:eastAsiaTheme="majorEastAsia" w:hAnsi="DM Sans" w:cstheme="majorBidi"/>
          <w:b/>
          <w:color w:val="595959" w:themeColor="text1" w:themeTint="A6"/>
          <w:sz w:val="48"/>
          <w:szCs w:val="32"/>
          <w:bdr w:val="none" w:sz="0" w:space="0" w:color="auto"/>
          <w:lang w:eastAsia="en-US"/>
        </w:rPr>
      </w:pPr>
      <w:r w:rsidRPr="008E78A0">
        <w:rPr>
          <w:rFonts w:ascii="DM Sans" w:eastAsiaTheme="majorEastAsia" w:hAnsi="DM Sans" w:cstheme="majorBidi"/>
          <w:b/>
          <w:color w:val="595959" w:themeColor="text1" w:themeTint="A6"/>
          <w:sz w:val="48"/>
          <w:szCs w:val="32"/>
          <w:bdr w:val="none" w:sz="0" w:space="0" w:color="auto"/>
          <w:lang w:eastAsia="en-US"/>
        </w:rPr>
        <w:lastRenderedPageBreak/>
        <w:t>Job Description</w:t>
      </w:r>
    </w:p>
    <w:tbl>
      <w:tblPr>
        <w:tblStyle w:val="TableGrid"/>
        <w:tblW w:w="9924" w:type="dxa"/>
        <w:tblInd w:w="-431" w:type="dxa"/>
        <w:tblLook w:val="04A0" w:firstRow="1" w:lastRow="0" w:firstColumn="1" w:lastColumn="0" w:noHBand="0" w:noVBand="1"/>
      </w:tblPr>
      <w:tblGrid>
        <w:gridCol w:w="2452"/>
        <w:gridCol w:w="7472"/>
      </w:tblGrid>
      <w:tr w:rsidR="008E78A0" w14:paraId="275F3958" w14:textId="77777777" w:rsidTr="00D976FB">
        <w:trPr>
          <w:trHeight w:val="234"/>
        </w:trPr>
        <w:tc>
          <w:tcPr>
            <w:tcW w:w="2452" w:type="dxa"/>
            <w:shd w:val="clear" w:color="auto" w:fill="009999"/>
          </w:tcPr>
          <w:p w14:paraId="2DBA24B8" w14:textId="77777777" w:rsidR="008E78A0" w:rsidRPr="00634424" w:rsidRDefault="008E78A0" w:rsidP="00797480">
            <w:pPr>
              <w:spacing w:line="240" w:lineRule="exact"/>
              <w:ind w:left="102"/>
              <w:rPr>
                <w:rFonts w:eastAsia="Trebuchet MS" w:cstheme="minorHAnsi"/>
              </w:rPr>
            </w:pPr>
            <w:r w:rsidRPr="00634424">
              <w:rPr>
                <w:rFonts w:eastAsia="Trebuchet MS" w:cstheme="minorHAnsi"/>
                <w:b/>
              </w:rPr>
              <w:t>Job</w:t>
            </w:r>
            <w:r w:rsidRPr="00634424">
              <w:rPr>
                <w:rFonts w:eastAsia="Trebuchet MS" w:cstheme="minorHAnsi"/>
                <w:b/>
                <w:spacing w:val="2"/>
              </w:rPr>
              <w:t xml:space="preserve"> </w:t>
            </w:r>
            <w:r w:rsidRPr="00634424">
              <w:rPr>
                <w:rFonts w:eastAsia="Trebuchet MS" w:cstheme="minorHAnsi"/>
                <w:b/>
                <w:spacing w:val="-1"/>
              </w:rPr>
              <w:t>tit</w:t>
            </w:r>
            <w:r w:rsidRPr="00634424">
              <w:rPr>
                <w:rFonts w:eastAsia="Trebuchet MS" w:cstheme="minorHAnsi"/>
                <w:b/>
              </w:rPr>
              <w:t>le</w:t>
            </w:r>
          </w:p>
        </w:tc>
        <w:tc>
          <w:tcPr>
            <w:tcW w:w="7472" w:type="dxa"/>
          </w:tcPr>
          <w:p w14:paraId="591F7884" w14:textId="26A165D2" w:rsidR="008E78A0" w:rsidRPr="00634424" w:rsidRDefault="00C4599A" w:rsidP="00797480">
            <w:pPr>
              <w:spacing w:line="240" w:lineRule="exact"/>
              <w:ind w:left="102"/>
              <w:rPr>
                <w:rFonts w:eastAsia="Trebuchet MS" w:cstheme="minorHAnsi"/>
              </w:rPr>
            </w:pPr>
            <w:r>
              <w:rPr>
                <w:rFonts w:eastAsia="Trebuchet MS" w:cstheme="minorHAnsi"/>
              </w:rPr>
              <w:t>SENDCo</w:t>
            </w:r>
            <w:r w:rsidR="008E78A0">
              <w:rPr>
                <w:rFonts w:eastAsia="Trebuchet MS" w:cstheme="minorHAnsi"/>
              </w:rPr>
              <w:t xml:space="preserve"> </w:t>
            </w:r>
          </w:p>
        </w:tc>
      </w:tr>
      <w:tr w:rsidR="008E78A0" w14:paraId="12B7135A" w14:textId="77777777" w:rsidTr="00D976FB">
        <w:trPr>
          <w:trHeight w:val="231"/>
        </w:trPr>
        <w:tc>
          <w:tcPr>
            <w:tcW w:w="2452" w:type="dxa"/>
            <w:shd w:val="clear" w:color="auto" w:fill="009999"/>
          </w:tcPr>
          <w:p w14:paraId="0B27B333" w14:textId="77777777" w:rsidR="008E78A0" w:rsidRPr="00634424" w:rsidRDefault="008E78A0" w:rsidP="00797480">
            <w:pPr>
              <w:spacing w:line="240" w:lineRule="exact"/>
              <w:ind w:left="102"/>
              <w:rPr>
                <w:rFonts w:eastAsia="Trebuchet MS" w:cstheme="minorHAnsi"/>
              </w:rPr>
            </w:pPr>
            <w:r w:rsidRPr="00634424">
              <w:rPr>
                <w:rFonts w:eastAsia="Trebuchet MS" w:cstheme="minorHAnsi"/>
                <w:b/>
              </w:rPr>
              <w:t>Sala</w:t>
            </w:r>
            <w:r w:rsidRPr="00634424">
              <w:rPr>
                <w:rFonts w:eastAsia="Trebuchet MS" w:cstheme="minorHAnsi"/>
                <w:b/>
                <w:spacing w:val="-1"/>
              </w:rPr>
              <w:t>r</w:t>
            </w:r>
            <w:r w:rsidRPr="00634424">
              <w:rPr>
                <w:rFonts w:eastAsia="Trebuchet MS" w:cstheme="minorHAnsi"/>
                <w:b/>
              </w:rPr>
              <w:t>y Scale</w:t>
            </w:r>
          </w:p>
        </w:tc>
        <w:tc>
          <w:tcPr>
            <w:tcW w:w="7472" w:type="dxa"/>
          </w:tcPr>
          <w:p w14:paraId="0D1250EC" w14:textId="74D3A2C0" w:rsidR="008E78A0" w:rsidRPr="00634424" w:rsidRDefault="008E78A0" w:rsidP="00797480">
            <w:pPr>
              <w:spacing w:line="240" w:lineRule="exact"/>
              <w:ind w:left="102"/>
              <w:rPr>
                <w:rFonts w:eastAsia="Trebuchet MS" w:cstheme="minorHAnsi"/>
              </w:rPr>
            </w:pPr>
            <w:r>
              <w:rPr>
                <w:rFonts w:cstheme="minorHAnsi"/>
              </w:rPr>
              <w:t>Main Pay Scale M1-M6</w:t>
            </w:r>
            <w:r w:rsidR="00C4599A">
              <w:rPr>
                <w:rFonts w:cstheme="minorHAnsi"/>
              </w:rPr>
              <w:t xml:space="preserve"> with SEND allowance </w:t>
            </w:r>
          </w:p>
        </w:tc>
      </w:tr>
      <w:tr w:rsidR="008E78A0" w14:paraId="4B0F1C25" w14:textId="77777777" w:rsidTr="00D976FB">
        <w:trPr>
          <w:trHeight w:val="231"/>
        </w:trPr>
        <w:tc>
          <w:tcPr>
            <w:tcW w:w="2452" w:type="dxa"/>
            <w:shd w:val="clear" w:color="auto" w:fill="009999"/>
          </w:tcPr>
          <w:p w14:paraId="146E1E38" w14:textId="77777777" w:rsidR="008E78A0" w:rsidRPr="00634424" w:rsidRDefault="008E78A0" w:rsidP="00797480">
            <w:pPr>
              <w:spacing w:line="240" w:lineRule="exact"/>
              <w:ind w:left="102"/>
              <w:rPr>
                <w:rFonts w:eastAsia="Trebuchet MS" w:cstheme="minorHAnsi"/>
              </w:rPr>
            </w:pPr>
            <w:r w:rsidRPr="00634424">
              <w:rPr>
                <w:rFonts w:eastAsia="Trebuchet MS" w:cstheme="minorHAnsi"/>
                <w:b/>
                <w:spacing w:val="-1"/>
              </w:rPr>
              <w:t>R</w:t>
            </w:r>
            <w:r w:rsidRPr="00634424">
              <w:rPr>
                <w:rFonts w:eastAsia="Trebuchet MS" w:cstheme="minorHAnsi"/>
                <w:b/>
              </w:rPr>
              <w:t>e</w:t>
            </w:r>
            <w:r w:rsidRPr="00634424">
              <w:rPr>
                <w:rFonts w:eastAsia="Trebuchet MS" w:cstheme="minorHAnsi"/>
                <w:b/>
                <w:spacing w:val="1"/>
              </w:rPr>
              <w:t>s</w:t>
            </w:r>
            <w:r w:rsidRPr="00634424">
              <w:rPr>
                <w:rFonts w:eastAsia="Trebuchet MS" w:cstheme="minorHAnsi"/>
                <w:b/>
                <w:spacing w:val="-2"/>
              </w:rPr>
              <w:t>p</w:t>
            </w:r>
            <w:r w:rsidRPr="00634424">
              <w:rPr>
                <w:rFonts w:eastAsia="Trebuchet MS" w:cstheme="minorHAnsi"/>
                <w:b/>
              </w:rPr>
              <w:t>o</w:t>
            </w:r>
            <w:r w:rsidRPr="00634424">
              <w:rPr>
                <w:rFonts w:eastAsia="Trebuchet MS" w:cstheme="minorHAnsi"/>
                <w:b/>
                <w:spacing w:val="-1"/>
              </w:rPr>
              <w:t>n</w:t>
            </w:r>
            <w:r w:rsidRPr="00634424">
              <w:rPr>
                <w:rFonts w:eastAsia="Trebuchet MS" w:cstheme="minorHAnsi"/>
                <w:b/>
                <w:spacing w:val="1"/>
              </w:rPr>
              <w:t>s</w:t>
            </w:r>
            <w:r w:rsidRPr="00634424">
              <w:rPr>
                <w:rFonts w:eastAsia="Trebuchet MS" w:cstheme="minorHAnsi"/>
                <w:b/>
                <w:spacing w:val="-1"/>
              </w:rPr>
              <w:t>i</w:t>
            </w:r>
            <w:r w:rsidRPr="00634424">
              <w:rPr>
                <w:rFonts w:eastAsia="Trebuchet MS" w:cstheme="minorHAnsi"/>
                <w:b/>
                <w:spacing w:val="1"/>
              </w:rPr>
              <w:t>b</w:t>
            </w:r>
            <w:r w:rsidRPr="00634424">
              <w:rPr>
                <w:rFonts w:eastAsia="Trebuchet MS" w:cstheme="minorHAnsi"/>
                <w:b/>
                <w:spacing w:val="-3"/>
              </w:rPr>
              <w:t>l</w:t>
            </w:r>
            <w:r w:rsidRPr="00634424">
              <w:rPr>
                <w:rFonts w:eastAsia="Trebuchet MS" w:cstheme="minorHAnsi"/>
                <w:b/>
              </w:rPr>
              <w:t>e</w:t>
            </w:r>
            <w:r w:rsidRPr="00634424">
              <w:rPr>
                <w:rFonts w:eastAsia="Trebuchet MS" w:cstheme="minorHAnsi"/>
                <w:b/>
                <w:spacing w:val="1"/>
              </w:rPr>
              <w:t xml:space="preserve"> </w:t>
            </w:r>
            <w:r w:rsidRPr="00634424">
              <w:rPr>
                <w:rFonts w:eastAsia="Trebuchet MS" w:cstheme="minorHAnsi"/>
                <w:b/>
                <w:spacing w:val="-1"/>
              </w:rPr>
              <w:t>to</w:t>
            </w:r>
          </w:p>
        </w:tc>
        <w:tc>
          <w:tcPr>
            <w:tcW w:w="7472" w:type="dxa"/>
          </w:tcPr>
          <w:p w14:paraId="5F89F87F" w14:textId="7D1FA6DD" w:rsidR="008E78A0" w:rsidRPr="00634424" w:rsidRDefault="00C4599A" w:rsidP="00797480">
            <w:pPr>
              <w:spacing w:line="240" w:lineRule="exact"/>
              <w:ind w:left="102"/>
              <w:rPr>
                <w:rFonts w:eastAsia="Trebuchet MS" w:cstheme="minorHAnsi"/>
              </w:rPr>
            </w:pPr>
            <w:r>
              <w:rPr>
                <w:rFonts w:eastAsia="Trebuchet MS" w:cstheme="minorHAnsi"/>
              </w:rPr>
              <w:t xml:space="preserve">Deputy Headteacher </w:t>
            </w:r>
          </w:p>
        </w:tc>
      </w:tr>
      <w:tr w:rsidR="008E78A0" w14:paraId="21C049F2" w14:textId="77777777" w:rsidTr="00D976FB">
        <w:trPr>
          <w:trHeight w:val="231"/>
        </w:trPr>
        <w:tc>
          <w:tcPr>
            <w:tcW w:w="2452" w:type="dxa"/>
            <w:shd w:val="clear" w:color="auto" w:fill="009999"/>
          </w:tcPr>
          <w:p w14:paraId="1DB78286" w14:textId="77777777" w:rsidR="008E78A0" w:rsidRPr="00634424" w:rsidRDefault="008E78A0" w:rsidP="00797480">
            <w:pPr>
              <w:spacing w:line="240" w:lineRule="exact"/>
              <w:ind w:left="102"/>
              <w:rPr>
                <w:rFonts w:eastAsia="Trebuchet MS" w:cstheme="minorHAnsi"/>
              </w:rPr>
            </w:pPr>
            <w:r w:rsidRPr="00634424">
              <w:rPr>
                <w:rFonts w:eastAsia="Trebuchet MS" w:cstheme="minorHAnsi"/>
                <w:b/>
                <w:spacing w:val="-1"/>
              </w:rPr>
              <w:t>R</w:t>
            </w:r>
            <w:r w:rsidRPr="00634424">
              <w:rPr>
                <w:rFonts w:eastAsia="Trebuchet MS" w:cstheme="minorHAnsi"/>
                <w:b/>
              </w:rPr>
              <w:t>e</w:t>
            </w:r>
            <w:r w:rsidRPr="00634424">
              <w:rPr>
                <w:rFonts w:eastAsia="Trebuchet MS" w:cstheme="minorHAnsi"/>
                <w:b/>
                <w:spacing w:val="1"/>
              </w:rPr>
              <w:t>s</w:t>
            </w:r>
            <w:r w:rsidRPr="00634424">
              <w:rPr>
                <w:rFonts w:eastAsia="Trebuchet MS" w:cstheme="minorHAnsi"/>
                <w:b/>
                <w:spacing w:val="-2"/>
              </w:rPr>
              <w:t>p</w:t>
            </w:r>
            <w:r w:rsidRPr="00634424">
              <w:rPr>
                <w:rFonts w:eastAsia="Trebuchet MS" w:cstheme="minorHAnsi"/>
                <w:b/>
              </w:rPr>
              <w:t>o</w:t>
            </w:r>
            <w:r w:rsidRPr="00634424">
              <w:rPr>
                <w:rFonts w:eastAsia="Trebuchet MS" w:cstheme="minorHAnsi"/>
                <w:b/>
                <w:spacing w:val="-1"/>
              </w:rPr>
              <w:t>n</w:t>
            </w:r>
            <w:r w:rsidRPr="00634424">
              <w:rPr>
                <w:rFonts w:eastAsia="Trebuchet MS" w:cstheme="minorHAnsi"/>
                <w:b/>
                <w:spacing w:val="1"/>
              </w:rPr>
              <w:t>s</w:t>
            </w:r>
            <w:r w:rsidRPr="00634424">
              <w:rPr>
                <w:rFonts w:eastAsia="Trebuchet MS" w:cstheme="minorHAnsi"/>
                <w:b/>
                <w:spacing w:val="-1"/>
              </w:rPr>
              <w:t>i</w:t>
            </w:r>
            <w:r w:rsidRPr="00634424">
              <w:rPr>
                <w:rFonts w:eastAsia="Trebuchet MS" w:cstheme="minorHAnsi"/>
                <w:b/>
                <w:spacing w:val="1"/>
              </w:rPr>
              <w:t>b</w:t>
            </w:r>
            <w:r w:rsidRPr="00634424">
              <w:rPr>
                <w:rFonts w:eastAsia="Trebuchet MS" w:cstheme="minorHAnsi"/>
                <w:b/>
                <w:spacing w:val="-3"/>
              </w:rPr>
              <w:t>l</w:t>
            </w:r>
            <w:r w:rsidRPr="00634424">
              <w:rPr>
                <w:rFonts w:eastAsia="Trebuchet MS" w:cstheme="minorHAnsi"/>
                <w:b/>
              </w:rPr>
              <w:t>e</w:t>
            </w:r>
            <w:r w:rsidRPr="00634424">
              <w:rPr>
                <w:rFonts w:eastAsia="Trebuchet MS" w:cstheme="minorHAnsi"/>
                <w:b/>
                <w:spacing w:val="1"/>
              </w:rPr>
              <w:t xml:space="preserve"> </w:t>
            </w:r>
            <w:r w:rsidRPr="00634424">
              <w:rPr>
                <w:rFonts w:eastAsia="Trebuchet MS" w:cstheme="minorHAnsi"/>
                <w:b/>
              </w:rPr>
              <w:t>for</w:t>
            </w:r>
          </w:p>
        </w:tc>
        <w:tc>
          <w:tcPr>
            <w:tcW w:w="7472" w:type="dxa"/>
          </w:tcPr>
          <w:p w14:paraId="2417024F" w14:textId="40FAB60A" w:rsidR="008E78A0" w:rsidRPr="00634424" w:rsidRDefault="008E78A0" w:rsidP="00797480">
            <w:pPr>
              <w:spacing w:line="240" w:lineRule="exact"/>
              <w:ind w:left="102"/>
              <w:rPr>
                <w:rFonts w:eastAsia="Trebuchet MS" w:cstheme="minorHAnsi"/>
              </w:rPr>
            </w:pPr>
            <w:r>
              <w:rPr>
                <w:rFonts w:eastAsia="Trebuchet MS" w:cstheme="minorHAnsi"/>
                <w:spacing w:val="-1"/>
              </w:rPr>
              <w:t>Learning Support Assistants</w:t>
            </w:r>
            <w:r w:rsidR="00C4599A">
              <w:rPr>
                <w:rFonts w:eastAsia="Trebuchet MS" w:cstheme="minorHAnsi"/>
                <w:spacing w:val="-1"/>
              </w:rPr>
              <w:t xml:space="preserve">- SEND </w:t>
            </w:r>
          </w:p>
        </w:tc>
      </w:tr>
      <w:tr w:rsidR="008E78A0" w14:paraId="31E026CA" w14:textId="77777777" w:rsidTr="00D976FB">
        <w:tc>
          <w:tcPr>
            <w:tcW w:w="9924" w:type="dxa"/>
            <w:gridSpan w:val="2"/>
            <w:shd w:val="clear" w:color="auto" w:fill="009999"/>
          </w:tcPr>
          <w:p w14:paraId="68E19A0F" w14:textId="77777777" w:rsidR="008E78A0" w:rsidRPr="005662F4" w:rsidRDefault="008E78A0" w:rsidP="00797480">
            <w:pPr>
              <w:rPr>
                <w:rFonts w:cstheme="minorHAnsi"/>
                <w:b/>
              </w:rPr>
            </w:pPr>
            <w:r w:rsidRPr="005662F4">
              <w:rPr>
                <w:rFonts w:cstheme="minorHAnsi"/>
                <w:b/>
              </w:rPr>
              <w:t>Purpose of Job</w:t>
            </w:r>
          </w:p>
        </w:tc>
      </w:tr>
      <w:tr w:rsidR="008E78A0" w14:paraId="58C43E76" w14:textId="77777777" w:rsidTr="00797480">
        <w:tc>
          <w:tcPr>
            <w:tcW w:w="9924" w:type="dxa"/>
            <w:gridSpan w:val="2"/>
          </w:tcPr>
          <w:p w14:paraId="5C3AD9D9" w14:textId="39F41BBC" w:rsidR="008E78A0" w:rsidRPr="00C4599A" w:rsidRDefault="00C4599A" w:rsidP="00C4599A">
            <w:pPr>
              <w:contextualSpacing/>
              <w:jc w:val="both"/>
              <w:rPr>
                <w:rFonts w:ascii="DM Sans" w:hAnsi="DM Sans" w:cstheme="minorHAnsi"/>
                <w:color w:val="000000" w:themeColor="text1"/>
              </w:rPr>
            </w:pPr>
            <w:r w:rsidRPr="00C4599A">
              <w:rPr>
                <w:rFonts w:cstheme="minorHAnsi"/>
              </w:rPr>
              <w:t>To manage the provision for pupils identified as having Special Educational Needs and Disability (SEND), including promoting high quality teaching, effective use of resources, and high standards of learning and achievement for all pupils. To work with alongside our Education, Welfare and Pastoral Lead, ensuring effective provision for all pupils with additional needs and work with senior leaders as part of the Senior Leadership team at Civitas Academy.</w:t>
            </w:r>
          </w:p>
        </w:tc>
      </w:tr>
      <w:tr w:rsidR="008E78A0" w14:paraId="52F6AB2D" w14:textId="77777777" w:rsidTr="00D976FB">
        <w:tc>
          <w:tcPr>
            <w:tcW w:w="9924" w:type="dxa"/>
            <w:gridSpan w:val="2"/>
            <w:shd w:val="clear" w:color="auto" w:fill="009999"/>
          </w:tcPr>
          <w:p w14:paraId="7B9D0C88" w14:textId="4945205D" w:rsidR="008E78A0" w:rsidRPr="001553AD" w:rsidRDefault="00C4599A" w:rsidP="00797480">
            <w:pPr>
              <w:pStyle w:val="ListParagraph"/>
              <w:spacing w:line="240" w:lineRule="exact"/>
              <w:ind w:left="0"/>
              <w:rPr>
                <w:rFonts w:eastAsia="Trebuchet MS" w:cstheme="minorHAnsi"/>
                <w:b/>
                <w:spacing w:val="-1"/>
              </w:rPr>
            </w:pPr>
            <w:r>
              <w:rPr>
                <w:rFonts w:eastAsia="Trebuchet MS" w:cstheme="minorHAnsi"/>
                <w:b/>
                <w:spacing w:val="-1"/>
              </w:rPr>
              <w:t xml:space="preserve">Responsibilities </w:t>
            </w:r>
          </w:p>
        </w:tc>
      </w:tr>
      <w:tr w:rsidR="008E78A0" w14:paraId="147BE965" w14:textId="77777777" w:rsidTr="00797480">
        <w:tc>
          <w:tcPr>
            <w:tcW w:w="9924" w:type="dxa"/>
            <w:gridSpan w:val="2"/>
          </w:tcPr>
          <w:p w14:paraId="64D8BF08"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Co-ordinate provision for pupils with SEND.</w:t>
            </w:r>
          </w:p>
          <w:p w14:paraId="6A257789"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To manage the implementation of an inclusive curriculum.</w:t>
            </w:r>
          </w:p>
          <w:p w14:paraId="3A67B69C"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 xml:space="preserve">To lead the provision for SEND across the school through overseeing and managing the </w:t>
            </w:r>
            <w:proofErr w:type="gramStart"/>
            <w:r w:rsidRPr="00C4599A">
              <w:rPr>
                <w:rFonts w:cstheme="minorHAnsi"/>
              </w:rPr>
              <w:t>day to day</w:t>
            </w:r>
            <w:proofErr w:type="gramEnd"/>
            <w:r w:rsidRPr="00C4599A">
              <w:rPr>
                <w:rFonts w:cstheme="minorHAnsi"/>
              </w:rPr>
              <w:t xml:space="preserve"> operation of the school’s SEND policy.</w:t>
            </w:r>
          </w:p>
          <w:p w14:paraId="37D55178"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Line manage SEND support staff.</w:t>
            </w:r>
          </w:p>
          <w:p w14:paraId="0DA3376C"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 xml:space="preserve">To manage appropriate resources for Special Needs and Learning Support and ensure that they are used efficiently, </w:t>
            </w:r>
            <w:proofErr w:type="gramStart"/>
            <w:r w:rsidRPr="00C4599A">
              <w:rPr>
                <w:rFonts w:cstheme="minorHAnsi"/>
              </w:rPr>
              <w:t>effectively</w:t>
            </w:r>
            <w:proofErr w:type="gramEnd"/>
            <w:r w:rsidRPr="00C4599A">
              <w:rPr>
                <w:rFonts w:cstheme="minorHAnsi"/>
              </w:rPr>
              <w:t xml:space="preserve"> and safely</w:t>
            </w:r>
          </w:p>
          <w:p w14:paraId="4991E102"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To develop curriculum resources to ensure that pupils identified as having SEND have the required levels of support</w:t>
            </w:r>
          </w:p>
          <w:p w14:paraId="7C71DB18"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Ensure that pupils’ needs are identified at an early stage, are being met and are monitored and reviewed</w:t>
            </w:r>
          </w:p>
          <w:p w14:paraId="36EF31F6"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Work to develop and implement intervention groups and support.</w:t>
            </w:r>
          </w:p>
          <w:p w14:paraId="115C8928"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To monitor the progress of students with SEND.</w:t>
            </w:r>
          </w:p>
          <w:p w14:paraId="26066E64"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To ensure the provision of SEND supports pupils needs, including the allocation of support time and the writing of EHCP, personalised provision plans, high needs funding applications and provision mapping.</w:t>
            </w:r>
          </w:p>
          <w:p w14:paraId="5FC5C845"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Ensure that Education Health Care Plans are met appropriately</w:t>
            </w:r>
          </w:p>
          <w:p w14:paraId="41A0E605"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Ensure that Health Care plans are in place for children with medical needs and are reviewed regularly, in line with the Supporting Children with Medical Conditions Policy.</w:t>
            </w:r>
          </w:p>
          <w:p w14:paraId="54A51752"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Ensure that parents are full partners in the processes and support for pupils with SEN</w:t>
            </w:r>
          </w:p>
          <w:p w14:paraId="5C7C85E5"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Be well-informed about SEN issues and matters at a local, county, national and international level</w:t>
            </w:r>
          </w:p>
          <w:p w14:paraId="30298B9E"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 xml:space="preserve">To identify children who require High Needs Funding </w:t>
            </w:r>
            <w:proofErr w:type="gramStart"/>
            <w:r w:rsidRPr="00C4599A">
              <w:rPr>
                <w:rFonts w:cstheme="minorHAnsi"/>
              </w:rPr>
              <w:t>in order to</w:t>
            </w:r>
            <w:proofErr w:type="gramEnd"/>
            <w:r w:rsidRPr="00C4599A">
              <w:rPr>
                <w:rFonts w:cstheme="minorHAnsi"/>
              </w:rPr>
              <w:t xml:space="preserve"> make progress and to ensure funds are acquired for this purpose.</w:t>
            </w:r>
          </w:p>
          <w:p w14:paraId="44DDF5AE"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To develop appropriate outcomes for children in receipt of High Needs funding and ensure appropriate resources are allocated.</w:t>
            </w:r>
          </w:p>
          <w:p w14:paraId="1226E06B"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To evaluate the effectiveness of how High Needs Funding is being used to ensure accountability.</w:t>
            </w:r>
          </w:p>
          <w:p w14:paraId="787C11EE"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Advise all staff on the graduated approach to providing support for pupils with SEND.</w:t>
            </w:r>
          </w:p>
          <w:p w14:paraId="4AC8C5FB"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Support, develop and challenge information and development necessary to sustain motivation and secure improvement in learning.</w:t>
            </w:r>
          </w:p>
          <w:p w14:paraId="13600507"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t>To offer, advice and support teaching and support staff in providing a quality first teach approach.</w:t>
            </w:r>
          </w:p>
          <w:p w14:paraId="65ADA506" w14:textId="77777777" w:rsidR="00C4599A" w:rsidRPr="00C4599A" w:rsidRDefault="00C4599A" w:rsidP="00C4599A">
            <w:pPr>
              <w:pStyle w:val="ListParagraph"/>
              <w:numPr>
                <w:ilvl w:val="0"/>
                <w:numId w:val="30"/>
              </w:numPr>
              <w:spacing w:after="0" w:line="240" w:lineRule="auto"/>
              <w:rPr>
                <w:rFonts w:cstheme="minorHAnsi"/>
              </w:rPr>
            </w:pPr>
            <w:r w:rsidRPr="00C4599A">
              <w:rPr>
                <w:rFonts w:cstheme="minorHAnsi"/>
              </w:rPr>
              <w:lastRenderedPageBreak/>
              <w:t xml:space="preserve">To liaise with members of SLT to develop, monitor and implement the </w:t>
            </w:r>
            <w:proofErr w:type="gramStart"/>
            <w:r w:rsidRPr="00C4599A">
              <w:rPr>
                <w:rFonts w:cstheme="minorHAnsi"/>
              </w:rPr>
              <w:t>schools</w:t>
            </w:r>
            <w:proofErr w:type="gramEnd"/>
            <w:r w:rsidRPr="00C4599A">
              <w:rPr>
                <w:rFonts w:cstheme="minorHAnsi"/>
              </w:rPr>
              <w:t xml:space="preserve"> behaviour policy</w:t>
            </w:r>
          </w:p>
          <w:p w14:paraId="51A0BBF5" w14:textId="702B0DF0"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Liaise with relevant outside agencies to ensure that individual pupil SEND are met effectively and that the requirements of EHCPs and high needs funding are met fully.</w:t>
            </w:r>
          </w:p>
          <w:p w14:paraId="1E578B9C"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Liaise with the designated teacher where a looked after pupil has SEND.</w:t>
            </w:r>
          </w:p>
          <w:p w14:paraId="1F939ED7"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To liaise with and inform parents/carers about the specifics of the SEND provision for their child.</w:t>
            </w:r>
          </w:p>
          <w:p w14:paraId="7D41564C"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Carry out termly SEND support plan meetings and Pupil Progress meetings.</w:t>
            </w:r>
          </w:p>
          <w:p w14:paraId="4E98AAA7"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 xml:space="preserve">Ensuring that accurate and detailed records are kept of meetings and discussions with staff, pupils, </w:t>
            </w:r>
            <w:proofErr w:type="gramStart"/>
            <w:r w:rsidRPr="00C4599A">
              <w:rPr>
                <w:rFonts w:cstheme="minorHAnsi"/>
              </w:rPr>
              <w:t>parents</w:t>
            </w:r>
            <w:proofErr w:type="gramEnd"/>
            <w:r w:rsidRPr="00C4599A">
              <w:rPr>
                <w:rFonts w:cstheme="minorHAnsi"/>
              </w:rPr>
              <w:t xml:space="preserve"> and outside agencies.</w:t>
            </w:r>
          </w:p>
          <w:p w14:paraId="51D7AB0C"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Ensure that staff are kept informed of pupil’s SEND and advise on areas to develop and support.</w:t>
            </w:r>
          </w:p>
          <w:p w14:paraId="59C9D827"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To be a key point of contact for parents of pupils with SEND, external agencies, including the local authority and its support services</w:t>
            </w:r>
          </w:p>
          <w:p w14:paraId="2F76467B"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To co-ordinate and lead SEND meetings, communicate information to staff and co-ordinate resulting action.</w:t>
            </w:r>
          </w:p>
          <w:p w14:paraId="677AAF41"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Ensure pupil transition to primary school or the next stage of education is smooth and planned.</w:t>
            </w:r>
          </w:p>
          <w:p w14:paraId="68A230E5"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Work with the Headteacher and the Governors to ensure that the school meets its responsibilities under the equality Act (2010) and the SEND code of practice (2014)</w:t>
            </w:r>
          </w:p>
          <w:p w14:paraId="313AAAB1"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Ensure the school keeps the records of all pupils with SEND up to date.</w:t>
            </w:r>
          </w:p>
          <w:p w14:paraId="32B3188D"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Ensure SEND needs are met appropriately through the deployment of the school’s delegated budget and other resources to meet SEND pupils needs effectively.</w:t>
            </w:r>
          </w:p>
          <w:p w14:paraId="1BC1A14E"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Take an active role in the leadership team taking part in meetings and other roles under the direction of the Headship Team.</w:t>
            </w:r>
          </w:p>
          <w:p w14:paraId="6E55FD22"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To maintain the SEN register.</w:t>
            </w:r>
          </w:p>
          <w:p w14:paraId="73DCEC59"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To act as consultant to the Headteacher, teaching staff and governors in matters to do with SEN</w:t>
            </w:r>
          </w:p>
          <w:p w14:paraId="7D63FADB"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To support LSA professional development</w:t>
            </w:r>
          </w:p>
          <w:p w14:paraId="7F9B8C61"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To jointly monitor the effectiveness of LSA provision in the school and report on impact to the SLT</w:t>
            </w:r>
          </w:p>
          <w:p w14:paraId="0D6569F1"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To contribute to the School Development Plan on SEN</w:t>
            </w:r>
          </w:p>
          <w:p w14:paraId="069DEA0B"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To take an active role in SENDCO Forum Meetings</w:t>
            </w:r>
          </w:p>
          <w:p w14:paraId="732850E7" w14:textId="77777777" w:rsidR="00C4599A" w:rsidRPr="00C4599A" w:rsidRDefault="00C4599A" w:rsidP="00C4599A">
            <w:pPr>
              <w:pStyle w:val="ListParagraph"/>
              <w:numPr>
                <w:ilvl w:val="0"/>
                <w:numId w:val="29"/>
              </w:numPr>
              <w:spacing w:after="0" w:line="240" w:lineRule="auto"/>
              <w:rPr>
                <w:rFonts w:cstheme="minorHAnsi"/>
              </w:rPr>
            </w:pPr>
            <w:r w:rsidRPr="00C4599A">
              <w:rPr>
                <w:rFonts w:cstheme="minorHAnsi"/>
              </w:rPr>
              <w:t>To maintain own professional development on development with SEN</w:t>
            </w:r>
          </w:p>
          <w:p w14:paraId="4F6C9ACF" w14:textId="19887FE5" w:rsidR="008E78A0" w:rsidRPr="00B8138D" w:rsidRDefault="008E78A0" w:rsidP="00C4599A">
            <w:pPr>
              <w:pStyle w:val="ListParagraph"/>
              <w:tabs>
                <w:tab w:val="left" w:pos="567"/>
              </w:tabs>
              <w:spacing w:after="0" w:line="240" w:lineRule="auto"/>
              <w:ind w:left="360"/>
              <w:jc w:val="both"/>
              <w:rPr>
                <w:rFonts w:cstheme="minorHAnsi"/>
              </w:rPr>
            </w:pPr>
          </w:p>
        </w:tc>
      </w:tr>
    </w:tbl>
    <w:p w14:paraId="2C6C4C09" w14:textId="008F3EC5" w:rsidR="008E78A0" w:rsidRDefault="008E78A0" w:rsidP="008E78A0"/>
    <w:tbl>
      <w:tblPr>
        <w:tblStyle w:val="TableGrid"/>
        <w:tblW w:w="9924" w:type="dxa"/>
        <w:tblInd w:w="-431" w:type="dxa"/>
        <w:tblLook w:val="04A0" w:firstRow="1" w:lastRow="0" w:firstColumn="1" w:lastColumn="0" w:noHBand="0" w:noVBand="1"/>
      </w:tblPr>
      <w:tblGrid>
        <w:gridCol w:w="9924"/>
      </w:tblGrid>
      <w:tr w:rsidR="008E78A0" w:rsidRPr="0003742C" w14:paraId="40A305B4" w14:textId="77777777" w:rsidTr="00D976FB">
        <w:tc>
          <w:tcPr>
            <w:tcW w:w="9924" w:type="dxa"/>
            <w:shd w:val="clear" w:color="auto" w:fill="009999"/>
          </w:tcPr>
          <w:p w14:paraId="566D780A" w14:textId="77777777" w:rsidR="008E78A0" w:rsidRPr="003C0676" w:rsidRDefault="008E78A0" w:rsidP="00797480">
            <w:pPr>
              <w:rPr>
                <w:rFonts w:cstheme="minorHAnsi"/>
                <w:b/>
              </w:rPr>
            </w:pPr>
            <w:r w:rsidRPr="003C0676">
              <w:rPr>
                <w:rFonts w:cstheme="minorHAnsi"/>
                <w:b/>
              </w:rPr>
              <w:t>Strategic Leadership</w:t>
            </w:r>
          </w:p>
        </w:tc>
      </w:tr>
      <w:tr w:rsidR="008E78A0" w:rsidRPr="003C0676" w14:paraId="37DAB492" w14:textId="77777777" w:rsidTr="00797480">
        <w:tc>
          <w:tcPr>
            <w:tcW w:w="9924" w:type="dxa"/>
          </w:tcPr>
          <w:p w14:paraId="491E9DB6" w14:textId="1E63A7DA" w:rsidR="008E78A0" w:rsidRDefault="008E78A0" w:rsidP="008E78A0">
            <w:pPr>
              <w:pStyle w:val="Default"/>
              <w:numPr>
                <w:ilvl w:val="0"/>
                <w:numId w:val="24"/>
              </w:numPr>
              <w:spacing w:after="30"/>
              <w:rPr>
                <w:rFonts w:asciiTheme="minorHAnsi" w:hAnsiTheme="minorHAnsi" w:cstheme="minorHAnsi"/>
                <w:sz w:val="22"/>
                <w:szCs w:val="22"/>
              </w:rPr>
            </w:pPr>
            <w:r>
              <w:rPr>
                <w:rFonts w:asciiTheme="minorHAnsi" w:hAnsiTheme="minorHAnsi" w:cstheme="minorHAnsi"/>
                <w:sz w:val="22"/>
                <w:szCs w:val="22"/>
              </w:rPr>
              <w:t xml:space="preserve">To promote and support the principle that all </w:t>
            </w:r>
            <w:r w:rsidR="00C4599A">
              <w:rPr>
                <w:rFonts w:asciiTheme="minorHAnsi" w:hAnsiTheme="minorHAnsi" w:cstheme="minorHAnsi"/>
                <w:sz w:val="22"/>
                <w:szCs w:val="22"/>
              </w:rPr>
              <w:t>learning and teaching</w:t>
            </w:r>
            <w:r>
              <w:rPr>
                <w:rFonts w:asciiTheme="minorHAnsi" w:hAnsiTheme="minorHAnsi" w:cstheme="minorHAnsi"/>
                <w:sz w:val="22"/>
                <w:szCs w:val="22"/>
              </w:rPr>
              <w:t xml:space="preserve"> staff are leaders of learning.</w:t>
            </w:r>
          </w:p>
          <w:p w14:paraId="3695285C" w14:textId="77777777" w:rsidR="008E78A0" w:rsidRPr="003C0676" w:rsidRDefault="008E78A0" w:rsidP="008E78A0">
            <w:pPr>
              <w:pStyle w:val="ListParagraph"/>
              <w:numPr>
                <w:ilvl w:val="0"/>
                <w:numId w:val="24"/>
              </w:numPr>
              <w:spacing w:before="14" w:after="0" w:line="240" w:lineRule="auto"/>
              <w:rPr>
                <w:rFonts w:eastAsia="Trebuchet MS" w:cstheme="minorHAnsi"/>
              </w:rPr>
            </w:pPr>
            <w:r w:rsidRPr="003C0676">
              <w:rPr>
                <w:rFonts w:eastAsia="Trebuchet MS" w:cstheme="minorHAnsi"/>
              </w:rPr>
              <w:t>Ha</w:t>
            </w:r>
            <w:r w:rsidRPr="003C0676">
              <w:rPr>
                <w:rFonts w:eastAsia="Trebuchet MS" w:cstheme="minorHAnsi"/>
                <w:spacing w:val="1"/>
              </w:rPr>
              <w:t>v</w:t>
            </w:r>
            <w:r w:rsidRPr="003C0676">
              <w:rPr>
                <w:rFonts w:eastAsia="Trebuchet MS" w:cstheme="minorHAnsi"/>
              </w:rPr>
              <w:t>e</w:t>
            </w:r>
            <w:r w:rsidRPr="003C0676">
              <w:rPr>
                <w:rFonts w:eastAsia="Trebuchet MS" w:cstheme="minorHAnsi"/>
                <w:spacing w:val="-4"/>
              </w:rPr>
              <w:t xml:space="preserve"> </w:t>
            </w:r>
            <w:r w:rsidRPr="003C0676">
              <w:rPr>
                <w:rFonts w:eastAsia="Trebuchet MS" w:cstheme="minorHAnsi"/>
                <w:spacing w:val="1"/>
              </w:rPr>
              <w:t>h</w:t>
            </w:r>
            <w:r w:rsidRPr="003C0676">
              <w:rPr>
                <w:rFonts w:eastAsia="Trebuchet MS" w:cstheme="minorHAnsi"/>
                <w:spacing w:val="-1"/>
              </w:rPr>
              <w:t>i</w:t>
            </w:r>
            <w:r w:rsidRPr="003C0676">
              <w:rPr>
                <w:rFonts w:eastAsia="Trebuchet MS" w:cstheme="minorHAnsi"/>
              </w:rPr>
              <w:t>gh</w:t>
            </w:r>
            <w:r w:rsidRPr="003C0676">
              <w:rPr>
                <w:rFonts w:eastAsia="Trebuchet MS" w:cstheme="minorHAnsi"/>
                <w:spacing w:val="2"/>
              </w:rPr>
              <w:t xml:space="preserve"> </w:t>
            </w:r>
            <w:r w:rsidRPr="003C0676">
              <w:rPr>
                <w:rFonts w:eastAsia="Trebuchet MS" w:cstheme="minorHAnsi"/>
                <w:spacing w:val="-2"/>
              </w:rPr>
              <w:t>e</w:t>
            </w:r>
            <w:r w:rsidRPr="003C0676">
              <w:rPr>
                <w:rFonts w:eastAsia="Trebuchet MS" w:cstheme="minorHAnsi"/>
                <w:spacing w:val="1"/>
              </w:rPr>
              <w:t>x</w:t>
            </w:r>
            <w:r w:rsidRPr="003C0676">
              <w:rPr>
                <w:rFonts w:eastAsia="Trebuchet MS" w:cstheme="minorHAnsi"/>
                <w:spacing w:val="-2"/>
              </w:rPr>
              <w:t>p</w:t>
            </w:r>
            <w:r w:rsidRPr="003C0676">
              <w:rPr>
                <w:rFonts w:eastAsia="Trebuchet MS" w:cstheme="minorHAnsi"/>
              </w:rPr>
              <w:t>ec</w:t>
            </w:r>
            <w:r w:rsidRPr="003C0676">
              <w:rPr>
                <w:rFonts w:eastAsia="Trebuchet MS" w:cstheme="minorHAnsi"/>
                <w:spacing w:val="-1"/>
              </w:rPr>
              <w:t>t</w:t>
            </w:r>
            <w:r w:rsidRPr="003C0676">
              <w:rPr>
                <w:rFonts w:eastAsia="Trebuchet MS" w:cstheme="minorHAnsi"/>
              </w:rPr>
              <w:t>a</w:t>
            </w:r>
            <w:r w:rsidRPr="003C0676">
              <w:rPr>
                <w:rFonts w:eastAsia="Trebuchet MS" w:cstheme="minorHAnsi"/>
                <w:spacing w:val="-1"/>
              </w:rPr>
              <w:t>ti</w:t>
            </w:r>
            <w:r w:rsidRPr="003C0676">
              <w:rPr>
                <w:rFonts w:eastAsia="Trebuchet MS" w:cstheme="minorHAnsi"/>
              </w:rPr>
              <w:t>o</w:t>
            </w:r>
            <w:r w:rsidRPr="003C0676">
              <w:rPr>
                <w:rFonts w:eastAsia="Trebuchet MS" w:cstheme="minorHAnsi"/>
                <w:spacing w:val="-1"/>
              </w:rPr>
              <w:t>n</w:t>
            </w:r>
            <w:r w:rsidRPr="003C0676">
              <w:rPr>
                <w:rFonts w:eastAsia="Trebuchet MS" w:cstheme="minorHAnsi"/>
              </w:rPr>
              <w:t>s</w:t>
            </w:r>
            <w:r w:rsidRPr="003C0676">
              <w:rPr>
                <w:rFonts w:eastAsia="Trebuchet MS" w:cstheme="minorHAnsi"/>
                <w:spacing w:val="-1"/>
              </w:rPr>
              <w:t xml:space="preserve"> </w:t>
            </w:r>
            <w:r w:rsidRPr="003C0676">
              <w:rPr>
                <w:rFonts w:eastAsia="Trebuchet MS" w:cstheme="minorHAnsi"/>
              </w:rPr>
              <w:t>of</w:t>
            </w:r>
            <w:r w:rsidRPr="003C0676">
              <w:rPr>
                <w:rFonts w:eastAsia="Trebuchet MS" w:cstheme="minorHAnsi"/>
                <w:spacing w:val="1"/>
              </w:rPr>
              <w:t xml:space="preserve"> </w:t>
            </w:r>
            <w:r w:rsidRPr="003C0676">
              <w:rPr>
                <w:rFonts w:eastAsia="Trebuchet MS" w:cstheme="minorHAnsi"/>
              </w:rPr>
              <w:t>all</w:t>
            </w:r>
            <w:r w:rsidRPr="003C0676">
              <w:rPr>
                <w:rFonts w:eastAsia="Trebuchet MS" w:cstheme="minorHAnsi"/>
                <w:spacing w:val="-2"/>
              </w:rPr>
              <w:t xml:space="preserve"> </w:t>
            </w:r>
            <w:r>
              <w:rPr>
                <w:rFonts w:eastAsia="Trebuchet MS" w:cstheme="minorHAnsi"/>
                <w:spacing w:val="1"/>
              </w:rPr>
              <w:t>children</w:t>
            </w:r>
            <w:r w:rsidRPr="003C0676">
              <w:rPr>
                <w:rFonts w:eastAsia="Trebuchet MS" w:cstheme="minorHAnsi"/>
                <w:spacing w:val="2"/>
              </w:rPr>
              <w:t xml:space="preserve"> </w:t>
            </w:r>
            <w:r w:rsidRPr="003C0676">
              <w:rPr>
                <w:rFonts w:eastAsia="Trebuchet MS" w:cstheme="minorHAnsi"/>
              </w:rPr>
              <w:t>a</w:t>
            </w:r>
            <w:r w:rsidRPr="003C0676">
              <w:rPr>
                <w:rFonts w:eastAsia="Trebuchet MS" w:cstheme="minorHAnsi"/>
                <w:spacing w:val="-1"/>
              </w:rPr>
              <w:t>n</w:t>
            </w:r>
            <w:r w:rsidRPr="003C0676">
              <w:rPr>
                <w:rFonts w:eastAsia="Trebuchet MS" w:cstheme="minorHAnsi"/>
              </w:rPr>
              <w:t>d</w:t>
            </w:r>
            <w:r w:rsidRPr="003C0676">
              <w:rPr>
                <w:rFonts w:eastAsia="Trebuchet MS" w:cstheme="minorHAnsi"/>
                <w:spacing w:val="-2"/>
              </w:rPr>
              <w:t xml:space="preserve"> </w:t>
            </w:r>
            <w:r>
              <w:rPr>
                <w:rFonts w:eastAsia="Trebuchet MS" w:cstheme="minorHAnsi"/>
                <w:spacing w:val="-2"/>
              </w:rPr>
              <w:t xml:space="preserve">support </w:t>
            </w:r>
            <w:r w:rsidRPr="003C0676">
              <w:rPr>
                <w:rFonts w:eastAsia="Trebuchet MS" w:cstheme="minorHAnsi"/>
                <w:spacing w:val="1"/>
              </w:rPr>
              <w:t>s</w:t>
            </w:r>
            <w:r w:rsidRPr="003C0676">
              <w:rPr>
                <w:rFonts w:eastAsia="Trebuchet MS" w:cstheme="minorHAnsi"/>
                <w:spacing w:val="-1"/>
              </w:rPr>
              <w:t>t</w:t>
            </w:r>
            <w:r w:rsidRPr="003C0676">
              <w:rPr>
                <w:rFonts w:eastAsia="Trebuchet MS" w:cstheme="minorHAnsi"/>
              </w:rPr>
              <w:t>aff.</w:t>
            </w:r>
          </w:p>
          <w:p w14:paraId="133A11B7" w14:textId="77777777" w:rsidR="008E78A0" w:rsidRPr="003C0676" w:rsidRDefault="008E78A0" w:rsidP="008E78A0">
            <w:pPr>
              <w:pStyle w:val="ListParagraph"/>
              <w:numPr>
                <w:ilvl w:val="0"/>
                <w:numId w:val="24"/>
              </w:numPr>
              <w:spacing w:before="14" w:after="0" w:line="240" w:lineRule="auto"/>
              <w:rPr>
                <w:rFonts w:eastAsia="Trebuchet MS" w:cstheme="minorHAnsi"/>
              </w:rPr>
            </w:pPr>
            <w:r w:rsidRPr="003C0676">
              <w:rPr>
                <w:rFonts w:eastAsia="Trebuchet MS" w:cstheme="minorHAnsi"/>
                <w:spacing w:val="-1"/>
              </w:rPr>
              <w:t>Thin</w:t>
            </w:r>
            <w:r w:rsidRPr="003C0676">
              <w:rPr>
                <w:rFonts w:eastAsia="Trebuchet MS" w:cstheme="minorHAnsi"/>
              </w:rPr>
              <w:t xml:space="preserve">k </w:t>
            </w:r>
            <w:r w:rsidRPr="003C0676">
              <w:rPr>
                <w:rFonts w:eastAsia="Trebuchet MS" w:cstheme="minorHAnsi"/>
                <w:spacing w:val="1"/>
              </w:rPr>
              <w:t>cr</w:t>
            </w:r>
            <w:r w:rsidRPr="003C0676">
              <w:rPr>
                <w:rFonts w:eastAsia="Trebuchet MS" w:cstheme="minorHAnsi"/>
              </w:rPr>
              <w:t>e</w:t>
            </w:r>
            <w:r w:rsidRPr="003C0676">
              <w:rPr>
                <w:rFonts w:eastAsia="Trebuchet MS" w:cstheme="minorHAnsi"/>
                <w:spacing w:val="-1"/>
              </w:rPr>
              <w:t>ati</w:t>
            </w:r>
            <w:r w:rsidRPr="003C0676">
              <w:rPr>
                <w:rFonts w:eastAsia="Trebuchet MS" w:cstheme="minorHAnsi"/>
              </w:rPr>
              <w:t xml:space="preserve">vely </w:t>
            </w:r>
            <w:r w:rsidRPr="003C0676">
              <w:rPr>
                <w:rFonts w:eastAsia="Trebuchet MS" w:cstheme="minorHAnsi"/>
                <w:spacing w:val="-1"/>
              </w:rPr>
              <w:t>an</w:t>
            </w:r>
            <w:r w:rsidRPr="003C0676">
              <w:rPr>
                <w:rFonts w:eastAsia="Trebuchet MS" w:cstheme="minorHAnsi"/>
              </w:rPr>
              <w:t xml:space="preserve">d </w:t>
            </w:r>
            <w:r w:rsidRPr="003C0676">
              <w:rPr>
                <w:rFonts w:eastAsia="Trebuchet MS" w:cstheme="minorHAnsi"/>
                <w:spacing w:val="-1"/>
              </w:rPr>
              <w:t>ima</w:t>
            </w:r>
            <w:r w:rsidRPr="003C0676">
              <w:rPr>
                <w:rFonts w:eastAsia="Trebuchet MS" w:cstheme="minorHAnsi"/>
              </w:rPr>
              <w:t>g</w:t>
            </w:r>
            <w:r w:rsidRPr="003C0676">
              <w:rPr>
                <w:rFonts w:eastAsia="Trebuchet MS" w:cstheme="minorHAnsi"/>
                <w:spacing w:val="-1"/>
              </w:rPr>
              <w:t>inati</w:t>
            </w:r>
            <w:r w:rsidRPr="003C0676">
              <w:rPr>
                <w:rFonts w:eastAsia="Trebuchet MS" w:cstheme="minorHAnsi"/>
              </w:rPr>
              <w:t xml:space="preserve">vely </w:t>
            </w:r>
            <w:r w:rsidRPr="003C0676">
              <w:rPr>
                <w:rFonts w:eastAsia="Trebuchet MS" w:cstheme="minorHAnsi"/>
                <w:spacing w:val="-1"/>
              </w:rPr>
              <w:t>t</w:t>
            </w:r>
            <w:r w:rsidRPr="003C0676">
              <w:rPr>
                <w:rFonts w:eastAsia="Trebuchet MS" w:cstheme="minorHAnsi"/>
              </w:rPr>
              <w:t xml:space="preserve">o </w:t>
            </w:r>
            <w:r w:rsidRPr="003C0676">
              <w:rPr>
                <w:rFonts w:eastAsia="Trebuchet MS" w:cstheme="minorHAnsi"/>
                <w:spacing w:val="-1"/>
              </w:rPr>
              <w:t>an</w:t>
            </w:r>
            <w:r w:rsidRPr="003C0676">
              <w:rPr>
                <w:rFonts w:eastAsia="Trebuchet MS" w:cstheme="minorHAnsi"/>
                <w:spacing w:val="1"/>
              </w:rPr>
              <w:t>t</w:t>
            </w:r>
            <w:r w:rsidRPr="003C0676">
              <w:rPr>
                <w:rFonts w:eastAsia="Trebuchet MS" w:cstheme="minorHAnsi"/>
                <w:spacing w:val="-1"/>
              </w:rPr>
              <w:t>i</w:t>
            </w:r>
            <w:r w:rsidRPr="003C0676">
              <w:rPr>
                <w:rFonts w:eastAsia="Trebuchet MS" w:cstheme="minorHAnsi"/>
                <w:spacing w:val="1"/>
              </w:rPr>
              <w:t>c</w:t>
            </w:r>
            <w:r w:rsidRPr="003C0676">
              <w:rPr>
                <w:rFonts w:eastAsia="Trebuchet MS" w:cstheme="minorHAnsi"/>
                <w:spacing w:val="-1"/>
              </w:rPr>
              <w:t>ipat</w:t>
            </w:r>
            <w:r w:rsidRPr="003C0676">
              <w:rPr>
                <w:rFonts w:eastAsia="Trebuchet MS" w:cstheme="minorHAnsi"/>
              </w:rPr>
              <w:t xml:space="preserve">e </w:t>
            </w:r>
            <w:r w:rsidRPr="003C0676">
              <w:rPr>
                <w:rFonts w:eastAsia="Trebuchet MS" w:cstheme="minorHAnsi"/>
                <w:spacing w:val="-1"/>
              </w:rPr>
              <w:t>an</w:t>
            </w:r>
            <w:r w:rsidRPr="003C0676">
              <w:rPr>
                <w:rFonts w:eastAsia="Trebuchet MS" w:cstheme="minorHAnsi"/>
              </w:rPr>
              <w:t xml:space="preserve">d </w:t>
            </w:r>
            <w:r w:rsidRPr="003C0676">
              <w:rPr>
                <w:rFonts w:eastAsia="Trebuchet MS" w:cstheme="minorHAnsi"/>
                <w:spacing w:val="-1"/>
              </w:rPr>
              <w:t>so</w:t>
            </w:r>
            <w:r w:rsidRPr="003C0676">
              <w:rPr>
                <w:rFonts w:eastAsia="Trebuchet MS" w:cstheme="minorHAnsi"/>
              </w:rPr>
              <w:t xml:space="preserve">lve </w:t>
            </w:r>
            <w:r w:rsidRPr="003C0676">
              <w:rPr>
                <w:rFonts w:eastAsia="Trebuchet MS" w:cstheme="minorHAnsi"/>
                <w:spacing w:val="-1"/>
              </w:rPr>
              <w:t>p</w:t>
            </w:r>
            <w:r w:rsidRPr="003C0676">
              <w:rPr>
                <w:rFonts w:eastAsia="Trebuchet MS" w:cstheme="minorHAnsi"/>
                <w:spacing w:val="1"/>
              </w:rPr>
              <w:t>r</w:t>
            </w:r>
            <w:r w:rsidRPr="003C0676">
              <w:rPr>
                <w:rFonts w:eastAsia="Trebuchet MS" w:cstheme="minorHAnsi"/>
                <w:spacing w:val="-1"/>
              </w:rPr>
              <w:t>ob</w:t>
            </w:r>
            <w:r w:rsidRPr="003C0676">
              <w:rPr>
                <w:rFonts w:eastAsia="Trebuchet MS" w:cstheme="minorHAnsi"/>
              </w:rPr>
              <w:t>le</w:t>
            </w:r>
            <w:r w:rsidRPr="003C0676">
              <w:rPr>
                <w:rFonts w:eastAsia="Trebuchet MS" w:cstheme="minorHAnsi"/>
                <w:spacing w:val="-1"/>
              </w:rPr>
              <w:t>m</w:t>
            </w:r>
            <w:r w:rsidRPr="003C0676">
              <w:rPr>
                <w:rFonts w:eastAsia="Trebuchet MS" w:cstheme="minorHAnsi"/>
              </w:rPr>
              <w:t xml:space="preserve">s </w:t>
            </w:r>
            <w:r w:rsidRPr="003C0676">
              <w:rPr>
                <w:rFonts w:eastAsia="Trebuchet MS" w:cstheme="minorHAnsi"/>
                <w:spacing w:val="-1"/>
              </w:rPr>
              <w:t>an</w:t>
            </w:r>
            <w:r w:rsidRPr="003C0676">
              <w:rPr>
                <w:rFonts w:eastAsia="Trebuchet MS" w:cstheme="minorHAnsi"/>
              </w:rPr>
              <w:t xml:space="preserve">d </w:t>
            </w:r>
            <w:r w:rsidRPr="003C0676">
              <w:rPr>
                <w:rFonts w:eastAsia="Trebuchet MS" w:cstheme="minorHAnsi"/>
                <w:spacing w:val="-1"/>
              </w:rPr>
              <w:t>id</w:t>
            </w:r>
            <w:r w:rsidRPr="003C0676">
              <w:rPr>
                <w:rFonts w:eastAsia="Trebuchet MS" w:cstheme="minorHAnsi"/>
              </w:rPr>
              <w:t>e</w:t>
            </w:r>
            <w:r w:rsidRPr="003C0676">
              <w:rPr>
                <w:rFonts w:eastAsia="Trebuchet MS" w:cstheme="minorHAnsi"/>
                <w:spacing w:val="-1"/>
              </w:rPr>
              <w:t>nti</w:t>
            </w:r>
            <w:r w:rsidRPr="003C0676">
              <w:rPr>
                <w:rFonts w:eastAsia="Trebuchet MS" w:cstheme="minorHAnsi"/>
              </w:rPr>
              <w:t xml:space="preserve">fy </w:t>
            </w:r>
            <w:r w:rsidRPr="003C0676">
              <w:rPr>
                <w:rFonts w:eastAsia="Trebuchet MS" w:cstheme="minorHAnsi"/>
                <w:spacing w:val="-1"/>
              </w:rPr>
              <w:t>oppo</w:t>
            </w:r>
            <w:r w:rsidRPr="003C0676">
              <w:rPr>
                <w:rFonts w:eastAsia="Trebuchet MS" w:cstheme="minorHAnsi"/>
                <w:spacing w:val="1"/>
              </w:rPr>
              <w:t>r</w:t>
            </w:r>
            <w:r w:rsidRPr="003C0676">
              <w:rPr>
                <w:rFonts w:eastAsia="Trebuchet MS" w:cstheme="minorHAnsi"/>
                <w:spacing w:val="-1"/>
              </w:rPr>
              <w:t>tuniti</w:t>
            </w:r>
            <w:r w:rsidRPr="003C0676">
              <w:rPr>
                <w:rFonts w:eastAsia="Trebuchet MS" w:cstheme="minorHAnsi"/>
              </w:rPr>
              <w:t>e</w:t>
            </w:r>
            <w:r w:rsidRPr="003C0676">
              <w:rPr>
                <w:rFonts w:eastAsia="Trebuchet MS" w:cstheme="minorHAnsi"/>
                <w:spacing w:val="-1"/>
              </w:rPr>
              <w:t>s.</w:t>
            </w:r>
          </w:p>
          <w:p w14:paraId="35C6471D" w14:textId="77777777" w:rsidR="008E78A0" w:rsidRDefault="008E78A0" w:rsidP="008E78A0">
            <w:pPr>
              <w:pStyle w:val="Default"/>
              <w:numPr>
                <w:ilvl w:val="0"/>
                <w:numId w:val="24"/>
              </w:numPr>
              <w:spacing w:after="30"/>
              <w:rPr>
                <w:rFonts w:asciiTheme="minorHAnsi" w:hAnsiTheme="minorHAnsi" w:cstheme="minorHAnsi"/>
                <w:sz w:val="22"/>
                <w:szCs w:val="22"/>
              </w:rPr>
            </w:pPr>
            <w:r w:rsidRPr="003C0676">
              <w:rPr>
                <w:rFonts w:asciiTheme="minorHAnsi" w:hAnsiTheme="minorHAnsi" w:cstheme="minorHAnsi"/>
                <w:sz w:val="22"/>
                <w:szCs w:val="22"/>
              </w:rPr>
              <w:t xml:space="preserve">Liaise with staff to ensure smooth transition from one </w:t>
            </w:r>
            <w:r>
              <w:rPr>
                <w:rFonts w:asciiTheme="minorHAnsi" w:hAnsiTheme="minorHAnsi" w:cstheme="minorHAnsi"/>
                <w:sz w:val="22"/>
                <w:szCs w:val="22"/>
              </w:rPr>
              <w:t>class/</w:t>
            </w:r>
            <w:r w:rsidRPr="003C0676">
              <w:rPr>
                <w:rFonts w:asciiTheme="minorHAnsi" w:hAnsiTheme="minorHAnsi" w:cstheme="minorHAnsi"/>
                <w:sz w:val="22"/>
                <w:szCs w:val="22"/>
              </w:rPr>
              <w:t xml:space="preserve">phase to another, including co-ordination of the ‘handover’ of relevant documents. </w:t>
            </w:r>
          </w:p>
          <w:p w14:paraId="12A2EEC4" w14:textId="77777777" w:rsidR="008E78A0" w:rsidRDefault="008E78A0" w:rsidP="008E78A0">
            <w:pPr>
              <w:pStyle w:val="Default"/>
              <w:numPr>
                <w:ilvl w:val="0"/>
                <w:numId w:val="24"/>
              </w:numPr>
              <w:spacing w:after="30"/>
              <w:rPr>
                <w:rFonts w:asciiTheme="minorHAnsi" w:hAnsiTheme="minorHAnsi" w:cstheme="minorHAnsi"/>
                <w:sz w:val="22"/>
                <w:szCs w:val="22"/>
              </w:rPr>
            </w:pPr>
            <w:r w:rsidRPr="003C0676">
              <w:rPr>
                <w:rFonts w:asciiTheme="minorHAnsi" w:eastAsia="Trebuchet MS" w:hAnsiTheme="minorHAnsi" w:cstheme="minorHAnsi"/>
                <w:sz w:val="22"/>
                <w:szCs w:val="22"/>
              </w:rPr>
              <w:t xml:space="preserve">Help </w:t>
            </w:r>
            <w:r w:rsidRPr="003C0676">
              <w:rPr>
                <w:rFonts w:asciiTheme="minorHAnsi" w:eastAsia="Trebuchet MS" w:hAnsiTheme="minorHAnsi" w:cstheme="minorHAnsi"/>
                <w:spacing w:val="-1"/>
                <w:sz w:val="22"/>
                <w:szCs w:val="22"/>
              </w:rPr>
              <w:t>d</w:t>
            </w:r>
            <w:r w:rsidRPr="003C0676">
              <w:rPr>
                <w:rFonts w:asciiTheme="minorHAnsi" w:eastAsia="Trebuchet MS" w:hAnsiTheme="minorHAnsi" w:cstheme="minorHAnsi"/>
                <w:sz w:val="22"/>
                <w:szCs w:val="22"/>
              </w:rPr>
              <w:t>evel</w:t>
            </w:r>
            <w:r w:rsidRPr="003C0676">
              <w:rPr>
                <w:rFonts w:asciiTheme="minorHAnsi" w:eastAsia="Trebuchet MS" w:hAnsiTheme="minorHAnsi" w:cstheme="minorHAnsi"/>
                <w:spacing w:val="-1"/>
                <w:sz w:val="22"/>
                <w:szCs w:val="22"/>
              </w:rPr>
              <w:t>o</w:t>
            </w:r>
            <w:r w:rsidRPr="003C0676">
              <w:rPr>
                <w:rFonts w:asciiTheme="minorHAnsi" w:eastAsia="Trebuchet MS" w:hAnsiTheme="minorHAnsi" w:cstheme="minorHAnsi"/>
                <w:sz w:val="22"/>
                <w:szCs w:val="22"/>
              </w:rPr>
              <w:t xml:space="preserve">p a </w:t>
            </w:r>
            <w:r w:rsidRPr="003C0676">
              <w:rPr>
                <w:rFonts w:asciiTheme="minorHAnsi" w:eastAsia="Trebuchet MS" w:hAnsiTheme="minorHAnsi" w:cstheme="minorHAnsi"/>
                <w:spacing w:val="-1"/>
                <w:sz w:val="22"/>
                <w:szCs w:val="22"/>
              </w:rPr>
              <w:t>hi</w:t>
            </w:r>
            <w:r w:rsidRPr="003C0676">
              <w:rPr>
                <w:rFonts w:asciiTheme="minorHAnsi" w:eastAsia="Trebuchet MS" w:hAnsiTheme="minorHAnsi" w:cstheme="minorHAnsi"/>
                <w:sz w:val="22"/>
                <w:szCs w:val="22"/>
              </w:rPr>
              <w:t>g</w:t>
            </w:r>
            <w:r w:rsidRPr="003C0676">
              <w:rPr>
                <w:rFonts w:asciiTheme="minorHAnsi" w:eastAsia="Trebuchet MS" w:hAnsiTheme="minorHAnsi" w:cstheme="minorHAnsi"/>
                <w:spacing w:val="-1"/>
                <w:sz w:val="22"/>
                <w:szCs w:val="22"/>
              </w:rPr>
              <w:t>h</w:t>
            </w:r>
            <w:r w:rsidRPr="003C0676">
              <w:rPr>
                <w:rFonts w:asciiTheme="minorHAnsi" w:eastAsia="Trebuchet MS" w:hAnsiTheme="minorHAnsi" w:cstheme="minorHAnsi"/>
                <w:sz w:val="22"/>
                <w:szCs w:val="22"/>
              </w:rPr>
              <w:t>ly e</w:t>
            </w:r>
            <w:r w:rsidRPr="003C0676">
              <w:rPr>
                <w:rFonts w:asciiTheme="minorHAnsi" w:eastAsia="Trebuchet MS" w:hAnsiTheme="minorHAnsi" w:cstheme="minorHAnsi"/>
                <w:spacing w:val="-2"/>
                <w:sz w:val="22"/>
                <w:szCs w:val="22"/>
              </w:rPr>
              <w:t>f</w:t>
            </w:r>
            <w:r w:rsidRPr="003C0676">
              <w:rPr>
                <w:rFonts w:asciiTheme="minorHAnsi" w:eastAsia="Trebuchet MS" w:hAnsiTheme="minorHAnsi" w:cstheme="minorHAnsi"/>
                <w:sz w:val="22"/>
                <w:szCs w:val="22"/>
              </w:rPr>
              <w:t>fe</w:t>
            </w:r>
            <w:r w:rsidRPr="003C0676">
              <w:rPr>
                <w:rFonts w:asciiTheme="minorHAnsi" w:eastAsia="Trebuchet MS" w:hAnsiTheme="minorHAnsi" w:cstheme="minorHAnsi"/>
                <w:spacing w:val="1"/>
                <w:sz w:val="22"/>
                <w:szCs w:val="22"/>
              </w:rPr>
              <w:t>c</w:t>
            </w:r>
            <w:r w:rsidRPr="003C0676">
              <w:rPr>
                <w:rFonts w:asciiTheme="minorHAnsi" w:eastAsia="Trebuchet MS" w:hAnsiTheme="minorHAnsi" w:cstheme="minorHAnsi"/>
                <w:spacing w:val="-1"/>
                <w:sz w:val="22"/>
                <w:szCs w:val="22"/>
              </w:rPr>
              <w:t>ti</w:t>
            </w:r>
            <w:r w:rsidRPr="003C0676">
              <w:rPr>
                <w:rFonts w:asciiTheme="minorHAnsi" w:eastAsia="Trebuchet MS" w:hAnsiTheme="minorHAnsi" w:cstheme="minorHAnsi"/>
                <w:sz w:val="22"/>
                <w:szCs w:val="22"/>
              </w:rPr>
              <w:t xml:space="preserve">ve </w:t>
            </w:r>
            <w:r>
              <w:rPr>
                <w:rFonts w:asciiTheme="minorHAnsi" w:eastAsia="Trebuchet MS" w:hAnsiTheme="minorHAnsi" w:cstheme="minorHAnsi"/>
                <w:spacing w:val="-1"/>
                <w:sz w:val="22"/>
                <w:szCs w:val="22"/>
              </w:rPr>
              <w:t>phase</w:t>
            </w:r>
            <w:r w:rsidRPr="003C0676">
              <w:rPr>
                <w:rFonts w:asciiTheme="minorHAnsi" w:eastAsia="Trebuchet MS" w:hAnsiTheme="minorHAnsi" w:cstheme="minorHAnsi"/>
                <w:sz w:val="22"/>
                <w:szCs w:val="22"/>
              </w:rPr>
              <w:t xml:space="preserve"> </w:t>
            </w:r>
            <w:r w:rsidRPr="003C0676">
              <w:rPr>
                <w:rFonts w:asciiTheme="minorHAnsi" w:eastAsia="Trebuchet MS" w:hAnsiTheme="minorHAnsi" w:cstheme="minorHAnsi"/>
                <w:spacing w:val="-1"/>
                <w:sz w:val="22"/>
                <w:szCs w:val="22"/>
              </w:rPr>
              <w:t>t</w:t>
            </w:r>
            <w:r w:rsidRPr="003C0676">
              <w:rPr>
                <w:rFonts w:asciiTheme="minorHAnsi" w:eastAsia="Trebuchet MS" w:hAnsiTheme="minorHAnsi" w:cstheme="minorHAnsi"/>
                <w:sz w:val="22"/>
                <w:szCs w:val="22"/>
              </w:rPr>
              <w:t>e</w:t>
            </w:r>
            <w:r w:rsidRPr="003C0676">
              <w:rPr>
                <w:rFonts w:asciiTheme="minorHAnsi" w:eastAsia="Trebuchet MS" w:hAnsiTheme="minorHAnsi" w:cstheme="minorHAnsi"/>
                <w:spacing w:val="-1"/>
                <w:sz w:val="22"/>
                <w:szCs w:val="22"/>
              </w:rPr>
              <w:t>a</w:t>
            </w:r>
            <w:r w:rsidRPr="003C0676">
              <w:rPr>
                <w:rFonts w:asciiTheme="minorHAnsi" w:eastAsia="Trebuchet MS" w:hAnsiTheme="minorHAnsi" w:cstheme="minorHAnsi"/>
                <w:sz w:val="22"/>
                <w:szCs w:val="22"/>
              </w:rPr>
              <w:t>m</w:t>
            </w:r>
            <w:r w:rsidRPr="003C0676">
              <w:rPr>
                <w:rFonts w:asciiTheme="minorHAnsi" w:eastAsia="Trebuchet MS" w:hAnsiTheme="minorHAnsi" w:cstheme="minorHAnsi"/>
                <w:spacing w:val="-2"/>
                <w:sz w:val="22"/>
                <w:szCs w:val="22"/>
              </w:rPr>
              <w:t xml:space="preserve"> </w:t>
            </w:r>
            <w:r w:rsidRPr="003C0676">
              <w:rPr>
                <w:rFonts w:asciiTheme="minorHAnsi" w:eastAsia="Trebuchet MS" w:hAnsiTheme="minorHAnsi" w:cstheme="minorHAnsi"/>
                <w:spacing w:val="-1"/>
                <w:sz w:val="22"/>
                <w:szCs w:val="22"/>
              </w:rPr>
              <w:t>th</w:t>
            </w:r>
            <w:r w:rsidRPr="003C0676">
              <w:rPr>
                <w:rFonts w:asciiTheme="minorHAnsi" w:eastAsia="Trebuchet MS" w:hAnsiTheme="minorHAnsi" w:cstheme="minorHAnsi"/>
                <w:spacing w:val="1"/>
                <w:sz w:val="22"/>
                <w:szCs w:val="22"/>
              </w:rPr>
              <w:t>r</w:t>
            </w:r>
            <w:r w:rsidRPr="003C0676">
              <w:rPr>
                <w:rFonts w:asciiTheme="minorHAnsi" w:eastAsia="Trebuchet MS" w:hAnsiTheme="minorHAnsi" w:cstheme="minorHAnsi"/>
                <w:spacing w:val="-1"/>
                <w:sz w:val="22"/>
                <w:szCs w:val="22"/>
              </w:rPr>
              <w:t>ou</w:t>
            </w:r>
            <w:r w:rsidRPr="003C0676">
              <w:rPr>
                <w:rFonts w:asciiTheme="minorHAnsi" w:eastAsia="Trebuchet MS" w:hAnsiTheme="minorHAnsi" w:cstheme="minorHAnsi"/>
                <w:sz w:val="22"/>
                <w:szCs w:val="22"/>
              </w:rPr>
              <w:t>gh effe</w:t>
            </w:r>
            <w:r w:rsidRPr="003C0676">
              <w:rPr>
                <w:rFonts w:asciiTheme="minorHAnsi" w:eastAsia="Trebuchet MS" w:hAnsiTheme="minorHAnsi" w:cstheme="minorHAnsi"/>
                <w:spacing w:val="1"/>
                <w:sz w:val="22"/>
                <w:szCs w:val="22"/>
              </w:rPr>
              <w:t>c</w:t>
            </w:r>
            <w:r w:rsidRPr="003C0676">
              <w:rPr>
                <w:rFonts w:asciiTheme="minorHAnsi" w:eastAsia="Trebuchet MS" w:hAnsiTheme="minorHAnsi" w:cstheme="minorHAnsi"/>
                <w:spacing w:val="-1"/>
                <w:sz w:val="22"/>
                <w:szCs w:val="22"/>
              </w:rPr>
              <w:t>ti</w:t>
            </w:r>
            <w:r w:rsidRPr="003C0676">
              <w:rPr>
                <w:rFonts w:asciiTheme="minorHAnsi" w:eastAsia="Trebuchet MS" w:hAnsiTheme="minorHAnsi" w:cstheme="minorHAnsi"/>
                <w:sz w:val="22"/>
                <w:szCs w:val="22"/>
              </w:rPr>
              <w:t xml:space="preserve">ve </w:t>
            </w:r>
            <w:r w:rsidRPr="003C0676">
              <w:rPr>
                <w:rFonts w:asciiTheme="minorHAnsi" w:eastAsia="Trebuchet MS" w:hAnsiTheme="minorHAnsi" w:cstheme="minorHAnsi"/>
                <w:spacing w:val="-1"/>
                <w:sz w:val="22"/>
                <w:szCs w:val="22"/>
              </w:rPr>
              <w:t>syst</w:t>
            </w:r>
            <w:r w:rsidRPr="003C0676">
              <w:rPr>
                <w:rFonts w:asciiTheme="minorHAnsi" w:eastAsia="Trebuchet MS" w:hAnsiTheme="minorHAnsi" w:cstheme="minorHAnsi"/>
                <w:sz w:val="22"/>
                <w:szCs w:val="22"/>
              </w:rPr>
              <w:t>e</w:t>
            </w:r>
            <w:r w:rsidRPr="003C0676">
              <w:rPr>
                <w:rFonts w:asciiTheme="minorHAnsi" w:eastAsia="Trebuchet MS" w:hAnsiTheme="minorHAnsi" w:cstheme="minorHAnsi"/>
                <w:spacing w:val="-1"/>
                <w:sz w:val="22"/>
                <w:szCs w:val="22"/>
              </w:rPr>
              <w:t>m</w:t>
            </w:r>
            <w:r w:rsidRPr="003C0676">
              <w:rPr>
                <w:rFonts w:asciiTheme="minorHAnsi" w:eastAsia="Trebuchet MS" w:hAnsiTheme="minorHAnsi" w:cstheme="minorHAnsi"/>
                <w:sz w:val="22"/>
                <w:szCs w:val="22"/>
              </w:rPr>
              <w:t>s</w:t>
            </w:r>
            <w:r>
              <w:rPr>
                <w:rFonts w:asciiTheme="minorHAnsi" w:eastAsia="Trebuchet MS" w:hAnsiTheme="minorHAnsi" w:cstheme="minorHAnsi"/>
                <w:sz w:val="22"/>
                <w:szCs w:val="22"/>
              </w:rPr>
              <w:t xml:space="preserve">: </w:t>
            </w:r>
            <w:r>
              <w:rPr>
                <w:rFonts w:asciiTheme="minorHAnsi" w:hAnsiTheme="minorHAnsi" w:cstheme="minorHAnsi"/>
                <w:sz w:val="22"/>
                <w:szCs w:val="22"/>
              </w:rPr>
              <w:t>attend</w:t>
            </w:r>
            <w:r w:rsidRPr="003C0676">
              <w:rPr>
                <w:rFonts w:asciiTheme="minorHAnsi" w:hAnsiTheme="minorHAnsi" w:cstheme="minorHAnsi"/>
                <w:sz w:val="22"/>
                <w:szCs w:val="22"/>
              </w:rPr>
              <w:t xml:space="preserve"> regular </w:t>
            </w:r>
            <w:r>
              <w:rPr>
                <w:rFonts w:asciiTheme="minorHAnsi" w:hAnsiTheme="minorHAnsi" w:cstheme="minorHAnsi"/>
                <w:sz w:val="22"/>
                <w:szCs w:val="22"/>
              </w:rPr>
              <w:t xml:space="preserve">staff and </w:t>
            </w:r>
            <w:r w:rsidRPr="003C0676">
              <w:rPr>
                <w:rFonts w:asciiTheme="minorHAnsi" w:hAnsiTheme="minorHAnsi" w:cstheme="minorHAnsi"/>
                <w:sz w:val="22"/>
                <w:szCs w:val="22"/>
              </w:rPr>
              <w:t xml:space="preserve">phase meetings to ensure good communication, consistency in practice and good pupil progress. </w:t>
            </w:r>
          </w:p>
          <w:p w14:paraId="0FAE96C5" w14:textId="77777777" w:rsidR="008E78A0" w:rsidRPr="00C47548" w:rsidRDefault="008E78A0" w:rsidP="008E78A0">
            <w:pPr>
              <w:pStyle w:val="Default"/>
              <w:numPr>
                <w:ilvl w:val="0"/>
                <w:numId w:val="24"/>
              </w:numPr>
              <w:spacing w:after="30"/>
              <w:rPr>
                <w:rFonts w:asciiTheme="minorHAnsi" w:hAnsiTheme="minorHAnsi" w:cstheme="minorHAnsi"/>
                <w:sz w:val="22"/>
                <w:szCs w:val="22"/>
              </w:rPr>
            </w:pPr>
            <w:r>
              <w:rPr>
                <w:rFonts w:asciiTheme="minorHAnsi" w:hAnsiTheme="minorHAnsi" w:cstheme="minorHAnsi"/>
                <w:sz w:val="22"/>
                <w:szCs w:val="22"/>
              </w:rPr>
              <w:t>To contribute to team responsibility for a subject or aspect of the school’s work and develop plans which identify clear targets and success criteria for its development and/or maintenance.</w:t>
            </w:r>
          </w:p>
        </w:tc>
      </w:tr>
    </w:tbl>
    <w:tbl>
      <w:tblPr>
        <w:tblStyle w:val="TableGrid"/>
        <w:tblpPr w:leftFromText="180" w:rightFromText="180" w:vertAnchor="text" w:horzAnchor="margin" w:tblpX="-436" w:tblpY="-229"/>
        <w:tblW w:w="9923" w:type="dxa"/>
        <w:tblLook w:val="04A0" w:firstRow="1" w:lastRow="0" w:firstColumn="1" w:lastColumn="0" w:noHBand="0" w:noVBand="1"/>
      </w:tblPr>
      <w:tblGrid>
        <w:gridCol w:w="9923"/>
      </w:tblGrid>
      <w:tr w:rsidR="008E78A0" w:rsidRPr="0003742C" w14:paraId="3AD2BD1F" w14:textId="77777777" w:rsidTr="00D976FB">
        <w:tc>
          <w:tcPr>
            <w:tcW w:w="9923" w:type="dxa"/>
            <w:shd w:val="clear" w:color="auto" w:fill="009999"/>
          </w:tcPr>
          <w:p w14:paraId="5C4E16EF" w14:textId="77777777" w:rsidR="008E78A0" w:rsidRPr="003C0676" w:rsidRDefault="008E78A0" w:rsidP="008E78A0">
            <w:pPr>
              <w:rPr>
                <w:rFonts w:cstheme="minorHAnsi"/>
                <w:b/>
              </w:rPr>
            </w:pPr>
            <w:r w:rsidRPr="003C0676">
              <w:rPr>
                <w:rFonts w:cstheme="minorHAnsi"/>
                <w:b/>
              </w:rPr>
              <w:lastRenderedPageBreak/>
              <w:t>Whole School/Other</w:t>
            </w:r>
          </w:p>
        </w:tc>
      </w:tr>
      <w:tr w:rsidR="008E78A0" w:rsidRPr="005F1DA7" w14:paraId="49FBE15C" w14:textId="77777777" w:rsidTr="008E78A0">
        <w:tc>
          <w:tcPr>
            <w:tcW w:w="9923" w:type="dxa"/>
          </w:tcPr>
          <w:p w14:paraId="41AE1020" w14:textId="77777777" w:rsidR="008E78A0" w:rsidRPr="005F1DA7" w:rsidRDefault="008E78A0" w:rsidP="008E78A0">
            <w:pPr>
              <w:pStyle w:val="BodyTextIndent"/>
              <w:numPr>
                <w:ilvl w:val="0"/>
                <w:numId w:val="25"/>
              </w:numPr>
              <w:spacing w:after="0" w:line="240" w:lineRule="auto"/>
              <w:jc w:val="both"/>
              <w:rPr>
                <w:rFonts w:cstheme="minorHAnsi"/>
              </w:rPr>
            </w:pPr>
            <w:r w:rsidRPr="005F1DA7">
              <w:rPr>
                <w:rFonts w:cstheme="minorHAnsi"/>
              </w:rPr>
              <w:t>Be aware of and comply with policies and procedures relating to child protection; health and safety; confidentiality; and data protection and report all concerns to an appropriate person.</w:t>
            </w:r>
          </w:p>
          <w:p w14:paraId="4DAD6880" w14:textId="77777777" w:rsidR="008E78A0" w:rsidRPr="005F1DA7" w:rsidRDefault="008E78A0" w:rsidP="008E78A0">
            <w:pPr>
              <w:pStyle w:val="Default"/>
              <w:numPr>
                <w:ilvl w:val="0"/>
                <w:numId w:val="23"/>
              </w:numPr>
              <w:spacing w:after="30"/>
              <w:rPr>
                <w:rFonts w:asciiTheme="minorHAnsi" w:hAnsiTheme="minorHAnsi" w:cstheme="minorHAnsi"/>
                <w:sz w:val="22"/>
                <w:szCs w:val="22"/>
              </w:rPr>
            </w:pPr>
            <w:r w:rsidRPr="005F1DA7">
              <w:rPr>
                <w:rFonts w:asciiTheme="minorHAnsi" w:hAnsiTheme="minorHAnsi" w:cstheme="minorHAnsi"/>
                <w:sz w:val="22"/>
                <w:szCs w:val="22"/>
              </w:rPr>
              <w:t>Be aware of and support difference and ensure that the school’s equalities and diversity policies are followed.</w:t>
            </w:r>
          </w:p>
          <w:p w14:paraId="108EDE47" w14:textId="77777777" w:rsidR="008E78A0" w:rsidRPr="005F1DA7" w:rsidRDefault="008E78A0" w:rsidP="008E78A0">
            <w:pPr>
              <w:pStyle w:val="Default"/>
              <w:numPr>
                <w:ilvl w:val="0"/>
                <w:numId w:val="23"/>
              </w:numPr>
              <w:spacing w:after="30"/>
              <w:rPr>
                <w:rFonts w:asciiTheme="minorHAnsi" w:hAnsiTheme="minorHAnsi" w:cstheme="minorHAnsi"/>
                <w:sz w:val="22"/>
                <w:szCs w:val="22"/>
              </w:rPr>
            </w:pPr>
            <w:r w:rsidRPr="005F1DA7">
              <w:rPr>
                <w:rFonts w:asciiTheme="minorHAnsi" w:hAnsiTheme="minorHAnsi" w:cstheme="minorHAnsi"/>
                <w:sz w:val="22"/>
                <w:szCs w:val="22"/>
              </w:rPr>
              <w:t xml:space="preserve">Show a commitment to work outside directed time when required. </w:t>
            </w:r>
          </w:p>
          <w:p w14:paraId="53F21339" w14:textId="77777777" w:rsidR="008E78A0" w:rsidRPr="005F1DA7" w:rsidRDefault="008E78A0" w:rsidP="008E78A0">
            <w:pPr>
              <w:pStyle w:val="Default"/>
              <w:numPr>
                <w:ilvl w:val="0"/>
                <w:numId w:val="23"/>
              </w:numPr>
              <w:spacing w:after="30"/>
              <w:rPr>
                <w:rFonts w:asciiTheme="minorHAnsi" w:hAnsiTheme="minorHAnsi" w:cstheme="minorHAnsi"/>
                <w:sz w:val="22"/>
                <w:szCs w:val="22"/>
              </w:rPr>
            </w:pPr>
            <w:r w:rsidRPr="005F1DA7">
              <w:rPr>
                <w:rFonts w:asciiTheme="minorHAnsi" w:hAnsiTheme="minorHAnsi" w:cstheme="minorHAnsi"/>
                <w:sz w:val="22"/>
                <w:szCs w:val="22"/>
              </w:rPr>
              <w:t xml:space="preserve">Contribute to and provide evidence for the school Self-Evaluation Summary. </w:t>
            </w:r>
          </w:p>
          <w:p w14:paraId="08D84BD9" w14:textId="77777777" w:rsidR="008E78A0" w:rsidRPr="005F1DA7" w:rsidRDefault="008E78A0" w:rsidP="008E78A0">
            <w:pPr>
              <w:pStyle w:val="Default"/>
              <w:numPr>
                <w:ilvl w:val="0"/>
                <w:numId w:val="23"/>
              </w:numPr>
              <w:spacing w:after="30"/>
              <w:rPr>
                <w:rFonts w:asciiTheme="minorHAnsi" w:hAnsiTheme="minorHAnsi" w:cstheme="minorHAnsi"/>
                <w:sz w:val="22"/>
                <w:szCs w:val="22"/>
              </w:rPr>
            </w:pPr>
            <w:r w:rsidRPr="005F1DA7">
              <w:rPr>
                <w:rFonts w:asciiTheme="minorHAnsi" w:hAnsiTheme="minorHAnsi" w:cstheme="minorHAnsi"/>
                <w:sz w:val="22"/>
                <w:szCs w:val="22"/>
              </w:rPr>
              <w:t xml:space="preserve">Contribute </w:t>
            </w:r>
            <w:r>
              <w:rPr>
                <w:rFonts w:asciiTheme="minorHAnsi" w:hAnsiTheme="minorHAnsi" w:cstheme="minorHAnsi"/>
                <w:sz w:val="22"/>
                <w:szCs w:val="22"/>
              </w:rPr>
              <w:t xml:space="preserve">activities are required to support the </w:t>
            </w:r>
            <w:r w:rsidRPr="005F1DA7">
              <w:rPr>
                <w:rFonts w:asciiTheme="minorHAnsi" w:hAnsiTheme="minorHAnsi" w:cstheme="minorHAnsi"/>
                <w:sz w:val="22"/>
                <w:szCs w:val="22"/>
              </w:rPr>
              <w:t xml:space="preserve">School Development Plan. </w:t>
            </w:r>
          </w:p>
          <w:p w14:paraId="6CE28B03" w14:textId="77777777" w:rsidR="008E78A0" w:rsidRPr="001553AD" w:rsidRDefault="008E78A0" w:rsidP="008E78A0">
            <w:pPr>
              <w:pStyle w:val="Default"/>
              <w:numPr>
                <w:ilvl w:val="0"/>
                <w:numId w:val="23"/>
              </w:numPr>
              <w:rPr>
                <w:rFonts w:asciiTheme="minorHAnsi" w:hAnsiTheme="minorHAnsi" w:cstheme="minorHAnsi"/>
                <w:sz w:val="22"/>
                <w:szCs w:val="22"/>
              </w:rPr>
            </w:pPr>
            <w:r w:rsidRPr="005F1DA7">
              <w:rPr>
                <w:rFonts w:asciiTheme="minorHAnsi" w:hAnsiTheme="minorHAnsi" w:cstheme="minorHAnsi"/>
                <w:color w:val="000000" w:themeColor="text1"/>
                <w:sz w:val="22"/>
                <w:szCs w:val="22"/>
              </w:rPr>
              <w:t>Develop personally and professionally through</w:t>
            </w:r>
            <w:r w:rsidRPr="005F1DA7">
              <w:rPr>
                <w:rFonts w:asciiTheme="minorHAnsi" w:hAnsiTheme="minorHAnsi" w:cstheme="minorHAnsi"/>
                <w:sz w:val="22"/>
                <w:szCs w:val="22"/>
              </w:rPr>
              <w:t xml:space="preserve"> r</w:t>
            </w:r>
            <w:r w:rsidRPr="005F1DA7">
              <w:rPr>
                <w:rFonts w:asciiTheme="minorHAnsi" w:hAnsiTheme="minorHAnsi" w:cstheme="minorHAnsi"/>
                <w:color w:val="000000" w:themeColor="text1"/>
                <w:sz w:val="22"/>
                <w:szCs w:val="22"/>
              </w:rPr>
              <w:t xml:space="preserve">eflection and development of own practice through professional development programmes and own reading, keeping abreast of new initiatives. </w:t>
            </w:r>
          </w:p>
        </w:tc>
      </w:tr>
    </w:tbl>
    <w:p w14:paraId="1F9D32E1" w14:textId="77777777" w:rsidR="00C4599A" w:rsidRDefault="00C4599A" w:rsidP="00C4599A">
      <w:pPr>
        <w:rPr>
          <w:rFonts w:ascii="DM Sans" w:hAnsi="DM Sans"/>
        </w:rPr>
      </w:pPr>
    </w:p>
    <w:p w14:paraId="6CB5B282" w14:textId="77777777" w:rsidR="00C4599A" w:rsidRPr="00C4599A" w:rsidRDefault="00C4599A" w:rsidP="00C4599A">
      <w:pPr>
        <w:rPr>
          <w:rFonts w:asciiTheme="minorHAnsi" w:eastAsia="Times New Roman" w:hAnsiTheme="minorHAnsi" w:cstheme="minorHAnsi"/>
          <w:lang w:eastAsia="en-GB"/>
        </w:rPr>
      </w:pPr>
      <w:r w:rsidRPr="00C4599A">
        <w:rPr>
          <w:rFonts w:asciiTheme="minorHAnsi" w:eastAsia="Times New Roman" w:hAnsiTheme="minorHAnsi" w:cstheme="minorHAnsi"/>
          <w:lang w:eastAsia="en-GB"/>
        </w:rPr>
        <w:t>Notes</w:t>
      </w:r>
    </w:p>
    <w:p w14:paraId="118E1E17" w14:textId="77777777" w:rsidR="00C4599A" w:rsidRPr="00C4599A" w:rsidRDefault="00C4599A" w:rsidP="00C4599A">
      <w:pPr>
        <w:rPr>
          <w:rFonts w:asciiTheme="minorHAnsi" w:eastAsia="Times New Roman" w:hAnsiTheme="minorHAnsi" w:cstheme="minorHAnsi"/>
          <w:lang w:eastAsia="en-GB"/>
        </w:rPr>
      </w:pPr>
      <w:r w:rsidRPr="00C4599A">
        <w:rPr>
          <w:rFonts w:asciiTheme="minorHAnsi" w:eastAsia="Times New Roman" w:hAnsiTheme="minorHAnsi" w:cstheme="minorHAnsi"/>
          <w:lang w:eastAsia="en-GB"/>
        </w:rPr>
        <w:t xml:space="preserve">The job description allocates duties and responsibilities but does not direct the </w:t>
      </w:r>
      <w:proofErr w:type="gramStart"/>
      <w:r w:rsidRPr="00C4599A">
        <w:rPr>
          <w:rFonts w:asciiTheme="minorHAnsi" w:eastAsia="Times New Roman" w:hAnsiTheme="minorHAnsi" w:cstheme="minorHAnsi"/>
          <w:lang w:eastAsia="en-GB"/>
        </w:rPr>
        <w:t>particular amount</w:t>
      </w:r>
      <w:proofErr w:type="gramEnd"/>
      <w:r w:rsidRPr="00C4599A">
        <w:rPr>
          <w:rFonts w:asciiTheme="minorHAnsi" w:eastAsia="Times New Roman" w:hAnsiTheme="minorHAnsi" w:cstheme="minorHAnsi"/>
          <w:lang w:eastAsia="en-GB"/>
        </w:rPr>
        <w:t xml:space="preserve"> of time to be spent on carrying them out and no part of it may be so construed.</w:t>
      </w:r>
    </w:p>
    <w:p w14:paraId="14250B62" w14:textId="77777777" w:rsidR="00C4599A" w:rsidRPr="00C4599A" w:rsidRDefault="00C4599A" w:rsidP="00C4599A">
      <w:pPr>
        <w:rPr>
          <w:rFonts w:asciiTheme="minorHAnsi" w:eastAsia="Times New Roman" w:hAnsiTheme="minorHAnsi" w:cstheme="minorHAnsi"/>
          <w:lang w:eastAsia="en-GB"/>
        </w:rPr>
      </w:pPr>
      <w:r w:rsidRPr="00C4599A">
        <w:rPr>
          <w:rFonts w:asciiTheme="minorHAnsi" w:eastAsia="Times New Roman" w:hAnsiTheme="minorHAnsi" w:cstheme="minorHAnsi"/>
          <w:lang w:eastAsia="en-GB"/>
        </w:rPr>
        <w:t>This job description is not necessarily a comprehensive definition of the post. It will be reviewed at least once a year and may be subject to modification or amendment at any time after consultation with the holder of the post.</w:t>
      </w:r>
    </w:p>
    <w:p w14:paraId="755461CD" w14:textId="30B881EC" w:rsidR="00C4599A" w:rsidRPr="00C4599A" w:rsidRDefault="00C4599A" w:rsidP="008E78A0">
      <w:pPr>
        <w:rPr>
          <w:rFonts w:asciiTheme="minorHAnsi" w:eastAsia="Times New Roman" w:hAnsiTheme="minorHAnsi" w:cstheme="minorHAnsi"/>
          <w:lang w:eastAsia="en-GB"/>
        </w:rPr>
      </w:pPr>
      <w:r w:rsidRPr="00C4599A">
        <w:rPr>
          <w:rFonts w:asciiTheme="minorHAnsi" w:eastAsia="Times New Roman" w:hAnsiTheme="minorHAnsi" w:cstheme="minorHAnsi"/>
          <w:lang w:eastAsia="en-GB"/>
        </w:rPr>
        <w:t xml:space="preserve">This job description does not form part of the contract of employment. It describes the way the post-holder is expected and required to perform and complete the </w:t>
      </w:r>
      <w:proofErr w:type="gramStart"/>
      <w:r w:rsidRPr="00C4599A">
        <w:rPr>
          <w:rFonts w:asciiTheme="minorHAnsi" w:eastAsia="Times New Roman" w:hAnsiTheme="minorHAnsi" w:cstheme="minorHAnsi"/>
          <w:lang w:eastAsia="en-GB"/>
        </w:rPr>
        <w:t>particular duties</w:t>
      </w:r>
      <w:proofErr w:type="gramEnd"/>
      <w:r w:rsidRPr="00C4599A">
        <w:rPr>
          <w:rFonts w:asciiTheme="minorHAnsi" w:eastAsia="Times New Roman" w:hAnsiTheme="minorHAnsi" w:cstheme="minorHAnsi"/>
          <w:lang w:eastAsia="en-GB"/>
        </w:rPr>
        <w:t xml:space="preserve"> as set out in the foregoing.</w:t>
      </w:r>
    </w:p>
    <w:p w14:paraId="51558D57" w14:textId="77777777" w:rsidR="008E78A0" w:rsidRPr="00060980" w:rsidRDefault="008E78A0" w:rsidP="008E78A0">
      <w:r w:rsidRPr="00ED0CEC">
        <w:rPr>
          <w:rFonts w:cstheme="minorHAnsi"/>
          <w:i/>
        </w:rPr>
        <w:t xml:space="preserve">The above duties are not </w:t>
      </w:r>
      <w:proofErr w:type="gramStart"/>
      <w:r w:rsidRPr="00ED0CEC">
        <w:rPr>
          <w:rFonts w:cstheme="minorHAnsi"/>
          <w:i/>
        </w:rPr>
        <w:t>exhaustive</w:t>
      </w:r>
      <w:proofErr w:type="gramEnd"/>
      <w:r w:rsidRPr="00ED0CEC">
        <w:rPr>
          <w:rFonts w:cstheme="minorHAnsi"/>
          <w:i/>
        </w:rPr>
        <w:t xml:space="preserve"> and the post holder may be required to undertake tasks, roles and responsibilities as may be reasonably requested, allocated or delegated to them by the Head</w:t>
      </w:r>
      <w:r>
        <w:rPr>
          <w:rFonts w:cstheme="minorHAnsi"/>
          <w:i/>
        </w:rPr>
        <w:t xml:space="preserve"> T</w:t>
      </w:r>
      <w:r w:rsidRPr="00ED0CEC">
        <w:rPr>
          <w:rFonts w:cstheme="minorHAnsi"/>
          <w:i/>
        </w:rPr>
        <w:t>eacher. This job description will be reviewed annually and may be amended at any time, to meet the changing demands of the school, following discussion between the Head</w:t>
      </w:r>
      <w:r>
        <w:rPr>
          <w:rFonts w:cstheme="minorHAnsi"/>
          <w:i/>
        </w:rPr>
        <w:t xml:space="preserve"> T</w:t>
      </w:r>
      <w:r w:rsidRPr="00ED0CEC">
        <w:rPr>
          <w:rFonts w:cstheme="minorHAnsi"/>
          <w:i/>
        </w:rPr>
        <w:t>eacher and member of staff.</w:t>
      </w:r>
    </w:p>
    <w:p w14:paraId="5A1C2B21" w14:textId="60051213" w:rsidR="008E78A0" w:rsidRPr="00ED0CEC" w:rsidRDefault="008E78A0" w:rsidP="008E78A0">
      <w:pPr>
        <w:pStyle w:val="BodyText"/>
        <w:jc w:val="both"/>
        <w:rPr>
          <w:rFonts w:asciiTheme="minorHAnsi" w:hAnsiTheme="minorHAnsi" w:cstheme="minorHAnsi"/>
          <w:sz w:val="22"/>
          <w:szCs w:val="22"/>
        </w:rPr>
      </w:pPr>
      <w:r w:rsidRPr="00ED0CEC">
        <w:rPr>
          <w:rFonts w:asciiTheme="minorHAnsi" w:hAnsiTheme="minorHAnsi" w:cstheme="minorHAnsi"/>
          <w:sz w:val="22"/>
          <w:szCs w:val="22"/>
        </w:rPr>
        <w:t>The jobholder is required to contribute to and support the overall aims and ethos of the school.  All staff are required to participate in training and other learning activities, and in performance management and development as required by the school</w:t>
      </w:r>
      <w:r w:rsidR="00D60031">
        <w:rPr>
          <w:rFonts w:asciiTheme="minorHAnsi" w:hAnsiTheme="minorHAnsi" w:cstheme="minorHAnsi"/>
          <w:sz w:val="22"/>
          <w:szCs w:val="22"/>
        </w:rPr>
        <w:t>’s</w:t>
      </w:r>
      <w:r w:rsidRPr="00ED0CEC">
        <w:rPr>
          <w:rFonts w:asciiTheme="minorHAnsi" w:hAnsiTheme="minorHAnsi" w:cstheme="minorHAnsi"/>
          <w:sz w:val="22"/>
          <w:szCs w:val="22"/>
        </w:rPr>
        <w:t xml:space="preserve"> policies and practices.</w:t>
      </w:r>
    </w:p>
    <w:p w14:paraId="05AF79BE" w14:textId="77777777" w:rsidR="008E78A0" w:rsidRPr="00ED0CEC" w:rsidRDefault="008E78A0" w:rsidP="008E78A0">
      <w:pPr>
        <w:pStyle w:val="BodyText"/>
        <w:jc w:val="both"/>
        <w:rPr>
          <w:rFonts w:asciiTheme="minorHAnsi" w:hAnsiTheme="minorHAnsi" w:cstheme="minorHAnsi"/>
          <w:sz w:val="22"/>
          <w:szCs w:val="22"/>
        </w:rPr>
      </w:pPr>
    </w:p>
    <w:p w14:paraId="37DE1EF4" w14:textId="77777777" w:rsidR="008E78A0" w:rsidRPr="00ED0CEC" w:rsidRDefault="008E78A0" w:rsidP="008E78A0">
      <w:pPr>
        <w:widowControl w:val="0"/>
        <w:jc w:val="both"/>
        <w:rPr>
          <w:rFonts w:cstheme="minorHAnsi"/>
          <w:b/>
          <w:color w:val="231F20"/>
          <w:lang w:eastAsia="en-GB"/>
        </w:rPr>
      </w:pPr>
      <w:r>
        <w:rPr>
          <w:rFonts w:cstheme="minorHAnsi"/>
          <w:b/>
        </w:rPr>
        <w:t>Green Park Village</w:t>
      </w:r>
      <w:r w:rsidRPr="00ED0CEC">
        <w:rPr>
          <w:rFonts w:cstheme="minorHAnsi"/>
          <w:b/>
        </w:rPr>
        <w:t xml:space="preserve"> Primary Academy</w:t>
      </w:r>
      <w:r w:rsidRPr="00ED0CEC">
        <w:rPr>
          <w:rFonts w:cstheme="minorHAnsi"/>
          <w:b/>
          <w:color w:val="231F20"/>
          <w:lang w:eastAsia="en-GB"/>
        </w:rPr>
        <w:t xml:space="preserve"> recognises that all individuals have fundamental human rights and therefore adopts a </w:t>
      </w:r>
      <w:proofErr w:type="gramStart"/>
      <w:r w:rsidRPr="00ED0CEC">
        <w:rPr>
          <w:rFonts w:cstheme="minorHAnsi"/>
          <w:b/>
          <w:color w:val="231F20"/>
          <w:lang w:eastAsia="en-GB"/>
        </w:rPr>
        <w:t>rights based</w:t>
      </w:r>
      <w:proofErr w:type="gramEnd"/>
      <w:r w:rsidRPr="00ED0CEC">
        <w:rPr>
          <w:rFonts w:cstheme="minorHAnsi"/>
          <w:b/>
          <w:color w:val="231F20"/>
          <w:lang w:eastAsia="en-GB"/>
        </w:rPr>
        <w:t xml:space="preserve"> approach to equality.  We shall develop practices that promote the right for everyone to participate in all aspects of life within school by promoting initiatives that remove barriers to participation and by actively promoting equality and social inclusion.</w:t>
      </w:r>
    </w:p>
    <w:p w14:paraId="5F564191" w14:textId="77777777" w:rsidR="008E78A0" w:rsidRPr="00ED0CEC" w:rsidRDefault="008E78A0" w:rsidP="008E78A0">
      <w:pPr>
        <w:autoSpaceDE w:val="0"/>
        <w:autoSpaceDN w:val="0"/>
        <w:adjustRightInd w:val="0"/>
        <w:jc w:val="both"/>
        <w:rPr>
          <w:rFonts w:cstheme="minorHAnsi"/>
          <w:b/>
          <w:lang w:eastAsia="en-GB"/>
        </w:rPr>
      </w:pPr>
      <w:r w:rsidRPr="00ED0CEC">
        <w:rPr>
          <w:rFonts w:cstheme="minorHAnsi"/>
          <w:b/>
          <w:lang w:eastAsia="en-GB"/>
        </w:rPr>
        <w:t xml:space="preserve">We recognise that prejudice and inequality of opportunity exist within </w:t>
      </w:r>
      <w:proofErr w:type="gramStart"/>
      <w:r w:rsidRPr="00ED0CEC">
        <w:rPr>
          <w:rFonts w:cstheme="minorHAnsi"/>
          <w:b/>
          <w:lang w:eastAsia="en-GB"/>
        </w:rPr>
        <w:t>life</w:t>
      </w:r>
      <w:proofErr w:type="gramEnd"/>
      <w:r w:rsidRPr="00ED0CEC">
        <w:rPr>
          <w:rFonts w:cstheme="minorHAnsi"/>
          <w:b/>
          <w:lang w:eastAsia="en-GB"/>
        </w:rPr>
        <w:t xml:space="preserve"> and we commit ourselves to challenging and redressing these injustices by applying equal opportunity within school.</w:t>
      </w:r>
    </w:p>
    <w:p w14:paraId="0B1E4A18" w14:textId="77777777" w:rsidR="008E78A0" w:rsidRDefault="008E78A0" w:rsidP="008E78A0">
      <w:pPr>
        <w:pStyle w:val="Body"/>
        <w:rPr>
          <w:rFonts w:asciiTheme="minorHAnsi" w:hAnsiTheme="minorHAnsi" w:cstheme="minorHAnsi"/>
          <w:b/>
          <w:bCs/>
          <w:color w:val="0070C0"/>
          <w:sz w:val="44"/>
          <w:szCs w:val="44"/>
          <w:u w:color="1F497D"/>
          <w:lang w:val="en-US"/>
        </w:rPr>
      </w:pPr>
    </w:p>
    <w:p w14:paraId="240D3C35" w14:textId="77777777" w:rsidR="008E78A0" w:rsidRDefault="008E78A0" w:rsidP="008E78A0">
      <w:pPr>
        <w:pStyle w:val="Body"/>
        <w:widowControl w:val="0"/>
        <w:spacing w:after="0"/>
        <w:rPr>
          <w:rFonts w:asciiTheme="minorHAnsi" w:eastAsia="Helvetica" w:hAnsiTheme="minorHAnsi" w:cstheme="minorHAnsi"/>
          <w:b/>
          <w:bCs/>
          <w:color w:val="0070C0"/>
          <w:sz w:val="44"/>
          <w:szCs w:val="44"/>
          <w:u w:color="1F497D"/>
        </w:rPr>
      </w:pPr>
    </w:p>
    <w:p w14:paraId="3BFCE211" w14:textId="77777777" w:rsidR="00055637" w:rsidRPr="0091273B" w:rsidRDefault="00055637" w:rsidP="00055637">
      <w:pPr>
        <w:pStyle w:val="Body"/>
        <w:widowControl w:val="0"/>
        <w:rPr>
          <w:rFonts w:ascii="DM Sans" w:eastAsia="Helvetica" w:hAnsi="DM Sans" w:cs="Helvetica"/>
          <w:b/>
          <w:bCs/>
          <w:color w:val="595959"/>
          <w:sz w:val="52"/>
          <w:szCs w:val="52"/>
          <w:u w:color="1F497D"/>
        </w:rPr>
      </w:pPr>
      <w:r w:rsidRPr="0091273B">
        <w:rPr>
          <w:rFonts w:ascii="DM Sans" w:hAnsi="DM Sans" w:cs="Helvetica"/>
          <w:b/>
          <w:bCs/>
          <w:color w:val="595959"/>
          <w:sz w:val="52"/>
          <w:szCs w:val="52"/>
          <w:u w:color="1F497D"/>
          <w:lang w:val="en-US"/>
        </w:rPr>
        <w:lastRenderedPageBreak/>
        <w:t>Person Specification</w:t>
      </w:r>
    </w:p>
    <w:tbl>
      <w:tblPr>
        <w:tblStyle w:val="TableGrid1"/>
        <w:tblW w:w="9493" w:type="dxa"/>
        <w:tblLook w:val="04A0" w:firstRow="1" w:lastRow="0" w:firstColumn="1" w:lastColumn="0" w:noHBand="0" w:noVBand="1"/>
      </w:tblPr>
      <w:tblGrid>
        <w:gridCol w:w="4531"/>
        <w:gridCol w:w="1674"/>
        <w:gridCol w:w="1730"/>
        <w:gridCol w:w="1558"/>
      </w:tblGrid>
      <w:tr w:rsidR="00055637" w:rsidRPr="001103A7" w14:paraId="2B08DD86"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6F7973A6" w14:textId="77777777" w:rsidR="00055637" w:rsidRPr="001103A7" w:rsidRDefault="00055637" w:rsidP="00797480">
            <w:pPr>
              <w:widowControl w:val="0"/>
              <w:spacing w:after="0"/>
              <w:rPr>
                <w:rFonts w:ascii="DM Sans" w:hAnsi="DM Sans" w:cs="Calibri"/>
                <w:b/>
                <w:bCs/>
                <w:u w:color="000000"/>
                <w:lang w:val="en-US"/>
              </w:rPr>
            </w:pPr>
            <w:r>
              <w:rPr>
                <w:rFonts w:ascii="DM Sans" w:hAnsi="DM Sans" w:cs="Calibri"/>
                <w:b/>
                <w:bCs/>
                <w:u w:color="000000"/>
                <w:lang w:val="en-US"/>
              </w:rPr>
              <w:t>Criteria</w:t>
            </w:r>
          </w:p>
        </w:tc>
        <w:tc>
          <w:tcPr>
            <w:tcW w:w="1674" w:type="dxa"/>
            <w:tcBorders>
              <w:top w:val="single" w:sz="4" w:space="0" w:color="auto"/>
              <w:left w:val="single" w:sz="4" w:space="0" w:color="auto"/>
              <w:bottom w:val="single" w:sz="4" w:space="0" w:color="auto"/>
              <w:right w:val="single" w:sz="4" w:space="0" w:color="auto"/>
            </w:tcBorders>
            <w:hideMark/>
          </w:tcPr>
          <w:p w14:paraId="2156A077" w14:textId="77777777" w:rsidR="00055637" w:rsidRDefault="00055637" w:rsidP="00797480">
            <w:pPr>
              <w:widowControl w:val="0"/>
              <w:spacing w:after="0"/>
              <w:rPr>
                <w:rFonts w:ascii="DM Sans" w:hAnsi="DM Sans" w:cs="Calibri"/>
                <w:b/>
                <w:bCs/>
                <w:u w:color="000000"/>
                <w:lang w:val="en-US"/>
              </w:rPr>
            </w:pPr>
            <w:r w:rsidRPr="001103A7">
              <w:rPr>
                <w:rFonts w:ascii="DM Sans" w:hAnsi="DM Sans" w:cs="Calibri"/>
                <w:b/>
                <w:bCs/>
                <w:u w:color="000000"/>
                <w:lang w:val="en-US"/>
              </w:rPr>
              <w:t>Essential</w:t>
            </w:r>
          </w:p>
          <w:p w14:paraId="1356C422" w14:textId="77777777" w:rsidR="00055637" w:rsidRPr="001103A7" w:rsidRDefault="00055637" w:rsidP="00797480">
            <w:pPr>
              <w:widowControl w:val="0"/>
              <w:spacing w:after="0"/>
              <w:rPr>
                <w:rFonts w:ascii="DM Sans" w:hAnsi="DM Sans" w:cs="Calibri"/>
                <w:b/>
                <w:bCs/>
                <w:u w:color="000000"/>
                <w:lang w:val="en-US"/>
              </w:rPr>
            </w:pPr>
            <w:r>
              <w:rPr>
                <w:rFonts w:ascii="DM Sans" w:hAnsi="DM Sans" w:cs="Calibri"/>
                <w:b/>
                <w:bCs/>
                <w:u w:color="000000"/>
                <w:lang w:val="en-US"/>
              </w:rPr>
              <w:t>(</w:t>
            </w:r>
            <w:proofErr w:type="gramStart"/>
            <w:r>
              <w:rPr>
                <w:rFonts w:ascii="DM Sans" w:hAnsi="DM Sans" w:cs="Calibri"/>
                <w:b/>
                <w:bCs/>
                <w:u w:color="000000"/>
                <w:lang w:val="en-US"/>
              </w:rPr>
              <w:t>for</w:t>
            </w:r>
            <w:proofErr w:type="gramEnd"/>
            <w:r>
              <w:rPr>
                <w:rFonts w:ascii="DM Sans" w:hAnsi="DM Sans" w:cs="Calibri"/>
                <w:b/>
                <w:bCs/>
                <w:u w:color="000000"/>
                <w:lang w:val="en-US"/>
              </w:rPr>
              <w:t xml:space="preserve"> the role)</w:t>
            </w:r>
            <w:r w:rsidRPr="001103A7">
              <w:rPr>
                <w:rFonts w:ascii="DM Sans" w:hAnsi="DM Sans" w:cs="Calibri"/>
                <w:b/>
                <w:bCs/>
                <w:u w:color="000000"/>
                <w:lang w:val="en-US"/>
              </w:rPr>
              <w:t xml:space="preserve"> </w:t>
            </w:r>
          </w:p>
        </w:tc>
        <w:tc>
          <w:tcPr>
            <w:tcW w:w="1730" w:type="dxa"/>
            <w:tcBorders>
              <w:top w:val="single" w:sz="4" w:space="0" w:color="auto"/>
              <w:left w:val="single" w:sz="4" w:space="0" w:color="auto"/>
              <w:bottom w:val="single" w:sz="4" w:space="0" w:color="auto"/>
              <w:right w:val="single" w:sz="4" w:space="0" w:color="auto"/>
            </w:tcBorders>
            <w:hideMark/>
          </w:tcPr>
          <w:p w14:paraId="02AF0A19" w14:textId="77777777" w:rsidR="00055637" w:rsidRDefault="00055637" w:rsidP="00797480">
            <w:pPr>
              <w:widowControl w:val="0"/>
              <w:spacing w:after="0"/>
              <w:rPr>
                <w:rFonts w:ascii="DM Sans" w:hAnsi="DM Sans" w:cs="Calibri"/>
                <w:b/>
                <w:bCs/>
                <w:u w:color="000000"/>
                <w:lang w:val="en-US"/>
              </w:rPr>
            </w:pPr>
            <w:r w:rsidRPr="001103A7">
              <w:rPr>
                <w:rFonts w:ascii="DM Sans" w:hAnsi="DM Sans" w:cs="Calibri"/>
                <w:b/>
                <w:bCs/>
                <w:u w:color="000000"/>
                <w:lang w:val="en-US"/>
              </w:rPr>
              <w:t>Desirable</w:t>
            </w:r>
          </w:p>
          <w:p w14:paraId="102307F9" w14:textId="77777777" w:rsidR="00055637" w:rsidRPr="001103A7" w:rsidRDefault="00055637" w:rsidP="00797480">
            <w:pPr>
              <w:widowControl w:val="0"/>
              <w:spacing w:after="0"/>
              <w:rPr>
                <w:rFonts w:ascii="DM Sans" w:hAnsi="DM Sans" w:cs="Calibri"/>
                <w:b/>
                <w:bCs/>
                <w:u w:color="000000"/>
                <w:lang w:val="en-US"/>
              </w:rPr>
            </w:pPr>
            <w:r>
              <w:rPr>
                <w:rFonts w:ascii="DM Sans" w:hAnsi="DM Sans" w:cs="Calibri"/>
                <w:b/>
                <w:bCs/>
                <w:u w:color="000000"/>
                <w:lang w:val="en-US"/>
              </w:rPr>
              <w:t>(</w:t>
            </w:r>
            <w:proofErr w:type="gramStart"/>
            <w:r>
              <w:rPr>
                <w:rFonts w:ascii="DM Sans" w:hAnsi="DM Sans" w:cs="Calibri"/>
                <w:b/>
                <w:bCs/>
                <w:u w:color="000000"/>
                <w:lang w:val="en-US"/>
              </w:rPr>
              <w:t>for</w:t>
            </w:r>
            <w:proofErr w:type="gramEnd"/>
            <w:r>
              <w:rPr>
                <w:rFonts w:ascii="DM Sans" w:hAnsi="DM Sans" w:cs="Calibri"/>
                <w:b/>
                <w:bCs/>
                <w:u w:color="000000"/>
                <w:lang w:val="en-US"/>
              </w:rPr>
              <w:t xml:space="preserve"> development)</w:t>
            </w:r>
          </w:p>
        </w:tc>
        <w:tc>
          <w:tcPr>
            <w:tcW w:w="1558" w:type="dxa"/>
            <w:tcBorders>
              <w:top w:val="single" w:sz="4" w:space="0" w:color="auto"/>
              <w:left w:val="single" w:sz="4" w:space="0" w:color="auto"/>
              <w:bottom w:val="single" w:sz="4" w:space="0" w:color="auto"/>
              <w:right w:val="single" w:sz="4" w:space="0" w:color="auto"/>
            </w:tcBorders>
            <w:hideMark/>
          </w:tcPr>
          <w:p w14:paraId="2AF5995A" w14:textId="77777777" w:rsidR="00055637" w:rsidRPr="001103A7" w:rsidRDefault="00055637" w:rsidP="00797480">
            <w:pPr>
              <w:widowControl w:val="0"/>
              <w:spacing w:after="0"/>
              <w:rPr>
                <w:rFonts w:ascii="DM Sans" w:hAnsi="DM Sans" w:cs="Calibri"/>
                <w:b/>
                <w:bCs/>
                <w:u w:color="000000"/>
                <w:lang w:val="en-US"/>
              </w:rPr>
            </w:pPr>
            <w:r w:rsidRPr="001103A7">
              <w:rPr>
                <w:rFonts w:ascii="DM Sans" w:hAnsi="DM Sans" w:cs="Calibri"/>
                <w:b/>
                <w:bCs/>
                <w:u w:color="000000"/>
                <w:lang w:val="en-US"/>
              </w:rPr>
              <w:t>Measured By</w:t>
            </w:r>
          </w:p>
        </w:tc>
      </w:tr>
      <w:tr w:rsidR="00055637" w:rsidRPr="001103A7" w14:paraId="3F01BF55" w14:textId="77777777" w:rsidTr="00797480">
        <w:tc>
          <w:tcPr>
            <w:tcW w:w="4531" w:type="dxa"/>
            <w:tcBorders>
              <w:top w:val="single" w:sz="4" w:space="0" w:color="auto"/>
              <w:left w:val="single" w:sz="4" w:space="0" w:color="auto"/>
              <w:bottom w:val="single" w:sz="4" w:space="0" w:color="auto"/>
              <w:right w:val="single" w:sz="4" w:space="0" w:color="auto"/>
            </w:tcBorders>
            <w:shd w:val="clear" w:color="auto" w:fill="009999"/>
            <w:hideMark/>
          </w:tcPr>
          <w:p w14:paraId="0E2730A1" w14:textId="77777777" w:rsidR="00055637" w:rsidRPr="001103A7" w:rsidRDefault="00055637" w:rsidP="00797480">
            <w:pPr>
              <w:widowControl w:val="0"/>
              <w:spacing w:after="0"/>
              <w:rPr>
                <w:rFonts w:ascii="DM Sans" w:hAnsi="DM Sans" w:cs="Calibri"/>
                <w:b/>
                <w:bCs/>
                <w:u w:color="000000"/>
                <w:lang w:val="en-US"/>
              </w:rPr>
            </w:pPr>
            <w:r w:rsidRPr="001103A7">
              <w:rPr>
                <w:rFonts w:ascii="DM Sans" w:hAnsi="DM Sans" w:cs="Calibri"/>
                <w:b/>
                <w:bCs/>
                <w:color w:val="000000"/>
                <w:u w:color="000000"/>
                <w:lang w:val="en-US"/>
              </w:rPr>
              <w:t>Qualifications and Skills</w:t>
            </w:r>
          </w:p>
        </w:tc>
        <w:tc>
          <w:tcPr>
            <w:tcW w:w="1674" w:type="dxa"/>
            <w:tcBorders>
              <w:top w:val="single" w:sz="4" w:space="0" w:color="auto"/>
              <w:left w:val="single" w:sz="4" w:space="0" w:color="auto"/>
              <w:bottom w:val="single" w:sz="4" w:space="0" w:color="auto"/>
              <w:right w:val="single" w:sz="4" w:space="0" w:color="auto"/>
            </w:tcBorders>
            <w:shd w:val="clear" w:color="auto" w:fill="009999"/>
          </w:tcPr>
          <w:p w14:paraId="108146E4" w14:textId="77777777" w:rsidR="00055637" w:rsidRPr="001103A7" w:rsidRDefault="00055637" w:rsidP="00797480">
            <w:pPr>
              <w:widowControl w:val="0"/>
              <w:spacing w:after="0"/>
              <w:rPr>
                <w:rFonts w:ascii="DM Sans" w:hAnsi="DM Sans" w:cs="Calibri"/>
                <w:b/>
                <w:bCs/>
                <w:u w:color="000000"/>
                <w:lang w:val="en-US"/>
              </w:rPr>
            </w:pPr>
          </w:p>
        </w:tc>
        <w:tc>
          <w:tcPr>
            <w:tcW w:w="1730" w:type="dxa"/>
            <w:tcBorders>
              <w:top w:val="single" w:sz="4" w:space="0" w:color="auto"/>
              <w:left w:val="single" w:sz="4" w:space="0" w:color="auto"/>
              <w:bottom w:val="single" w:sz="4" w:space="0" w:color="auto"/>
              <w:right w:val="single" w:sz="4" w:space="0" w:color="auto"/>
            </w:tcBorders>
            <w:shd w:val="clear" w:color="auto" w:fill="009999"/>
          </w:tcPr>
          <w:p w14:paraId="4A89475C" w14:textId="77777777" w:rsidR="00055637" w:rsidRPr="001103A7" w:rsidRDefault="00055637" w:rsidP="00797480">
            <w:pPr>
              <w:widowControl w:val="0"/>
              <w:spacing w:after="0"/>
              <w:rPr>
                <w:rFonts w:ascii="DM Sans" w:hAnsi="DM Sans" w:cs="Calibri"/>
                <w:b/>
                <w:bCs/>
                <w:u w:color="000000"/>
                <w:lang w:val="en-US"/>
              </w:rPr>
            </w:pPr>
          </w:p>
        </w:tc>
        <w:tc>
          <w:tcPr>
            <w:tcW w:w="1558" w:type="dxa"/>
            <w:tcBorders>
              <w:top w:val="single" w:sz="4" w:space="0" w:color="auto"/>
              <w:left w:val="single" w:sz="4" w:space="0" w:color="auto"/>
              <w:bottom w:val="single" w:sz="4" w:space="0" w:color="auto"/>
              <w:right w:val="single" w:sz="4" w:space="0" w:color="auto"/>
            </w:tcBorders>
            <w:shd w:val="clear" w:color="auto" w:fill="009999"/>
          </w:tcPr>
          <w:p w14:paraId="0F83668C" w14:textId="77777777" w:rsidR="00055637" w:rsidRPr="001103A7" w:rsidRDefault="00055637" w:rsidP="00797480">
            <w:pPr>
              <w:widowControl w:val="0"/>
              <w:spacing w:after="0"/>
              <w:rPr>
                <w:rFonts w:ascii="DM Sans" w:hAnsi="DM Sans" w:cs="Calibri"/>
                <w:b/>
                <w:bCs/>
                <w:u w:color="000000"/>
                <w:lang w:val="en-US"/>
              </w:rPr>
            </w:pPr>
          </w:p>
        </w:tc>
      </w:tr>
      <w:tr w:rsidR="00055637" w:rsidRPr="001103A7" w14:paraId="20B4ECE2"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4115FBBE"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Relevant degree</w:t>
            </w:r>
          </w:p>
        </w:tc>
        <w:tc>
          <w:tcPr>
            <w:tcW w:w="1674" w:type="dxa"/>
            <w:tcBorders>
              <w:top w:val="single" w:sz="4" w:space="0" w:color="auto"/>
              <w:left w:val="single" w:sz="4" w:space="0" w:color="auto"/>
              <w:bottom w:val="single" w:sz="4" w:space="0" w:color="auto"/>
              <w:right w:val="single" w:sz="4" w:space="0" w:color="auto"/>
            </w:tcBorders>
            <w:hideMark/>
          </w:tcPr>
          <w:p w14:paraId="03677607"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3327A164"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126751AC"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w:t>
            </w:r>
          </w:p>
        </w:tc>
      </w:tr>
      <w:tr w:rsidR="00055637" w:rsidRPr="001103A7" w14:paraId="4735145B" w14:textId="77777777" w:rsidTr="00797480">
        <w:tc>
          <w:tcPr>
            <w:tcW w:w="4531" w:type="dxa"/>
            <w:tcBorders>
              <w:top w:val="single" w:sz="4" w:space="0" w:color="auto"/>
              <w:left w:val="single" w:sz="4" w:space="0" w:color="auto"/>
              <w:bottom w:val="single" w:sz="4" w:space="0" w:color="auto"/>
              <w:right w:val="single" w:sz="4" w:space="0" w:color="auto"/>
            </w:tcBorders>
          </w:tcPr>
          <w:p w14:paraId="57F052D2"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Qualified Teacher Status</w:t>
            </w:r>
          </w:p>
        </w:tc>
        <w:tc>
          <w:tcPr>
            <w:tcW w:w="1674" w:type="dxa"/>
            <w:tcBorders>
              <w:top w:val="single" w:sz="4" w:space="0" w:color="auto"/>
              <w:left w:val="single" w:sz="4" w:space="0" w:color="auto"/>
              <w:bottom w:val="single" w:sz="4" w:space="0" w:color="auto"/>
              <w:right w:val="single" w:sz="4" w:space="0" w:color="auto"/>
            </w:tcBorders>
          </w:tcPr>
          <w:p w14:paraId="39A62F63"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3774AE6D"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tcPr>
          <w:p w14:paraId="12544DB0"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w:t>
            </w:r>
          </w:p>
        </w:tc>
      </w:tr>
      <w:tr w:rsidR="00055637" w:rsidRPr="001103A7" w14:paraId="12F9FF39" w14:textId="77777777" w:rsidTr="00797480">
        <w:tc>
          <w:tcPr>
            <w:tcW w:w="4531" w:type="dxa"/>
            <w:tcBorders>
              <w:top w:val="single" w:sz="4" w:space="0" w:color="auto"/>
              <w:left w:val="single" w:sz="4" w:space="0" w:color="auto"/>
              <w:bottom w:val="single" w:sz="4" w:space="0" w:color="auto"/>
              <w:right w:val="single" w:sz="4" w:space="0" w:color="auto"/>
            </w:tcBorders>
          </w:tcPr>
          <w:p w14:paraId="5A5AC278" w14:textId="77777777" w:rsidR="00055637" w:rsidRPr="001103A7" w:rsidRDefault="00055637" w:rsidP="00797480">
            <w:pPr>
              <w:widowControl w:val="0"/>
              <w:spacing w:after="0"/>
              <w:rPr>
                <w:rFonts w:ascii="DM Sans" w:hAnsi="DM Sans" w:cs="Calibri"/>
                <w:u w:color="000000"/>
                <w:lang w:val="en-US"/>
              </w:rPr>
            </w:pPr>
            <w:r w:rsidRPr="00AF4B31">
              <w:rPr>
                <w:rFonts w:ascii="DM Sans" w:hAnsi="DM Sans" w:cs="Calibri"/>
                <w:u w:color="000000"/>
                <w:lang w:val="en-US"/>
              </w:rPr>
              <w:t>Evidence of recent additional educational qualifications (e.g., NPQML/ NPQSL or MA)</w:t>
            </w:r>
          </w:p>
        </w:tc>
        <w:tc>
          <w:tcPr>
            <w:tcW w:w="1674" w:type="dxa"/>
            <w:tcBorders>
              <w:top w:val="single" w:sz="4" w:space="0" w:color="auto"/>
              <w:left w:val="single" w:sz="4" w:space="0" w:color="auto"/>
              <w:bottom w:val="single" w:sz="4" w:space="0" w:color="auto"/>
              <w:right w:val="single" w:sz="4" w:space="0" w:color="auto"/>
            </w:tcBorders>
          </w:tcPr>
          <w:p w14:paraId="66E36682" w14:textId="77777777"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tcPr>
          <w:p w14:paraId="3CE07F2A"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tcPr>
          <w:p w14:paraId="0B7B445B"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w:t>
            </w:r>
          </w:p>
        </w:tc>
      </w:tr>
      <w:tr w:rsidR="00055637" w:rsidRPr="001103A7" w14:paraId="20937B6B" w14:textId="77777777" w:rsidTr="00797480">
        <w:tc>
          <w:tcPr>
            <w:tcW w:w="4531" w:type="dxa"/>
            <w:tcBorders>
              <w:top w:val="single" w:sz="4" w:space="0" w:color="auto"/>
              <w:left w:val="single" w:sz="4" w:space="0" w:color="auto"/>
              <w:bottom w:val="single" w:sz="4" w:space="0" w:color="auto"/>
              <w:right w:val="single" w:sz="4" w:space="0" w:color="auto"/>
            </w:tcBorders>
          </w:tcPr>
          <w:p w14:paraId="1C75D8AD" w14:textId="272E1AEE" w:rsidR="00055637" w:rsidRPr="00AF4B31" w:rsidRDefault="00055637" w:rsidP="00797480">
            <w:pPr>
              <w:widowControl w:val="0"/>
              <w:spacing w:after="0"/>
              <w:rPr>
                <w:rFonts w:ascii="DM Sans" w:hAnsi="DM Sans" w:cs="Calibri"/>
                <w:u w:color="000000"/>
                <w:lang w:val="en-US"/>
              </w:rPr>
            </w:pPr>
            <w:r>
              <w:rPr>
                <w:rFonts w:ascii="DM Sans" w:hAnsi="DM Sans" w:cs="Calibri"/>
                <w:u w:color="000000"/>
                <w:lang w:val="en-US"/>
              </w:rPr>
              <w:t xml:space="preserve">SENDCo/ supporting children with SEND experience </w:t>
            </w:r>
          </w:p>
        </w:tc>
        <w:tc>
          <w:tcPr>
            <w:tcW w:w="1674" w:type="dxa"/>
            <w:tcBorders>
              <w:top w:val="single" w:sz="4" w:space="0" w:color="auto"/>
              <w:left w:val="single" w:sz="4" w:space="0" w:color="auto"/>
              <w:bottom w:val="single" w:sz="4" w:space="0" w:color="auto"/>
              <w:right w:val="single" w:sz="4" w:space="0" w:color="auto"/>
            </w:tcBorders>
          </w:tcPr>
          <w:p w14:paraId="70061D91" w14:textId="4766BF0E"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35A930C6"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tcPr>
          <w:p w14:paraId="36C0E164" w14:textId="6B1E5E4B"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A I O R</w:t>
            </w:r>
          </w:p>
        </w:tc>
      </w:tr>
      <w:tr w:rsidR="00055637" w:rsidRPr="001103A7" w14:paraId="1985F74D" w14:textId="77777777" w:rsidTr="00797480">
        <w:tc>
          <w:tcPr>
            <w:tcW w:w="4531" w:type="dxa"/>
            <w:tcBorders>
              <w:top w:val="single" w:sz="4" w:space="0" w:color="auto"/>
              <w:left w:val="single" w:sz="4" w:space="0" w:color="auto"/>
              <w:bottom w:val="single" w:sz="4" w:space="0" w:color="auto"/>
              <w:right w:val="single" w:sz="4" w:space="0" w:color="auto"/>
            </w:tcBorders>
          </w:tcPr>
          <w:p w14:paraId="291B3265" w14:textId="32774470" w:rsidR="00055637" w:rsidRDefault="00055637" w:rsidP="00797480">
            <w:pPr>
              <w:widowControl w:val="0"/>
              <w:spacing w:after="0"/>
              <w:rPr>
                <w:rFonts w:ascii="DM Sans" w:hAnsi="DM Sans" w:cs="Calibri"/>
                <w:u w:color="000000"/>
                <w:lang w:val="en-US"/>
              </w:rPr>
            </w:pPr>
            <w:r>
              <w:rPr>
                <w:rFonts w:ascii="DM Sans" w:hAnsi="DM Sans" w:cs="Calibri"/>
                <w:u w:color="000000"/>
                <w:lang w:val="en-US"/>
              </w:rPr>
              <w:t>SENDCo qualification</w:t>
            </w:r>
          </w:p>
        </w:tc>
        <w:tc>
          <w:tcPr>
            <w:tcW w:w="1674" w:type="dxa"/>
            <w:tcBorders>
              <w:top w:val="single" w:sz="4" w:space="0" w:color="auto"/>
              <w:left w:val="single" w:sz="4" w:space="0" w:color="auto"/>
              <w:bottom w:val="single" w:sz="4" w:space="0" w:color="auto"/>
              <w:right w:val="single" w:sz="4" w:space="0" w:color="auto"/>
            </w:tcBorders>
          </w:tcPr>
          <w:p w14:paraId="13690723" w14:textId="77777777" w:rsidR="0005563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tcPr>
          <w:p w14:paraId="3F439744" w14:textId="24894F7C"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tcPr>
          <w:p w14:paraId="1F0EE578" w14:textId="57634E2C"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A</w:t>
            </w:r>
          </w:p>
        </w:tc>
      </w:tr>
      <w:tr w:rsidR="00055637" w:rsidRPr="001103A7" w14:paraId="6B5285BC" w14:textId="77777777" w:rsidTr="00797480">
        <w:tc>
          <w:tcPr>
            <w:tcW w:w="4531" w:type="dxa"/>
            <w:tcBorders>
              <w:top w:val="single" w:sz="4" w:space="0" w:color="auto"/>
              <w:left w:val="single" w:sz="4" w:space="0" w:color="auto"/>
              <w:bottom w:val="single" w:sz="4" w:space="0" w:color="auto"/>
              <w:right w:val="single" w:sz="4" w:space="0" w:color="auto"/>
            </w:tcBorders>
          </w:tcPr>
          <w:p w14:paraId="39759C2D" w14:textId="6DCEBB98" w:rsidR="00055637" w:rsidRDefault="00055637" w:rsidP="00797480">
            <w:pPr>
              <w:widowControl w:val="0"/>
              <w:spacing w:after="0"/>
              <w:rPr>
                <w:rFonts w:ascii="DM Sans" w:hAnsi="DM Sans" w:cs="Calibri"/>
                <w:u w:color="000000"/>
                <w:lang w:val="en-US"/>
              </w:rPr>
            </w:pPr>
            <w:r>
              <w:rPr>
                <w:rFonts w:ascii="DM Sans" w:hAnsi="DM Sans" w:cs="Calibri"/>
                <w:u w:color="000000"/>
                <w:lang w:val="en-US"/>
              </w:rPr>
              <w:t xml:space="preserve">Willingness to complete SENDCo qualification- if not completed </w:t>
            </w:r>
          </w:p>
        </w:tc>
        <w:tc>
          <w:tcPr>
            <w:tcW w:w="1674" w:type="dxa"/>
            <w:tcBorders>
              <w:top w:val="single" w:sz="4" w:space="0" w:color="auto"/>
              <w:left w:val="single" w:sz="4" w:space="0" w:color="auto"/>
              <w:bottom w:val="single" w:sz="4" w:space="0" w:color="auto"/>
              <w:right w:val="single" w:sz="4" w:space="0" w:color="auto"/>
            </w:tcBorders>
          </w:tcPr>
          <w:p w14:paraId="6FF5404A" w14:textId="7ECE9D95" w:rsidR="0005563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2EB03DD6" w14:textId="77777777" w:rsidR="0005563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tcPr>
          <w:p w14:paraId="3A410466" w14:textId="49442C46"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 xml:space="preserve">A I </w:t>
            </w:r>
          </w:p>
        </w:tc>
      </w:tr>
      <w:tr w:rsidR="00055637" w:rsidRPr="001103A7" w14:paraId="4C60DAF7"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1BC0EEF9"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Evidence of further effective professional development</w:t>
            </w:r>
          </w:p>
        </w:tc>
        <w:tc>
          <w:tcPr>
            <w:tcW w:w="1674" w:type="dxa"/>
            <w:tcBorders>
              <w:top w:val="single" w:sz="4" w:space="0" w:color="auto"/>
              <w:left w:val="single" w:sz="4" w:space="0" w:color="auto"/>
              <w:bottom w:val="single" w:sz="4" w:space="0" w:color="auto"/>
              <w:right w:val="single" w:sz="4" w:space="0" w:color="auto"/>
            </w:tcBorders>
            <w:hideMark/>
          </w:tcPr>
          <w:p w14:paraId="539C81F3"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363229A9"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3D74FED4"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I</w:t>
            </w:r>
          </w:p>
        </w:tc>
      </w:tr>
      <w:tr w:rsidR="00055637" w:rsidRPr="001103A7" w14:paraId="0E403391" w14:textId="77777777" w:rsidTr="00797480">
        <w:tc>
          <w:tcPr>
            <w:tcW w:w="4531" w:type="dxa"/>
            <w:tcBorders>
              <w:top w:val="single" w:sz="4" w:space="0" w:color="auto"/>
              <w:left w:val="single" w:sz="4" w:space="0" w:color="auto"/>
              <w:bottom w:val="single" w:sz="4" w:space="0" w:color="auto"/>
              <w:right w:val="single" w:sz="4" w:space="0" w:color="auto"/>
            </w:tcBorders>
            <w:shd w:val="clear" w:color="auto" w:fill="009999"/>
            <w:hideMark/>
          </w:tcPr>
          <w:p w14:paraId="3ABD084D" w14:textId="77777777" w:rsidR="00055637" w:rsidRPr="001103A7" w:rsidRDefault="00055637" w:rsidP="00797480">
            <w:pPr>
              <w:widowControl w:val="0"/>
              <w:spacing w:after="0"/>
              <w:rPr>
                <w:rFonts w:ascii="DM Sans" w:hAnsi="DM Sans" w:cs="Calibri"/>
                <w:b/>
                <w:bCs/>
                <w:u w:color="000000"/>
                <w:lang w:val="en-US"/>
              </w:rPr>
            </w:pPr>
            <w:r w:rsidRPr="001103A7">
              <w:rPr>
                <w:rFonts w:ascii="DM Sans" w:hAnsi="DM Sans" w:cs="Calibri"/>
                <w:b/>
                <w:bCs/>
                <w:u w:color="000000"/>
                <w:lang w:val="en-US"/>
              </w:rPr>
              <w:t>Knowledge</w:t>
            </w:r>
          </w:p>
        </w:tc>
        <w:tc>
          <w:tcPr>
            <w:tcW w:w="1674" w:type="dxa"/>
            <w:tcBorders>
              <w:top w:val="single" w:sz="4" w:space="0" w:color="auto"/>
              <w:left w:val="single" w:sz="4" w:space="0" w:color="auto"/>
              <w:bottom w:val="single" w:sz="4" w:space="0" w:color="auto"/>
              <w:right w:val="single" w:sz="4" w:space="0" w:color="auto"/>
            </w:tcBorders>
            <w:shd w:val="clear" w:color="auto" w:fill="009999"/>
          </w:tcPr>
          <w:p w14:paraId="00F45242" w14:textId="77777777" w:rsidR="00055637" w:rsidRPr="001103A7" w:rsidRDefault="00055637" w:rsidP="00797480">
            <w:pPr>
              <w:widowControl w:val="0"/>
              <w:spacing w:after="0"/>
              <w:rPr>
                <w:rFonts w:ascii="DM Sans" w:hAnsi="DM Sans" w:cs="Calibri"/>
                <w:b/>
                <w:bCs/>
                <w:u w:color="000000"/>
                <w:lang w:val="en-US"/>
              </w:rPr>
            </w:pPr>
          </w:p>
        </w:tc>
        <w:tc>
          <w:tcPr>
            <w:tcW w:w="1730" w:type="dxa"/>
            <w:tcBorders>
              <w:top w:val="single" w:sz="4" w:space="0" w:color="auto"/>
              <w:left w:val="single" w:sz="4" w:space="0" w:color="auto"/>
              <w:bottom w:val="single" w:sz="4" w:space="0" w:color="auto"/>
              <w:right w:val="single" w:sz="4" w:space="0" w:color="auto"/>
            </w:tcBorders>
            <w:shd w:val="clear" w:color="auto" w:fill="009999"/>
          </w:tcPr>
          <w:p w14:paraId="3804711D" w14:textId="77777777" w:rsidR="00055637" w:rsidRPr="001103A7" w:rsidRDefault="00055637" w:rsidP="00797480">
            <w:pPr>
              <w:widowControl w:val="0"/>
              <w:spacing w:after="0"/>
              <w:rPr>
                <w:rFonts w:ascii="DM Sans" w:hAnsi="DM Sans" w:cs="Calibri"/>
                <w:b/>
                <w:bCs/>
                <w:u w:color="000000"/>
                <w:lang w:val="en-US"/>
              </w:rPr>
            </w:pPr>
          </w:p>
        </w:tc>
        <w:tc>
          <w:tcPr>
            <w:tcW w:w="1558" w:type="dxa"/>
            <w:tcBorders>
              <w:top w:val="single" w:sz="4" w:space="0" w:color="auto"/>
              <w:left w:val="single" w:sz="4" w:space="0" w:color="auto"/>
              <w:bottom w:val="single" w:sz="4" w:space="0" w:color="auto"/>
              <w:right w:val="single" w:sz="4" w:space="0" w:color="auto"/>
            </w:tcBorders>
            <w:shd w:val="clear" w:color="auto" w:fill="009999"/>
          </w:tcPr>
          <w:p w14:paraId="1D7435C9" w14:textId="77777777" w:rsidR="00055637" w:rsidRPr="001103A7" w:rsidRDefault="00055637" w:rsidP="00797480">
            <w:pPr>
              <w:widowControl w:val="0"/>
              <w:spacing w:after="0"/>
              <w:rPr>
                <w:rFonts w:ascii="DM Sans" w:hAnsi="DM Sans" w:cs="Calibri"/>
                <w:b/>
                <w:bCs/>
                <w:u w:color="000000"/>
                <w:lang w:val="en-US"/>
              </w:rPr>
            </w:pPr>
          </w:p>
        </w:tc>
      </w:tr>
      <w:tr w:rsidR="00055637" w:rsidRPr="001103A7" w14:paraId="2749218A"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50070975" w14:textId="76CB2AE2" w:rsidR="00055637" w:rsidRPr="001103A7" w:rsidRDefault="00055637" w:rsidP="00797480">
            <w:pPr>
              <w:widowControl w:val="0"/>
              <w:spacing w:after="0"/>
              <w:rPr>
                <w:rFonts w:ascii="DM Sans" w:hAnsi="DM Sans" w:cs="Calibri"/>
                <w:b/>
                <w:bCs/>
                <w:u w:color="000000"/>
                <w:lang w:val="en-US"/>
              </w:rPr>
            </w:pPr>
            <w:r>
              <w:rPr>
                <w:rFonts w:ascii="DM Sans" w:eastAsia="Times New Roman" w:hAnsi="DM Sans" w:cs="Calibri"/>
                <w:color w:val="000000"/>
                <w:u w:color="000000"/>
              </w:rPr>
              <w:t>Successful record of</w:t>
            </w:r>
            <w:r w:rsidRPr="001103A7">
              <w:rPr>
                <w:rFonts w:ascii="DM Sans" w:eastAsia="Times New Roman" w:hAnsi="DM Sans" w:cs="Calibri"/>
                <w:color w:val="000000"/>
                <w:u w:color="000000"/>
              </w:rPr>
              <w:t xml:space="preserve"> teaching in the primary </w:t>
            </w:r>
            <w:r>
              <w:rPr>
                <w:rFonts w:ascii="DM Sans" w:eastAsia="Times New Roman" w:hAnsi="DM Sans" w:cs="Calibri"/>
                <w:color w:val="000000"/>
                <w:u w:color="000000"/>
              </w:rPr>
              <w:t xml:space="preserve">phase </w:t>
            </w:r>
          </w:p>
        </w:tc>
        <w:tc>
          <w:tcPr>
            <w:tcW w:w="1674" w:type="dxa"/>
            <w:tcBorders>
              <w:top w:val="single" w:sz="4" w:space="0" w:color="auto"/>
              <w:left w:val="single" w:sz="4" w:space="0" w:color="auto"/>
              <w:bottom w:val="single" w:sz="4" w:space="0" w:color="auto"/>
              <w:right w:val="single" w:sz="4" w:space="0" w:color="auto"/>
            </w:tcBorders>
            <w:hideMark/>
          </w:tcPr>
          <w:p w14:paraId="3902A7CB"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35EBEBDE"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36C46450"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I</w:t>
            </w:r>
          </w:p>
        </w:tc>
      </w:tr>
      <w:tr w:rsidR="00055637" w:rsidRPr="001103A7" w14:paraId="6DADA58D"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3B9861C2" w14:textId="67C7ABEB" w:rsidR="00055637" w:rsidRPr="001103A7" w:rsidRDefault="00055637" w:rsidP="00797480">
            <w:pPr>
              <w:widowControl w:val="0"/>
              <w:spacing w:after="0"/>
              <w:rPr>
                <w:rFonts w:ascii="DM Sans" w:hAnsi="DM Sans" w:cs="Calibri"/>
                <w:u w:color="000000"/>
                <w:lang w:val="en-US"/>
              </w:rPr>
            </w:pPr>
            <w:r w:rsidRPr="0083303E">
              <w:rPr>
                <w:rFonts w:ascii="DM Sans" w:hAnsi="DM Sans" w:cs="Calibri"/>
                <w:u w:color="000000"/>
                <w:lang w:val="en-US"/>
              </w:rPr>
              <w:t>Be able to demonstrate outstanding classroom practice</w:t>
            </w:r>
            <w:r>
              <w:rPr>
                <w:rFonts w:ascii="DM Sans" w:hAnsi="DM Sans" w:cs="Calibri"/>
                <w:u w:color="000000"/>
                <w:lang w:val="en-US"/>
              </w:rPr>
              <w:t xml:space="preserve"> and learning environment requirements</w:t>
            </w:r>
          </w:p>
        </w:tc>
        <w:tc>
          <w:tcPr>
            <w:tcW w:w="1674" w:type="dxa"/>
            <w:tcBorders>
              <w:top w:val="single" w:sz="4" w:space="0" w:color="auto"/>
              <w:left w:val="single" w:sz="4" w:space="0" w:color="auto"/>
              <w:bottom w:val="single" w:sz="4" w:space="0" w:color="auto"/>
              <w:right w:val="single" w:sz="4" w:space="0" w:color="auto"/>
            </w:tcBorders>
            <w:hideMark/>
          </w:tcPr>
          <w:p w14:paraId="5FEB12E9"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584160C4"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5F2A1D29"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R O I</w:t>
            </w:r>
          </w:p>
        </w:tc>
      </w:tr>
      <w:tr w:rsidR="00055637" w:rsidRPr="001103A7" w14:paraId="637A728E" w14:textId="77777777" w:rsidTr="00797480">
        <w:tc>
          <w:tcPr>
            <w:tcW w:w="4531" w:type="dxa"/>
            <w:tcBorders>
              <w:top w:val="single" w:sz="4" w:space="0" w:color="auto"/>
              <w:left w:val="single" w:sz="4" w:space="0" w:color="auto"/>
              <w:bottom w:val="single" w:sz="4" w:space="0" w:color="auto"/>
              <w:right w:val="single" w:sz="4" w:space="0" w:color="auto"/>
            </w:tcBorders>
          </w:tcPr>
          <w:p w14:paraId="39B5157F" w14:textId="6521FC43" w:rsidR="00055637" w:rsidRPr="0083303E" w:rsidRDefault="00055637" w:rsidP="00797480">
            <w:pPr>
              <w:spacing w:after="0" w:line="240" w:lineRule="auto"/>
              <w:rPr>
                <w:rFonts w:ascii="DM Sans" w:eastAsiaTheme="minorHAnsi" w:hAnsi="DM Sans"/>
                <w:color w:val="000000"/>
                <w:sz w:val="20"/>
                <w:szCs w:val="20"/>
                <w:bdr w:val="none" w:sz="0" w:space="0" w:color="auto" w:frame="1"/>
                <w:lang w:val="en-US" w:eastAsia="en-GB"/>
              </w:rPr>
            </w:pPr>
            <w:r w:rsidRPr="0083303E">
              <w:rPr>
                <w:rFonts w:ascii="DM Sans" w:hAnsi="DM Sans" w:cs="Calibri"/>
                <w:u w:color="000000"/>
                <w:lang w:val="en-US"/>
              </w:rPr>
              <w:t xml:space="preserve">Evidence of successfully mentoring or coaching </w:t>
            </w:r>
            <w:r>
              <w:rPr>
                <w:rFonts w:ascii="DM Sans" w:hAnsi="DM Sans" w:cs="Calibri"/>
                <w:u w:color="000000"/>
                <w:lang w:val="en-US"/>
              </w:rPr>
              <w:t xml:space="preserve">teachers and learning support staff </w:t>
            </w:r>
          </w:p>
        </w:tc>
        <w:tc>
          <w:tcPr>
            <w:tcW w:w="1674" w:type="dxa"/>
            <w:tcBorders>
              <w:top w:val="single" w:sz="4" w:space="0" w:color="auto"/>
              <w:left w:val="single" w:sz="4" w:space="0" w:color="auto"/>
              <w:bottom w:val="single" w:sz="4" w:space="0" w:color="auto"/>
              <w:right w:val="single" w:sz="4" w:space="0" w:color="auto"/>
            </w:tcBorders>
          </w:tcPr>
          <w:p w14:paraId="73068BF7" w14:textId="63D77CB1"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tcPr>
          <w:p w14:paraId="5D3472F9" w14:textId="5CD770C9"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tcPr>
          <w:p w14:paraId="402B9831"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A O I R</w:t>
            </w:r>
          </w:p>
        </w:tc>
      </w:tr>
      <w:tr w:rsidR="00055637" w:rsidRPr="001103A7" w14:paraId="74454BB2"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6B899ADC" w14:textId="3D38229A"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Proven track record of raising educational standards</w:t>
            </w:r>
            <w:r>
              <w:rPr>
                <w:rFonts w:ascii="DM Sans" w:hAnsi="DM Sans" w:cs="Calibri"/>
                <w:u w:color="000000"/>
                <w:lang w:val="en-US"/>
              </w:rPr>
              <w:t xml:space="preserve"> for all groups of learners </w:t>
            </w:r>
          </w:p>
        </w:tc>
        <w:tc>
          <w:tcPr>
            <w:tcW w:w="1674" w:type="dxa"/>
            <w:tcBorders>
              <w:top w:val="single" w:sz="4" w:space="0" w:color="auto"/>
              <w:left w:val="single" w:sz="4" w:space="0" w:color="auto"/>
              <w:bottom w:val="single" w:sz="4" w:space="0" w:color="auto"/>
              <w:right w:val="single" w:sz="4" w:space="0" w:color="auto"/>
            </w:tcBorders>
            <w:hideMark/>
          </w:tcPr>
          <w:p w14:paraId="1906CBA2"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34BEB3EF"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1309A681"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R</w:t>
            </w:r>
          </w:p>
        </w:tc>
      </w:tr>
      <w:tr w:rsidR="00055637" w:rsidRPr="001103A7" w14:paraId="0A5DAAD6" w14:textId="77777777" w:rsidTr="00797480">
        <w:tc>
          <w:tcPr>
            <w:tcW w:w="4531" w:type="dxa"/>
            <w:tcBorders>
              <w:top w:val="single" w:sz="4" w:space="0" w:color="auto"/>
              <w:left w:val="single" w:sz="4" w:space="0" w:color="auto"/>
              <w:bottom w:val="single" w:sz="4" w:space="0" w:color="auto"/>
              <w:right w:val="single" w:sz="4" w:space="0" w:color="auto"/>
            </w:tcBorders>
          </w:tcPr>
          <w:p w14:paraId="2175EBA5" w14:textId="77777777" w:rsidR="00055637" w:rsidRPr="0083303E" w:rsidRDefault="00055637" w:rsidP="00797480">
            <w:pPr>
              <w:spacing w:after="0" w:line="240" w:lineRule="auto"/>
              <w:rPr>
                <w:rFonts w:ascii="DM Sans" w:eastAsiaTheme="minorHAnsi" w:hAnsi="DM Sans"/>
                <w:color w:val="000000"/>
                <w:sz w:val="20"/>
                <w:szCs w:val="20"/>
                <w:bdr w:val="none" w:sz="0" w:space="0" w:color="auto" w:frame="1"/>
                <w:lang w:val="en-US" w:eastAsia="en-GB"/>
              </w:rPr>
            </w:pPr>
            <w:r w:rsidRPr="0083303E">
              <w:rPr>
                <w:rFonts w:ascii="DM Sans" w:hAnsi="DM Sans" w:cs="Calibri"/>
                <w:u w:color="000000"/>
                <w:lang w:val="en-US"/>
              </w:rPr>
              <w:t>Experience in leading continuing professional development for staff</w:t>
            </w:r>
          </w:p>
        </w:tc>
        <w:tc>
          <w:tcPr>
            <w:tcW w:w="1674" w:type="dxa"/>
            <w:tcBorders>
              <w:top w:val="single" w:sz="4" w:space="0" w:color="auto"/>
              <w:left w:val="single" w:sz="4" w:space="0" w:color="auto"/>
              <w:bottom w:val="single" w:sz="4" w:space="0" w:color="auto"/>
              <w:right w:val="single" w:sz="4" w:space="0" w:color="auto"/>
            </w:tcBorders>
          </w:tcPr>
          <w:p w14:paraId="43DDD5B5" w14:textId="500EAABB"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tcPr>
          <w:p w14:paraId="305C6682" w14:textId="5DB8AE5C"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tcPr>
          <w:p w14:paraId="63D55653"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A O I R</w:t>
            </w:r>
          </w:p>
        </w:tc>
      </w:tr>
      <w:tr w:rsidR="00055637" w:rsidRPr="001103A7" w14:paraId="1434EAA7"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466F90CF" w14:textId="77777777" w:rsidR="00055637" w:rsidRPr="001103A7" w:rsidRDefault="00055637" w:rsidP="00797480">
            <w:pPr>
              <w:spacing w:after="0"/>
              <w:rPr>
                <w:rFonts w:ascii="DM Sans" w:eastAsia="Times New Roman" w:hAnsi="DM Sans" w:cs="Calibri"/>
              </w:rPr>
            </w:pPr>
            <w:r w:rsidRPr="001103A7">
              <w:rPr>
                <w:rFonts w:ascii="DM Sans" w:eastAsia="Times New Roman" w:hAnsi="DM Sans" w:cs="Calibri"/>
              </w:rPr>
              <w:t>Using data to set targets and raise standards</w:t>
            </w:r>
          </w:p>
        </w:tc>
        <w:tc>
          <w:tcPr>
            <w:tcW w:w="1674" w:type="dxa"/>
            <w:tcBorders>
              <w:top w:val="single" w:sz="4" w:space="0" w:color="auto"/>
              <w:left w:val="single" w:sz="4" w:space="0" w:color="auto"/>
              <w:bottom w:val="single" w:sz="4" w:space="0" w:color="auto"/>
              <w:right w:val="single" w:sz="4" w:space="0" w:color="auto"/>
            </w:tcBorders>
            <w:hideMark/>
          </w:tcPr>
          <w:p w14:paraId="41133076"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183701DA"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114EB9A7"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R I</w:t>
            </w:r>
          </w:p>
        </w:tc>
      </w:tr>
      <w:tr w:rsidR="00055637" w:rsidRPr="001103A7" w14:paraId="2648A3A5"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08A86998" w14:textId="77777777" w:rsidR="00055637" w:rsidRPr="001103A7" w:rsidRDefault="00055637" w:rsidP="00797480">
            <w:pPr>
              <w:spacing w:after="0"/>
              <w:rPr>
                <w:rFonts w:ascii="DM Sans" w:eastAsia="Times New Roman" w:hAnsi="DM Sans" w:cs="Calibri"/>
              </w:rPr>
            </w:pPr>
            <w:r w:rsidRPr="001103A7">
              <w:rPr>
                <w:rFonts w:ascii="DM Sans" w:eastAsia="Times New Roman" w:hAnsi="DM Sans" w:cs="Calibri"/>
              </w:rPr>
              <w:t>Experience of managing / leading a team</w:t>
            </w:r>
          </w:p>
        </w:tc>
        <w:tc>
          <w:tcPr>
            <w:tcW w:w="1674" w:type="dxa"/>
            <w:tcBorders>
              <w:top w:val="single" w:sz="4" w:space="0" w:color="auto"/>
              <w:left w:val="single" w:sz="4" w:space="0" w:color="auto"/>
              <w:bottom w:val="single" w:sz="4" w:space="0" w:color="auto"/>
              <w:right w:val="single" w:sz="4" w:space="0" w:color="auto"/>
            </w:tcBorders>
            <w:hideMark/>
          </w:tcPr>
          <w:p w14:paraId="3FE7AF0E" w14:textId="1105E4E1"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tcPr>
          <w:p w14:paraId="363386D3" w14:textId="2A2A3CF8"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hideMark/>
          </w:tcPr>
          <w:p w14:paraId="71C82537"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R</w:t>
            </w:r>
          </w:p>
        </w:tc>
      </w:tr>
      <w:tr w:rsidR="00055637" w:rsidRPr="001103A7" w14:paraId="295B3F4C"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4BBAC3BD" w14:textId="77777777" w:rsidR="00055637" w:rsidRPr="001103A7" w:rsidRDefault="00055637" w:rsidP="00797480">
            <w:pPr>
              <w:spacing w:after="0"/>
              <w:rPr>
                <w:rFonts w:ascii="DM Sans" w:eastAsia="Times New Roman" w:hAnsi="DM Sans" w:cs="Calibri"/>
              </w:rPr>
            </w:pPr>
            <w:r>
              <w:rPr>
                <w:rFonts w:ascii="DM Sans" w:eastAsia="Times New Roman" w:hAnsi="DM Sans" w:cs="Calibri"/>
              </w:rPr>
              <w:t>Applying a</w:t>
            </w:r>
            <w:r w:rsidRPr="001103A7">
              <w:rPr>
                <w:rFonts w:ascii="DM Sans" w:eastAsia="Times New Roman" w:hAnsi="DM Sans" w:cs="Calibri"/>
              </w:rPr>
              <w:t xml:space="preserve"> monitoring and evaluation process</w:t>
            </w:r>
          </w:p>
        </w:tc>
        <w:tc>
          <w:tcPr>
            <w:tcW w:w="1674" w:type="dxa"/>
            <w:tcBorders>
              <w:top w:val="single" w:sz="4" w:space="0" w:color="auto"/>
              <w:left w:val="single" w:sz="4" w:space="0" w:color="auto"/>
              <w:bottom w:val="single" w:sz="4" w:space="0" w:color="auto"/>
              <w:right w:val="single" w:sz="4" w:space="0" w:color="auto"/>
            </w:tcBorders>
            <w:hideMark/>
          </w:tcPr>
          <w:p w14:paraId="56F3F87C"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68908A2E"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0C11FE73"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R I</w:t>
            </w:r>
          </w:p>
        </w:tc>
      </w:tr>
      <w:tr w:rsidR="00055637" w:rsidRPr="001103A7" w14:paraId="3A9D03A5"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2C97FEF5" w14:textId="77777777" w:rsidR="00055637" w:rsidRPr="001103A7" w:rsidRDefault="00055637" w:rsidP="00797480">
            <w:pPr>
              <w:spacing w:after="0"/>
              <w:rPr>
                <w:rFonts w:ascii="DM Sans" w:eastAsia="Times New Roman" w:hAnsi="DM Sans" w:cs="Calibri"/>
              </w:rPr>
            </w:pPr>
            <w:r w:rsidRPr="001103A7">
              <w:rPr>
                <w:rFonts w:ascii="DM Sans" w:eastAsia="Times New Roman" w:hAnsi="DM Sans" w:cs="Calibri"/>
              </w:rPr>
              <w:t xml:space="preserve">Assessing </w:t>
            </w:r>
            <w:r>
              <w:rPr>
                <w:rFonts w:ascii="DM Sans" w:eastAsia="Times New Roman" w:hAnsi="DM Sans" w:cs="Calibri"/>
              </w:rPr>
              <w:t>learner</w:t>
            </w:r>
            <w:r w:rsidRPr="001103A7">
              <w:rPr>
                <w:rFonts w:ascii="DM Sans" w:eastAsia="Times New Roman" w:hAnsi="DM Sans" w:cs="Calibri"/>
              </w:rPr>
              <w:t>s with SEND and EAL</w:t>
            </w:r>
          </w:p>
        </w:tc>
        <w:tc>
          <w:tcPr>
            <w:tcW w:w="1674" w:type="dxa"/>
            <w:tcBorders>
              <w:top w:val="single" w:sz="4" w:space="0" w:color="auto"/>
              <w:left w:val="single" w:sz="4" w:space="0" w:color="auto"/>
              <w:bottom w:val="single" w:sz="4" w:space="0" w:color="auto"/>
              <w:right w:val="single" w:sz="4" w:space="0" w:color="auto"/>
            </w:tcBorders>
          </w:tcPr>
          <w:p w14:paraId="5E1CC742" w14:textId="77777777"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hideMark/>
          </w:tcPr>
          <w:p w14:paraId="1115090B"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hideMark/>
          </w:tcPr>
          <w:p w14:paraId="6F08AB35"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R I</w:t>
            </w:r>
          </w:p>
        </w:tc>
      </w:tr>
      <w:tr w:rsidR="00055637" w:rsidRPr="001103A7" w14:paraId="01116C53" w14:textId="77777777" w:rsidTr="00797480">
        <w:tc>
          <w:tcPr>
            <w:tcW w:w="4531" w:type="dxa"/>
            <w:tcBorders>
              <w:top w:val="single" w:sz="4" w:space="0" w:color="auto"/>
              <w:left w:val="single" w:sz="4" w:space="0" w:color="auto"/>
              <w:bottom w:val="single" w:sz="4" w:space="0" w:color="auto"/>
              <w:right w:val="single" w:sz="4" w:space="0" w:color="auto"/>
            </w:tcBorders>
          </w:tcPr>
          <w:p w14:paraId="34A1A04B" w14:textId="77777777" w:rsidR="00055637" w:rsidRPr="001103A7" w:rsidRDefault="00055637" w:rsidP="00797480">
            <w:pPr>
              <w:spacing w:after="0"/>
              <w:rPr>
                <w:rFonts w:ascii="DM Sans" w:eastAsia="Times New Roman" w:hAnsi="DM Sans" w:cs="Calibri"/>
              </w:rPr>
            </w:pPr>
            <w:r w:rsidRPr="0083303E">
              <w:rPr>
                <w:rFonts w:ascii="DM Sans" w:eastAsia="Times New Roman" w:hAnsi="DM Sans" w:cs="Calibri"/>
              </w:rPr>
              <w:t>Knowledge of the SEN Code of Practice (2014)</w:t>
            </w:r>
          </w:p>
        </w:tc>
        <w:tc>
          <w:tcPr>
            <w:tcW w:w="1674" w:type="dxa"/>
            <w:tcBorders>
              <w:top w:val="single" w:sz="4" w:space="0" w:color="auto"/>
              <w:left w:val="single" w:sz="4" w:space="0" w:color="auto"/>
              <w:bottom w:val="single" w:sz="4" w:space="0" w:color="auto"/>
              <w:right w:val="single" w:sz="4" w:space="0" w:color="auto"/>
            </w:tcBorders>
          </w:tcPr>
          <w:p w14:paraId="378F1E6F" w14:textId="72746156"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088F6337" w14:textId="3171B689"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tcPr>
          <w:p w14:paraId="7FDDF51E"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A O I</w:t>
            </w:r>
          </w:p>
        </w:tc>
      </w:tr>
      <w:tr w:rsidR="00055637" w:rsidRPr="001103A7" w14:paraId="5CB74B2A"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14755956" w14:textId="77777777" w:rsidR="00055637" w:rsidRPr="001103A7" w:rsidRDefault="00055637" w:rsidP="00797480">
            <w:pPr>
              <w:spacing w:after="0"/>
              <w:rPr>
                <w:rFonts w:ascii="DM Sans" w:eastAsia="Times New Roman" w:hAnsi="DM Sans" w:cs="Calibri"/>
              </w:rPr>
            </w:pPr>
            <w:r w:rsidRPr="001103A7">
              <w:rPr>
                <w:rFonts w:ascii="DM Sans" w:eastAsia="Times New Roman" w:hAnsi="DM Sans" w:cs="Calibri"/>
              </w:rPr>
              <w:t>Statutory testing and access arrangements</w:t>
            </w:r>
          </w:p>
        </w:tc>
        <w:tc>
          <w:tcPr>
            <w:tcW w:w="1674" w:type="dxa"/>
            <w:tcBorders>
              <w:top w:val="single" w:sz="4" w:space="0" w:color="auto"/>
              <w:left w:val="single" w:sz="4" w:space="0" w:color="auto"/>
              <w:bottom w:val="single" w:sz="4" w:space="0" w:color="auto"/>
              <w:right w:val="single" w:sz="4" w:space="0" w:color="auto"/>
            </w:tcBorders>
            <w:hideMark/>
          </w:tcPr>
          <w:p w14:paraId="74F10006"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5C9ACBF8"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398FCCF9"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O I R</w:t>
            </w:r>
          </w:p>
        </w:tc>
      </w:tr>
      <w:tr w:rsidR="00055637" w:rsidRPr="001103A7" w14:paraId="1CD3AA11"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7ECB7ADF" w14:textId="77777777" w:rsidR="00055637" w:rsidRPr="001103A7" w:rsidRDefault="00055637" w:rsidP="00797480">
            <w:pPr>
              <w:spacing w:after="0"/>
              <w:rPr>
                <w:rFonts w:ascii="DM Sans" w:eastAsia="Times New Roman" w:hAnsi="DM Sans" w:cs="Calibri"/>
              </w:rPr>
            </w:pPr>
            <w:r>
              <w:rPr>
                <w:rFonts w:ascii="DM Sans" w:eastAsia="Times New Roman" w:hAnsi="DM Sans" w:cs="Calibri"/>
              </w:rPr>
              <w:t>Raising standards of attendance</w:t>
            </w:r>
          </w:p>
        </w:tc>
        <w:tc>
          <w:tcPr>
            <w:tcW w:w="1674" w:type="dxa"/>
            <w:tcBorders>
              <w:top w:val="single" w:sz="4" w:space="0" w:color="auto"/>
              <w:left w:val="single" w:sz="4" w:space="0" w:color="auto"/>
              <w:bottom w:val="single" w:sz="4" w:space="0" w:color="auto"/>
              <w:right w:val="single" w:sz="4" w:space="0" w:color="auto"/>
            </w:tcBorders>
          </w:tcPr>
          <w:p w14:paraId="5F35BD70" w14:textId="77777777"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hideMark/>
          </w:tcPr>
          <w:p w14:paraId="2BB1586A"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hideMark/>
          </w:tcPr>
          <w:p w14:paraId="4D99B578"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R I</w:t>
            </w:r>
          </w:p>
        </w:tc>
      </w:tr>
      <w:tr w:rsidR="00055637" w:rsidRPr="001103A7" w14:paraId="651B8103"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7F30101C" w14:textId="77777777" w:rsidR="00055637" w:rsidRPr="001103A7" w:rsidRDefault="00055637" w:rsidP="00797480">
            <w:pPr>
              <w:spacing w:after="0"/>
              <w:contextualSpacing/>
              <w:rPr>
                <w:rFonts w:ascii="DM Sans" w:eastAsia="Times New Roman" w:hAnsi="DM Sans" w:cs="Calibri"/>
              </w:rPr>
            </w:pPr>
            <w:r w:rsidRPr="001103A7">
              <w:rPr>
                <w:rFonts w:ascii="DM Sans" w:hAnsi="DM Sans"/>
              </w:rPr>
              <w:lastRenderedPageBreak/>
              <w:t>Engaging difficult to reach families</w:t>
            </w:r>
          </w:p>
        </w:tc>
        <w:tc>
          <w:tcPr>
            <w:tcW w:w="1674" w:type="dxa"/>
            <w:tcBorders>
              <w:top w:val="single" w:sz="4" w:space="0" w:color="auto"/>
              <w:left w:val="single" w:sz="4" w:space="0" w:color="auto"/>
              <w:bottom w:val="single" w:sz="4" w:space="0" w:color="auto"/>
              <w:right w:val="single" w:sz="4" w:space="0" w:color="auto"/>
            </w:tcBorders>
            <w:hideMark/>
          </w:tcPr>
          <w:p w14:paraId="71E6FC61" w14:textId="77777777"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tcPr>
          <w:p w14:paraId="456CF8F8"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hideMark/>
          </w:tcPr>
          <w:p w14:paraId="009812F2"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R</w:t>
            </w:r>
          </w:p>
        </w:tc>
      </w:tr>
      <w:tr w:rsidR="00055637" w:rsidRPr="001103A7" w14:paraId="7DB338F6" w14:textId="77777777" w:rsidTr="00797480">
        <w:tc>
          <w:tcPr>
            <w:tcW w:w="4531" w:type="dxa"/>
            <w:tcBorders>
              <w:top w:val="single" w:sz="4" w:space="0" w:color="auto"/>
              <w:left w:val="single" w:sz="4" w:space="0" w:color="auto"/>
              <w:bottom w:val="single" w:sz="4" w:space="0" w:color="auto"/>
              <w:right w:val="single" w:sz="4" w:space="0" w:color="auto"/>
            </w:tcBorders>
          </w:tcPr>
          <w:p w14:paraId="6B314BA5" w14:textId="77777777" w:rsidR="00055637" w:rsidRPr="001103A7" w:rsidRDefault="00055637" w:rsidP="00797480">
            <w:pPr>
              <w:spacing w:after="0"/>
              <w:contextualSpacing/>
              <w:rPr>
                <w:rFonts w:ascii="DM Sans" w:hAnsi="DM Sans"/>
              </w:rPr>
            </w:pPr>
            <w:r w:rsidRPr="00AF4B31">
              <w:rPr>
                <w:rFonts w:ascii="DM Sans" w:hAnsi="DM Sans"/>
              </w:rPr>
              <w:t>Experience of effective involvement with parents and governors</w:t>
            </w:r>
          </w:p>
        </w:tc>
        <w:tc>
          <w:tcPr>
            <w:tcW w:w="1674" w:type="dxa"/>
            <w:tcBorders>
              <w:top w:val="single" w:sz="4" w:space="0" w:color="auto"/>
              <w:left w:val="single" w:sz="4" w:space="0" w:color="auto"/>
              <w:bottom w:val="single" w:sz="4" w:space="0" w:color="auto"/>
              <w:right w:val="single" w:sz="4" w:space="0" w:color="auto"/>
            </w:tcBorders>
          </w:tcPr>
          <w:p w14:paraId="5D2FF266" w14:textId="77777777"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tcPr>
          <w:p w14:paraId="13731DD5"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tcPr>
          <w:p w14:paraId="424C21A3"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A I</w:t>
            </w:r>
          </w:p>
        </w:tc>
      </w:tr>
      <w:tr w:rsidR="00055637" w:rsidRPr="001103A7" w14:paraId="5D4A3037"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5F9D31E5" w14:textId="77777777" w:rsidR="00055637" w:rsidRPr="001103A7" w:rsidRDefault="00055637" w:rsidP="00797480">
            <w:pPr>
              <w:spacing w:after="0"/>
              <w:contextualSpacing/>
              <w:rPr>
                <w:rFonts w:ascii="DM Sans" w:hAnsi="DM Sans" w:cs="Calibri"/>
              </w:rPr>
            </w:pPr>
            <w:r w:rsidRPr="001103A7">
              <w:rPr>
                <w:rFonts w:ascii="DM Sans" w:hAnsi="DM Sans"/>
              </w:rPr>
              <w:t>Working in a school in challenging circumstances</w:t>
            </w:r>
          </w:p>
        </w:tc>
        <w:tc>
          <w:tcPr>
            <w:tcW w:w="1674" w:type="dxa"/>
            <w:tcBorders>
              <w:top w:val="single" w:sz="4" w:space="0" w:color="auto"/>
              <w:left w:val="single" w:sz="4" w:space="0" w:color="auto"/>
              <w:bottom w:val="single" w:sz="4" w:space="0" w:color="auto"/>
              <w:right w:val="single" w:sz="4" w:space="0" w:color="auto"/>
            </w:tcBorders>
          </w:tcPr>
          <w:p w14:paraId="2C901A33" w14:textId="77777777"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hideMark/>
          </w:tcPr>
          <w:p w14:paraId="2F49E19B"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hideMark/>
          </w:tcPr>
          <w:p w14:paraId="4060D14C"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R I</w:t>
            </w:r>
          </w:p>
        </w:tc>
      </w:tr>
      <w:tr w:rsidR="00055637" w:rsidRPr="001103A7" w14:paraId="09904DA4"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0228A57F" w14:textId="77777777" w:rsidR="00055637" w:rsidRPr="001103A7" w:rsidRDefault="00055637" w:rsidP="00797480">
            <w:pPr>
              <w:spacing w:after="0"/>
              <w:contextualSpacing/>
              <w:rPr>
                <w:rFonts w:ascii="DM Sans" w:hAnsi="DM Sans"/>
              </w:rPr>
            </w:pPr>
            <w:r w:rsidRPr="001103A7">
              <w:rPr>
                <w:rFonts w:ascii="DM Sans" w:hAnsi="DM Sans"/>
              </w:rPr>
              <w:t>Contributing to the SEF</w:t>
            </w:r>
            <w:r>
              <w:rPr>
                <w:rFonts w:ascii="DM Sans" w:hAnsi="DM Sans"/>
              </w:rPr>
              <w:t>/SSE</w:t>
            </w:r>
            <w:r w:rsidRPr="001103A7">
              <w:rPr>
                <w:rFonts w:ascii="DM Sans" w:hAnsi="DM Sans"/>
              </w:rPr>
              <w:t xml:space="preserve"> and SDP</w:t>
            </w:r>
          </w:p>
        </w:tc>
        <w:tc>
          <w:tcPr>
            <w:tcW w:w="1674" w:type="dxa"/>
            <w:tcBorders>
              <w:top w:val="single" w:sz="4" w:space="0" w:color="auto"/>
              <w:left w:val="single" w:sz="4" w:space="0" w:color="auto"/>
              <w:bottom w:val="single" w:sz="4" w:space="0" w:color="auto"/>
              <w:right w:val="single" w:sz="4" w:space="0" w:color="auto"/>
            </w:tcBorders>
            <w:hideMark/>
          </w:tcPr>
          <w:p w14:paraId="6C61A1BF" w14:textId="75C70997"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tcPr>
          <w:p w14:paraId="78870775" w14:textId="6FC7CEAD"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hideMark/>
          </w:tcPr>
          <w:p w14:paraId="6F3619FF"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R I</w:t>
            </w:r>
          </w:p>
        </w:tc>
      </w:tr>
      <w:tr w:rsidR="00055637" w:rsidRPr="001103A7" w14:paraId="7F8CDFD2"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7FFF45BF" w14:textId="77777777" w:rsidR="00055637" w:rsidRPr="001103A7" w:rsidRDefault="00055637" w:rsidP="00797480">
            <w:pPr>
              <w:spacing w:after="0"/>
              <w:contextualSpacing/>
              <w:rPr>
                <w:rFonts w:ascii="DM Sans" w:hAnsi="DM Sans"/>
              </w:rPr>
            </w:pPr>
            <w:r w:rsidRPr="001103A7">
              <w:rPr>
                <w:rFonts w:ascii="DM Sans" w:hAnsi="DM Sans"/>
              </w:rPr>
              <w:t>Conducting performance management / appraisal</w:t>
            </w:r>
          </w:p>
        </w:tc>
        <w:tc>
          <w:tcPr>
            <w:tcW w:w="1674" w:type="dxa"/>
            <w:tcBorders>
              <w:top w:val="single" w:sz="4" w:space="0" w:color="auto"/>
              <w:left w:val="single" w:sz="4" w:space="0" w:color="auto"/>
              <w:bottom w:val="single" w:sz="4" w:space="0" w:color="auto"/>
              <w:right w:val="single" w:sz="4" w:space="0" w:color="auto"/>
            </w:tcBorders>
          </w:tcPr>
          <w:p w14:paraId="7F23A0ED" w14:textId="77777777"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hideMark/>
          </w:tcPr>
          <w:p w14:paraId="14E19DB6"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hideMark/>
          </w:tcPr>
          <w:p w14:paraId="2E6BFB1A"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I</w:t>
            </w:r>
          </w:p>
        </w:tc>
      </w:tr>
      <w:tr w:rsidR="00055637" w:rsidRPr="001103A7" w14:paraId="5EA409D8" w14:textId="77777777" w:rsidTr="00797480">
        <w:tc>
          <w:tcPr>
            <w:tcW w:w="4531" w:type="dxa"/>
            <w:tcBorders>
              <w:top w:val="single" w:sz="4" w:space="0" w:color="auto"/>
              <w:left w:val="single" w:sz="4" w:space="0" w:color="auto"/>
              <w:bottom w:val="single" w:sz="4" w:space="0" w:color="auto"/>
              <w:right w:val="single" w:sz="4" w:space="0" w:color="auto"/>
            </w:tcBorders>
            <w:shd w:val="clear" w:color="auto" w:fill="009999"/>
            <w:hideMark/>
          </w:tcPr>
          <w:p w14:paraId="5A737126" w14:textId="77777777" w:rsidR="00055637" w:rsidRPr="001103A7" w:rsidRDefault="00055637" w:rsidP="00797480">
            <w:pPr>
              <w:spacing w:after="0"/>
              <w:contextualSpacing/>
              <w:rPr>
                <w:rFonts w:ascii="DM Sans" w:hAnsi="DM Sans"/>
                <w:b/>
                <w:bCs/>
              </w:rPr>
            </w:pPr>
            <w:r w:rsidRPr="001103A7">
              <w:rPr>
                <w:rFonts w:ascii="DM Sans" w:hAnsi="DM Sans"/>
                <w:b/>
                <w:bCs/>
              </w:rPr>
              <w:t>Personal Qualities</w:t>
            </w:r>
          </w:p>
        </w:tc>
        <w:tc>
          <w:tcPr>
            <w:tcW w:w="1674" w:type="dxa"/>
            <w:tcBorders>
              <w:top w:val="single" w:sz="4" w:space="0" w:color="auto"/>
              <w:left w:val="single" w:sz="4" w:space="0" w:color="auto"/>
              <w:bottom w:val="single" w:sz="4" w:space="0" w:color="auto"/>
              <w:right w:val="single" w:sz="4" w:space="0" w:color="auto"/>
            </w:tcBorders>
            <w:shd w:val="clear" w:color="auto" w:fill="009999"/>
          </w:tcPr>
          <w:p w14:paraId="19C8B45F" w14:textId="77777777" w:rsidR="00055637" w:rsidRPr="001103A7" w:rsidRDefault="00055637" w:rsidP="00797480">
            <w:pPr>
              <w:widowControl w:val="0"/>
              <w:spacing w:after="0"/>
              <w:rPr>
                <w:rFonts w:ascii="DM Sans" w:hAnsi="DM Sans" w:cs="Calibri"/>
                <w:b/>
                <w:bCs/>
                <w:u w:color="000000"/>
                <w:lang w:val="en-US"/>
              </w:rPr>
            </w:pPr>
          </w:p>
        </w:tc>
        <w:tc>
          <w:tcPr>
            <w:tcW w:w="1730" w:type="dxa"/>
            <w:tcBorders>
              <w:top w:val="single" w:sz="4" w:space="0" w:color="auto"/>
              <w:left w:val="single" w:sz="4" w:space="0" w:color="auto"/>
              <w:bottom w:val="single" w:sz="4" w:space="0" w:color="auto"/>
              <w:right w:val="single" w:sz="4" w:space="0" w:color="auto"/>
            </w:tcBorders>
            <w:shd w:val="clear" w:color="auto" w:fill="009999"/>
          </w:tcPr>
          <w:p w14:paraId="43BC53C3" w14:textId="77777777" w:rsidR="00055637" w:rsidRPr="001103A7" w:rsidRDefault="00055637" w:rsidP="00797480">
            <w:pPr>
              <w:widowControl w:val="0"/>
              <w:spacing w:after="0"/>
              <w:rPr>
                <w:rFonts w:ascii="DM Sans" w:hAnsi="DM Sans" w:cs="Calibri"/>
                <w:b/>
                <w:bCs/>
                <w:u w:color="000000"/>
                <w:lang w:val="en-US"/>
              </w:rPr>
            </w:pPr>
          </w:p>
        </w:tc>
        <w:tc>
          <w:tcPr>
            <w:tcW w:w="1558" w:type="dxa"/>
            <w:tcBorders>
              <w:top w:val="single" w:sz="4" w:space="0" w:color="auto"/>
              <w:left w:val="single" w:sz="4" w:space="0" w:color="auto"/>
              <w:bottom w:val="single" w:sz="4" w:space="0" w:color="auto"/>
              <w:right w:val="single" w:sz="4" w:space="0" w:color="auto"/>
            </w:tcBorders>
            <w:shd w:val="clear" w:color="auto" w:fill="009999"/>
          </w:tcPr>
          <w:p w14:paraId="2AE642F9" w14:textId="77777777" w:rsidR="00055637" w:rsidRPr="001103A7" w:rsidRDefault="00055637" w:rsidP="00797480">
            <w:pPr>
              <w:widowControl w:val="0"/>
              <w:spacing w:after="0"/>
              <w:rPr>
                <w:rFonts w:ascii="DM Sans" w:hAnsi="DM Sans" w:cs="Calibri"/>
                <w:b/>
                <w:bCs/>
                <w:u w:color="000000"/>
                <w:lang w:val="en-US"/>
              </w:rPr>
            </w:pPr>
          </w:p>
        </w:tc>
      </w:tr>
      <w:tr w:rsidR="00055637" w:rsidRPr="001103A7" w14:paraId="289F1D64"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561A96EF" w14:textId="77777777" w:rsidR="00055637" w:rsidRPr="001103A7" w:rsidRDefault="00055637" w:rsidP="00797480">
            <w:pPr>
              <w:spacing w:after="0"/>
              <w:contextualSpacing/>
              <w:rPr>
                <w:rFonts w:ascii="DM Sans" w:hAnsi="DM Sans"/>
              </w:rPr>
            </w:pPr>
            <w:r w:rsidRPr="001103A7">
              <w:rPr>
                <w:rFonts w:ascii="DM Sans" w:hAnsi="DM Sans"/>
              </w:rPr>
              <w:t>Flexibility of approach</w:t>
            </w:r>
          </w:p>
        </w:tc>
        <w:tc>
          <w:tcPr>
            <w:tcW w:w="1674" w:type="dxa"/>
            <w:tcBorders>
              <w:top w:val="single" w:sz="4" w:space="0" w:color="auto"/>
              <w:left w:val="single" w:sz="4" w:space="0" w:color="auto"/>
              <w:bottom w:val="single" w:sz="4" w:space="0" w:color="auto"/>
              <w:right w:val="single" w:sz="4" w:space="0" w:color="auto"/>
            </w:tcBorders>
            <w:hideMark/>
          </w:tcPr>
          <w:p w14:paraId="551D2524"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 xml:space="preserve">X </w:t>
            </w:r>
          </w:p>
        </w:tc>
        <w:tc>
          <w:tcPr>
            <w:tcW w:w="1730" w:type="dxa"/>
            <w:tcBorders>
              <w:top w:val="single" w:sz="4" w:space="0" w:color="auto"/>
              <w:left w:val="single" w:sz="4" w:space="0" w:color="auto"/>
              <w:bottom w:val="single" w:sz="4" w:space="0" w:color="auto"/>
              <w:right w:val="single" w:sz="4" w:space="0" w:color="auto"/>
            </w:tcBorders>
          </w:tcPr>
          <w:p w14:paraId="5A26B982"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1AA78B7E"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R</w:t>
            </w:r>
          </w:p>
        </w:tc>
      </w:tr>
      <w:tr w:rsidR="00055637" w:rsidRPr="001103A7" w14:paraId="3E0300BB"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7B375D24" w14:textId="77777777" w:rsidR="00055637" w:rsidRPr="001103A7" w:rsidRDefault="00055637" w:rsidP="00797480">
            <w:pPr>
              <w:spacing w:after="0"/>
              <w:contextualSpacing/>
              <w:rPr>
                <w:rFonts w:ascii="DM Sans" w:hAnsi="DM Sans"/>
              </w:rPr>
            </w:pPr>
            <w:r w:rsidRPr="001103A7">
              <w:rPr>
                <w:rFonts w:ascii="DM Sans" w:hAnsi="DM Sans"/>
              </w:rPr>
              <w:t>Well organised</w:t>
            </w:r>
            <w:r>
              <w:rPr>
                <w:rFonts w:ascii="DM Sans" w:hAnsi="DM Sans"/>
              </w:rPr>
              <w:t xml:space="preserve">, with good time management </w:t>
            </w:r>
          </w:p>
        </w:tc>
        <w:tc>
          <w:tcPr>
            <w:tcW w:w="1674" w:type="dxa"/>
            <w:tcBorders>
              <w:top w:val="single" w:sz="4" w:space="0" w:color="auto"/>
              <w:left w:val="single" w:sz="4" w:space="0" w:color="auto"/>
              <w:bottom w:val="single" w:sz="4" w:space="0" w:color="auto"/>
              <w:right w:val="single" w:sz="4" w:space="0" w:color="auto"/>
            </w:tcBorders>
            <w:hideMark/>
          </w:tcPr>
          <w:p w14:paraId="15FD29CA"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 xml:space="preserve">X </w:t>
            </w:r>
          </w:p>
        </w:tc>
        <w:tc>
          <w:tcPr>
            <w:tcW w:w="1730" w:type="dxa"/>
            <w:tcBorders>
              <w:top w:val="single" w:sz="4" w:space="0" w:color="auto"/>
              <w:left w:val="single" w:sz="4" w:space="0" w:color="auto"/>
              <w:bottom w:val="single" w:sz="4" w:space="0" w:color="auto"/>
              <w:right w:val="single" w:sz="4" w:space="0" w:color="auto"/>
            </w:tcBorders>
          </w:tcPr>
          <w:p w14:paraId="2C38D9AA"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1C0319D7"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O R I</w:t>
            </w:r>
          </w:p>
        </w:tc>
      </w:tr>
      <w:tr w:rsidR="00055637" w:rsidRPr="001103A7" w14:paraId="45A93080"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143FE58C" w14:textId="77777777" w:rsidR="00055637" w:rsidRPr="001103A7" w:rsidRDefault="00055637" w:rsidP="00797480">
            <w:pPr>
              <w:spacing w:after="0"/>
              <w:contextualSpacing/>
              <w:rPr>
                <w:rFonts w:ascii="DM Sans" w:hAnsi="DM Sans"/>
              </w:rPr>
            </w:pPr>
            <w:r w:rsidRPr="001103A7">
              <w:rPr>
                <w:rFonts w:ascii="DM Sans" w:hAnsi="DM Sans"/>
              </w:rPr>
              <w:t>Supportive – able to work as part of a team</w:t>
            </w:r>
          </w:p>
        </w:tc>
        <w:tc>
          <w:tcPr>
            <w:tcW w:w="1674" w:type="dxa"/>
            <w:tcBorders>
              <w:top w:val="single" w:sz="4" w:space="0" w:color="auto"/>
              <w:left w:val="single" w:sz="4" w:space="0" w:color="auto"/>
              <w:bottom w:val="single" w:sz="4" w:space="0" w:color="auto"/>
              <w:right w:val="single" w:sz="4" w:space="0" w:color="auto"/>
            </w:tcBorders>
            <w:hideMark/>
          </w:tcPr>
          <w:p w14:paraId="7255D6A4"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 xml:space="preserve">X </w:t>
            </w:r>
          </w:p>
        </w:tc>
        <w:tc>
          <w:tcPr>
            <w:tcW w:w="1730" w:type="dxa"/>
            <w:tcBorders>
              <w:top w:val="single" w:sz="4" w:space="0" w:color="auto"/>
              <w:left w:val="single" w:sz="4" w:space="0" w:color="auto"/>
              <w:bottom w:val="single" w:sz="4" w:space="0" w:color="auto"/>
              <w:right w:val="single" w:sz="4" w:space="0" w:color="auto"/>
            </w:tcBorders>
          </w:tcPr>
          <w:p w14:paraId="621846EA"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58656A3B"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R</w:t>
            </w:r>
          </w:p>
        </w:tc>
      </w:tr>
      <w:tr w:rsidR="00055637" w:rsidRPr="001103A7" w14:paraId="4574296C"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06B67AE4" w14:textId="77777777" w:rsidR="00055637" w:rsidRPr="001103A7" w:rsidRDefault="00055637" w:rsidP="00797480">
            <w:pPr>
              <w:spacing w:after="0"/>
              <w:contextualSpacing/>
              <w:rPr>
                <w:rFonts w:ascii="DM Sans" w:hAnsi="DM Sans"/>
              </w:rPr>
            </w:pPr>
            <w:r w:rsidRPr="001103A7">
              <w:rPr>
                <w:rFonts w:ascii="DM Sans" w:hAnsi="DM Sans"/>
              </w:rPr>
              <w:t xml:space="preserve">Able to respond to and </w:t>
            </w:r>
            <w:r>
              <w:rPr>
                <w:rFonts w:ascii="DM Sans" w:hAnsi="DM Sans"/>
              </w:rPr>
              <w:t xml:space="preserve">to </w:t>
            </w:r>
            <w:r w:rsidRPr="001103A7">
              <w:rPr>
                <w:rFonts w:ascii="DM Sans" w:hAnsi="DM Sans"/>
              </w:rPr>
              <w:t>seek advice</w:t>
            </w:r>
          </w:p>
        </w:tc>
        <w:tc>
          <w:tcPr>
            <w:tcW w:w="1674" w:type="dxa"/>
            <w:tcBorders>
              <w:top w:val="single" w:sz="4" w:space="0" w:color="auto"/>
              <w:left w:val="single" w:sz="4" w:space="0" w:color="auto"/>
              <w:bottom w:val="single" w:sz="4" w:space="0" w:color="auto"/>
              <w:right w:val="single" w:sz="4" w:space="0" w:color="auto"/>
            </w:tcBorders>
            <w:hideMark/>
          </w:tcPr>
          <w:p w14:paraId="21952EE2"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 xml:space="preserve">X </w:t>
            </w:r>
          </w:p>
        </w:tc>
        <w:tc>
          <w:tcPr>
            <w:tcW w:w="1730" w:type="dxa"/>
            <w:tcBorders>
              <w:top w:val="single" w:sz="4" w:space="0" w:color="auto"/>
              <w:left w:val="single" w:sz="4" w:space="0" w:color="auto"/>
              <w:bottom w:val="single" w:sz="4" w:space="0" w:color="auto"/>
              <w:right w:val="single" w:sz="4" w:space="0" w:color="auto"/>
            </w:tcBorders>
          </w:tcPr>
          <w:p w14:paraId="73345476"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39993432"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R</w:t>
            </w:r>
          </w:p>
        </w:tc>
      </w:tr>
      <w:tr w:rsidR="00055637" w:rsidRPr="001103A7" w14:paraId="6CA56D21" w14:textId="77777777" w:rsidTr="00797480">
        <w:tc>
          <w:tcPr>
            <w:tcW w:w="4531" w:type="dxa"/>
            <w:tcBorders>
              <w:top w:val="single" w:sz="4" w:space="0" w:color="auto"/>
              <w:left w:val="single" w:sz="4" w:space="0" w:color="auto"/>
              <w:bottom w:val="single" w:sz="4" w:space="0" w:color="auto"/>
              <w:right w:val="single" w:sz="4" w:space="0" w:color="auto"/>
            </w:tcBorders>
          </w:tcPr>
          <w:p w14:paraId="1465E41C" w14:textId="77777777" w:rsidR="00055637" w:rsidRPr="001103A7" w:rsidRDefault="00055637" w:rsidP="00797480">
            <w:pPr>
              <w:spacing w:after="0" w:line="240" w:lineRule="auto"/>
              <w:rPr>
                <w:rFonts w:ascii="DM Sans" w:hAnsi="DM Sans"/>
              </w:rPr>
            </w:pPr>
            <w:r w:rsidRPr="0083303E">
              <w:rPr>
                <w:rFonts w:ascii="DM Sans" w:hAnsi="DM Sans"/>
              </w:rPr>
              <w:t>Good communication skills at all levels</w:t>
            </w:r>
          </w:p>
        </w:tc>
        <w:tc>
          <w:tcPr>
            <w:tcW w:w="1674" w:type="dxa"/>
            <w:tcBorders>
              <w:top w:val="single" w:sz="4" w:space="0" w:color="auto"/>
              <w:left w:val="single" w:sz="4" w:space="0" w:color="auto"/>
              <w:bottom w:val="single" w:sz="4" w:space="0" w:color="auto"/>
              <w:right w:val="single" w:sz="4" w:space="0" w:color="auto"/>
            </w:tcBorders>
          </w:tcPr>
          <w:p w14:paraId="23ECD1C7"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4F387D55"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tcPr>
          <w:p w14:paraId="452D0F01"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O I R</w:t>
            </w:r>
          </w:p>
        </w:tc>
      </w:tr>
      <w:tr w:rsidR="00055637" w:rsidRPr="001103A7" w14:paraId="0F6AF0EE" w14:textId="77777777" w:rsidTr="00797480">
        <w:tc>
          <w:tcPr>
            <w:tcW w:w="4531" w:type="dxa"/>
            <w:tcBorders>
              <w:top w:val="single" w:sz="4" w:space="0" w:color="auto"/>
              <w:left w:val="single" w:sz="4" w:space="0" w:color="auto"/>
              <w:bottom w:val="single" w:sz="4" w:space="0" w:color="auto"/>
              <w:right w:val="single" w:sz="4" w:space="0" w:color="auto"/>
            </w:tcBorders>
            <w:shd w:val="clear" w:color="auto" w:fill="009999"/>
          </w:tcPr>
          <w:p w14:paraId="21588E0A" w14:textId="77777777" w:rsidR="00055637" w:rsidRPr="0083303E" w:rsidRDefault="00055637" w:rsidP="00797480">
            <w:pPr>
              <w:spacing w:after="0"/>
              <w:contextualSpacing/>
              <w:rPr>
                <w:rFonts w:ascii="DM Sans" w:hAnsi="DM Sans"/>
                <w:b/>
                <w:bCs/>
              </w:rPr>
            </w:pPr>
            <w:r w:rsidRPr="0083303E">
              <w:rPr>
                <w:rFonts w:ascii="DM Sans" w:hAnsi="DM Sans"/>
                <w:b/>
                <w:bCs/>
              </w:rPr>
              <w:t xml:space="preserve">Safeguarding </w:t>
            </w:r>
          </w:p>
        </w:tc>
        <w:tc>
          <w:tcPr>
            <w:tcW w:w="1674" w:type="dxa"/>
            <w:tcBorders>
              <w:top w:val="single" w:sz="4" w:space="0" w:color="auto"/>
              <w:left w:val="single" w:sz="4" w:space="0" w:color="auto"/>
              <w:bottom w:val="single" w:sz="4" w:space="0" w:color="auto"/>
              <w:right w:val="single" w:sz="4" w:space="0" w:color="auto"/>
            </w:tcBorders>
            <w:shd w:val="clear" w:color="auto" w:fill="009999"/>
          </w:tcPr>
          <w:p w14:paraId="5D4DE3A2" w14:textId="77777777"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shd w:val="clear" w:color="auto" w:fill="009999"/>
          </w:tcPr>
          <w:p w14:paraId="10229B11"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shd w:val="clear" w:color="auto" w:fill="009999"/>
          </w:tcPr>
          <w:p w14:paraId="1AA38D28" w14:textId="77777777" w:rsidR="00055637" w:rsidRPr="001103A7" w:rsidRDefault="00055637" w:rsidP="00797480">
            <w:pPr>
              <w:widowControl w:val="0"/>
              <w:spacing w:after="0"/>
              <w:rPr>
                <w:rFonts w:ascii="DM Sans" w:hAnsi="DM Sans" w:cs="Calibri"/>
                <w:u w:color="000000"/>
                <w:lang w:val="en-US"/>
              </w:rPr>
            </w:pPr>
          </w:p>
        </w:tc>
      </w:tr>
      <w:tr w:rsidR="00055637" w:rsidRPr="001103A7" w14:paraId="3CD7A39E" w14:textId="77777777" w:rsidTr="00797480">
        <w:tc>
          <w:tcPr>
            <w:tcW w:w="4531" w:type="dxa"/>
            <w:tcBorders>
              <w:top w:val="single" w:sz="4" w:space="0" w:color="auto"/>
              <w:left w:val="single" w:sz="4" w:space="0" w:color="auto"/>
              <w:bottom w:val="single" w:sz="4" w:space="0" w:color="auto"/>
              <w:right w:val="single" w:sz="4" w:space="0" w:color="auto"/>
            </w:tcBorders>
          </w:tcPr>
          <w:p w14:paraId="14A9932F" w14:textId="77777777" w:rsidR="00055637" w:rsidRPr="0083303E" w:rsidRDefault="00055637" w:rsidP="00797480">
            <w:pPr>
              <w:spacing w:after="0"/>
              <w:rPr>
                <w:rFonts w:ascii="DM Sans" w:hAnsi="DM Sans"/>
              </w:rPr>
            </w:pPr>
            <w:r w:rsidRPr="0083303E">
              <w:rPr>
                <w:rFonts w:ascii="DM Sans" w:hAnsi="DM Sans"/>
              </w:rPr>
              <w:t>Up-to-date knowledge of relevant legislation and guidance in relation to working with, and the protection of, children and young people</w:t>
            </w:r>
          </w:p>
        </w:tc>
        <w:tc>
          <w:tcPr>
            <w:tcW w:w="1674" w:type="dxa"/>
            <w:tcBorders>
              <w:top w:val="single" w:sz="4" w:space="0" w:color="auto"/>
              <w:left w:val="single" w:sz="4" w:space="0" w:color="auto"/>
              <w:bottom w:val="single" w:sz="4" w:space="0" w:color="auto"/>
              <w:right w:val="single" w:sz="4" w:space="0" w:color="auto"/>
            </w:tcBorders>
          </w:tcPr>
          <w:p w14:paraId="488038CE"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7A1022A8"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tcPr>
          <w:p w14:paraId="580E6F7B"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A I</w:t>
            </w:r>
          </w:p>
        </w:tc>
      </w:tr>
      <w:tr w:rsidR="00055637" w:rsidRPr="001103A7" w14:paraId="4D6591F4" w14:textId="77777777" w:rsidTr="00797480">
        <w:tc>
          <w:tcPr>
            <w:tcW w:w="4531" w:type="dxa"/>
            <w:tcBorders>
              <w:top w:val="single" w:sz="4" w:space="0" w:color="auto"/>
              <w:left w:val="single" w:sz="4" w:space="0" w:color="auto"/>
              <w:bottom w:val="single" w:sz="4" w:space="0" w:color="auto"/>
              <w:right w:val="single" w:sz="4" w:space="0" w:color="auto"/>
            </w:tcBorders>
          </w:tcPr>
          <w:p w14:paraId="37ACA763" w14:textId="77777777" w:rsidR="00055637" w:rsidRPr="0083303E" w:rsidRDefault="00055637" w:rsidP="00797480">
            <w:pPr>
              <w:spacing w:after="0"/>
              <w:rPr>
                <w:rFonts w:ascii="DM Sans" w:hAnsi="DM Sans"/>
              </w:rPr>
            </w:pPr>
            <w:r w:rsidRPr="0083303E">
              <w:rPr>
                <w:rFonts w:ascii="DM Sans" w:hAnsi="DM Sans"/>
              </w:rPr>
              <w:t>Commitment to the protection and safeguarding of children and young people</w:t>
            </w:r>
          </w:p>
        </w:tc>
        <w:tc>
          <w:tcPr>
            <w:tcW w:w="1674" w:type="dxa"/>
            <w:tcBorders>
              <w:top w:val="single" w:sz="4" w:space="0" w:color="auto"/>
              <w:left w:val="single" w:sz="4" w:space="0" w:color="auto"/>
              <w:bottom w:val="single" w:sz="4" w:space="0" w:color="auto"/>
              <w:right w:val="single" w:sz="4" w:space="0" w:color="auto"/>
            </w:tcBorders>
          </w:tcPr>
          <w:p w14:paraId="759E4346"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5387CB1D"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tcPr>
          <w:p w14:paraId="1B880CF3"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A I</w:t>
            </w:r>
          </w:p>
        </w:tc>
      </w:tr>
      <w:tr w:rsidR="00055637" w:rsidRPr="001103A7" w14:paraId="24EBD376" w14:textId="77777777" w:rsidTr="00797480">
        <w:tc>
          <w:tcPr>
            <w:tcW w:w="4531" w:type="dxa"/>
            <w:tcBorders>
              <w:top w:val="single" w:sz="4" w:space="0" w:color="auto"/>
              <w:left w:val="single" w:sz="4" w:space="0" w:color="auto"/>
              <w:bottom w:val="single" w:sz="4" w:space="0" w:color="auto"/>
              <w:right w:val="single" w:sz="4" w:space="0" w:color="auto"/>
            </w:tcBorders>
          </w:tcPr>
          <w:p w14:paraId="4C9D2903" w14:textId="77777777" w:rsidR="00055637" w:rsidRPr="0083303E" w:rsidRDefault="00055637" w:rsidP="00797480">
            <w:pPr>
              <w:spacing w:after="0"/>
              <w:rPr>
                <w:rFonts w:ascii="DM Sans" w:hAnsi="DM Sans"/>
              </w:rPr>
            </w:pPr>
            <w:r w:rsidRPr="0083303E">
              <w:rPr>
                <w:rFonts w:ascii="DM Sans" w:hAnsi="DM Sans"/>
              </w:rPr>
              <w:t>Will co-operate and work with relevant agencies to ensure the appropriate safeguarding of children</w:t>
            </w:r>
          </w:p>
        </w:tc>
        <w:tc>
          <w:tcPr>
            <w:tcW w:w="1674" w:type="dxa"/>
            <w:tcBorders>
              <w:top w:val="single" w:sz="4" w:space="0" w:color="auto"/>
              <w:left w:val="single" w:sz="4" w:space="0" w:color="auto"/>
              <w:bottom w:val="single" w:sz="4" w:space="0" w:color="auto"/>
              <w:right w:val="single" w:sz="4" w:space="0" w:color="auto"/>
            </w:tcBorders>
          </w:tcPr>
          <w:p w14:paraId="443B3D18"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X</w:t>
            </w:r>
          </w:p>
        </w:tc>
        <w:tc>
          <w:tcPr>
            <w:tcW w:w="1730" w:type="dxa"/>
            <w:tcBorders>
              <w:top w:val="single" w:sz="4" w:space="0" w:color="auto"/>
              <w:left w:val="single" w:sz="4" w:space="0" w:color="auto"/>
              <w:bottom w:val="single" w:sz="4" w:space="0" w:color="auto"/>
              <w:right w:val="single" w:sz="4" w:space="0" w:color="auto"/>
            </w:tcBorders>
          </w:tcPr>
          <w:p w14:paraId="2FA395DD"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tcPr>
          <w:p w14:paraId="31B91873" w14:textId="77777777" w:rsidR="00055637" w:rsidRPr="001103A7" w:rsidRDefault="00055637" w:rsidP="00797480">
            <w:pPr>
              <w:widowControl w:val="0"/>
              <w:spacing w:after="0"/>
              <w:rPr>
                <w:rFonts w:ascii="DM Sans" w:hAnsi="DM Sans" w:cs="Calibri"/>
                <w:u w:color="000000"/>
                <w:lang w:val="en-US"/>
              </w:rPr>
            </w:pPr>
            <w:r>
              <w:rPr>
                <w:rFonts w:ascii="DM Sans" w:hAnsi="DM Sans" w:cs="Calibri"/>
                <w:u w:color="000000"/>
                <w:lang w:val="en-US"/>
              </w:rPr>
              <w:t>A I</w:t>
            </w:r>
          </w:p>
        </w:tc>
      </w:tr>
      <w:tr w:rsidR="00055637" w:rsidRPr="001103A7" w14:paraId="2535D1FC" w14:textId="77777777" w:rsidTr="00797480">
        <w:tc>
          <w:tcPr>
            <w:tcW w:w="4531" w:type="dxa"/>
            <w:tcBorders>
              <w:top w:val="single" w:sz="4" w:space="0" w:color="auto"/>
              <w:left w:val="single" w:sz="4" w:space="0" w:color="auto"/>
              <w:bottom w:val="single" w:sz="4" w:space="0" w:color="auto"/>
              <w:right w:val="single" w:sz="4" w:space="0" w:color="auto"/>
            </w:tcBorders>
          </w:tcPr>
          <w:p w14:paraId="061C2DFD" w14:textId="77777777" w:rsidR="00055637" w:rsidRPr="001103A7" w:rsidRDefault="00055637" w:rsidP="00797480">
            <w:pPr>
              <w:spacing w:after="0"/>
              <w:contextualSpacing/>
              <w:rPr>
                <w:rFonts w:ascii="DM Sans" w:hAnsi="DM Sans"/>
              </w:rPr>
            </w:pPr>
            <w:r w:rsidRPr="0083303E">
              <w:rPr>
                <w:rFonts w:ascii="DM Sans" w:hAnsi="DM Sans"/>
              </w:rPr>
              <w:t>Has received Designated Safeguarding Leader training.</w:t>
            </w:r>
          </w:p>
        </w:tc>
        <w:tc>
          <w:tcPr>
            <w:tcW w:w="1674" w:type="dxa"/>
            <w:tcBorders>
              <w:top w:val="single" w:sz="4" w:space="0" w:color="auto"/>
              <w:left w:val="single" w:sz="4" w:space="0" w:color="auto"/>
              <w:bottom w:val="single" w:sz="4" w:space="0" w:color="auto"/>
              <w:right w:val="single" w:sz="4" w:space="0" w:color="auto"/>
            </w:tcBorders>
          </w:tcPr>
          <w:p w14:paraId="021CE768" w14:textId="77777777" w:rsidR="00055637" w:rsidRPr="001103A7" w:rsidRDefault="00055637" w:rsidP="00797480">
            <w:pPr>
              <w:widowControl w:val="0"/>
              <w:spacing w:after="0"/>
              <w:rPr>
                <w:rFonts w:ascii="DM Sans" w:hAnsi="DM Sans" w:cs="Calibri"/>
                <w:u w:color="000000"/>
                <w:lang w:val="en-US"/>
              </w:rPr>
            </w:pPr>
          </w:p>
        </w:tc>
        <w:tc>
          <w:tcPr>
            <w:tcW w:w="1730" w:type="dxa"/>
            <w:tcBorders>
              <w:top w:val="single" w:sz="4" w:space="0" w:color="auto"/>
              <w:left w:val="single" w:sz="4" w:space="0" w:color="auto"/>
              <w:bottom w:val="single" w:sz="4" w:space="0" w:color="auto"/>
              <w:right w:val="single" w:sz="4" w:space="0" w:color="auto"/>
            </w:tcBorders>
          </w:tcPr>
          <w:p w14:paraId="29E61F81"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X</w:t>
            </w:r>
          </w:p>
        </w:tc>
        <w:tc>
          <w:tcPr>
            <w:tcW w:w="1558" w:type="dxa"/>
            <w:tcBorders>
              <w:top w:val="single" w:sz="4" w:space="0" w:color="auto"/>
              <w:left w:val="single" w:sz="4" w:space="0" w:color="auto"/>
              <w:bottom w:val="single" w:sz="4" w:space="0" w:color="auto"/>
              <w:right w:val="single" w:sz="4" w:space="0" w:color="auto"/>
            </w:tcBorders>
          </w:tcPr>
          <w:p w14:paraId="7C535D78"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A I</w:t>
            </w:r>
          </w:p>
        </w:tc>
      </w:tr>
      <w:tr w:rsidR="00055637" w:rsidRPr="001103A7" w14:paraId="283FCCC5" w14:textId="77777777" w:rsidTr="00797480">
        <w:tc>
          <w:tcPr>
            <w:tcW w:w="4531" w:type="dxa"/>
            <w:tcBorders>
              <w:top w:val="single" w:sz="4" w:space="0" w:color="auto"/>
              <w:left w:val="single" w:sz="4" w:space="0" w:color="auto"/>
              <w:bottom w:val="single" w:sz="4" w:space="0" w:color="auto"/>
              <w:right w:val="single" w:sz="4" w:space="0" w:color="auto"/>
            </w:tcBorders>
            <w:shd w:val="clear" w:color="auto" w:fill="009999"/>
            <w:hideMark/>
          </w:tcPr>
          <w:p w14:paraId="1CC58119" w14:textId="77777777" w:rsidR="00055637" w:rsidRPr="001103A7" w:rsidRDefault="00055637" w:rsidP="00797480">
            <w:pPr>
              <w:spacing w:after="0"/>
              <w:contextualSpacing/>
              <w:rPr>
                <w:rFonts w:ascii="DM Sans" w:hAnsi="DM Sans"/>
                <w:b/>
                <w:bCs/>
              </w:rPr>
            </w:pPr>
            <w:r w:rsidRPr="001103A7">
              <w:rPr>
                <w:rFonts w:ascii="DM Sans" w:hAnsi="DM Sans"/>
                <w:b/>
                <w:bCs/>
              </w:rPr>
              <w:t>Interest and motivation in the job</w:t>
            </w:r>
          </w:p>
        </w:tc>
        <w:tc>
          <w:tcPr>
            <w:tcW w:w="1674" w:type="dxa"/>
            <w:tcBorders>
              <w:top w:val="single" w:sz="4" w:space="0" w:color="auto"/>
              <w:left w:val="single" w:sz="4" w:space="0" w:color="auto"/>
              <w:bottom w:val="single" w:sz="4" w:space="0" w:color="auto"/>
              <w:right w:val="single" w:sz="4" w:space="0" w:color="auto"/>
            </w:tcBorders>
            <w:shd w:val="clear" w:color="auto" w:fill="009999"/>
          </w:tcPr>
          <w:p w14:paraId="5FF659AC" w14:textId="77777777" w:rsidR="00055637" w:rsidRPr="001103A7" w:rsidRDefault="00055637" w:rsidP="00797480">
            <w:pPr>
              <w:widowControl w:val="0"/>
              <w:spacing w:after="0"/>
              <w:rPr>
                <w:rFonts w:ascii="DM Sans" w:hAnsi="DM Sans" w:cs="Calibri"/>
                <w:b/>
                <w:bCs/>
                <w:u w:color="000000"/>
                <w:lang w:val="en-US"/>
              </w:rPr>
            </w:pPr>
          </w:p>
        </w:tc>
        <w:tc>
          <w:tcPr>
            <w:tcW w:w="1730" w:type="dxa"/>
            <w:tcBorders>
              <w:top w:val="single" w:sz="4" w:space="0" w:color="auto"/>
              <w:left w:val="single" w:sz="4" w:space="0" w:color="auto"/>
              <w:bottom w:val="single" w:sz="4" w:space="0" w:color="auto"/>
              <w:right w:val="single" w:sz="4" w:space="0" w:color="auto"/>
            </w:tcBorders>
            <w:shd w:val="clear" w:color="auto" w:fill="009999"/>
          </w:tcPr>
          <w:p w14:paraId="08DB012A" w14:textId="77777777" w:rsidR="00055637" w:rsidRPr="001103A7" w:rsidRDefault="00055637" w:rsidP="00797480">
            <w:pPr>
              <w:widowControl w:val="0"/>
              <w:spacing w:after="0"/>
              <w:rPr>
                <w:rFonts w:ascii="DM Sans" w:hAnsi="DM Sans" w:cs="Calibri"/>
                <w:b/>
                <w:bCs/>
                <w:u w:color="000000"/>
                <w:lang w:val="en-US"/>
              </w:rPr>
            </w:pPr>
          </w:p>
        </w:tc>
        <w:tc>
          <w:tcPr>
            <w:tcW w:w="1558" w:type="dxa"/>
            <w:tcBorders>
              <w:top w:val="single" w:sz="4" w:space="0" w:color="auto"/>
              <w:left w:val="single" w:sz="4" w:space="0" w:color="auto"/>
              <w:bottom w:val="single" w:sz="4" w:space="0" w:color="auto"/>
              <w:right w:val="single" w:sz="4" w:space="0" w:color="auto"/>
            </w:tcBorders>
            <w:shd w:val="clear" w:color="auto" w:fill="009999"/>
          </w:tcPr>
          <w:p w14:paraId="54C86E64" w14:textId="77777777" w:rsidR="00055637" w:rsidRPr="001103A7" w:rsidRDefault="00055637" w:rsidP="00797480">
            <w:pPr>
              <w:widowControl w:val="0"/>
              <w:spacing w:after="0"/>
              <w:rPr>
                <w:rFonts w:ascii="DM Sans" w:hAnsi="DM Sans" w:cs="Calibri"/>
                <w:b/>
                <w:bCs/>
                <w:u w:color="000000"/>
                <w:lang w:val="en-US"/>
              </w:rPr>
            </w:pPr>
          </w:p>
        </w:tc>
      </w:tr>
      <w:tr w:rsidR="00055637" w:rsidRPr="001103A7" w14:paraId="6DC7A410" w14:textId="77777777" w:rsidTr="00797480">
        <w:tc>
          <w:tcPr>
            <w:tcW w:w="4531" w:type="dxa"/>
            <w:tcBorders>
              <w:top w:val="single" w:sz="4" w:space="0" w:color="auto"/>
              <w:left w:val="single" w:sz="4" w:space="0" w:color="auto"/>
              <w:bottom w:val="single" w:sz="4" w:space="0" w:color="auto"/>
              <w:right w:val="single" w:sz="4" w:space="0" w:color="auto"/>
            </w:tcBorders>
            <w:hideMark/>
          </w:tcPr>
          <w:p w14:paraId="329F5E42" w14:textId="77777777" w:rsidR="00055637" w:rsidRPr="001103A7" w:rsidRDefault="00055637" w:rsidP="00797480">
            <w:pPr>
              <w:spacing w:after="0"/>
              <w:contextualSpacing/>
              <w:rPr>
                <w:rFonts w:ascii="DM Sans" w:hAnsi="DM Sans"/>
              </w:rPr>
            </w:pPr>
            <w:r w:rsidRPr="001103A7">
              <w:rPr>
                <w:rFonts w:ascii="DM Sans" w:hAnsi="DM Sans"/>
              </w:rPr>
              <w:t>Enthusiasm for children’s learning</w:t>
            </w:r>
          </w:p>
        </w:tc>
        <w:tc>
          <w:tcPr>
            <w:tcW w:w="1674" w:type="dxa"/>
            <w:tcBorders>
              <w:top w:val="single" w:sz="4" w:space="0" w:color="auto"/>
              <w:left w:val="single" w:sz="4" w:space="0" w:color="auto"/>
              <w:bottom w:val="single" w:sz="4" w:space="0" w:color="auto"/>
              <w:right w:val="single" w:sz="4" w:space="0" w:color="auto"/>
            </w:tcBorders>
            <w:hideMark/>
          </w:tcPr>
          <w:p w14:paraId="26EFE8C3"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 xml:space="preserve">X </w:t>
            </w:r>
          </w:p>
        </w:tc>
        <w:tc>
          <w:tcPr>
            <w:tcW w:w="1730" w:type="dxa"/>
            <w:tcBorders>
              <w:top w:val="single" w:sz="4" w:space="0" w:color="auto"/>
              <w:left w:val="single" w:sz="4" w:space="0" w:color="auto"/>
              <w:bottom w:val="single" w:sz="4" w:space="0" w:color="auto"/>
              <w:right w:val="single" w:sz="4" w:space="0" w:color="auto"/>
            </w:tcBorders>
          </w:tcPr>
          <w:p w14:paraId="5CC15210" w14:textId="77777777" w:rsidR="00055637" w:rsidRPr="001103A7" w:rsidRDefault="00055637" w:rsidP="00797480">
            <w:pPr>
              <w:widowControl w:val="0"/>
              <w:spacing w:after="0"/>
              <w:rPr>
                <w:rFonts w:ascii="DM Sans" w:hAnsi="DM Sans" w:cs="Calibri"/>
                <w:u w:color="000000"/>
                <w:lang w:val="en-US"/>
              </w:rPr>
            </w:pPr>
          </w:p>
        </w:tc>
        <w:tc>
          <w:tcPr>
            <w:tcW w:w="1558" w:type="dxa"/>
            <w:tcBorders>
              <w:top w:val="single" w:sz="4" w:space="0" w:color="auto"/>
              <w:left w:val="single" w:sz="4" w:space="0" w:color="auto"/>
              <w:bottom w:val="single" w:sz="4" w:space="0" w:color="auto"/>
              <w:right w:val="single" w:sz="4" w:space="0" w:color="auto"/>
            </w:tcBorders>
            <w:hideMark/>
          </w:tcPr>
          <w:p w14:paraId="7F7605C0" w14:textId="77777777" w:rsidR="00055637" w:rsidRPr="001103A7" w:rsidRDefault="00055637" w:rsidP="00797480">
            <w:pPr>
              <w:widowControl w:val="0"/>
              <w:spacing w:after="0"/>
              <w:rPr>
                <w:rFonts w:ascii="DM Sans" w:hAnsi="DM Sans" w:cs="Calibri"/>
                <w:u w:color="000000"/>
                <w:lang w:val="en-US"/>
              </w:rPr>
            </w:pPr>
            <w:r w:rsidRPr="001103A7">
              <w:rPr>
                <w:rFonts w:ascii="DM Sans" w:hAnsi="DM Sans" w:cs="Calibri"/>
                <w:u w:color="000000"/>
                <w:lang w:val="en-US"/>
              </w:rPr>
              <w:t>O I R A</w:t>
            </w:r>
          </w:p>
        </w:tc>
      </w:tr>
      <w:tr w:rsidR="00055637" w:rsidRPr="001103A7" w14:paraId="61D85580" w14:textId="77777777" w:rsidTr="00797480">
        <w:tc>
          <w:tcPr>
            <w:tcW w:w="9493" w:type="dxa"/>
            <w:gridSpan w:val="4"/>
            <w:tcBorders>
              <w:top w:val="single" w:sz="4" w:space="0" w:color="auto"/>
              <w:left w:val="single" w:sz="4" w:space="0" w:color="auto"/>
              <w:bottom w:val="single" w:sz="4" w:space="0" w:color="auto"/>
              <w:right w:val="single" w:sz="4" w:space="0" w:color="auto"/>
            </w:tcBorders>
          </w:tcPr>
          <w:p w14:paraId="1EEDE9D5" w14:textId="77777777" w:rsidR="00055637" w:rsidRPr="001103A7" w:rsidRDefault="00055637" w:rsidP="00797480">
            <w:pPr>
              <w:widowControl w:val="0"/>
              <w:spacing w:after="0"/>
              <w:rPr>
                <w:rFonts w:ascii="DM Sans" w:hAnsi="DM Sans" w:cs="Calibri"/>
                <w:color w:val="000000"/>
                <w:u w:color="000000"/>
              </w:rPr>
            </w:pPr>
          </w:p>
          <w:p w14:paraId="28305923" w14:textId="77777777" w:rsidR="00055637" w:rsidRPr="001103A7" w:rsidRDefault="00055637" w:rsidP="00797480">
            <w:pPr>
              <w:widowControl w:val="0"/>
              <w:spacing w:after="0"/>
              <w:jc w:val="center"/>
              <w:rPr>
                <w:rFonts w:ascii="DM Sans" w:hAnsi="DM Sans" w:cs="Calibri"/>
                <w:u w:color="000000"/>
                <w:lang w:val="en-US"/>
              </w:rPr>
            </w:pPr>
            <w:r w:rsidRPr="001103A7">
              <w:rPr>
                <w:rFonts w:ascii="DM Sans" w:hAnsi="DM Sans" w:cs="Calibri"/>
                <w:color w:val="000000"/>
                <w:u w:color="000000"/>
              </w:rPr>
              <w:t>*Key: A = application, R = Reference, O = Observation, I = Interview</w:t>
            </w:r>
          </w:p>
        </w:tc>
      </w:tr>
    </w:tbl>
    <w:p w14:paraId="06633A35" w14:textId="77777777" w:rsidR="008E78A0" w:rsidRDefault="008E78A0" w:rsidP="008E78A0">
      <w:pPr>
        <w:spacing w:after="0" w:line="264" w:lineRule="auto"/>
        <w:rPr>
          <w:rFonts w:ascii="Arial" w:eastAsia="Arial" w:hAnsi="Arial" w:cs="Arial"/>
          <w:b/>
          <w:color w:val="2F5496" w:themeColor="accent1" w:themeShade="BF"/>
          <w:sz w:val="32"/>
          <w:szCs w:val="32"/>
        </w:rPr>
      </w:pPr>
    </w:p>
    <w:p w14:paraId="27BCC03F" w14:textId="77777777" w:rsidR="008E78A0" w:rsidRDefault="008E78A0" w:rsidP="008E78A0">
      <w:pPr>
        <w:spacing w:after="0" w:line="264" w:lineRule="auto"/>
        <w:rPr>
          <w:rFonts w:ascii="Arial" w:eastAsia="Arial" w:hAnsi="Arial" w:cs="Arial"/>
          <w:b/>
          <w:color w:val="1F497D"/>
          <w:sz w:val="32"/>
          <w:szCs w:val="32"/>
        </w:rPr>
      </w:pPr>
    </w:p>
    <w:p w14:paraId="0F28052F" w14:textId="77777777" w:rsidR="008E78A0" w:rsidRDefault="008E78A0" w:rsidP="008E78A0">
      <w:pPr>
        <w:spacing w:after="0"/>
      </w:pPr>
      <w:r>
        <w:t xml:space="preserve"> </w:t>
      </w:r>
    </w:p>
    <w:p w14:paraId="0D5B9CD1" w14:textId="77777777" w:rsidR="008E78A0" w:rsidRDefault="008E78A0" w:rsidP="008E78A0"/>
    <w:p w14:paraId="0E9BAF02" w14:textId="77777777" w:rsidR="008E78A0" w:rsidRDefault="008E78A0" w:rsidP="008E78A0"/>
    <w:p w14:paraId="3A35FBBF" w14:textId="77777777" w:rsidR="00881CE9" w:rsidRPr="00CB41B3" w:rsidRDefault="00881CE9" w:rsidP="008E78A0">
      <w:pPr>
        <w:pStyle w:val="Heading1"/>
        <w:rPr>
          <w:rFonts w:ascii="DM Sans" w:hAnsi="DM Sans" w:cstheme="minorHAnsi"/>
        </w:rPr>
      </w:pPr>
    </w:p>
    <w:sectPr w:rsidR="00881CE9" w:rsidRPr="00CB41B3" w:rsidSect="008D649B">
      <w:headerReference w:type="default" r:id="rId25"/>
      <w:footerReference w:type="default" r:id="rId26"/>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07C0F" w14:textId="77777777" w:rsidR="00C13D6B" w:rsidRDefault="00C13D6B" w:rsidP="00A7380A">
      <w:pPr>
        <w:spacing w:after="0" w:line="240" w:lineRule="auto"/>
      </w:pPr>
      <w:r>
        <w:separator/>
      </w:r>
    </w:p>
  </w:endnote>
  <w:endnote w:type="continuationSeparator" w:id="0">
    <w:p w14:paraId="0762EDEC" w14:textId="77777777" w:rsidR="00C13D6B" w:rsidRDefault="00C13D6B" w:rsidP="00A7380A">
      <w:pPr>
        <w:spacing w:after="0" w:line="240" w:lineRule="auto"/>
      </w:pPr>
      <w:r>
        <w:continuationSeparator/>
      </w:r>
    </w:p>
  </w:endnote>
  <w:endnote w:type="continuationNotice" w:id="1">
    <w:p w14:paraId="45EA1479" w14:textId="77777777" w:rsidR="00C13D6B" w:rsidRDefault="00C13D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charset w:val="00"/>
    <w:family w:val="auto"/>
    <w:pitch w:val="variable"/>
    <w:sig w:usb0="8000002F" w:usb1="5000205B" w:usb2="00000000" w:usb3="00000000" w:csb0="00000093" w:csb1="00000000"/>
  </w:font>
  <w:font w:name="Lato">
    <w:charset w:val="00"/>
    <w:family w:val="swiss"/>
    <w:pitch w:val="variable"/>
    <w:sig w:usb0="E10002FF" w:usb1="5000EC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11E46" w14:textId="77777777" w:rsidR="00C13D6B" w:rsidRDefault="00C13D6B" w:rsidP="00A7380A">
      <w:pPr>
        <w:spacing w:after="0" w:line="240" w:lineRule="auto"/>
      </w:pPr>
      <w:r>
        <w:separator/>
      </w:r>
    </w:p>
  </w:footnote>
  <w:footnote w:type="continuationSeparator" w:id="0">
    <w:p w14:paraId="4E4BAE0B" w14:textId="77777777" w:rsidR="00C13D6B" w:rsidRDefault="00C13D6B" w:rsidP="00A7380A">
      <w:pPr>
        <w:spacing w:after="0" w:line="240" w:lineRule="auto"/>
      </w:pPr>
      <w:r>
        <w:continuationSeparator/>
      </w:r>
    </w:p>
  </w:footnote>
  <w:footnote w:type="continuationNotice" w:id="1">
    <w:p w14:paraId="4320CDE9" w14:textId="77777777" w:rsidR="00C13D6B" w:rsidRDefault="00C13D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16854"/>
    <w:multiLevelType w:val="hybridMultilevel"/>
    <w:tmpl w:val="64C2D2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891903"/>
    <w:multiLevelType w:val="hybridMultilevel"/>
    <w:tmpl w:val="6450EF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3A97C63"/>
    <w:multiLevelType w:val="hybridMultilevel"/>
    <w:tmpl w:val="850CB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B30B3"/>
    <w:multiLevelType w:val="hybridMultilevel"/>
    <w:tmpl w:val="FF02B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34202D"/>
    <w:multiLevelType w:val="hybridMultilevel"/>
    <w:tmpl w:val="9F843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9B902D6"/>
    <w:multiLevelType w:val="hybridMultilevel"/>
    <w:tmpl w:val="DB1C4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4F02DF"/>
    <w:multiLevelType w:val="hybridMultilevel"/>
    <w:tmpl w:val="DE6698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0FC199F"/>
    <w:multiLevelType w:val="hybridMultilevel"/>
    <w:tmpl w:val="3036E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832D5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BC7167"/>
    <w:multiLevelType w:val="hybridMultilevel"/>
    <w:tmpl w:val="80502174"/>
    <w:lvl w:ilvl="0" w:tplc="08090001">
      <w:start w:val="1"/>
      <w:numFmt w:val="bullet"/>
      <w:lvlText w:val=""/>
      <w:lvlJc w:val="left"/>
      <w:pPr>
        <w:ind w:left="598" w:hanging="360"/>
      </w:pPr>
      <w:rPr>
        <w:rFonts w:ascii="Symbol" w:hAnsi="Symbol" w:hint="default"/>
      </w:rPr>
    </w:lvl>
    <w:lvl w:ilvl="1" w:tplc="08090003" w:tentative="1">
      <w:start w:val="1"/>
      <w:numFmt w:val="bullet"/>
      <w:lvlText w:val="o"/>
      <w:lvlJc w:val="left"/>
      <w:pPr>
        <w:ind w:left="1318" w:hanging="360"/>
      </w:pPr>
      <w:rPr>
        <w:rFonts w:ascii="Courier New" w:hAnsi="Courier New" w:cs="Courier New" w:hint="default"/>
      </w:rPr>
    </w:lvl>
    <w:lvl w:ilvl="2" w:tplc="08090005" w:tentative="1">
      <w:start w:val="1"/>
      <w:numFmt w:val="bullet"/>
      <w:lvlText w:val=""/>
      <w:lvlJc w:val="left"/>
      <w:pPr>
        <w:ind w:left="2038" w:hanging="360"/>
      </w:pPr>
      <w:rPr>
        <w:rFonts w:ascii="Wingdings" w:hAnsi="Wingdings" w:hint="default"/>
      </w:rPr>
    </w:lvl>
    <w:lvl w:ilvl="3" w:tplc="08090001" w:tentative="1">
      <w:start w:val="1"/>
      <w:numFmt w:val="bullet"/>
      <w:lvlText w:val=""/>
      <w:lvlJc w:val="left"/>
      <w:pPr>
        <w:ind w:left="2758" w:hanging="360"/>
      </w:pPr>
      <w:rPr>
        <w:rFonts w:ascii="Symbol" w:hAnsi="Symbol" w:hint="default"/>
      </w:rPr>
    </w:lvl>
    <w:lvl w:ilvl="4" w:tplc="08090003" w:tentative="1">
      <w:start w:val="1"/>
      <w:numFmt w:val="bullet"/>
      <w:lvlText w:val="o"/>
      <w:lvlJc w:val="left"/>
      <w:pPr>
        <w:ind w:left="3478" w:hanging="360"/>
      </w:pPr>
      <w:rPr>
        <w:rFonts w:ascii="Courier New" w:hAnsi="Courier New" w:cs="Courier New" w:hint="default"/>
      </w:rPr>
    </w:lvl>
    <w:lvl w:ilvl="5" w:tplc="08090005" w:tentative="1">
      <w:start w:val="1"/>
      <w:numFmt w:val="bullet"/>
      <w:lvlText w:val=""/>
      <w:lvlJc w:val="left"/>
      <w:pPr>
        <w:ind w:left="4198" w:hanging="360"/>
      </w:pPr>
      <w:rPr>
        <w:rFonts w:ascii="Wingdings" w:hAnsi="Wingdings" w:hint="default"/>
      </w:rPr>
    </w:lvl>
    <w:lvl w:ilvl="6" w:tplc="08090001" w:tentative="1">
      <w:start w:val="1"/>
      <w:numFmt w:val="bullet"/>
      <w:lvlText w:val=""/>
      <w:lvlJc w:val="left"/>
      <w:pPr>
        <w:ind w:left="4918" w:hanging="360"/>
      </w:pPr>
      <w:rPr>
        <w:rFonts w:ascii="Symbol" w:hAnsi="Symbol" w:hint="default"/>
      </w:rPr>
    </w:lvl>
    <w:lvl w:ilvl="7" w:tplc="08090003" w:tentative="1">
      <w:start w:val="1"/>
      <w:numFmt w:val="bullet"/>
      <w:lvlText w:val="o"/>
      <w:lvlJc w:val="left"/>
      <w:pPr>
        <w:ind w:left="5638" w:hanging="360"/>
      </w:pPr>
      <w:rPr>
        <w:rFonts w:ascii="Courier New" w:hAnsi="Courier New" w:cs="Courier New" w:hint="default"/>
      </w:rPr>
    </w:lvl>
    <w:lvl w:ilvl="8" w:tplc="08090005" w:tentative="1">
      <w:start w:val="1"/>
      <w:numFmt w:val="bullet"/>
      <w:lvlText w:val=""/>
      <w:lvlJc w:val="left"/>
      <w:pPr>
        <w:ind w:left="6358" w:hanging="360"/>
      </w:pPr>
      <w:rPr>
        <w:rFonts w:ascii="Wingdings" w:hAnsi="Wingdings" w:hint="default"/>
      </w:rPr>
    </w:lvl>
  </w:abstractNum>
  <w:abstractNum w:abstractNumId="13" w15:restartNumberingAfterBreak="0">
    <w:nsid w:val="28101D66"/>
    <w:multiLevelType w:val="hybridMultilevel"/>
    <w:tmpl w:val="9DFEC0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2329C"/>
    <w:multiLevelType w:val="hybridMultilevel"/>
    <w:tmpl w:val="8FD695E2"/>
    <w:lvl w:ilvl="0" w:tplc="74A2E6F4">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5D6A1F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36CC4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3E75B2">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74E8F12">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B0E666">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0D89B8A">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CB08CE8">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862851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4801CF"/>
    <w:multiLevelType w:val="hybridMultilevel"/>
    <w:tmpl w:val="04CC6C50"/>
    <w:lvl w:ilvl="0" w:tplc="08090001">
      <w:start w:val="1"/>
      <w:numFmt w:val="bullet"/>
      <w:lvlText w:val=""/>
      <w:lvlJc w:val="left"/>
      <w:pPr>
        <w:ind w:left="598" w:hanging="360"/>
      </w:pPr>
      <w:rPr>
        <w:rFonts w:ascii="Symbol" w:hAnsi="Symbol" w:hint="default"/>
      </w:rPr>
    </w:lvl>
    <w:lvl w:ilvl="1" w:tplc="08090003" w:tentative="1">
      <w:start w:val="1"/>
      <w:numFmt w:val="bullet"/>
      <w:lvlText w:val="o"/>
      <w:lvlJc w:val="left"/>
      <w:pPr>
        <w:ind w:left="1318" w:hanging="360"/>
      </w:pPr>
      <w:rPr>
        <w:rFonts w:ascii="Courier New" w:hAnsi="Courier New" w:cs="Courier New" w:hint="default"/>
      </w:rPr>
    </w:lvl>
    <w:lvl w:ilvl="2" w:tplc="08090005" w:tentative="1">
      <w:start w:val="1"/>
      <w:numFmt w:val="bullet"/>
      <w:lvlText w:val=""/>
      <w:lvlJc w:val="left"/>
      <w:pPr>
        <w:ind w:left="2038" w:hanging="360"/>
      </w:pPr>
      <w:rPr>
        <w:rFonts w:ascii="Wingdings" w:hAnsi="Wingdings" w:hint="default"/>
      </w:rPr>
    </w:lvl>
    <w:lvl w:ilvl="3" w:tplc="08090001" w:tentative="1">
      <w:start w:val="1"/>
      <w:numFmt w:val="bullet"/>
      <w:lvlText w:val=""/>
      <w:lvlJc w:val="left"/>
      <w:pPr>
        <w:ind w:left="2758" w:hanging="360"/>
      </w:pPr>
      <w:rPr>
        <w:rFonts w:ascii="Symbol" w:hAnsi="Symbol" w:hint="default"/>
      </w:rPr>
    </w:lvl>
    <w:lvl w:ilvl="4" w:tplc="08090003" w:tentative="1">
      <w:start w:val="1"/>
      <w:numFmt w:val="bullet"/>
      <w:lvlText w:val="o"/>
      <w:lvlJc w:val="left"/>
      <w:pPr>
        <w:ind w:left="3478" w:hanging="360"/>
      </w:pPr>
      <w:rPr>
        <w:rFonts w:ascii="Courier New" w:hAnsi="Courier New" w:cs="Courier New" w:hint="default"/>
      </w:rPr>
    </w:lvl>
    <w:lvl w:ilvl="5" w:tplc="08090005" w:tentative="1">
      <w:start w:val="1"/>
      <w:numFmt w:val="bullet"/>
      <w:lvlText w:val=""/>
      <w:lvlJc w:val="left"/>
      <w:pPr>
        <w:ind w:left="4198" w:hanging="360"/>
      </w:pPr>
      <w:rPr>
        <w:rFonts w:ascii="Wingdings" w:hAnsi="Wingdings" w:hint="default"/>
      </w:rPr>
    </w:lvl>
    <w:lvl w:ilvl="6" w:tplc="08090001" w:tentative="1">
      <w:start w:val="1"/>
      <w:numFmt w:val="bullet"/>
      <w:lvlText w:val=""/>
      <w:lvlJc w:val="left"/>
      <w:pPr>
        <w:ind w:left="4918" w:hanging="360"/>
      </w:pPr>
      <w:rPr>
        <w:rFonts w:ascii="Symbol" w:hAnsi="Symbol" w:hint="default"/>
      </w:rPr>
    </w:lvl>
    <w:lvl w:ilvl="7" w:tplc="08090003" w:tentative="1">
      <w:start w:val="1"/>
      <w:numFmt w:val="bullet"/>
      <w:lvlText w:val="o"/>
      <w:lvlJc w:val="left"/>
      <w:pPr>
        <w:ind w:left="5638" w:hanging="360"/>
      </w:pPr>
      <w:rPr>
        <w:rFonts w:ascii="Courier New" w:hAnsi="Courier New" w:cs="Courier New" w:hint="default"/>
      </w:rPr>
    </w:lvl>
    <w:lvl w:ilvl="8" w:tplc="08090005" w:tentative="1">
      <w:start w:val="1"/>
      <w:numFmt w:val="bullet"/>
      <w:lvlText w:val=""/>
      <w:lvlJc w:val="left"/>
      <w:pPr>
        <w:ind w:left="6358" w:hanging="360"/>
      </w:pPr>
      <w:rPr>
        <w:rFonts w:ascii="Wingdings" w:hAnsi="Wingdings" w:hint="default"/>
      </w:rPr>
    </w:lvl>
  </w:abstractNum>
  <w:abstractNum w:abstractNumId="17"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AD4816"/>
    <w:multiLevelType w:val="hybridMultilevel"/>
    <w:tmpl w:val="8BEA2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062BF2"/>
    <w:multiLevelType w:val="hybridMultilevel"/>
    <w:tmpl w:val="40CEA8A6"/>
    <w:lvl w:ilvl="0" w:tplc="732CE4F4">
      <w:numFmt w:val="bullet"/>
      <w:lvlText w:val="-"/>
      <w:lvlJc w:val="left"/>
      <w:pPr>
        <w:ind w:left="237" w:hanging="118"/>
      </w:pPr>
      <w:rPr>
        <w:rFonts w:ascii="Calibri" w:eastAsia="Calibri" w:hAnsi="Calibri" w:cs="Calibri" w:hint="default"/>
        <w:b w:val="0"/>
        <w:bCs w:val="0"/>
        <w:i w:val="0"/>
        <w:iCs w:val="0"/>
        <w:color w:val="111111"/>
        <w:w w:val="100"/>
        <w:sz w:val="22"/>
        <w:szCs w:val="22"/>
        <w:lang w:val="en-US" w:eastAsia="en-US" w:bidi="ar-SA"/>
      </w:rPr>
    </w:lvl>
    <w:lvl w:ilvl="1" w:tplc="FBEE9214">
      <w:numFmt w:val="bullet"/>
      <w:lvlText w:val=""/>
      <w:lvlJc w:val="left"/>
      <w:pPr>
        <w:ind w:left="912" w:hanging="361"/>
      </w:pPr>
      <w:rPr>
        <w:rFonts w:ascii="Symbol" w:eastAsia="Symbol" w:hAnsi="Symbol" w:cs="Symbol" w:hint="default"/>
        <w:b w:val="0"/>
        <w:bCs w:val="0"/>
        <w:i w:val="0"/>
        <w:iCs w:val="0"/>
        <w:w w:val="100"/>
        <w:sz w:val="22"/>
        <w:szCs w:val="22"/>
        <w:lang w:val="en-US" w:eastAsia="en-US" w:bidi="ar-SA"/>
      </w:rPr>
    </w:lvl>
    <w:lvl w:ilvl="2" w:tplc="B5EA6598">
      <w:numFmt w:val="bullet"/>
      <w:lvlText w:val="•"/>
      <w:lvlJc w:val="left"/>
      <w:pPr>
        <w:ind w:left="2419" w:hanging="361"/>
      </w:pPr>
      <w:rPr>
        <w:rFonts w:hint="default"/>
        <w:lang w:val="en-US" w:eastAsia="en-US" w:bidi="ar-SA"/>
      </w:rPr>
    </w:lvl>
    <w:lvl w:ilvl="3" w:tplc="D534C9CC">
      <w:numFmt w:val="bullet"/>
      <w:lvlText w:val="•"/>
      <w:lvlJc w:val="left"/>
      <w:pPr>
        <w:ind w:left="3919" w:hanging="361"/>
      </w:pPr>
      <w:rPr>
        <w:rFonts w:hint="default"/>
        <w:lang w:val="en-US" w:eastAsia="en-US" w:bidi="ar-SA"/>
      </w:rPr>
    </w:lvl>
    <w:lvl w:ilvl="4" w:tplc="19DA06B6">
      <w:numFmt w:val="bullet"/>
      <w:lvlText w:val="•"/>
      <w:lvlJc w:val="left"/>
      <w:pPr>
        <w:ind w:left="5419" w:hanging="361"/>
      </w:pPr>
      <w:rPr>
        <w:rFonts w:hint="default"/>
        <w:lang w:val="en-US" w:eastAsia="en-US" w:bidi="ar-SA"/>
      </w:rPr>
    </w:lvl>
    <w:lvl w:ilvl="5" w:tplc="F55C4BCE">
      <w:numFmt w:val="bullet"/>
      <w:lvlText w:val="•"/>
      <w:lvlJc w:val="left"/>
      <w:pPr>
        <w:ind w:left="6919" w:hanging="361"/>
      </w:pPr>
      <w:rPr>
        <w:rFonts w:hint="default"/>
        <w:lang w:val="en-US" w:eastAsia="en-US" w:bidi="ar-SA"/>
      </w:rPr>
    </w:lvl>
    <w:lvl w:ilvl="6" w:tplc="910849A6">
      <w:numFmt w:val="bullet"/>
      <w:lvlText w:val="•"/>
      <w:lvlJc w:val="left"/>
      <w:pPr>
        <w:ind w:left="8419" w:hanging="361"/>
      </w:pPr>
      <w:rPr>
        <w:rFonts w:hint="default"/>
        <w:lang w:val="en-US" w:eastAsia="en-US" w:bidi="ar-SA"/>
      </w:rPr>
    </w:lvl>
    <w:lvl w:ilvl="7" w:tplc="F4FC0890">
      <w:numFmt w:val="bullet"/>
      <w:lvlText w:val="•"/>
      <w:lvlJc w:val="left"/>
      <w:pPr>
        <w:ind w:left="9918" w:hanging="361"/>
      </w:pPr>
      <w:rPr>
        <w:rFonts w:hint="default"/>
        <w:lang w:val="en-US" w:eastAsia="en-US" w:bidi="ar-SA"/>
      </w:rPr>
    </w:lvl>
    <w:lvl w:ilvl="8" w:tplc="E7C2A9DC">
      <w:numFmt w:val="bullet"/>
      <w:lvlText w:val="•"/>
      <w:lvlJc w:val="left"/>
      <w:pPr>
        <w:ind w:left="11418" w:hanging="361"/>
      </w:pPr>
      <w:rPr>
        <w:rFonts w:hint="default"/>
        <w:lang w:val="en-US" w:eastAsia="en-US" w:bidi="ar-SA"/>
      </w:rPr>
    </w:lvl>
  </w:abstractNum>
  <w:abstractNum w:abstractNumId="23" w15:restartNumberingAfterBreak="0">
    <w:nsid w:val="5959687E"/>
    <w:multiLevelType w:val="hybridMultilevel"/>
    <w:tmpl w:val="D018C510"/>
    <w:lvl w:ilvl="0" w:tplc="08090001">
      <w:start w:val="1"/>
      <w:numFmt w:val="bullet"/>
      <w:lvlText w:val=""/>
      <w:lvlJc w:val="left"/>
      <w:pPr>
        <w:ind w:left="360" w:hanging="360"/>
      </w:pPr>
      <w:rPr>
        <w:rFonts w:ascii="Symbol" w:hAnsi="Symbol" w:hint="default"/>
      </w:rPr>
    </w:lvl>
    <w:lvl w:ilvl="1" w:tplc="AE08F3F8">
      <w:numFmt w:val="bullet"/>
      <w:lvlText w:val="•"/>
      <w:lvlJc w:val="left"/>
      <w:pPr>
        <w:ind w:left="1080" w:hanging="360"/>
      </w:pPr>
      <w:rPr>
        <w:rFonts w:ascii="Calibri" w:eastAsia="Times New Roman" w:hAnsi="Calibri" w:cs="Calibri" w:hint="default"/>
        <w:w w:val="131"/>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E4F34E6"/>
    <w:multiLevelType w:val="hybridMultilevel"/>
    <w:tmpl w:val="31F845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014CB6"/>
    <w:multiLevelType w:val="hybridMultilevel"/>
    <w:tmpl w:val="35ECE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8864D7"/>
    <w:multiLevelType w:val="hybridMultilevel"/>
    <w:tmpl w:val="616C07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664416F4"/>
    <w:multiLevelType w:val="hybridMultilevel"/>
    <w:tmpl w:val="EF60B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1506739"/>
    <w:multiLevelType w:val="hybridMultilevel"/>
    <w:tmpl w:val="8F202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3299507">
    <w:abstractNumId w:val="3"/>
  </w:num>
  <w:num w:numId="2" w16cid:durableId="68429407">
    <w:abstractNumId w:val="17"/>
  </w:num>
  <w:num w:numId="3" w16cid:durableId="89863755">
    <w:abstractNumId w:val="28"/>
  </w:num>
  <w:num w:numId="4" w16cid:durableId="328944018">
    <w:abstractNumId w:val="31"/>
  </w:num>
  <w:num w:numId="5" w16cid:durableId="2049988499">
    <w:abstractNumId w:val="2"/>
  </w:num>
  <w:num w:numId="6" w16cid:durableId="1090083810">
    <w:abstractNumId w:val="21"/>
  </w:num>
  <w:num w:numId="7" w16cid:durableId="1855529713">
    <w:abstractNumId w:val="11"/>
  </w:num>
  <w:num w:numId="8" w16cid:durableId="1182822213">
    <w:abstractNumId w:val="18"/>
  </w:num>
  <w:num w:numId="9" w16cid:durableId="222758254">
    <w:abstractNumId w:val="19"/>
  </w:num>
  <w:num w:numId="10" w16cid:durableId="1856966732">
    <w:abstractNumId w:val="14"/>
  </w:num>
  <w:num w:numId="11" w16cid:durableId="1768960990">
    <w:abstractNumId w:val="29"/>
  </w:num>
  <w:num w:numId="12" w16cid:durableId="411775921">
    <w:abstractNumId w:val="32"/>
  </w:num>
  <w:num w:numId="13" w16cid:durableId="1683624669">
    <w:abstractNumId w:val="26"/>
  </w:num>
  <w:num w:numId="14" w16cid:durableId="1682512940">
    <w:abstractNumId w:val="8"/>
  </w:num>
  <w:num w:numId="15" w16cid:durableId="309482298">
    <w:abstractNumId w:val="7"/>
  </w:num>
  <w:num w:numId="16" w16cid:durableId="1060832272">
    <w:abstractNumId w:val="1"/>
  </w:num>
  <w:num w:numId="17" w16cid:durableId="1738480024">
    <w:abstractNumId w:val="9"/>
  </w:num>
  <w:num w:numId="18" w16cid:durableId="657659016">
    <w:abstractNumId w:val="25"/>
  </w:num>
  <w:num w:numId="19" w16cid:durableId="428546563">
    <w:abstractNumId w:val="4"/>
  </w:num>
  <w:num w:numId="20" w16cid:durableId="122770267">
    <w:abstractNumId w:val="6"/>
  </w:num>
  <w:num w:numId="21" w16cid:durableId="2901330">
    <w:abstractNumId w:val="10"/>
  </w:num>
  <w:num w:numId="22" w16cid:durableId="1060640606">
    <w:abstractNumId w:val="27"/>
  </w:num>
  <w:num w:numId="23" w16cid:durableId="378559077">
    <w:abstractNumId w:val="13"/>
  </w:num>
  <w:num w:numId="24" w16cid:durableId="625742671">
    <w:abstractNumId w:val="23"/>
  </w:num>
  <w:num w:numId="25" w16cid:durableId="1642229863">
    <w:abstractNumId w:val="30"/>
  </w:num>
  <w:num w:numId="26" w16cid:durableId="1618026074">
    <w:abstractNumId w:val="24"/>
  </w:num>
  <w:num w:numId="27" w16cid:durableId="597448940">
    <w:abstractNumId w:val="0"/>
  </w:num>
  <w:num w:numId="28" w16cid:durableId="665940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8255300">
    <w:abstractNumId w:val="5"/>
  </w:num>
  <w:num w:numId="30" w16cid:durableId="211384353">
    <w:abstractNumId w:val="20"/>
  </w:num>
  <w:num w:numId="31" w16cid:durableId="271984740">
    <w:abstractNumId w:val="22"/>
  </w:num>
  <w:num w:numId="32" w16cid:durableId="1619948325">
    <w:abstractNumId w:val="16"/>
  </w:num>
  <w:num w:numId="33" w16cid:durableId="20771645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5BB1"/>
    <w:rsid w:val="00022CF4"/>
    <w:rsid w:val="00035892"/>
    <w:rsid w:val="00055637"/>
    <w:rsid w:val="00080052"/>
    <w:rsid w:val="000A4A89"/>
    <w:rsid w:val="000B0CF9"/>
    <w:rsid w:val="000F256C"/>
    <w:rsid w:val="00122800"/>
    <w:rsid w:val="001564BD"/>
    <w:rsid w:val="00167D8D"/>
    <w:rsid w:val="00187F9A"/>
    <w:rsid w:val="001A47C2"/>
    <w:rsid w:val="001B0F36"/>
    <w:rsid w:val="001F4FAA"/>
    <w:rsid w:val="00205C52"/>
    <w:rsid w:val="00263CBA"/>
    <w:rsid w:val="002649CF"/>
    <w:rsid w:val="002965E4"/>
    <w:rsid w:val="002A40F1"/>
    <w:rsid w:val="002C7377"/>
    <w:rsid w:val="002E1843"/>
    <w:rsid w:val="00316E9E"/>
    <w:rsid w:val="003363F4"/>
    <w:rsid w:val="0036696F"/>
    <w:rsid w:val="003B6B28"/>
    <w:rsid w:val="003E4EC1"/>
    <w:rsid w:val="003F6F59"/>
    <w:rsid w:val="00402575"/>
    <w:rsid w:val="00456A45"/>
    <w:rsid w:val="004C5A1D"/>
    <w:rsid w:val="00502706"/>
    <w:rsid w:val="00533900"/>
    <w:rsid w:val="00581C59"/>
    <w:rsid w:val="005846ED"/>
    <w:rsid w:val="005A0ADA"/>
    <w:rsid w:val="005A5159"/>
    <w:rsid w:val="005A704D"/>
    <w:rsid w:val="005E0BDB"/>
    <w:rsid w:val="00607B24"/>
    <w:rsid w:val="00621517"/>
    <w:rsid w:val="00631698"/>
    <w:rsid w:val="006428A0"/>
    <w:rsid w:val="00654886"/>
    <w:rsid w:val="00672EAD"/>
    <w:rsid w:val="006C6032"/>
    <w:rsid w:val="006D3629"/>
    <w:rsid w:val="006E410A"/>
    <w:rsid w:val="006F428A"/>
    <w:rsid w:val="007110DF"/>
    <w:rsid w:val="00712ED8"/>
    <w:rsid w:val="00716E61"/>
    <w:rsid w:val="00797F15"/>
    <w:rsid w:val="007A0847"/>
    <w:rsid w:val="007C074E"/>
    <w:rsid w:val="007C2F3B"/>
    <w:rsid w:val="007D118D"/>
    <w:rsid w:val="007D3FE1"/>
    <w:rsid w:val="007E07F8"/>
    <w:rsid w:val="007F041D"/>
    <w:rsid w:val="007F4DBB"/>
    <w:rsid w:val="0080009A"/>
    <w:rsid w:val="008146AA"/>
    <w:rsid w:val="0083303E"/>
    <w:rsid w:val="00841DF5"/>
    <w:rsid w:val="008476A9"/>
    <w:rsid w:val="0085661B"/>
    <w:rsid w:val="008663ED"/>
    <w:rsid w:val="00866ECC"/>
    <w:rsid w:val="00881CE9"/>
    <w:rsid w:val="00883CA0"/>
    <w:rsid w:val="008847E4"/>
    <w:rsid w:val="00884CD6"/>
    <w:rsid w:val="00892EA9"/>
    <w:rsid w:val="008A297E"/>
    <w:rsid w:val="008C589D"/>
    <w:rsid w:val="008D51FD"/>
    <w:rsid w:val="008D649B"/>
    <w:rsid w:val="008E05D0"/>
    <w:rsid w:val="008E78A0"/>
    <w:rsid w:val="00902EFD"/>
    <w:rsid w:val="009054A2"/>
    <w:rsid w:val="00906EEB"/>
    <w:rsid w:val="00944CA1"/>
    <w:rsid w:val="00945F51"/>
    <w:rsid w:val="0094726B"/>
    <w:rsid w:val="00953B76"/>
    <w:rsid w:val="00975A36"/>
    <w:rsid w:val="00976B0F"/>
    <w:rsid w:val="009E5856"/>
    <w:rsid w:val="00A1013D"/>
    <w:rsid w:val="00A20A36"/>
    <w:rsid w:val="00A30DB3"/>
    <w:rsid w:val="00A5319E"/>
    <w:rsid w:val="00A53828"/>
    <w:rsid w:val="00A7380A"/>
    <w:rsid w:val="00AA0ABE"/>
    <w:rsid w:val="00AA185A"/>
    <w:rsid w:val="00AA2E53"/>
    <w:rsid w:val="00AB1BEE"/>
    <w:rsid w:val="00AB4D3C"/>
    <w:rsid w:val="00AC6B74"/>
    <w:rsid w:val="00AD169A"/>
    <w:rsid w:val="00AE0C0D"/>
    <w:rsid w:val="00AF4B31"/>
    <w:rsid w:val="00AF51E0"/>
    <w:rsid w:val="00B113FF"/>
    <w:rsid w:val="00B32BFB"/>
    <w:rsid w:val="00B34F05"/>
    <w:rsid w:val="00B37C37"/>
    <w:rsid w:val="00B8138D"/>
    <w:rsid w:val="00B877F7"/>
    <w:rsid w:val="00BE1BB8"/>
    <w:rsid w:val="00C01676"/>
    <w:rsid w:val="00C03B72"/>
    <w:rsid w:val="00C050C5"/>
    <w:rsid w:val="00C124CA"/>
    <w:rsid w:val="00C13D6B"/>
    <w:rsid w:val="00C15C6E"/>
    <w:rsid w:val="00C42C54"/>
    <w:rsid w:val="00C4599A"/>
    <w:rsid w:val="00C4740A"/>
    <w:rsid w:val="00C507D9"/>
    <w:rsid w:val="00C7665A"/>
    <w:rsid w:val="00C81030"/>
    <w:rsid w:val="00C85EB2"/>
    <w:rsid w:val="00CB41B3"/>
    <w:rsid w:val="00CD6B4C"/>
    <w:rsid w:val="00CE4379"/>
    <w:rsid w:val="00D12026"/>
    <w:rsid w:val="00D1355B"/>
    <w:rsid w:val="00D17D89"/>
    <w:rsid w:val="00D35865"/>
    <w:rsid w:val="00D60031"/>
    <w:rsid w:val="00D76F6F"/>
    <w:rsid w:val="00D779C8"/>
    <w:rsid w:val="00D80322"/>
    <w:rsid w:val="00D92CB5"/>
    <w:rsid w:val="00D976FB"/>
    <w:rsid w:val="00DA6158"/>
    <w:rsid w:val="00DA715D"/>
    <w:rsid w:val="00DA753E"/>
    <w:rsid w:val="00DB2A30"/>
    <w:rsid w:val="00DE659F"/>
    <w:rsid w:val="00E21B41"/>
    <w:rsid w:val="00E244A9"/>
    <w:rsid w:val="00E62058"/>
    <w:rsid w:val="00E7375D"/>
    <w:rsid w:val="00EE689F"/>
    <w:rsid w:val="00EF0C9F"/>
    <w:rsid w:val="00EF2DE0"/>
    <w:rsid w:val="00EF6095"/>
    <w:rsid w:val="00F32BD4"/>
    <w:rsid w:val="00F3510A"/>
    <w:rsid w:val="00F510B3"/>
    <w:rsid w:val="00F61A31"/>
    <w:rsid w:val="00F929A4"/>
    <w:rsid w:val="00FF33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99A"/>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paragraph" w:styleId="Heading4">
    <w:name w:val="heading 4"/>
    <w:basedOn w:val="Normal"/>
    <w:next w:val="Normal"/>
    <w:link w:val="Heading4Char"/>
    <w:uiPriority w:val="9"/>
    <w:semiHidden/>
    <w:unhideWhenUsed/>
    <w:qFormat/>
    <w:rsid w:val="00D1355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link w:val="ListParagraphChar"/>
    <w:uiPriority w:val="34"/>
    <w:qFormat/>
    <w:rsid w:val="008847E4"/>
    <w:pPr>
      <w:ind w:left="720"/>
      <w:contextualSpacing/>
    </w:pPr>
  </w:style>
  <w:style w:type="table" w:customStyle="1" w:styleId="TableGrid1">
    <w:name w:val="Table Grid1"/>
    <w:basedOn w:val="TableNormal"/>
    <w:next w:val="TableGrid"/>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4C5A1D"/>
    <w:pPr>
      <w:spacing w:after="100"/>
    </w:pPr>
  </w:style>
  <w:style w:type="paragraph" w:styleId="TOC2">
    <w:name w:val="toc 2"/>
    <w:basedOn w:val="Normal"/>
    <w:next w:val="Normal"/>
    <w:autoRedefine/>
    <w:uiPriority w:val="39"/>
    <w:unhideWhenUsed/>
    <w:rsid w:val="004C5A1D"/>
    <w:pPr>
      <w:spacing w:after="100"/>
      <w:ind w:left="220"/>
    </w:pPr>
  </w:style>
  <w:style w:type="paragraph" w:customStyle="1" w:styleId="Body">
    <w:name w:val="Body"/>
    <w:rsid w:val="00607B24"/>
    <w:pPr>
      <w:pBdr>
        <w:top w:val="nil"/>
        <w:left w:val="nil"/>
        <w:bottom w:val="nil"/>
        <w:right w:val="nil"/>
        <w:between w:val="nil"/>
        <w:bar w:val="nil"/>
      </w:pBdr>
      <w:spacing w:after="200" w:line="276" w:lineRule="auto"/>
    </w:pPr>
    <w:rPr>
      <w:rFonts w:cs="Calibri"/>
      <w:color w:val="000000"/>
      <w:sz w:val="22"/>
      <w:szCs w:val="22"/>
      <w:u w:color="000000"/>
      <w:bdr w:val="nil"/>
    </w:rPr>
  </w:style>
  <w:style w:type="character" w:customStyle="1" w:styleId="apple-converted-space">
    <w:name w:val="apple-converted-space"/>
    <w:basedOn w:val="DefaultParagraphFont"/>
    <w:rsid w:val="0036696F"/>
  </w:style>
  <w:style w:type="paragraph" w:styleId="BodyText">
    <w:name w:val="Body Text"/>
    <w:basedOn w:val="Normal"/>
    <w:link w:val="BodyTextChar"/>
    <w:rsid w:val="008E78A0"/>
    <w:pPr>
      <w:spacing w:after="0" w:line="240" w:lineRule="auto"/>
    </w:pPr>
    <w:rPr>
      <w:rFonts w:ascii="Arial" w:eastAsia="Times New Roman" w:hAnsi="Arial"/>
      <w:sz w:val="24"/>
      <w:szCs w:val="20"/>
      <w:lang w:eastAsia="en-GB"/>
    </w:rPr>
  </w:style>
  <w:style w:type="character" w:customStyle="1" w:styleId="BodyTextChar">
    <w:name w:val="Body Text Char"/>
    <w:basedOn w:val="DefaultParagraphFont"/>
    <w:link w:val="BodyText"/>
    <w:rsid w:val="008E78A0"/>
    <w:rPr>
      <w:rFonts w:ascii="Arial" w:eastAsia="Times New Roman" w:hAnsi="Arial"/>
      <w:sz w:val="24"/>
    </w:rPr>
  </w:style>
  <w:style w:type="character" w:customStyle="1" w:styleId="ListParagraphChar">
    <w:name w:val="List Paragraph Char"/>
    <w:link w:val="ListParagraph"/>
    <w:uiPriority w:val="34"/>
    <w:locked/>
    <w:rsid w:val="008E78A0"/>
    <w:rPr>
      <w:sz w:val="22"/>
      <w:szCs w:val="22"/>
      <w:lang w:eastAsia="en-US"/>
    </w:rPr>
  </w:style>
  <w:style w:type="paragraph" w:styleId="BodyTextIndent">
    <w:name w:val="Body Text Indent"/>
    <w:basedOn w:val="Normal"/>
    <w:link w:val="BodyTextIndentChar"/>
    <w:uiPriority w:val="99"/>
    <w:semiHidden/>
    <w:unhideWhenUsed/>
    <w:rsid w:val="008E78A0"/>
    <w:pPr>
      <w:spacing w:after="120"/>
      <w:ind w:left="283"/>
    </w:pPr>
    <w:rPr>
      <w:rFonts w:asciiTheme="minorHAnsi" w:eastAsiaTheme="minorHAnsi" w:hAnsiTheme="minorHAnsi" w:cstheme="minorBidi"/>
    </w:rPr>
  </w:style>
  <w:style w:type="character" w:customStyle="1" w:styleId="BodyTextIndentChar">
    <w:name w:val="Body Text Indent Char"/>
    <w:basedOn w:val="DefaultParagraphFont"/>
    <w:link w:val="BodyTextIndent"/>
    <w:uiPriority w:val="99"/>
    <w:semiHidden/>
    <w:rsid w:val="008E78A0"/>
    <w:rPr>
      <w:rFonts w:asciiTheme="minorHAnsi" w:eastAsiaTheme="minorHAnsi" w:hAnsiTheme="minorHAnsi" w:cstheme="minorBidi"/>
      <w:sz w:val="22"/>
      <w:szCs w:val="22"/>
      <w:lang w:eastAsia="en-US"/>
    </w:rPr>
  </w:style>
  <w:style w:type="paragraph" w:customStyle="1" w:styleId="Default">
    <w:name w:val="Default"/>
    <w:rsid w:val="008E78A0"/>
    <w:pPr>
      <w:autoSpaceDE w:val="0"/>
      <w:autoSpaceDN w:val="0"/>
      <w:adjustRightInd w:val="0"/>
    </w:pPr>
    <w:rPr>
      <w:rFonts w:cs="Calibri"/>
      <w:color w:val="000000"/>
      <w:sz w:val="24"/>
      <w:szCs w:val="24"/>
      <w:lang w:eastAsia="en-US"/>
    </w:rPr>
  </w:style>
  <w:style w:type="table" w:customStyle="1" w:styleId="TableGrid0">
    <w:name w:val="TableGrid"/>
    <w:rsid w:val="008E78A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4Char">
    <w:name w:val="Heading 4 Char"/>
    <w:basedOn w:val="DefaultParagraphFont"/>
    <w:link w:val="Heading4"/>
    <w:uiPriority w:val="9"/>
    <w:semiHidden/>
    <w:rsid w:val="00D1355B"/>
    <w:rPr>
      <w:rFonts w:asciiTheme="majorHAnsi" w:eastAsiaTheme="majorEastAsia" w:hAnsiTheme="majorHAnsi" w:cstheme="majorBidi"/>
      <w:i/>
      <w:iCs/>
      <w:color w:val="2F5496"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forms.office.com/Pages/ResponsePage.aspx?id=EGorfMwEtEi30d9QFOXXNJ4DEcgd411KhzIQrNunT_hUMlJXTkhNVlE0SlhKV0FWTEk2Wkw1TTUwRS4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reach2.org"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mailto:office@greenparkvillageacademy.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reach2.org/wp-content/uploads/2020/01/Privacy-Notice-Job-Applications.pdf" TargetMode="External"/><Relationship Id="rId5" Type="http://schemas.openxmlformats.org/officeDocument/2006/relationships/numbering" Target="numbering.xml"/><Relationship Id="rId15" Type="http://schemas.openxmlformats.org/officeDocument/2006/relationships/hyperlink" Target="http://www.greenparkvillageacademy.org"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office@greenparkvillageacademy.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sbm@greenparkvillageacademy.or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D08B6FDF0A554C94888211D746FEF4" ma:contentTypeVersion="9" ma:contentTypeDescription="Create a new document." ma:contentTypeScope="" ma:versionID="4e1bb6884801af094e9f12898cfb29c1">
  <xsd:schema xmlns:xsd="http://www.w3.org/2001/XMLSchema" xmlns:xs="http://www.w3.org/2001/XMLSchema" xmlns:p="http://schemas.microsoft.com/office/2006/metadata/properties" xmlns:ns1="http://schemas.microsoft.com/sharepoint/v3" xmlns:ns2="bdbdb538-516f-419d-a1ba-eb44e24e1407" xmlns:ns3="a11763ae-fb04-49ae-948f-851bfbd6b8ed" targetNamespace="http://schemas.microsoft.com/office/2006/metadata/properties" ma:root="true" ma:fieldsID="4fe25198eb0c84be7255a82138ee16e6" ns1:_="" ns2:_="" ns3:_="">
    <xsd:import namespace="http://schemas.microsoft.com/sharepoint/v3"/>
    <xsd:import namespace="bdbdb538-516f-419d-a1ba-eb44e24e1407"/>
    <xsd:import namespace="a11763ae-fb04-49ae-948f-851bfbd6b8e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bdb538-516f-419d-a1ba-eb44e24e14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763ae-fb04-49ae-948f-851bfbd6b8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1616382-1B9B-457D-AE4A-B1E6EAADA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bdb538-516f-419d-a1ba-eb44e24e1407"/>
    <ds:schemaRef ds:uri="a11763ae-fb04-49ae-948f-851bfbd6b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3FF5F7-AC19-4C4D-A413-E4CA79956002}">
  <ds:schemaRefs>
    <ds:schemaRef ds:uri="http://schemas.openxmlformats.org/officeDocument/2006/bibliography"/>
  </ds:schemaRefs>
</ds:datastoreItem>
</file>

<file path=customXml/itemProps4.xml><?xml version="1.0" encoding="utf-8"?>
<ds:datastoreItem xmlns:ds="http://schemas.openxmlformats.org/officeDocument/2006/customXml" ds:itemID="{2E5DD569-E125-4967-93E2-EEDA6FF8B9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32</TotalTime>
  <Pages>16</Pages>
  <Words>3832</Words>
  <Characters>21846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25627</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Gemma Jackson</cp:lastModifiedBy>
  <cp:revision>4</cp:revision>
  <cp:lastPrinted>2017-08-17T15:13:00Z</cp:lastPrinted>
  <dcterms:created xsi:type="dcterms:W3CDTF">2023-03-03T18:59:00Z</dcterms:created>
  <dcterms:modified xsi:type="dcterms:W3CDTF">2023-03-18T15:52:00Z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0x01010019D08B6FDF0A554C94888211D746FEF4</vt:lpwstr>
  </property>
</Properties>
</file>