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7F7A" w14:textId="1E65841D" w:rsidR="00D457C0" w:rsidRDefault="00EA42FB">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4656" behindDoc="0" locked="0" layoutInCell="1" allowOverlap="1" wp14:anchorId="79F985ED" wp14:editId="6DED1457">
                <wp:simplePos x="0" y="0"/>
                <wp:positionH relativeFrom="column">
                  <wp:posOffset>5702300</wp:posOffset>
                </wp:positionH>
                <wp:positionV relativeFrom="paragraph">
                  <wp:posOffset>13970</wp:posOffset>
                </wp:positionV>
                <wp:extent cx="3575050" cy="447675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0" cy="4476750"/>
                        </a:xfrm>
                        <a:prstGeom prst="rect">
                          <a:avLst/>
                        </a:prstGeom>
                        <a:noFill/>
                        <a:ln>
                          <a:noFill/>
                        </a:ln>
                      </wps:spPr>
                      <wps:txbx>
                        <w:txbxContent>
                          <w:p w14:paraId="425B5800" w14:textId="77777777" w:rsidR="00EA42FB" w:rsidRDefault="00970B3C" w:rsidP="00A7380A">
                            <w:pPr>
                              <w:jc w:val="center"/>
                              <w:rPr>
                                <w:b/>
                                <w:noProof/>
                                <w:color w:val="2F5496" w:themeColor="accent1" w:themeShade="BF"/>
                                <w:sz w:val="72"/>
                                <w:szCs w:val="72"/>
                              </w:rPr>
                            </w:pPr>
                            <w:r>
                              <w:rPr>
                                <w:noProof/>
                              </w:rPr>
                              <w:drawing>
                                <wp:inline distT="0" distB="0" distL="0" distR="0" wp14:anchorId="4F2C2745" wp14:editId="79FA9218">
                                  <wp:extent cx="1866900" cy="180397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76927" cy="1813660"/>
                                          </a:xfrm>
                                          <a:prstGeom prst="rect">
                                            <a:avLst/>
                                          </a:prstGeom>
                                        </pic:spPr>
                                      </pic:pic>
                                    </a:graphicData>
                                  </a:graphic>
                                </wp:inline>
                              </w:drawing>
                            </w:r>
                          </w:p>
                          <w:p w14:paraId="213DA80E" w14:textId="7FE97EF0" w:rsidR="00A7380A" w:rsidRPr="00EF2DE0" w:rsidRDefault="006D3944" w:rsidP="00A7380A">
                            <w:pPr>
                              <w:jc w:val="center"/>
                              <w:rPr>
                                <w:b/>
                                <w:noProof/>
                                <w:color w:val="2F5496" w:themeColor="accent1" w:themeShade="BF"/>
                                <w:sz w:val="96"/>
                                <w:szCs w:val="72"/>
                              </w:rPr>
                            </w:pPr>
                            <w:r>
                              <w:rPr>
                                <w:b/>
                                <w:noProof/>
                                <w:color w:val="2F5496" w:themeColor="accent1" w:themeShade="BF"/>
                                <w:sz w:val="72"/>
                                <w:szCs w:val="72"/>
                              </w:rPr>
                              <w:t>SENDCO</w:t>
                            </w:r>
                            <w:r w:rsidR="00D7704D" w:rsidRPr="00D7704D">
                              <w:rPr>
                                <w:b/>
                                <w:noProof/>
                                <w:color w:val="2F5496" w:themeColor="accent1" w:themeShade="BF"/>
                                <w:sz w:val="72"/>
                                <w:szCs w:val="72"/>
                              </w:rPr>
                              <w:t xml:space="preserve"> </w:t>
                            </w:r>
                            <w:r w:rsidR="00A7380A" w:rsidRPr="00EA42FB">
                              <w:rPr>
                                <w:b/>
                                <w:noProof/>
                                <w:color w:val="2F5496" w:themeColor="accent1" w:themeShade="BF"/>
                                <w:sz w:val="72"/>
                                <w:szCs w:val="72"/>
                              </w:rPr>
                              <w:t>Application</w:t>
                            </w:r>
                            <w:r w:rsidR="00A7380A" w:rsidRPr="00EF2DE0">
                              <w:rPr>
                                <w:b/>
                                <w:noProof/>
                                <w:color w:val="2F5496" w:themeColor="accent1" w:themeShade="BF"/>
                                <w:sz w:val="96"/>
                                <w:szCs w:val="72"/>
                              </w:rPr>
                              <w:t xml:space="preserve"> </w:t>
                            </w:r>
                            <w:r w:rsidR="00A7380A" w:rsidRPr="00EA42FB">
                              <w:rPr>
                                <w:b/>
                                <w:noProof/>
                                <w:color w:val="2F5496" w:themeColor="accent1" w:themeShade="BF"/>
                                <w:sz w:val="72"/>
                                <w:szCs w:val="72"/>
                              </w:rPr>
                              <w:t>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49pt;margin-top:1.1pt;width:281.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" filled="f" stroked="f">
                <v:textbox>
                  <w:txbxContent>
                    <w:p w14:paraId="425B5800" w14:textId="77777777" w:rsidR="00EA42FB" w:rsidRDefault="00970B3C" w:rsidP="00A7380A">
                      <w:pPr>
                        <w:jc w:val="center"/>
                        <w:rPr>
                          <w:b/>
                          <w:noProof/>
                          <w:color w:val="2F5496" w:themeColor="accent1" w:themeShade="BF"/>
                          <w:sz w:val="72"/>
                          <w:szCs w:val="72"/>
                        </w:rPr>
                      </w:pPr>
                      <w:r>
                        <w:rPr>
                          <w:noProof/>
                        </w:rPr>
                        <w:drawing>
                          <wp:inline distT="0" distB="0" distL="0" distR="0" wp14:anchorId="4F2C2745" wp14:editId="79FA9218">
                            <wp:extent cx="1866900" cy="180397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76927" cy="1813660"/>
                                    </a:xfrm>
                                    <a:prstGeom prst="rect">
                                      <a:avLst/>
                                    </a:prstGeom>
                                  </pic:spPr>
                                </pic:pic>
                              </a:graphicData>
                            </a:graphic>
                          </wp:inline>
                        </w:drawing>
                      </w:r>
                    </w:p>
                    <w:p w14:paraId="213DA80E" w14:textId="7FE97EF0" w:rsidR="00A7380A" w:rsidRPr="00EF2DE0" w:rsidRDefault="006D3944" w:rsidP="00A7380A">
                      <w:pPr>
                        <w:jc w:val="center"/>
                        <w:rPr>
                          <w:b/>
                          <w:noProof/>
                          <w:color w:val="2F5496" w:themeColor="accent1" w:themeShade="BF"/>
                          <w:sz w:val="96"/>
                          <w:szCs w:val="72"/>
                        </w:rPr>
                      </w:pPr>
                      <w:r>
                        <w:rPr>
                          <w:b/>
                          <w:noProof/>
                          <w:color w:val="2F5496" w:themeColor="accent1" w:themeShade="BF"/>
                          <w:sz w:val="72"/>
                          <w:szCs w:val="72"/>
                        </w:rPr>
                        <w:t>SENDCO</w:t>
                      </w:r>
                      <w:r w:rsidR="00D7704D" w:rsidRPr="00D7704D">
                        <w:rPr>
                          <w:b/>
                          <w:noProof/>
                          <w:color w:val="2F5496" w:themeColor="accent1" w:themeShade="BF"/>
                          <w:sz w:val="72"/>
                          <w:szCs w:val="72"/>
                        </w:rPr>
                        <w:t xml:space="preserve"> </w:t>
                      </w:r>
                      <w:r w:rsidR="00A7380A" w:rsidRPr="00EA42FB">
                        <w:rPr>
                          <w:b/>
                          <w:noProof/>
                          <w:color w:val="2F5496" w:themeColor="accent1" w:themeShade="BF"/>
                          <w:sz w:val="72"/>
                          <w:szCs w:val="72"/>
                        </w:rPr>
                        <w:t>Application</w:t>
                      </w:r>
                      <w:r w:rsidR="00A7380A" w:rsidRPr="00EF2DE0">
                        <w:rPr>
                          <w:b/>
                          <w:noProof/>
                          <w:color w:val="2F5496" w:themeColor="accent1" w:themeShade="BF"/>
                          <w:sz w:val="96"/>
                          <w:szCs w:val="72"/>
                        </w:rPr>
                        <w:t xml:space="preserve"> </w:t>
                      </w:r>
                      <w:r w:rsidR="00A7380A" w:rsidRPr="00EA42FB">
                        <w:rPr>
                          <w:b/>
                          <w:noProof/>
                          <w:color w:val="2F5496" w:themeColor="accent1" w:themeShade="BF"/>
                          <w:sz w:val="72"/>
                          <w:szCs w:val="72"/>
                        </w:rPr>
                        <w:t>Pack</w:t>
                      </w:r>
                    </w:p>
                  </w:txbxContent>
                </v:textbox>
              </v:shape>
            </w:pict>
          </mc:Fallback>
        </mc:AlternateContent>
      </w:r>
      <w:r w:rsidR="00970B3C" w:rsidRPr="00CB41B3">
        <w:rPr>
          <w:rFonts w:ascii="DM Sans" w:hAnsi="DM Sans" w:cstheme="minorHAnsi"/>
          <w:noProof/>
        </w:rPr>
        <w:drawing>
          <wp:anchor distT="0" distB="0" distL="114300" distR="114300" simplePos="0" relativeHeight="251655680" behindDoc="0" locked="0" layoutInCell="1" allowOverlap="1" wp14:anchorId="2E1AF6C8" wp14:editId="76FEF1E4">
            <wp:simplePos x="0" y="0"/>
            <wp:positionH relativeFrom="column">
              <wp:posOffset>6562725</wp:posOffset>
            </wp:positionH>
            <wp:positionV relativeFrom="paragraph">
              <wp:posOffset>4616450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A96587" w14:textId="3B323994" w:rsidR="00A7380A" w:rsidRDefault="00D457C0" w:rsidP="000B18ED">
      <w:pPr>
        <w:rPr>
          <w:noProof/>
        </w:rPr>
      </w:pPr>
      <w:r>
        <w:rPr>
          <w:noProof/>
        </w:rPr>
        <w:drawing>
          <wp:inline distT="0" distB="0" distL="0" distR="0" wp14:anchorId="28BCB13F" wp14:editId="009135ED">
            <wp:extent cx="5429644" cy="4441253"/>
            <wp:effectExtent l="0" t="127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rot="5400000">
                      <a:off x="0" y="0"/>
                      <a:ext cx="5429644" cy="4441253"/>
                    </a:xfrm>
                    <a:prstGeom prst="rect">
                      <a:avLst/>
                    </a:prstGeom>
                    <a:noFill/>
                  </pic:spPr>
                </pic:pic>
              </a:graphicData>
            </a:graphic>
          </wp:inline>
        </w:drawing>
      </w:r>
    </w:p>
    <w:p w14:paraId="4C2F4E7A" w14:textId="324867AF" w:rsidR="00D457C0" w:rsidRDefault="00D457C0">
      <w:pPr>
        <w:rPr>
          <w:noProof/>
        </w:rPr>
      </w:pPr>
    </w:p>
    <w:p w14:paraId="1EBE799F" w14:textId="0C4C8276" w:rsidR="00D457C0" w:rsidRDefault="00D457C0">
      <w:pPr>
        <w:rPr>
          <w:noProof/>
        </w:rPr>
      </w:pPr>
    </w:p>
    <w:p w14:paraId="6E359718" w14:textId="6DD8EDD6" w:rsidR="00D457C0" w:rsidRDefault="00D457C0">
      <w:pPr>
        <w:rPr>
          <w:rFonts w:ascii="DM Sans" w:hAnsi="DM Sans" w:cstheme="minorHAnsi"/>
          <w:noProof/>
          <w:lang w:eastAsia="en-GB"/>
        </w:rPr>
      </w:pPr>
    </w:p>
    <w:p w14:paraId="3629246D" w14:textId="77777777" w:rsidR="00D457C0" w:rsidRPr="00CB41B3" w:rsidRDefault="00D457C0">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2F9026E5" w14:textId="6637CBA7" w:rsidR="00D951BC" w:rsidRDefault="00866ECC">
          <w:pPr>
            <w:pStyle w:val="TOC1"/>
            <w:tabs>
              <w:tab w:val="right" w:leader="dot" w:pos="13948"/>
            </w:tabs>
            <w:rPr>
              <w:rFonts w:asciiTheme="minorHAnsi" w:eastAsiaTheme="minorEastAsia" w:hAnsiTheme="minorHAnsi" w:cstheme="minorBidi"/>
              <w:noProof/>
              <w:lang w:eastAsia="en-GB"/>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anchor="_Toc150507860" w:history="1">
            <w:r w:rsidR="00D951BC" w:rsidRPr="00D951BC">
              <w:rPr>
                <w:rStyle w:val="Hyperlink"/>
                <w:rFonts w:ascii="DM Sans" w:eastAsia="Times New Roman" w:hAnsi="DM Sans"/>
                <w:bCs/>
                <w:noProof/>
              </w:rPr>
              <w:t>Letter from Catherine Paine, Chief Executive Officer</w:t>
            </w:r>
            <w:r w:rsidR="00D951BC">
              <w:rPr>
                <w:noProof/>
                <w:webHidden/>
              </w:rPr>
              <w:tab/>
            </w:r>
            <w:r w:rsidR="00D951BC">
              <w:rPr>
                <w:noProof/>
                <w:webHidden/>
              </w:rPr>
              <w:fldChar w:fldCharType="begin"/>
            </w:r>
            <w:r w:rsidR="00D951BC">
              <w:rPr>
                <w:noProof/>
                <w:webHidden/>
              </w:rPr>
              <w:instrText xml:space="preserve"> PAGEREF _Toc150507860 \h </w:instrText>
            </w:r>
            <w:r w:rsidR="00D951BC">
              <w:rPr>
                <w:noProof/>
                <w:webHidden/>
              </w:rPr>
            </w:r>
            <w:r w:rsidR="00D951BC">
              <w:rPr>
                <w:noProof/>
                <w:webHidden/>
              </w:rPr>
              <w:fldChar w:fldCharType="separate"/>
            </w:r>
            <w:r w:rsidR="00D951BC">
              <w:rPr>
                <w:noProof/>
                <w:webHidden/>
              </w:rPr>
              <w:t>3</w:t>
            </w:r>
            <w:r w:rsidR="00D951BC">
              <w:rPr>
                <w:noProof/>
                <w:webHidden/>
              </w:rPr>
              <w:fldChar w:fldCharType="end"/>
            </w:r>
          </w:hyperlink>
        </w:p>
        <w:p w14:paraId="4830FC07" w14:textId="64BEE592" w:rsidR="00D951BC" w:rsidRDefault="00D951BC">
          <w:pPr>
            <w:pStyle w:val="TOC1"/>
            <w:tabs>
              <w:tab w:val="right" w:leader="dot" w:pos="13948"/>
            </w:tabs>
            <w:rPr>
              <w:rFonts w:asciiTheme="minorHAnsi" w:eastAsiaTheme="minorEastAsia" w:hAnsiTheme="minorHAnsi" w:cstheme="minorBidi"/>
              <w:noProof/>
              <w:lang w:eastAsia="en-GB"/>
            </w:rPr>
          </w:pPr>
          <w:hyperlink w:anchor="_Toc150507861" w:history="1">
            <w:r w:rsidRPr="002B09CD">
              <w:rPr>
                <w:rStyle w:val="Hyperlink"/>
                <w:rFonts w:ascii="DM Sans" w:hAnsi="DM Sans"/>
                <w:noProof/>
              </w:rPr>
              <w:t>Our Cornerstones and Touchstones</w:t>
            </w:r>
            <w:r>
              <w:rPr>
                <w:noProof/>
                <w:webHidden/>
              </w:rPr>
              <w:tab/>
            </w:r>
            <w:r>
              <w:rPr>
                <w:noProof/>
                <w:webHidden/>
              </w:rPr>
              <w:fldChar w:fldCharType="begin"/>
            </w:r>
            <w:r>
              <w:rPr>
                <w:noProof/>
                <w:webHidden/>
              </w:rPr>
              <w:instrText xml:space="preserve"> PAGEREF _Toc150507861 \h </w:instrText>
            </w:r>
            <w:r>
              <w:rPr>
                <w:noProof/>
                <w:webHidden/>
              </w:rPr>
            </w:r>
            <w:r>
              <w:rPr>
                <w:noProof/>
                <w:webHidden/>
              </w:rPr>
              <w:fldChar w:fldCharType="separate"/>
            </w:r>
            <w:r>
              <w:rPr>
                <w:noProof/>
                <w:webHidden/>
              </w:rPr>
              <w:t>4</w:t>
            </w:r>
            <w:r>
              <w:rPr>
                <w:noProof/>
                <w:webHidden/>
              </w:rPr>
              <w:fldChar w:fldCharType="end"/>
            </w:r>
          </w:hyperlink>
        </w:p>
        <w:p w14:paraId="1A417468" w14:textId="2962488B" w:rsidR="00D951BC" w:rsidRDefault="00D951BC">
          <w:pPr>
            <w:pStyle w:val="TOC1"/>
            <w:tabs>
              <w:tab w:val="right" w:leader="dot" w:pos="13948"/>
            </w:tabs>
            <w:rPr>
              <w:rFonts w:asciiTheme="minorHAnsi" w:eastAsiaTheme="minorEastAsia" w:hAnsiTheme="minorHAnsi" w:cstheme="minorBidi"/>
              <w:noProof/>
              <w:lang w:eastAsia="en-GB"/>
            </w:rPr>
          </w:pPr>
          <w:hyperlink w:anchor="_Toc150507862" w:history="1">
            <w:r w:rsidRPr="002B09CD">
              <w:rPr>
                <w:rStyle w:val="Hyperlink"/>
                <w:rFonts w:ascii="DM Sans" w:hAnsi="DM Sans"/>
                <w:noProof/>
              </w:rPr>
              <w:t>The role</w:t>
            </w:r>
            <w:r>
              <w:rPr>
                <w:noProof/>
                <w:webHidden/>
              </w:rPr>
              <w:tab/>
            </w:r>
            <w:r>
              <w:rPr>
                <w:noProof/>
                <w:webHidden/>
              </w:rPr>
              <w:fldChar w:fldCharType="begin"/>
            </w:r>
            <w:r>
              <w:rPr>
                <w:noProof/>
                <w:webHidden/>
              </w:rPr>
              <w:instrText xml:space="preserve"> PAGEREF _Toc150507862 \h </w:instrText>
            </w:r>
            <w:r>
              <w:rPr>
                <w:noProof/>
                <w:webHidden/>
              </w:rPr>
            </w:r>
            <w:r>
              <w:rPr>
                <w:noProof/>
                <w:webHidden/>
              </w:rPr>
              <w:fldChar w:fldCharType="separate"/>
            </w:r>
            <w:r>
              <w:rPr>
                <w:noProof/>
                <w:webHidden/>
              </w:rPr>
              <w:t>6</w:t>
            </w:r>
            <w:r>
              <w:rPr>
                <w:noProof/>
                <w:webHidden/>
              </w:rPr>
              <w:fldChar w:fldCharType="end"/>
            </w:r>
          </w:hyperlink>
        </w:p>
        <w:p w14:paraId="5C1B87C8" w14:textId="5A14BE57" w:rsidR="00D951BC" w:rsidRDefault="00D951BC">
          <w:pPr>
            <w:pStyle w:val="TOC1"/>
            <w:tabs>
              <w:tab w:val="right" w:leader="dot" w:pos="13948"/>
            </w:tabs>
            <w:rPr>
              <w:rFonts w:asciiTheme="minorHAnsi" w:eastAsiaTheme="minorEastAsia" w:hAnsiTheme="minorHAnsi" w:cstheme="minorBidi"/>
              <w:noProof/>
              <w:lang w:eastAsia="en-GB"/>
            </w:rPr>
          </w:pPr>
          <w:hyperlink w:anchor="_Toc150507863" w:history="1">
            <w:r w:rsidRPr="002B09CD">
              <w:rPr>
                <w:rStyle w:val="Hyperlink"/>
                <w:rFonts w:ascii="DM Sans" w:hAnsi="DM Sans"/>
                <w:noProof/>
              </w:rPr>
              <w:t>The application</w:t>
            </w:r>
            <w:r>
              <w:rPr>
                <w:noProof/>
                <w:webHidden/>
              </w:rPr>
              <w:tab/>
            </w:r>
            <w:r>
              <w:rPr>
                <w:noProof/>
                <w:webHidden/>
              </w:rPr>
              <w:fldChar w:fldCharType="begin"/>
            </w:r>
            <w:r>
              <w:rPr>
                <w:noProof/>
                <w:webHidden/>
              </w:rPr>
              <w:instrText xml:space="preserve"> PAGEREF _Toc150507863 \h </w:instrText>
            </w:r>
            <w:r>
              <w:rPr>
                <w:noProof/>
                <w:webHidden/>
              </w:rPr>
            </w:r>
            <w:r>
              <w:rPr>
                <w:noProof/>
                <w:webHidden/>
              </w:rPr>
              <w:fldChar w:fldCharType="separate"/>
            </w:r>
            <w:r>
              <w:rPr>
                <w:noProof/>
                <w:webHidden/>
              </w:rPr>
              <w:t>7</w:t>
            </w:r>
            <w:r>
              <w:rPr>
                <w:noProof/>
                <w:webHidden/>
              </w:rPr>
              <w:fldChar w:fldCharType="end"/>
            </w:r>
          </w:hyperlink>
        </w:p>
        <w:p w14:paraId="2734E0DE" w14:textId="69A34E1C" w:rsidR="00D951BC" w:rsidRDefault="00D951BC">
          <w:pPr>
            <w:pStyle w:val="TOC2"/>
            <w:rPr>
              <w:rFonts w:asciiTheme="minorHAnsi" w:eastAsiaTheme="minorEastAsia" w:hAnsiTheme="minorHAnsi" w:cstheme="minorBidi"/>
              <w:noProof/>
              <w:lang w:eastAsia="en-GB"/>
            </w:rPr>
          </w:pPr>
          <w:hyperlink w:anchor="_Toc150507864" w:history="1">
            <w:r w:rsidRPr="002B09CD">
              <w:rPr>
                <w:rStyle w:val="Hyperlink"/>
                <w:rFonts w:ascii="DM Sans" w:hAnsi="DM Sans"/>
                <w:noProof/>
              </w:rPr>
              <w:t>The application process and timetable</w:t>
            </w:r>
            <w:r>
              <w:rPr>
                <w:noProof/>
                <w:webHidden/>
              </w:rPr>
              <w:tab/>
            </w:r>
            <w:r>
              <w:rPr>
                <w:noProof/>
                <w:webHidden/>
              </w:rPr>
              <w:fldChar w:fldCharType="begin"/>
            </w:r>
            <w:r>
              <w:rPr>
                <w:noProof/>
                <w:webHidden/>
              </w:rPr>
              <w:instrText xml:space="preserve"> PAGEREF _Toc150507864 \h </w:instrText>
            </w:r>
            <w:r>
              <w:rPr>
                <w:noProof/>
                <w:webHidden/>
              </w:rPr>
            </w:r>
            <w:r>
              <w:rPr>
                <w:noProof/>
                <w:webHidden/>
              </w:rPr>
              <w:fldChar w:fldCharType="separate"/>
            </w:r>
            <w:r>
              <w:rPr>
                <w:noProof/>
                <w:webHidden/>
              </w:rPr>
              <w:t>7</w:t>
            </w:r>
            <w:r>
              <w:rPr>
                <w:noProof/>
                <w:webHidden/>
              </w:rPr>
              <w:fldChar w:fldCharType="end"/>
            </w:r>
          </w:hyperlink>
        </w:p>
        <w:p w14:paraId="32A37CFD" w14:textId="3F7C8AC9" w:rsidR="00D951BC" w:rsidRDefault="00D951BC">
          <w:pPr>
            <w:pStyle w:val="TOC1"/>
            <w:tabs>
              <w:tab w:val="right" w:leader="dot" w:pos="13948"/>
            </w:tabs>
            <w:rPr>
              <w:rFonts w:asciiTheme="minorHAnsi" w:eastAsiaTheme="minorEastAsia" w:hAnsiTheme="minorHAnsi" w:cstheme="minorBidi"/>
              <w:noProof/>
              <w:lang w:eastAsia="en-GB"/>
            </w:rPr>
          </w:pPr>
          <w:hyperlink w:anchor="_Toc150507865" w:history="1">
            <w:r w:rsidRPr="002B09CD">
              <w:rPr>
                <w:rStyle w:val="Hyperlink"/>
                <w:rFonts w:ascii="DM Sans" w:hAnsi="DM Sans"/>
                <w:noProof/>
              </w:rPr>
              <w:t>Safeguarding, Safer Recruitment and Data Protection</w:t>
            </w:r>
            <w:r>
              <w:rPr>
                <w:noProof/>
                <w:webHidden/>
              </w:rPr>
              <w:tab/>
            </w:r>
            <w:r>
              <w:rPr>
                <w:noProof/>
                <w:webHidden/>
              </w:rPr>
              <w:fldChar w:fldCharType="begin"/>
            </w:r>
            <w:r>
              <w:rPr>
                <w:noProof/>
                <w:webHidden/>
              </w:rPr>
              <w:instrText xml:space="preserve"> PAGEREF _Toc150507865 \h </w:instrText>
            </w:r>
            <w:r>
              <w:rPr>
                <w:noProof/>
                <w:webHidden/>
              </w:rPr>
            </w:r>
            <w:r>
              <w:rPr>
                <w:noProof/>
                <w:webHidden/>
              </w:rPr>
              <w:fldChar w:fldCharType="separate"/>
            </w:r>
            <w:r>
              <w:rPr>
                <w:noProof/>
                <w:webHidden/>
              </w:rPr>
              <w:t>8</w:t>
            </w:r>
            <w:r>
              <w:rPr>
                <w:noProof/>
                <w:webHidden/>
              </w:rPr>
              <w:fldChar w:fldCharType="end"/>
            </w:r>
          </w:hyperlink>
        </w:p>
        <w:p w14:paraId="3AF59D51" w14:textId="44FED5AB"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0507860"/>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60800"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14110CC" w14:textId="075CFE87" w:rsidR="00AA0ABE" w:rsidRPr="00CB41B3" w:rsidRDefault="00AA0ABE">
      <w:pPr>
        <w:spacing w:after="0" w:line="240" w:lineRule="auto"/>
        <w:rPr>
          <w:rFonts w:ascii="DM Sans" w:hAnsi="DM Sans" w:cstheme="minorHAnsi"/>
          <w:b/>
        </w:rPr>
      </w:pPr>
      <w:r w:rsidRPr="00CB41B3">
        <w:rPr>
          <w:rFonts w:ascii="DM Sans" w:hAnsi="DM Sans" w:cstheme="minorHAnsi"/>
          <w:b/>
        </w:rPr>
        <w:br w:type="page"/>
      </w:r>
    </w:p>
    <w:p w14:paraId="6D639585" w14:textId="43625A4F" w:rsidR="00B113FF" w:rsidRPr="00CB41B3" w:rsidRDefault="00B113FF" w:rsidP="00866ECC">
      <w:pPr>
        <w:pStyle w:val="Heading1"/>
        <w:rPr>
          <w:rFonts w:ascii="DM Sans" w:hAnsi="DM Sans"/>
        </w:rPr>
      </w:pPr>
      <w:bookmarkStart w:id="2" w:name="_Toc150507861"/>
      <w:r w:rsidRPr="00CB41B3">
        <w:rPr>
          <w:rFonts w:ascii="DM Sans" w:hAnsi="DM Sans"/>
        </w:rPr>
        <w:lastRenderedPageBreak/>
        <w:t>Our Cornerstones and Touchstones</w:t>
      </w:r>
      <w:bookmarkEnd w:id="2"/>
    </w:p>
    <w:p w14:paraId="7AF16C5E" w14:textId="12C1D8C9" w:rsidR="00B877F7" w:rsidRDefault="00B877F7" w:rsidP="00A30DB3">
      <w:pPr>
        <w:jc w:val="both"/>
        <w:rPr>
          <w:rFonts w:ascii="DM Sans" w:hAnsi="DM Sans" w:cs="Calibri"/>
        </w:rPr>
      </w:pPr>
    </w:p>
    <w:p w14:paraId="206C0A6D" w14:textId="2F2F690F" w:rsidR="00A30DB3" w:rsidRPr="00CB41B3" w:rsidRDefault="00B877F7" w:rsidP="00A30DB3">
      <w:pPr>
        <w:jc w:val="both"/>
        <w:rPr>
          <w:rFonts w:ascii="DM Sans" w:hAnsi="DM Sans" w:cs="Calibri"/>
        </w:rPr>
      </w:pPr>
      <w:r w:rsidRPr="00CB41B3">
        <w:rPr>
          <w:rFonts w:ascii="DM Sans" w:hAnsi="DM Sans"/>
          <w:noProof/>
          <w:lang w:eastAsia="en-GB"/>
        </w:rPr>
        <w:drawing>
          <wp:anchor distT="0" distB="0" distL="114300" distR="114300" simplePos="0" relativeHeight="251657728" behindDoc="1" locked="0" layoutInCell="1" allowOverlap="1" wp14:anchorId="7C3683D4" wp14:editId="3198EF12">
            <wp:simplePos x="0" y="0"/>
            <wp:positionH relativeFrom="column">
              <wp:posOffset>4591050</wp:posOffset>
            </wp:positionH>
            <wp:positionV relativeFrom="paragraph">
              <wp:posOffset>8255</wp:posOffset>
            </wp:positionV>
            <wp:extent cx="4236085" cy="492315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236085" cy="4923155"/>
                    </a:xfrm>
                    <a:prstGeom prst="rect">
                      <a:avLst/>
                    </a:prstGeom>
                  </pic:spPr>
                </pic:pic>
              </a:graphicData>
            </a:graphic>
            <wp14:sizeRelH relativeFrom="margin">
              <wp14:pctWidth>0</wp14:pctWidth>
            </wp14:sizeRelH>
            <wp14:sizeRelV relativeFrom="margin">
              <wp14:pctHeight>0</wp14:pctHeight>
            </wp14:sizeRelV>
          </wp:anchor>
        </w:drawing>
      </w:r>
      <w:r w:rsidR="00A30DB3" w:rsidRPr="00CB41B3">
        <w:rPr>
          <w:rFonts w:ascii="DM Sans" w:hAnsi="DM Sans" w:cs="Calibri"/>
        </w:rPr>
        <w:t xml:space="preserve">REAch2 is the Cornerstone of the Trust: providing a strong, responsible foundation from which every academy develops and grows. A cornerstone provides a subtle yet paramount role in the construction of a building and ensures that REAch2 is a trustworthy, </w:t>
      </w:r>
      <w:proofErr w:type="gramStart"/>
      <w:r w:rsidR="00A30DB3" w:rsidRPr="00CB41B3">
        <w:rPr>
          <w:rFonts w:ascii="DM Sans" w:hAnsi="DM Sans" w:cs="Calibri"/>
        </w:rPr>
        <w:t>accountable</w:t>
      </w:r>
      <w:proofErr w:type="gramEnd"/>
      <w:r w:rsidR="00A30DB3" w:rsidRPr="00CB41B3">
        <w:rPr>
          <w:rFonts w:ascii="DM Sans" w:hAnsi="DM Sans" w:cs="Calibri"/>
        </w:rPr>
        <w:t xml:space="preserve"> and inspirational organisation, delivering the best possible learning experience.</w:t>
      </w:r>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w:t>
      </w:r>
      <w:r w:rsidRPr="00CB41B3">
        <w:rPr>
          <w:rFonts w:ascii="DM Sans" w:hAnsi="DM Sans" w:cs="Calibri"/>
        </w:rPr>
        <w:lastRenderedPageBreak/>
        <w:t xml:space="preserve">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5" w:history="1">
        <w:r w:rsidRPr="00CB41B3">
          <w:rPr>
            <w:rStyle w:val="Hyperlink"/>
            <w:rFonts w:ascii="DM Sans" w:hAnsi="DM Sans" w:cs="Calibri"/>
            <w:color w:val="002060"/>
            <w:szCs w:val="32"/>
          </w:rPr>
          <w:t>www.reach2.org</w:t>
        </w:r>
      </w:hyperlink>
    </w:p>
    <w:p w14:paraId="6B116E60" w14:textId="16C43869" w:rsidR="00B877F7" w:rsidRDefault="00B877F7" w:rsidP="00A30DB3">
      <w:pPr>
        <w:jc w:val="both"/>
        <w:rPr>
          <w:rStyle w:val="Hyperlink"/>
          <w:rFonts w:ascii="DM Sans" w:hAnsi="DM Sans" w:cs="Calibri"/>
          <w:color w:val="002060"/>
          <w:szCs w:val="32"/>
        </w:rPr>
      </w:pPr>
    </w:p>
    <w:p w14:paraId="00B4DE67" w14:textId="7C53CCE4" w:rsidR="00B877F7" w:rsidRDefault="00B877F7" w:rsidP="00A30DB3">
      <w:pPr>
        <w:jc w:val="both"/>
        <w:rPr>
          <w:rStyle w:val="Hyperlink"/>
          <w:rFonts w:ascii="DM Sans" w:hAnsi="DM Sans" w:cs="Calibri"/>
          <w:color w:val="002060"/>
          <w:szCs w:val="32"/>
        </w:rPr>
      </w:pPr>
    </w:p>
    <w:p w14:paraId="35E84409" w14:textId="3126C08A" w:rsidR="00B877F7" w:rsidRDefault="00B877F7" w:rsidP="00A30DB3">
      <w:pPr>
        <w:jc w:val="both"/>
        <w:rPr>
          <w:rStyle w:val="Hyperlink"/>
          <w:rFonts w:ascii="DM Sans" w:hAnsi="DM Sans" w:cs="Calibri"/>
          <w:color w:val="002060"/>
          <w:szCs w:val="32"/>
        </w:rPr>
      </w:pPr>
    </w:p>
    <w:p w14:paraId="36B52DAC" w14:textId="008B344C" w:rsidR="00B877F7" w:rsidRDefault="00B877F7" w:rsidP="00A30DB3">
      <w:pPr>
        <w:jc w:val="both"/>
        <w:rPr>
          <w:rStyle w:val="Hyperlink"/>
          <w:rFonts w:ascii="DM Sans" w:hAnsi="DM Sans" w:cs="Calibri"/>
          <w:color w:val="002060"/>
          <w:szCs w:val="32"/>
        </w:rPr>
      </w:pPr>
    </w:p>
    <w:p w14:paraId="7761F58A" w14:textId="1B9F21FF" w:rsidR="00B877F7" w:rsidRDefault="00B877F7" w:rsidP="00A30DB3">
      <w:pPr>
        <w:jc w:val="both"/>
        <w:rPr>
          <w:rStyle w:val="Hyperlink"/>
          <w:rFonts w:ascii="DM Sans" w:hAnsi="DM Sans" w:cs="Calibri"/>
          <w:color w:val="002060"/>
          <w:szCs w:val="32"/>
        </w:rPr>
      </w:pPr>
    </w:p>
    <w:p w14:paraId="42E8005D" w14:textId="5962C99F" w:rsidR="00B877F7" w:rsidRDefault="00B877F7" w:rsidP="00A30DB3">
      <w:pPr>
        <w:jc w:val="both"/>
        <w:rPr>
          <w:rStyle w:val="Hyperlink"/>
          <w:rFonts w:ascii="DM Sans" w:hAnsi="DM Sans" w:cs="Calibri"/>
          <w:color w:val="002060"/>
          <w:szCs w:val="32"/>
        </w:rPr>
      </w:pPr>
    </w:p>
    <w:p w14:paraId="3DDDD0CC" w14:textId="77777777" w:rsidR="00B877F7" w:rsidRDefault="00B877F7" w:rsidP="00A30DB3">
      <w:pPr>
        <w:jc w:val="both"/>
        <w:rPr>
          <w:rStyle w:val="Hyperlink"/>
          <w:rFonts w:ascii="DM Sans" w:hAnsi="DM Sans" w:cs="Calibri"/>
          <w:color w:val="002060"/>
          <w:szCs w:val="32"/>
        </w:rPr>
      </w:pPr>
    </w:p>
    <w:p w14:paraId="6CF59783" w14:textId="4D77933C" w:rsidR="00B877F7" w:rsidRDefault="00B877F7" w:rsidP="00A30DB3">
      <w:pPr>
        <w:jc w:val="both"/>
        <w:rPr>
          <w:rStyle w:val="Hyperlink"/>
          <w:rFonts w:ascii="DM Sans" w:hAnsi="DM Sans" w:cs="Calibri"/>
          <w:color w:val="002060"/>
          <w:szCs w:val="32"/>
        </w:rPr>
      </w:pPr>
    </w:p>
    <w:p w14:paraId="7F583BC9" w14:textId="77777777" w:rsidR="00B877F7" w:rsidRPr="00CB41B3" w:rsidRDefault="00B877F7" w:rsidP="00A30DB3">
      <w:pPr>
        <w:jc w:val="both"/>
        <w:rPr>
          <w:rFonts w:ascii="DM Sans" w:hAnsi="DM Sans" w:cs="Calibri"/>
          <w:color w:val="002060"/>
          <w:sz w:val="16"/>
        </w:rPr>
      </w:pPr>
    </w:p>
    <w:p w14:paraId="13669E59" w14:textId="1B24C6B5" w:rsidR="00FC7B73" w:rsidRPr="002663A2" w:rsidRDefault="008847E4" w:rsidP="002663A2">
      <w:pPr>
        <w:pStyle w:val="Heading1"/>
        <w:rPr>
          <w:rFonts w:ascii="DM Sans" w:hAnsi="DM Sans"/>
        </w:rPr>
      </w:pPr>
      <w:bookmarkStart w:id="3" w:name="_Toc150507862"/>
      <w:r w:rsidRPr="00CB41B3">
        <w:rPr>
          <w:rFonts w:ascii="DM Sans" w:hAnsi="DM Sans"/>
        </w:rPr>
        <w:lastRenderedPageBreak/>
        <w:t>The role</w:t>
      </w:r>
      <w:bookmarkEnd w:id="3"/>
    </w:p>
    <w:p w14:paraId="38A2C1B1" w14:textId="1C7B2B3C" w:rsidR="002663A2" w:rsidRPr="00CB41B3" w:rsidRDefault="00D951BC" w:rsidP="002663A2">
      <w:pPr>
        <w:spacing w:after="253"/>
        <w:jc w:val="center"/>
        <w:rPr>
          <w:rFonts w:ascii="DM Sans" w:eastAsia="Arial" w:hAnsi="DM Sans" w:cstheme="minorHAnsi"/>
          <w:b/>
          <w:color w:val="FF0000"/>
          <w:szCs w:val="24"/>
          <w:lang w:eastAsia="en-GB"/>
        </w:rPr>
      </w:pPr>
      <w:r>
        <w:rPr>
          <w:rFonts w:ascii="DM Sans" w:eastAsia="Arial" w:hAnsi="DM Sans" w:cstheme="minorHAnsi"/>
          <w:b/>
          <w:szCs w:val="24"/>
          <w:lang w:eastAsia="en-GB"/>
        </w:rPr>
        <w:t>SENDCO</w:t>
      </w:r>
      <w:r w:rsidR="002663A2" w:rsidRPr="00CB41B3">
        <w:rPr>
          <w:rFonts w:ascii="DM Sans" w:eastAsia="Arial" w:hAnsi="DM Sans" w:cstheme="minorHAnsi"/>
          <w:b/>
          <w:szCs w:val="24"/>
          <w:lang w:eastAsia="en-GB"/>
        </w:rPr>
        <w:t xml:space="preserve"> at </w:t>
      </w:r>
      <w:r>
        <w:rPr>
          <w:rFonts w:ascii="DM Sans" w:eastAsia="Arial" w:hAnsi="DM Sans" w:cstheme="minorHAnsi"/>
          <w:b/>
          <w:szCs w:val="24"/>
          <w:lang w:eastAsia="en-GB"/>
        </w:rPr>
        <w:t>Garden City Academy</w:t>
      </w:r>
      <w:r w:rsidR="002663A2" w:rsidRPr="00CB41B3">
        <w:rPr>
          <w:rFonts w:ascii="DM Sans" w:eastAsia="Arial" w:hAnsi="DM Sans" w:cstheme="minorHAnsi"/>
          <w:b/>
          <w:szCs w:val="24"/>
          <w:lang w:eastAsia="en-GB"/>
        </w:rPr>
        <w:t xml:space="preserve"> </w:t>
      </w:r>
    </w:p>
    <w:p w14:paraId="6DF99BDB" w14:textId="77777777" w:rsidR="00D951BC" w:rsidRPr="00D951BC" w:rsidRDefault="00D951BC" w:rsidP="00D951BC">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 xml:space="preserve">Are you looking for a new challenge? Do you want to join a school that is passionate about providing every child with the opportunity to succeed? This is a chance to join a school with a </w:t>
      </w:r>
      <w:proofErr w:type="gramStart"/>
      <w:r w:rsidRPr="00D951BC">
        <w:rPr>
          <w:rFonts w:ascii="DM Sans" w:eastAsia="Arial" w:hAnsi="DM Sans" w:cstheme="minorHAnsi"/>
          <w:bCs/>
          <w:szCs w:val="24"/>
          <w:lang w:eastAsia="en-GB"/>
        </w:rPr>
        <w:t>really positive</w:t>
      </w:r>
      <w:proofErr w:type="gramEnd"/>
      <w:r w:rsidRPr="00D951BC">
        <w:rPr>
          <w:rFonts w:ascii="DM Sans" w:eastAsia="Arial" w:hAnsi="DM Sans" w:cstheme="minorHAnsi"/>
          <w:bCs/>
          <w:szCs w:val="24"/>
          <w:lang w:eastAsia="en-GB"/>
        </w:rPr>
        <w:t xml:space="preserve"> atmosphere. It is a great place to work, with a fun, vibrant group of staff who genuinely care about each other and the children they work with. </w:t>
      </w:r>
    </w:p>
    <w:p w14:paraId="1615FF2D" w14:textId="77777777" w:rsidR="00D951BC" w:rsidRDefault="00D951BC" w:rsidP="00D951BC">
      <w:pPr>
        <w:spacing w:after="4" w:line="269" w:lineRule="auto"/>
        <w:ind w:left="357"/>
        <w:rPr>
          <w:rFonts w:ascii="DM Sans" w:eastAsia="Arial" w:hAnsi="DM Sans" w:cstheme="minorHAnsi"/>
          <w:bCs/>
          <w:szCs w:val="24"/>
          <w:lang w:eastAsia="en-GB"/>
        </w:rPr>
      </w:pPr>
    </w:p>
    <w:p w14:paraId="1BDD12FA" w14:textId="1C256A9C" w:rsidR="00D951BC" w:rsidRPr="00D951BC" w:rsidRDefault="00D951BC" w:rsidP="00D951BC">
      <w:pPr>
        <w:spacing w:after="4" w:line="269" w:lineRule="auto"/>
        <w:ind w:left="357"/>
        <w:rPr>
          <w:rFonts w:ascii="DM Sans" w:eastAsia="Arial" w:hAnsi="DM Sans" w:cstheme="minorHAnsi"/>
          <w:bCs/>
          <w:szCs w:val="24"/>
          <w:lang w:eastAsia="en-GB"/>
        </w:rPr>
      </w:pPr>
      <w:r>
        <w:rPr>
          <w:rFonts w:ascii="DM Sans" w:eastAsia="Arial" w:hAnsi="DM Sans" w:cstheme="minorHAnsi"/>
          <w:bCs/>
          <w:szCs w:val="24"/>
          <w:lang w:eastAsia="en-GB"/>
        </w:rPr>
        <w:t>Garden City Academy</w:t>
      </w:r>
      <w:r w:rsidRPr="00D951BC">
        <w:rPr>
          <w:rFonts w:ascii="DM Sans" w:eastAsia="Arial" w:hAnsi="DM Sans" w:cstheme="minorHAnsi"/>
          <w:bCs/>
          <w:szCs w:val="24"/>
          <w:lang w:eastAsia="en-GB"/>
        </w:rPr>
        <w:t xml:space="preserve"> is looking for an enthusiastic, inspirational SENDCO to join our happy and thriving team on a full-time basis. </w:t>
      </w:r>
    </w:p>
    <w:p w14:paraId="0B2DC263" w14:textId="77777777" w:rsidR="00D951BC" w:rsidRPr="00D951BC" w:rsidRDefault="00D951BC" w:rsidP="00D951BC">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 xml:space="preserve">The successful candidate will be a highly motivated, </w:t>
      </w:r>
      <w:proofErr w:type="gramStart"/>
      <w:r w:rsidRPr="00D951BC">
        <w:rPr>
          <w:rFonts w:ascii="DM Sans" w:eastAsia="Arial" w:hAnsi="DM Sans" w:cstheme="minorHAnsi"/>
          <w:bCs/>
          <w:szCs w:val="24"/>
          <w:lang w:eastAsia="en-GB"/>
        </w:rPr>
        <w:t>dedicated</w:t>
      </w:r>
      <w:proofErr w:type="gramEnd"/>
      <w:r w:rsidRPr="00D951BC">
        <w:rPr>
          <w:rFonts w:ascii="DM Sans" w:eastAsia="Arial" w:hAnsi="DM Sans" w:cstheme="minorHAnsi"/>
          <w:bCs/>
          <w:szCs w:val="24"/>
          <w:lang w:eastAsia="en-GB"/>
        </w:rPr>
        <w:t xml:space="preserve"> and creative teacher who has a passion for teaching and learning within special needs. Applicants will have to demonstrate that they have excellent classroom practice, the energy and commitment to make a difference and a desire to ensure that all children reach their full potential. </w:t>
      </w:r>
    </w:p>
    <w:p w14:paraId="758700F7" w14:textId="77777777" w:rsidR="00D951BC" w:rsidRPr="00D951BC" w:rsidRDefault="00D951BC" w:rsidP="00D951BC">
      <w:pPr>
        <w:spacing w:after="4" w:line="269" w:lineRule="auto"/>
        <w:ind w:left="357"/>
        <w:rPr>
          <w:rFonts w:ascii="DM Sans" w:eastAsia="Arial" w:hAnsi="DM Sans" w:cstheme="minorHAnsi"/>
          <w:bCs/>
          <w:szCs w:val="24"/>
          <w:lang w:eastAsia="en-GB"/>
        </w:rPr>
      </w:pPr>
    </w:p>
    <w:p w14:paraId="573CFBFD" w14:textId="77777777" w:rsidR="00D951BC" w:rsidRPr="00D951BC" w:rsidRDefault="00D951BC" w:rsidP="00D951BC">
      <w:pPr>
        <w:spacing w:after="4" w:line="269" w:lineRule="auto"/>
        <w:ind w:left="357"/>
        <w:rPr>
          <w:rFonts w:ascii="DM Sans" w:eastAsia="Arial" w:hAnsi="DM Sans" w:cstheme="minorHAnsi"/>
          <w:b/>
          <w:szCs w:val="24"/>
          <w:lang w:eastAsia="en-GB"/>
        </w:rPr>
      </w:pPr>
      <w:r w:rsidRPr="00D951BC">
        <w:rPr>
          <w:rFonts w:ascii="DM Sans" w:eastAsia="Arial" w:hAnsi="DM Sans" w:cstheme="minorHAnsi"/>
          <w:b/>
          <w:szCs w:val="24"/>
          <w:lang w:eastAsia="en-GB"/>
        </w:rPr>
        <w:t xml:space="preserve">We are looking for an individual who is: </w:t>
      </w:r>
    </w:p>
    <w:p w14:paraId="599C0747" w14:textId="77777777" w:rsidR="00D951BC" w:rsidRPr="00D951BC" w:rsidRDefault="00D951BC" w:rsidP="00D951BC">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w:t>
      </w:r>
      <w:r w:rsidRPr="00D951BC">
        <w:rPr>
          <w:rFonts w:ascii="DM Sans" w:eastAsia="Arial" w:hAnsi="DM Sans" w:cstheme="minorHAnsi"/>
          <w:bCs/>
          <w:szCs w:val="24"/>
          <w:lang w:eastAsia="en-GB"/>
        </w:rPr>
        <w:tab/>
        <w:t xml:space="preserve">Able to make learning engaging, inclusive and </w:t>
      </w:r>
      <w:proofErr w:type="gramStart"/>
      <w:r w:rsidRPr="00D951BC">
        <w:rPr>
          <w:rFonts w:ascii="DM Sans" w:eastAsia="Arial" w:hAnsi="DM Sans" w:cstheme="minorHAnsi"/>
          <w:bCs/>
          <w:szCs w:val="24"/>
          <w:lang w:eastAsia="en-GB"/>
        </w:rPr>
        <w:t>fun;</w:t>
      </w:r>
      <w:proofErr w:type="gramEnd"/>
      <w:r w:rsidRPr="00D951BC">
        <w:rPr>
          <w:rFonts w:ascii="DM Sans" w:eastAsia="Arial" w:hAnsi="DM Sans" w:cstheme="minorHAnsi"/>
          <w:bCs/>
          <w:szCs w:val="24"/>
          <w:lang w:eastAsia="en-GB"/>
        </w:rPr>
        <w:t xml:space="preserve"> </w:t>
      </w:r>
    </w:p>
    <w:p w14:paraId="51D01DFC" w14:textId="77777777" w:rsidR="00D951BC" w:rsidRPr="00D951BC" w:rsidRDefault="00D951BC" w:rsidP="00D951BC">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w:t>
      </w:r>
      <w:r w:rsidRPr="00D951BC">
        <w:rPr>
          <w:rFonts w:ascii="DM Sans" w:eastAsia="Arial" w:hAnsi="DM Sans" w:cstheme="minorHAnsi"/>
          <w:bCs/>
          <w:szCs w:val="24"/>
          <w:lang w:eastAsia="en-GB"/>
        </w:rPr>
        <w:tab/>
        <w:t xml:space="preserve">Willing to contribute to the wider life of the </w:t>
      </w:r>
      <w:proofErr w:type="gramStart"/>
      <w:r w:rsidRPr="00D951BC">
        <w:rPr>
          <w:rFonts w:ascii="DM Sans" w:eastAsia="Arial" w:hAnsi="DM Sans" w:cstheme="minorHAnsi"/>
          <w:bCs/>
          <w:szCs w:val="24"/>
          <w:lang w:eastAsia="en-GB"/>
        </w:rPr>
        <w:t>school;</w:t>
      </w:r>
      <w:proofErr w:type="gramEnd"/>
      <w:r w:rsidRPr="00D951BC">
        <w:rPr>
          <w:rFonts w:ascii="DM Sans" w:eastAsia="Arial" w:hAnsi="DM Sans" w:cstheme="minorHAnsi"/>
          <w:bCs/>
          <w:szCs w:val="24"/>
          <w:lang w:eastAsia="en-GB"/>
        </w:rPr>
        <w:t xml:space="preserve"> </w:t>
      </w:r>
    </w:p>
    <w:p w14:paraId="381B3BAB" w14:textId="77777777" w:rsidR="00D951BC" w:rsidRPr="00D951BC" w:rsidRDefault="00D951BC" w:rsidP="00D951BC">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w:t>
      </w:r>
      <w:r w:rsidRPr="00D951BC">
        <w:rPr>
          <w:rFonts w:ascii="DM Sans" w:eastAsia="Arial" w:hAnsi="DM Sans" w:cstheme="minorHAnsi"/>
          <w:bCs/>
          <w:szCs w:val="24"/>
          <w:lang w:eastAsia="en-GB"/>
        </w:rPr>
        <w:tab/>
        <w:t xml:space="preserve">Confident in using a range of resources to make the classroom more </w:t>
      </w:r>
      <w:proofErr w:type="gramStart"/>
      <w:r w:rsidRPr="00D951BC">
        <w:rPr>
          <w:rFonts w:ascii="DM Sans" w:eastAsia="Arial" w:hAnsi="DM Sans" w:cstheme="minorHAnsi"/>
          <w:bCs/>
          <w:szCs w:val="24"/>
          <w:lang w:eastAsia="en-GB"/>
        </w:rPr>
        <w:t>engaging;</w:t>
      </w:r>
      <w:proofErr w:type="gramEnd"/>
      <w:r w:rsidRPr="00D951BC">
        <w:rPr>
          <w:rFonts w:ascii="DM Sans" w:eastAsia="Arial" w:hAnsi="DM Sans" w:cstheme="minorHAnsi"/>
          <w:bCs/>
          <w:szCs w:val="24"/>
          <w:lang w:eastAsia="en-GB"/>
        </w:rPr>
        <w:t xml:space="preserve"> </w:t>
      </w:r>
    </w:p>
    <w:p w14:paraId="07CCD0E9" w14:textId="77777777" w:rsidR="00D951BC" w:rsidRPr="00D951BC" w:rsidRDefault="00D951BC" w:rsidP="00D951BC">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w:t>
      </w:r>
      <w:r w:rsidRPr="00D951BC">
        <w:rPr>
          <w:rFonts w:ascii="DM Sans" w:eastAsia="Arial" w:hAnsi="DM Sans" w:cstheme="minorHAnsi"/>
          <w:bCs/>
          <w:szCs w:val="24"/>
          <w:lang w:eastAsia="en-GB"/>
        </w:rPr>
        <w:tab/>
        <w:t xml:space="preserve">Dedicated to on-going professional development. </w:t>
      </w:r>
    </w:p>
    <w:p w14:paraId="5777408D" w14:textId="77777777" w:rsidR="00D951BC" w:rsidRPr="00D951BC" w:rsidRDefault="00D951BC" w:rsidP="00D951BC">
      <w:pPr>
        <w:spacing w:after="4" w:line="269" w:lineRule="auto"/>
        <w:ind w:left="357"/>
        <w:rPr>
          <w:rFonts w:ascii="DM Sans" w:eastAsia="Arial" w:hAnsi="DM Sans" w:cstheme="minorHAnsi"/>
          <w:bCs/>
          <w:szCs w:val="24"/>
          <w:lang w:eastAsia="en-GB"/>
        </w:rPr>
      </w:pPr>
    </w:p>
    <w:p w14:paraId="14F44D1F" w14:textId="77777777" w:rsidR="00D951BC" w:rsidRPr="00D951BC" w:rsidRDefault="00D951BC" w:rsidP="00D951BC">
      <w:pPr>
        <w:spacing w:after="4" w:line="269" w:lineRule="auto"/>
        <w:ind w:left="357"/>
        <w:rPr>
          <w:rFonts w:ascii="DM Sans" w:eastAsia="Arial" w:hAnsi="DM Sans" w:cstheme="minorHAnsi"/>
          <w:b/>
          <w:szCs w:val="24"/>
          <w:lang w:eastAsia="en-GB"/>
        </w:rPr>
      </w:pPr>
      <w:r w:rsidRPr="00D951BC">
        <w:rPr>
          <w:rFonts w:ascii="DM Sans" w:eastAsia="Arial" w:hAnsi="DM Sans" w:cstheme="minorHAnsi"/>
          <w:b/>
          <w:szCs w:val="24"/>
          <w:lang w:eastAsia="en-GB"/>
        </w:rPr>
        <w:t xml:space="preserve">We can offer: </w:t>
      </w:r>
    </w:p>
    <w:p w14:paraId="7B3F6750" w14:textId="77777777" w:rsidR="00D951BC" w:rsidRPr="00D951BC" w:rsidRDefault="00D951BC" w:rsidP="00D951BC">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w:t>
      </w:r>
      <w:r w:rsidRPr="00D951BC">
        <w:rPr>
          <w:rFonts w:ascii="DM Sans" w:eastAsia="Arial" w:hAnsi="DM Sans" w:cstheme="minorHAnsi"/>
          <w:bCs/>
          <w:szCs w:val="24"/>
          <w:lang w:eastAsia="en-GB"/>
        </w:rPr>
        <w:tab/>
        <w:t xml:space="preserve">The chance to work in an innovative and </w:t>
      </w:r>
      <w:proofErr w:type="gramStart"/>
      <w:r w:rsidRPr="00D951BC">
        <w:rPr>
          <w:rFonts w:ascii="DM Sans" w:eastAsia="Arial" w:hAnsi="DM Sans" w:cstheme="minorHAnsi"/>
          <w:bCs/>
          <w:szCs w:val="24"/>
          <w:lang w:eastAsia="en-GB"/>
        </w:rPr>
        <w:t>forward thinking</w:t>
      </w:r>
      <w:proofErr w:type="gramEnd"/>
      <w:r w:rsidRPr="00D951BC">
        <w:rPr>
          <w:rFonts w:ascii="DM Sans" w:eastAsia="Arial" w:hAnsi="DM Sans" w:cstheme="minorHAnsi"/>
          <w:bCs/>
          <w:szCs w:val="24"/>
          <w:lang w:eastAsia="en-GB"/>
        </w:rPr>
        <w:t xml:space="preserve"> school </w:t>
      </w:r>
    </w:p>
    <w:p w14:paraId="4A6B6C16" w14:textId="77777777" w:rsidR="00D951BC" w:rsidRPr="00D951BC" w:rsidRDefault="00D951BC" w:rsidP="00D951BC">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w:t>
      </w:r>
      <w:r w:rsidRPr="00D951BC">
        <w:rPr>
          <w:rFonts w:ascii="DM Sans" w:eastAsia="Arial" w:hAnsi="DM Sans" w:cstheme="minorHAnsi"/>
          <w:bCs/>
          <w:szCs w:val="24"/>
          <w:lang w:eastAsia="en-GB"/>
        </w:rPr>
        <w:tab/>
        <w:t xml:space="preserve">Opportunities for professional development </w:t>
      </w:r>
    </w:p>
    <w:p w14:paraId="161E63EF" w14:textId="77777777" w:rsidR="00D951BC" w:rsidRPr="00D951BC" w:rsidRDefault="00D951BC" w:rsidP="00D951BC">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w:t>
      </w:r>
      <w:r w:rsidRPr="00D951BC">
        <w:rPr>
          <w:rFonts w:ascii="DM Sans" w:eastAsia="Arial" w:hAnsi="DM Sans" w:cstheme="minorHAnsi"/>
          <w:bCs/>
          <w:szCs w:val="24"/>
          <w:lang w:eastAsia="en-GB"/>
        </w:rPr>
        <w:tab/>
        <w:t xml:space="preserve">Happy and enthusiastic children who enjoy school and want to learn </w:t>
      </w:r>
    </w:p>
    <w:p w14:paraId="26EC766E" w14:textId="77777777" w:rsidR="00D951BC" w:rsidRPr="00D951BC" w:rsidRDefault="00D951BC" w:rsidP="00D951BC">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w:t>
      </w:r>
      <w:r w:rsidRPr="00D951BC">
        <w:rPr>
          <w:rFonts w:ascii="DM Sans" w:eastAsia="Arial" w:hAnsi="DM Sans" w:cstheme="minorHAnsi"/>
          <w:bCs/>
          <w:szCs w:val="24"/>
          <w:lang w:eastAsia="en-GB"/>
        </w:rPr>
        <w:tab/>
        <w:t xml:space="preserve">A supportive leadership team, that believes in distributive leadership </w:t>
      </w:r>
    </w:p>
    <w:p w14:paraId="5888330D" w14:textId="77777777" w:rsidR="00D951BC" w:rsidRPr="00D951BC" w:rsidRDefault="00D951BC" w:rsidP="00D951BC">
      <w:pPr>
        <w:spacing w:after="4" w:line="269" w:lineRule="auto"/>
        <w:ind w:left="357"/>
        <w:rPr>
          <w:rFonts w:ascii="DM Sans" w:eastAsia="Arial" w:hAnsi="DM Sans" w:cstheme="minorHAnsi"/>
          <w:bCs/>
          <w:szCs w:val="24"/>
          <w:lang w:eastAsia="en-GB"/>
        </w:rPr>
      </w:pPr>
    </w:p>
    <w:p w14:paraId="655B14EA" w14:textId="7C1B526F" w:rsidR="00F3510A" w:rsidRPr="00D951BC" w:rsidRDefault="00D951BC" w:rsidP="00D951BC">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 xml:space="preserve">This is an exciting opportunity for the right person to help us to make a difference and continue to move our school forward. Visits to the school are welcomed and encouraged. More information is available from the </w:t>
      </w:r>
      <w:proofErr w:type="gramStart"/>
      <w:r w:rsidRPr="00D951BC">
        <w:rPr>
          <w:rFonts w:ascii="DM Sans" w:eastAsia="Arial" w:hAnsi="DM Sans" w:cstheme="minorHAnsi"/>
          <w:bCs/>
          <w:szCs w:val="24"/>
          <w:lang w:eastAsia="en-GB"/>
        </w:rPr>
        <w:t>School</w:t>
      </w:r>
      <w:proofErr w:type="gramEnd"/>
      <w:r w:rsidRPr="00D951BC">
        <w:rPr>
          <w:rFonts w:ascii="DM Sans" w:eastAsia="Arial" w:hAnsi="DM Sans" w:cstheme="minorHAnsi"/>
          <w:bCs/>
          <w:szCs w:val="24"/>
          <w:lang w:eastAsia="en-GB"/>
        </w:rPr>
        <w:t xml:space="preserve"> Office.</w:t>
      </w:r>
    </w:p>
    <w:p w14:paraId="093CA1E0" w14:textId="77777777" w:rsidR="00F3510A" w:rsidRPr="00CB41B3" w:rsidRDefault="00F3510A" w:rsidP="00D951BC">
      <w:pPr>
        <w:spacing w:after="4" w:line="269" w:lineRule="auto"/>
        <w:rPr>
          <w:rFonts w:ascii="DM Sans" w:eastAsia="Arial" w:hAnsi="DM Sans" w:cstheme="minorHAnsi"/>
          <w:b/>
          <w:color w:val="FF0000"/>
          <w:szCs w:val="24"/>
          <w:lang w:eastAsia="en-GB"/>
        </w:rPr>
      </w:pPr>
    </w:p>
    <w:p w14:paraId="211C6D0F" w14:textId="77777777" w:rsidR="00263CBA" w:rsidRPr="00CB41B3" w:rsidRDefault="00263CBA" w:rsidP="00866ECC">
      <w:pPr>
        <w:pStyle w:val="Heading1"/>
        <w:rPr>
          <w:rFonts w:ascii="DM Sans" w:hAnsi="DM Sans"/>
        </w:rPr>
      </w:pPr>
      <w:bookmarkStart w:id="4" w:name="_Toc150507863"/>
      <w:r w:rsidRPr="00CB41B3">
        <w:rPr>
          <w:rFonts w:ascii="DM Sans" w:hAnsi="DM Sans"/>
        </w:rPr>
        <w:lastRenderedPageBreak/>
        <w:t>The application</w:t>
      </w:r>
      <w:bookmarkEnd w:id="4"/>
    </w:p>
    <w:p w14:paraId="29EBA087" w14:textId="77777777" w:rsidR="00C779F8" w:rsidRDefault="00C779F8" w:rsidP="00F11867">
      <w:pPr>
        <w:autoSpaceDE w:val="0"/>
        <w:autoSpaceDN w:val="0"/>
        <w:adjustRightInd w:val="0"/>
        <w:spacing w:after="0" w:line="240" w:lineRule="auto"/>
        <w:rPr>
          <w:rFonts w:ascii="DM Sans" w:hAnsi="DM Sans" w:cstheme="minorHAnsi"/>
          <w:sz w:val="24"/>
          <w:szCs w:val="24"/>
        </w:rPr>
      </w:pPr>
    </w:p>
    <w:p w14:paraId="791E50BE" w14:textId="64E2C8A4" w:rsidR="00B90CAE" w:rsidRPr="00533CE4" w:rsidRDefault="00B90CAE" w:rsidP="00B90CAE">
      <w:pPr>
        <w:autoSpaceDE w:val="0"/>
        <w:autoSpaceDN w:val="0"/>
        <w:adjustRightInd w:val="0"/>
        <w:spacing w:after="0" w:line="240" w:lineRule="auto"/>
        <w:rPr>
          <w:rFonts w:ascii="DM Sans" w:hAnsi="DM Sans" w:cstheme="minorHAnsi"/>
        </w:rPr>
      </w:pPr>
      <w:r w:rsidRPr="00B90CAE">
        <w:rPr>
          <w:rFonts w:ascii="DM Sans" w:hAnsi="DM Sans" w:cstheme="minorHAnsi"/>
        </w:rPr>
        <w:t xml:space="preserve">You are invited to </w:t>
      </w:r>
      <w:proofErr w:type="gramStart"/>
      <w:r w:rsidRPr="00B90CAE">
        <w:rPr>
          <w:rFonts w:ascii="DM Sans" w:hAnsi="DM Sans" w:cstheme="minorHAnsi"/>
        </w:rPr>
        <w:t>submit an application</w:t>
      </w:r>
      <w:proofErr w:type="gramEnd"/>
      <w:r w:rsidRPr="00B90CAE">
        <w:rPr>
          <w:rFonts w:ascii="DM Sans" w:hAnsi="DM Sans" w:cstheme="minorHAnsi"/>
        </w:rPr>
        <w:t xml:space="preserve"> form to </w:t>
      </w:r>
      <w:bookmarkStart w:id="5" w:name="_Hlk150507661"/>
      <w:r w:rsidR="00533CE4" w:rsidRPr="00506B38">
        <w:rPr>
          <w:rFonts w:ascii="DM Sans" w:hAnsi="DM Sans" w:cstheme="minorHAnsi"/>
          <w:b/>
          <w:bCs/>
        </w:rPr>
        <w:t xml:space="preserve">Samantha Ruck, Headteacher </w:t>
      </w:r>
      <w:bookmarkEnd w:id="5"/>
      <w:r w:rsidR="00533CE4" w:rsidRPr="00506B38">
        <w:rPr>
          <w:rFonts w:ascii="DM Sans" w:hAnsi="DM Sans" w:cstheme="minorHAnsi"/>
        </w:rPr>
        <w:t xml:space="preserve">using </w:t>
      </w:r>
      <w:r w:rsidR="00533CE4" w:rsidRPr="00506B38">
        <w:rPr>
          <w:rFonts w:ascii="DM Sans" w:hAnsi="DM Sans" w:cstheme="minorHAnsi"/>
          <w:b/>
          <w:bCs/>
        </w:rPr>
        <w:t>recruitment@</w:t>
      </w:r>
      <w:r w:rsidR="00506B38" w:rsidRPr="00506B38">
        <w:rPr>
          <w:rFonts w:ascii="DM Sans" w:hAnsi="DM Sans" w:cstheme="minorHAnsi"/>
          <w:b/>
          <w:bCs/>
        </w:rPr>
        <w:t>gardencityacademy.org</w:t>
      </w:r>
    </w:p>
    <w:p w14:paraId="1B0C925F" w14:textId="77777777" w:rsidR="00B90CAE" w:rsidRPr="00B90CAE" w:rsidRDefault="00B90CAE" w:rsidP="00B90CAE">
      <w:pPr>
        <w:autoSpaceDE w:val="0"/>
        <w:autoSpaceDN w:val="0"/>
        <w:adjustRightInd w:val="0"/>
        <w:spacing w:after="0" w:line="240" w:lineRule="auto"/>
        <w:rPr>
          <w:rFonts w:ascii="DM Sans" w:hAnsi="DM Sans" w:cstheme="minorHAnsi"/>
        </w:rPr>
      </w:pPr>
    </w:p>
    <w:p w14:paraId="4C57F80A" w14:textId="77777777" w:rsidR="00B90CAE" w:rsidRPr="00B90CAE" w:rsidRDefault="00B90CAE" w:rsidP="00B90CAE">
      <w:pPr>
        <w:autoSpaceDE w:val="0"/>
        <w:autoSpaceDN w:val="0"/>
        <w:adjustRightInd w:val="0"/>
        <w:spacing w:after="0" w:line="240" w:lineRule="auto"/>
        <w:rPr>
          <w:rFonts w:ascii="DM Sans" w:hAnsi="DM Sans" w:cstheme="minorHAnsi"/>
        </w:rPr>
      </w:pPr>
      <w:r w:rsidRPr="00B90CAE">
        <w:rPr>
          <w:rFonts w:ascii="DM Sans" w:hAnsi="DM Sans" w:cstheme="minorHAnsi"/>
        </w:rPr>
        <w:t xml:space="preserve">REAch2 Academy Trust have an Equal Opportunities Policy for selection and recruitment. Applicants are requested to complete the Trust’s online </w:t>
      </w:r>
      <w:hyperlink r:id="rId16" w:history="1">
        <w:r w:rsidRPr="00B90CAE">
          <w:rPr>
            <w:rStyle w:val="Hyperlink"/>
            <w:rFonts w:ascii="DM Sans" w:hAnsi="DM Sans" w:cstheme="minorHAnsi"/>
          </w:rPr>
          <w:t>Equality &amp; Diversity Monitoring Form</w:t>
        </w:r>
      </w:hyperlink>
      <w:r w:rsidRPr="00B90CAE">
        <w:rPr>
          <w:rFonts w:ascii="DM Sans" w:hAnsi="DM Sans" w:cstheme="minorHAnsi"/>
        </w:rPr>
        <w:t xml:space="preserve"> separately. </w:t>
      </w:r>
    </w:p>
    <w:p w14:paraId="65D373F1" w14:textId="77777777" w:rsidR="00B90CAE" w:rsidRPr="00B90CAE" w:rsidRDefault="00B90CAE" w:rsidP="00B90CAE">
      <w:pPr>
        <w:autoSpaceDE w:val="0"/>
        <w:autoSpaceDN w:val="0"/>
        <w:adjustRightInd w:val="0"/>
        <w:spacing w:after="0" w:line="240" w:lineRule="auto"/>
        <w:rPr>
          <w:rFonts w:ascii="DM Sans" w:hAnsi="DM Sans" w:cstheme="minorHAnsi"/>
        </w:rPr>
      </w:pPr>
    </w:p>
    <w:p w14:paraId="7C13DC5C" w14:textId="77777777" w:rsidR="00B90CAE" w:rsidRPr="00B90CAE" w:rsidRDefault="00B90CAE" w:rsidP="00B90CAE">
      <w:pPr>
        <w:autoSpaceDE w:val="0"/>
        <w:autoSpaceDN w:val="0"/>
        <w:adjustRightInd w:val="0"/>
        <w:spacing w:after="0" w:line="240" w:lineRule="auto"/>
        <w:rPr>
          <w:rFonts w:ascii="DM Sans" w:hAnsi="DM Sans" w:cstheme="minorHAnsi"/>
        </w:rPr>
      </w:pPr>
      <w:r w:rsidRPr="00B90CAE">
        <w:rPr>
          <w:rFonts w:ascii="DM Sans" w:hAnsi="DM Sans" w:cstheme="minorHAnsi"/>
        </w:rPr>
        <w:t>In accordance with our Safeguarding Policy the successful candidate will be required to have an enhanced DBS check.</w:t>
      </w:r>
    </w:p>
    <w:p w14:paraId="20F9A046" w14:textId="77777777" w:rsidR="00B90CAE" w:rsidRPr="00B90CAE" w:rsidRDefault="00B90CAE" w:rsidP="00B90CAE">
      <w:pPr>
        <w:autoSpaceDE w:val="0"/>
        <w:autoSpaceDN w:val="0"/>
        <w:adjustRightInd w:val="0"/>
        <w:spacing w:after="0" w:line="240" w:lineRule="auto"/>
        <w:rPr>
          <w:rFonts w:ascii="DM Sans" w:hAnsi="DM Sans" w:cstheme="minorHAnsi"/>
        </w:rPr>
      </w:pPr>
    </w:p>
    <w:p w14:paraId="238651CE" w14:textId="202AA8B8" w:rsidR="00B90CAE" w:rsidRPr="00B90CAE" w:rsidRDefault="00B90CAE" w:rsidP="00B90CAE">
      <w:pPr>
        <w:autoSpaceDE w:val="0"/>
        <w:autoSpaceDN w:val="0"/>
        <w:adjustRightInd w:val="0"/>
        <w:spacing w:after="0" w:line="240" w:lineRule="auto"/>
        <w:rPr>
          <w:rFonts w:ascii="DM Sans" w:hAnsi="DM Sans" w:cstheme="minorHAnsi"/>
        </w:rPr>
      </w:pPr>
      <w:r w:rsidRPr="00B90CAE">
        <w:rPr>
          <w:rFonts w:ascii="DM Sans" w:hAnsi="DM Sans" w:cstheme="minorHAnsi"/>
        </w:rPr>
        <w:t xml:space="preserve">To arrange an informal discussion please contact </w:t>
      </w:r>
      <w:r w:rsidR="00506B38" w:rsidRPr="00506B38">
        <w:rPr>
          <w:rFonts w:ascii="DM Sans" w:hAnsi="DM Sans" w:cstheme="minorHAnsi"/>
          <w:b/>
          <w:bCs/>
        </w:rPr>
        <w:t>Samantha Ruck, Headteacher</w:t>
      </w:r>
      <w:r w:rsidR="00506B38">
        <w:rPr>
          <w:rFonts w:ascii="DM Sans" w:hAnsi="DM Sans" w:cstheme="minorHAnsi"/>
          <w:b/>
          <w:bCs/>
        </w:rPr>
        <w:t xml:space="preserve"> via </w:t>
      </w:r>
      <w:r w:rsidR="005C09C6" w:rsidRPr="005C09C6">
        <w:rPr>
          <w:rFonts w:ascii="DM Sans" w:hAnsi="DM Sans" w:cstheme="minorHAnsi"/>
          <w:b/>
          <w:bCs/>
        </w:rPr>
        <w:t>01462 621800</w:t>
      </w:r>
    </w:p>
    <w:p w14:paraId="4145D949" w14:textId="77777777" w:rsidR="00372664" w:rsidRPr="00372664" w:rsidRDefault="00372664" w:rsidP="00372664">
      <w:pPr>
        <w:autoSpaceDE w:val="0"/>
        <w:autoSpaceDN w:val="0"/>
        <w:adjustRightInd w:val="0"/>
        <w:spacing w:after="0" w:line="240" w:lineRule="auto"/>
        <w:rPr>
          <w:rFonts w:ascii="DM Sans" w:hAnsi="DM Sans" w:cstheme="minorHAnsi"/>
          <w:sz w:val="24"/>
          <w:szCs w:val="24"/>
        </w:rPr>
      </w:pPr>
    </w:p>
    <w:p w14:paraId="3CE508D5" w14:textId="77777777" w:rsidR="00DA715D" w:rsidRDefault="00263CBA" w:rsidP="004C5A1D">
      <w:pPr>
        <w:pStyle w:val="Heading2"/>
        <w:rPr>
          <w:rFonts w:ascii="DM Sans" w:hAnsi="DM Sans"/>
        </w:rPr>
      </w:pPr>
      <w:bookmarkStart w:id="6" w:name="_Toc115706684"/>
      <w:bookmarkStart w:id="7" w:name="_Toc150507864"/>
      <w:r w:rsidRPr="00CB41B3">
        <w:rPr>
          <w:rFonts w:ascii="DM Sans" w:hAnsi="DM Sans"/>
        </w:rPr>
        <w:t>The application process and timetable</w:t>
      </w:r>
      <w:bookmarkEnd w:id="6"/>
      <w:bookmarkEnd w:id="7"/>
    </w:p>
    <w:p w14:paraId="7C078933" w14:textId="77777777" w:rsidR="00D93B08" w:rsidRPr="00D93B08" w:rsidRDefault="00D93B08" w:rsidP="00D93B08"/>
    <w:tbl>
      <w:tblPr>
        <w:tblW w:w="12039"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9639"/>
      </w:tblGrid>
      <w:tr w:rsidR="00D93B08" w:rsidRPr="00D93B08" w14:paraId="2B1FCAD8" w14:textId="77777777" w:rsidTr="004D3ABA">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3F6179ED" w14:textId="77777777" w:rsidR="00D93B08" w:rsidRPr="00D93B08" w:rsidRDefault="00D93B08" w:rsidP="00862348">
            <w:pPr>
              <w:spacing w:after="0" w:line="240" w:lineRule="auto"/>
              <w:rPr>
                <w:rFonts w:ascii="DM Sans" w:eastAsia="Times New Roman" w:hAnsi="DM Sans" w:cstheme="minorHAnsi"/>
                <w:b/>
                <w:bCs/>
                <w:lang w:eastAsia="en-GB"/>
              </w:rPr>
            </w:pPr>
            <w:r w:rsidRPr="00D93B08">
              <w:rPr>
                <w:rFonts w:ascii="DM Sans" w:eastAsia="Times New Roman" w:hAnsi="DM Sans" w:cstheme="minorHAnsi"/>
                <w:b/>
                <w:bCs/>
                <w:lang w:eastAsia="en-GB"/>
              </w:rPr>
              <w:t xml:space="preserve">Application deadline: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198F5796" w14:textId="652F322E" w:rsidR="00D93B08" w:rsidRPr="00D93B08" w:rsidRDefault="005C09C6" w:rsidP="00862348">
            <w:pPr>
              <w:spacing w:after="0" w:line="240" w:lineRule="auto"/>
              <w:rPr>
                <w:rFonts w:ascii="DM Sans" w:eastAsia="Times New Roman" w:hAnsi="DM Sans" w:cstheme="minorHAnsi"/>
                <w:bCs/>
                <w:lang w:eastAsia="en-GB"/>
              </w:rPr>
            </w:pPr>
            <w:r>
              <w:rPr>
                <w:rFonts w:ascii="DM Sans" w:eastAsia="Times New Roman" w:hAnsi="DM Sans" w:cstheme="minorHAnsi"/>
                <w:bCs/>
                <w:lang w:eastAsia="en-GB"/>
              </w:rPr>
              <w:t>Applications will be assessed upon submission</w:t>
            </w:r>
          </w:p>
        </w:tc>
      </w:tr>
      <w:tr w:rsidR="00D93B08" w:rsidRPr="00D93B08" w14:paraId="19A9BDAA" w14:textId="77777777" w:rsidTr="004D3ABA">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7DB58087" w14:textId="77777777" w:rsidR="00D93B08" w:rsidRPr="00D93B08" w:rsidRDefault="00D93B08" w:rsidP="00862348">
            <w:pPr>
              <w:spacing w:after="0" w:line="240" w:lineRule="auto"/>
              <w:rPr>
                <w:rFonts w:ascii="DM Sans" w:eastAsia="Times New Roman" w:hAnsi="DM Sans" w:cstheme="minorHAnsi"/>
                <w:b/>
                <w:bCs/>
                <w:lang w:eastAsia="en-GB"/>
              </w:rPr>
            </w:pPr>
            <w:r w:rsidRPr="00D93B08">
              <w:rPr>
                <w:rFonts w:ascii="DM Sans" w:eastAsia="Times New Roman" w:hAnsi="DM Sans" w:cstheme="minorHAnsi"/>
                <w:b/>
                <w:bCs/>
                <w:lang w:eastAsia="en-GB"/>
              </w:rPr>
              <w:t xml:space="preserve">School visits:  </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3710C6DC" w14:textId="69F39D40" w:rsidR="00D93B08" w:rsidRPr="00D93B08" w:rsidRDefault="005C09C6" w:rsidP="00862348">
            <w:pPr>
              <w:spacing w:after="0" w:line="240" w:lineRule="auto"/>
              <w:rPr>
                <w:rFonts w:ascii="DM Sans" w:eastAsia="Times New Roman" w:hAnsi="DM Sans" w:cstheme="minorHAnsi"/>
                <w:lang w:eastAsia="en-GB"/>
              </w:rPr>
            </w:pPr>
            <w:r>
              <w:rPr>
                <w:rFonts w:ascii="DM Sans" w:eastAsia="Times New Roman" w:hAnsi="DM Sans" w:cstheme="minorHAnsi"/>
                <w:lang w:eastAsia="en-GB"/>
              </w:rPr>
              <w:t>Please contact the school office to arrange</w:t>
            </w:r>
          </w:p>
        </w:tc>
      </w:tr>
      <w:tr w:rsidR="00D93B08" w:rsidRPr="00D93B08" w14:paraId="49AE8CBB" w14:textId="77777777" w:rsidTr="004D3ABA">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1FDDF123" w14:textId="77777777" w:rsidR="00D93B08" w:rsidRPr="00D93B08" w:rsidRDefault="00D93B08" w:rsidP="00862348">
            <w:pPr>
              <w:spacing w:after="0" w:line="240" w:lineRule="auto"/>
              <w:rPr>
                <w:rFonts w:ascii="DM Sans" w:eastAsia="Times New Roman" w:hAnsi="DM Sans" w:cstheme="minorHAnsi"/>
                <w:b/>
                <w:bCs/>
                <w:lang w:eastAsia="en-GB"/>
              </w:rPr>
            </w:pPr>
            <w:r w:rsidRPr="00D93B08">
              <w:rPr>
                <w:rFonts w:ascii="DM Sans" w:eastAsia="Times New Roman" w:hAnsi="DM Sans" w:cstheme="minorHAnsi"/>
                <w:b/>
                <w:bCs/>
                <w:lang w:eastAsia="en-GB"/>
              </w:rPr>
              <w:t xml:space="preserve">Interviews: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20787F0B" w14:textId="5ACFAA68" w:rsidR="00D93B08" w:rsidRPr="00D93B08" w:rsidRDefault="005C09C6" w:rsidP="00862348">
            <w:pPr>
              <w:spacing w:after="0" w:line="240" w:lineRule="auto"/>
              <w:rPr>
                <w:rFonts w:ascii="DM Sans" w:eastAsia="Times New Roman" w:hAnsi="DM Sans" w:cstheme="minorHAnsi"/>
                <w:lang w:eastAsia="en-GB"/>
              </w:rPr>
            </w:pPr>
            <w:r>
              <w:rPr>
                <w:rFonts w:ascii="DM Sans" w:eastAsia="Times New Roman" w:hAnsi="DM Sans" w:cstheme="minorHAnsi"/>
                <w:lang w:eastAsia="en-GB"/>
              </w:rPr>
              <w:t>TBC</w:t>
            </w:r>
          </w:p>
        </w:tc>
      </w:tr>
      <w:tr w:rsidR="00D93B08" w:rsidRPr="00D93B08" w14:paraId="273F2DF7" w14:textId="77777777" w:rsidTr="004D3ABA">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4859C391" w14:textId="77777777" w:rsidR="00D93B08" w:rsidRPr="00D93B08" w:rsidRDefault="00D93B08" w:rsidP="00862348">
            <w:pPr>
              <w:spacing w:after="0" w:line="240" w:lineRule="auto"/>
              <w:rPr>
                <w:rFonts w:ascii="DM Sans" w:eastAsia="Times New Roman" w:hAnsi="DM Sans" w:cstheme="minorHAnsi"/>
                <w:b/>
                <w:bCs/>
                <w:lang w:eastAsia="en-GB"/>
              </w:rPr>
            </w:pPr>
            <w:r w:rsidRPr="00D93B08">
              <w:rPr>
                <w:rFonts w:ascii="DM Sans" w:eastAsia="Times New Roman" w:hAnsi="DM Sans" w:cstheme="minorHAnsi"/>
                <w:b/>
                <w:bCs/>
                <w:lang w:eastAsia="en-GB"/>
              </w:rPr>
              <w:t>Contract details:</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36B05F27" w14:textId="52485DB6" w:rsidR="00D93B08" w:rsidRPr="00D93B08" w:rsidRDefault="005C09C6" w:rsidP="00862348">
            <w:pPr>
              <w:spacing w:after="0" w:line="240" w:lineRule="auto"/>
              <w:rPr>
                <w:rFonts w:ascii="DM Sans" w:eastAsia="Times New Roman" w:hAnsi="DM Sans" w:cstheme="minorHAnsi"/>
                <w:lang w:eastAsia="en-GB"/>
              </w:rPr>
            </w:pPr>
            <w:r>
              <w:rPr>
                <w:rFonts w:ascii="DM Sans" w:eastAsia="Times New Roman" w:hAnsi="DM Sans" w:cstheme="minorHAnsi"/>
                <w:lang w:eastAsia="en-GB"/>
              </w:rPr>
              <w:t xml:space="preserve">Permanent </w:t>
            </w:r>
          </w:p>
        </w:tc>
      </w:tr>
      <w:tr w:rsidR="00D93B08" w:rsidRPr="00D93B08" w14:paraId="0E736195" w14:textId="77777777" w:rsidTr="004D3ABA">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D32B8E" w14:textId="77777777" w:rsidR="00D93B08" w:rsidRPr="00D93B08" w:rsidRDefault="00D93B08" w:rsidP="00862348">
            <w:pPr>
              <w:spacing w:after="0" w:line="240" w:lineRule="auto"/>
              <w:rPr>
                <w:rFonts w:ascii="DM Sans" w:eastAsia="Times New Roman" w:hAnsi="DM Sans" w:cstheme="minorHAnsi"/>
                <w:b/>
                <w:bCs/>
                <w:lang w:eastAsia="en-GB"/>
              </w:rPr>
            </w:pPr>
            <w:r w:rsidRPr="00D93B08">
              <w:rPr>
                <w:rFonts w:ascii="DM Sans" w:eastAsia="Times New Roman" w:hAnsi="DM Sans" w:cstheme="minorHAnsi"/>
                <w:b/>
                <w:bCs/>
                <w:lang w:eastAsia="en-GB"/>
              </w:rPr>
              <w:t xml:space="preserve">Salary: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693AC3B8" w14:textId="14FD0E0E" w:rsidR="00D93B08" w:rsidRPr="00D93B08" w:rsidRDefault="00D93B08" w:rsidP="00862348">
            <w:pPr>
              <w:spacing w:after="0" w:line="240" w:lineRule="auto"/>
              <w:rPr>
                <w:rFonts w:ascii="DM Sans" w:eastAsia="Times New Roman" w:hAnsi="DM Sans" w:cstheme="minorHAnsi"/>
                <w:lang w:eastAsia="en-GB"/>
              </w:rPr>
            </w:pPr>
          </w:p>
        </w:tc>
      </w:tr>
      <w:tr w:rsidR="00D93B08" w:rsidRPr="00D93B08" w14:paraId="4C7C46EC" w14:textId="77777777" w:rsidTr="004D3ABA">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7B734EA4" w14:textId="77777777" w:rsidR="00D93B08" w:rsidRPr="00D93B08" w:rsidRDefault="00D93B08" w:rsidP="00862348">
            <w:pPr>
              <w:spacing w:after="0" w:line="240" w:lineRule="auto"/>
              <w:rPr>
                <w:rFonts w:ascii="DM Sans" w:eastAsia="Times New Roman" w:hAnsi="DM Sans" w:cstheme="minorHAnsi"/>
                <w:b/>
                <w:bCs/>
                <w:lang w:eastAsia="en-GB"/>
              </w:rPr>
            </w:pPr>
            <w:r w:rsidRPr="00D93B08">
              <w:rPr>
                <w:rFonts w:ascii="DM Sans" w:eastAsia="Times New Roman" w:hAnsi="DM Sans" w:cstheme="minorHAnsi"/>
                <w:b/>
                <w:bCs/>
                <w:lang w:eastAsia="en-GB"/>
              </w:rPr>
              <w:t>Start date:</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119CEEA7" w14:textId="14286A45" w:rsidR="00D93B08" w:rsidRPr="00D93B08" w:rsidRDefault="005C09C6" w:rsidP="00862348">
            <w:pPr>
              <w:spacing w:after="0" w:line="240" w:lineRule="auto"/>
              <w:rPr>
                <w:rFonts w:ascii="DM Sans" w:eastAsia="Times New Roman" w:hAnsi="DM Sans" w:cstheme="minorHAnsi"/>
                <w:lang w:eastAsia="en-GB"/>
              </w:rPr>
            </w:pPr>
            <w:r>
              <w:rPr>
                <w:rFonts w:ascii="DM Sans" w:eastAsia="Times New Roman" w:hAnsi="DM Sans" w:cstheme="minorHAnsi"/>
                <w:lang w:eastAsia="en-GB"/>
              </w:rPr>
              <w:t>As soon as possible</w:t>
            </w:r>
          </w:p>
        </w:tc>
      </w:tr>
    </w:tbl>
    <w:p w14:paraId="17BA0D49" w14:textId="77777777" w:rsidR="00DA715D" w:rsidRPr="00B37D53" w:rsidRDefault="00DA715D" w:rsidP="009E5856">
      <w:pPr>
        <w:spacing w:after="0"/>
        <w:rPr>
          <w:rFonts w:ascii="DM Sans" w:hAnsi="DM Sans" w:cstheme="minorHAnsi"/>
        </w:rPr>
      </w:pPr>
    </w:p>
    <w:p w14:paraId="579C69BC" w14:textId="77777777" w:rsidR="00AD169A" w:rsidRPr="00B37D53" w:rsidRDefault="00263CBA" w:rsidP="009E5856">
      <w:pPr>
        <w:spacing w:after="0"/>
        <w:rPr>
          <w:rFonts w:ascii="DM Sans" w:hAnsi="DM Sans" w:cstheme="minorHAnsi"/>
        </w:rPr>
      </w:pPr>
      <w:r w:rsidRPr="00B37D53">
        <w:rPr>
          <w:rFonts w:ascii="DM Sans" w:hAnsi="DM Sans" w:cstheme="minorHAnsi"/>
        </w:rPr>
        <w:t>The candidates selected for interview will be informed after shortlisting and full details of the interview programme will be provided.</w:t>
      </w:r>
      <w:r w:rsidR="009E5856" w:rsidRPr="00B37D53">
        <w:rPr>
          <w:rFonts w:ascii="DM Sans" w:hAnsi="DM Sans" w:cstheme="minorHAnsi"/>
        </w:rPr>
        <w:t xml:space="preserve"> </w:t>
      </w:r>
    </w:p>
    <w:p w14:paraId="463AB115" w14:textId="77777777" w:rsidR="00C779F8" w:rsidRDefault="00C779F8" w:rsidP="009E5856">
      <w:pPr>
        <w:spacing w:after="0"/>
        <w:rPr>
          <w:rFonts w:ascii="DM Sans" w:hAnsi="DM Sans" w:cstheme="minorHAnsi"/>
          <w:sz w:val="24"/>
          <w:szCs w:val="24"/>
        </w:rPr>
      </w:pPr>
    </w:p>
    <w:p w14:paraId="0716DF50" w14:textId="77777777" w:rsidR="00B37D53" w:rsidRDefault="00B37D53" w:rsidP="009E5856">
      <w:pPr>
        <w:spacing w:after="0"/>
        <w:rPr>
          <w:rFonts w:ascii="DM Sans" w:hAnsi="DM Sans" w:cstheme="minorHAnsi"/>
          <w:sz w:val="24"/>
          <w:szCs w:val="24"/>
        </w:rPr>
      </w:pPr>
    </w:p>
    <w:p w14:paraId="6F2285B6" w14:textId="77777777" w:rsidR="00B37D53" w:rsidRDefault="00B37D53" w:rsidP="009E5856">
      <w:pPr>
        <w:spacing w:after="0"/>
        <w:rPr>
          <w:rFonts w:ascii="DM Sans" w:hAnsi="DM Sans" w:cstheme="minorHAnsi"/>
          <w:sz w:val="24"/>
          <w:szCs w:val="24"/>
        </w:rPr>
      </w:pPr>
    </w:p>
    <w:p w14:paraId="0328E0E9" w14:textId="77777777" w:rsidR="00B37D53" w:rsidRPr="00CB41B3" w:rsidRDefault="00B37D53" w:rsidP="009E5856">
      <w:pPr>
        <w:spacing w:after="0"/>
        <w:rPr>
          <w:rFonts w:ascii="DM Sans" w:hAnsi="DM Sans" w:cstheme="minorHAnsi"/>
          <w:sz w:val="24"/>
          <w:szCs w:val="24"/>
        </w:rPr>
      </w:pPr>
    </w:p>
    <w:p w14:paraId="2BB79DCD" w14:textId="20E00971" w:rsidR="00C4740A" w:rsidRPr="00CB41B3" w:rsidRDefault="006C6032" w:rsidP="00866ECC">
      <w:pPr>
        <w:pStyle w:val="Heading1"/>
        <w:rPr>
          <w:rFonts w:ascii="DM Sans" w:hAnsi="DM Sans"/>
        </w:rPr>
      </w:pPr>
      <w:bookmarkStart w:id="8" w:name="_Toc150507865"/>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8"/>
    </w:p>
    <w:p w14:paraId="3E2D837C" w14:textId="77777777" w:rsidR="00DA715D" w:rsidRPr="00CB41B3" w:rsidRDefault="00DA715D" w:rsidP="0094726B">
      <w:pPr>
        <w:rPr>
          <w:rFonts w:ascii="DM Sans" w:hAnsi="DM Sans" w:cstheme="minorHAnsi"/>
          <w:sz w:val="24"/>
          <w:szCs w:val="24"/>
        </w:rPr>
      </w:pPr>
    </w:p>
    <w:p w14:paraId="731A06DB" w14:textId="77777777" w:rsidR="00A30DB3" w:rsidRPr="00B37D53" w:rsidRDefault="00A30DB3" w:rsidP="00A30DB3">
      <w:pPr>
        <w:spacing w:after="0"/>
        <w:rPr>
          <w:rFonts w:ascii="DM Sans" w:hAnsi="DM Sans" w:cs="Calibri"/>
        </w:rPr>
      </w:pPr>
      <w:r w:rsidRPr="00B37D53">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B37D53">
        <w:rPr>
          <w:rFonts w:ascii="DM Sans" w:hAnsi="DM Sans" w:cs="Calibri"/>
        </w:rPr>
        <w:t>policies</w:t>
      </w:r>
      <w:proofErr w:type="gramEnd"/>
      <w:r w:rsidRPr="00B37D53">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B37D53" w:rsidRDefault="00A30DB3" w:rsidP="00A30DB3">
      <w:pPr>
        <w:spacing w:after="0"/>
        <w:rPr>
          <w:rFonts w:ascii="DM Sans" w:hAnsi="DM Sans" w:cs="Calibri"/>
          <w:lang w:eastAsia="en-GB"/>
        </w:rPr>
      </w:pPr>
    </w:p>
    <w:p w14:paraId="588C23C2" w14:textId="77777777" w:rsidR="00A30DB3" w:rsidRPr="00B37D53" w:rsidRDefault="00A30DB3" w:rsidP="00A30DB3">
      <w:pPr>
        <w:spacing w:after="0"/>
        <w:rPr>
          <w:rFonts w:ascii="DM Sans" w:hAnsi="DM Sans" w:cs="Calibri"/>
        </w:rPr>
      </w:pPr>
      <w:r w:rsidRPr="00B37D53">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B37D53" w:rsidRDefault="00A30DB3" w:rsidP="00A30DB3">
      <w:pPr>
        <w:spacing w:after="0"/>
        <w:rPr>
          <w:rFonts w:ascii="DM Sans" w:hAnsi="DM Sans" w:cs="Calibri"/>
        </w:rPr>
      </w:pPr>
    </w:p>
    <w:p w14:paraId="4B42CBB6" w14:textId="77777777" w:rsidR="00A30DB3" w:rsidRPr="00B37D53" w:rsidRDefault="00A30DB3" w:rsidP="00A30DB3">
      <w:pPr>
        <w:spacing w:after="0"/>
        <w:rPr>
          <w:rFonts w:ascii="DM Sans" w:hAnsi="DM Sans" w:cs="Calibri"/>
        </w:rPr>
      </w:pPr>
      <w:r w:rsidRPr="00B37D53">
        <w:rPr>
          <w:rFonts w:ascii="DM Sans" w:hAnsi="DM Sans" w:cs="Calibri"/>
        </w:rPr>
        <w:t xml:space="preserve">All information is stored </w:t>
      </w:r>
      <w:proofErr w:type="gramStart"/>
      <w:r w:rsidRPr="00B37D53">
        <w:rPr>
          <w:rFonts w:ascii="DM Sans" w:hAnsi="DM Sans" w:cs="Calibri"/>
        </w:rPr>
        <w:t>securely</w:t>
      </w:r>
      <w:proofErr w:type="gramEnd"/>
      <w:r w:rsidRPr="00B37D53">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B37D53" w:rsidRDefault="00A30DB3" w:rsidP="00A30DB3">
      <w:pPr>
        <w:spacing w:after="0"/>
        <w:rPr>
          <w:rFonts w:ascii="DM Sans" w:hAnsi="DM Sans" w:cs="Calibri"/>
        </w:rPr>
      </w:pPr>
    </w:p>
    <w:p w14:paraId="47C3A4CA" w14:textId="77777777" w:rsidR="00A30DB3" w:rsidRPr="00B37D53" w:rsidRDefault="00A30DB3" w:rsidP="00A30DB3">
      <w:pPr>
        <w:spacing w:after="0"/>
        <w:rPr>
          <w:rFonts w:ascii="DM Sans" w:hAnsi="DM Sans" w:cs="Calibri"/>
        </w:rPr>
        <w:sectPr w:rsidR="00A30DB3" w:rsidRPr="00B37D53" w:rsidSect="00C124CA">
          <w:footerReference w:type="default" r:id="rId17"/>
          <w:pgSz w:w="16838" w:h="11906" w:orient="landscape"/>
          <w:pgMar w:top="1438" w:right="1440" w:bottom="1134" w:left="1440" w:header="708" w:footer="708" w:gutter="0"/>
          <w:cols w:space="708"/>
          <w:docGrid w:linePitch="360"/>
        </w:sectPr>
      </w:pPr>
      <w:r w:rsidRPr="00B37D53">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18" w:history="1">
        <w:r w:rsidRPr="00B37D53">
          <w:rPr>
            <w:rStyle w:val="Hyperlink"/>
            <w:rFonts w:ascii="DM Sans" w:hAnsi="DM Sans" w:cs="Calibri"/>
          </w:rPr>
          <w:t>Privacy Notice for Job Applications</w:t>
        </w:r>
      </w:hyperlink>
      <w:r w:rsidRPr="00B37D53">
        <w:rPr>
          <w:rFonts w:ascii="DM Sans" w:hAnsi="DM Sans" w:cs="Calibri"/>
        </w:rPr>
        <w:t xml:space="preserve">. </w:t>
      </w:r>
    </w:p>
    <w:p w14:paraId="6128B743" w14:textId="0A2DCDB9" w:rsidR="00852518" w:rsidRPr="005457B2" w:rsidRDefault="00852518" w:rsidP="00852518">
      <w:pPr>
        <w:pBdr>
          <w:top w:val="nil"/>
          <w:left w:val="nil"/>
          <w:bottom w:val="nil"/>
          <w:right w:val="nil"/>
          <w:between w:val="nil"/>
          <w:bar w:val="nil"/>
        </w:pBdr>
        <w:spacing w:after="200" w:line="276" w:lineRule="auto"/>
        <w:rPr>
          <w:rFonts w:ascii="DM Sans" w:eastAsia="Helvetica" w:hAnsi="DM Sans" w:cs="Helvetica"/>
          <w:b/>
          <w:color w:val="2F5496" w:themeColor="accent1" w:themeShade="BF"/>
          <w:sz w:val="44"/>
          <w:szCs w:val="44"/>
          <w:u w:color="000000"/>
          <w:bdr w:val="nil"/>
          <w:lang w:eastAsia="en-GB"/>
        </w:rPr>
      </w:pPr>
      <w:r w:rsidRPr="005457B2">
        <w:rPr>
          <w:rFonts w:ascii="DM Sans" w:eastAsia="Helvetica" w:hAnsi="DM Sans" w:cs="Helvetica"/>
          <w:b/>
          <w:color w:val="2F5496" w:themeColor="accent1" w:themeShade="BF"/>
          <w:sz w:val="44"/>
          <w:szCs w:val="44"/>
          <w:u w:color="000000"/>
          <w:bdr w:val="nil"/>
          <w:lang w:eastAsia="en-GB"/>
        </w:rPr>
        <w:lastRenderedPageBreak/>
        <w:t>Job Description</w:t>
      </w:r>
    </w:p>
    <w:p w14:paraId="6E4C8FEC" w14:textId="77777777" w:rsidR="00F47077" w:rsidRPr="00CB41B3" w:rsidRDefault="00F47077" w:rsidP="00F47077">
      <w:pPr>
        <w:spacing w:after="200" w:line="276" w:lineRule="auto"/>
        <w:jc w:val="both"/>
        <w:rPr>
          <w:rFonts w:ascii="DM Sans" w:hAnsi="DM Sans" w:cstheme="minorHAnsi"/>
        </w:rPr>
      </w:pPr>
      <w:r w:rsidRPr="00CB41B3">
        <w:rPr>
          <w:rFonts w:ascii="DM Sans" w:hAnsi="DM Sans" w:cstheme="minorHAnsi"/>
          <w:b/>
        </w:rPr>
        <w:t>Post:</w:t>
      </w:r>
      <w:r>
        <w:rPr>
          <w:rFonts w:ascii="DM Sans" w:hAnsi="DM Sans" w:cstheme="minorHAnsi"/>
        </w:rPr>
        <w:tab/>
      </w:r>
      <w:r>
        <w:rPr>
          <w:rFonts w:ascii="DM Sans" w:hAnsi="DM Sans" w:cstheme="minorHAnsi"/>
        </w:rPr>
        <w:tab/>
      </w:r>
      <w:r>
        <w:rPr>
          <w:rFonts w:ascii="DM Sans" w:hAnsi="DM Sans" w:cstheme="minorHAnsi"/>
        </w:rPr>
        <w:tab/>
      </w:r>
      <w:r>
        <w:rPr>
          <w:rFonts w:ascii="DM Sans" w:hAnsi="DM Sans" w:cstheme="minorHAnsi"/>
          <w:b/>
        </w:rPr>
        <w:t>SENDCO</w:t>
      </w:r>
    </w:p>
    <w:p w14:paraId="7A65372D" w14:textId="77777777" w:rsidR="00F47077" w:rsidRPr="00CB41B3" w:rsidRDefault="00F47077" w:rsidP="00F47077">
      <w:pPr>
        <w:spacing w:after="200" w:line="276" w:lineRule="auto"/>
        <w:ind w:left="1440" w:hanging="1440"/>
        <w:jc w:val="both"/>
        <w:rPr>
          <w:rFonts w:ascii="DM Sans" w:hAnsi="DM Sans" w:cstheme="minorHAnsi"/>
        </w:rPr>
      </w:pPr>
      <w:r w:rsidRPr="00CB41B3">
        <w:rPr>
          <w:rFonts w:ascii="DM Sans" w:hAnsi="DM Sans" w:cstheme="minorHAnsi"/>
          <w:b/>
          <w:bCs/>
        </w:rPr>
        <w:t>Responsible to</w:t>
      </w:r>
      <w:r>
        <w:rPr>
          <w:rFonts w:ascii="DM Sans" w:hAnsi="DM Sans" w:cstheme="minorHAnsi"/>
          <w:b/>
          <w:bCs/>
        </w:rPr>
        <w:t>:</w:t>
      </w:r>
      <w:r>
        <w:rPr>
          <w:rFonts w:ascii="DM Sans" w:hAnsi="DM Sans" w:cstheme="minorHAnsi"/>
          <w:b/>
          <w:bCs/>
        </w:rPr>
        <w:tab/>
        <w:t>Deputy Headteacher</w:t>
      </w:r>
    </w:p>
    <w:p w14:paraId="1802A9E5" w14:textId="77777777" w:rsidR="00F47077" w:rsidRPr="00CB41B3" w:rsidRDefault="00F47077" w:rsidP="00F47077">
      <w:pPr>
        <w:spacing w:after="200" w:line="276" w:lineRule="auto"/>
        <w:ind w:left="1440" w:hanging="1440"/>
        <w:jc w:val="both"/>
        <w:rPr>
          <w:rFonts w:ascii="DM Sans" w:hAnsi="DM Sans" w:cstheme="minorHAnsi"/>
          <w:b/>
          <w:color w:val="70AD47"/>
        </w:rPr>
      </w:pPr>
    </w:p>
    <w:p w14:paraId="393C6313" w14:textId="77777777" w:rsidR="00F47077" w:rsidRPr="0058681A" w:rsidRDefault="00F47077" w:rsidP="00F47077">
      <w:pPr>
        <w:spacing w:after="200" w:line="276" w:lineRule="auto"/>
        <w:ind w:left="1440" w:hanging="1440"/>
        <w:jc w:val="both"/>
        <w:rPr>
          <w:rFonts w:ascii="DM Sans" w:hAnsi="DM Sans" w:cstheme="minorHAnsi"/>
          <w:b/>
          <w:color w:val="2F5496"/>
        </w:rPr>
      </w:pPr>
      <w:r w:rsidRPr="0058681A">
        <w:rPr>
          <w:rFonts w:ascii="DM Sans" w:hAnsi="DM Sans" w:cstheme="minorHAnsi"/>
          <w:b/>
          <w:color w:val="2F5496"/>
        </w:rPr>
        <w:t>Core Purpose</w:t>
      </w:r>
    </w:p>
    <w:p w14:paraId="5CB1A22C" w14:textId="77777777" w:rsidR="00F47077" w:rsidRPr="00F32E37" w:rsidRDefault="00F47077" w:rsidP="00F47077">
      <w:pPr>
        <w:contextualSpacing/>
        <w:jc w:val="both"/>
        <w:rPr>
          <w:rFonts w:ascii="DM Sans" w:hAnsi="DM Sans" w:cstheme="minorHAnsi"/>
          <w:color w:val="000000" w:themeColor="text1"/>
        </w:rPr>
      </w:pPr>
      <w:r w:rsidRPr="00F32E37">
        <w:rPr>
          <w:rFonts w:ascii="DM Sans" w:hAnsi="DM Sans" w:cstheme="minorHAnsi"/>
          <w:color w:val="000000" w:themeColor="text1"/>
        </w:rPr>
        <w:t xml:space="preserve">To manage the provision for pupils identified as having Special Educational Needs and Disability (SEND), including promoting high quality teaching, effective use of resources, and high standards of learning and achievement for all pupils. </w:t>
      </w:r>
      <w:r>
        <w:rPr>
          <w:rFonts w:ascii="DM Sans" w:hAnsi="DM Sans" w:cstheme="minorHAnsi"/>
          <w:color w:val="000000" w:themeColor="text1"/>
        </w:rPr>
        <w:t xml:space="preserve">To </w:t>
      </w:r>
      <w:r w:rsidRPr="00F32E37">
        <w:rPr>
          <w:rFonts w:ascii="DM Sans" w:hAnsi="DM Sans" w:cstheme="minorHAnsi"/>
          <w:color w:val="000000" w:themeColor="text1"/>
        </w:rPr>
        <w:t xml:space="preserve">work with </w:t>
      </w:r>
      <w:r>
        <w:rPr>
          <w:rFonts w:ascii="DM Sans" w:hAnsi="DM Sans" w:cstheme="minorHAnsi"/>
          <w:color w:val="000000" w:themeColor="text1"/>
        </w:rPr>
        <w:t xml:space="preserve">alongside our Education, Welfare and Pastoral Lead, </w:t>
      </w:r>
      <w:r w:rsidRPr="00F32E37">
        <w:rPr>
          <w:rFonts w:ascii="DM Sans" w:hAnsi="DM Sans" w:cstheme="minorHAnsi"/>
          <w:color w:val="000000" w:themeColor="text1"/>
        </w:rPr>
        <w:t>ensuring effective provision for all pupils with additional needs</w:t>
      </w:r>
      <w:r>
        <w:rPr>
          <w:rFonts w:ascii="DM Sans" w:hAnsi="DM Sans" w:cstheme="minorHAnsi"/>
          <w:color w:val="000000" w:themeColor="text1"/>
        </w:rPr>
        <w:t xml:space="preserve"> and work </w:t>
      </w:r>
      <w:r w:rsidRPr="00F32E37">
        <w:rPr>
          <w:rFonts w:ascii="DM Sans" w:hAnsi="DM Sans" w:cstheme="minorHAnsi"/>
          <w:color w:val="000000" w:themeColor="text1"/>
        </w:rPr>
        <w:t>with senior leaders as part of the Senior Leadership team.</w:t>
      </w:r>
    </w:p>
    <w:p w14:paraId="25A75CC2" w14:textId="77777777" w:rsidR="00F47077" w:rsidRPr="00CB41B3" w:rsidRDefault="00F47077" w:rsidP="00F47077">
      <w:pPr>
        <w:spacing w:after="200" w:line="276" w:lineRule="auto"/>
        <w:ind w:left="720"/>
        <w:contextualSpacing/>
        <w:jc w:val="both"/>
        <w:rPr>
          <w:rFonts w:ascii="DM Sans" w:hAnsi="DM Sans" w:cstheme="minorHAnsi"/>
        </w:rPr>
      </w:pPr>
    </w:p>
    <w:p w14:paraId="209E5219" w14:textId="77777777" w:rsidR="00F47077" w:rsidRPr="0058681A" w:rsidRDefault="00F47077" w:rsidP="00F47077">
      <w:pPr>
        <w:spacing w:after="200" w:line="276" w:lineRule="auto"/>
        <w:jc w:val="both"/>
        <w:rPr>
          <w:rFonts w:ascii="DM Sans" w:hAnsi="DM Sans" w:cstheme="minorHAnsi"/>
          <w:b/>
          <w:color w:val="2F5496"/>
        </w:rPr>
      </w:pPr>
      <w:r w:rsidRPr="0058681A">
        <w:rPr>
          <w:rFonts w:ascii="DM Sans" w:hAnsi="DM Sans" w:cstheme="minorHAnsi"/>
          <w:b/>
          <w:color w:val="2F5496"/>
        </w:rPr>
        <w:t>Responsibilities</w:t>
      </w:r>
    </w:p>
    <w:p w14:paraId="74C057D4"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rPr>
        <w:t>Co-ordinate provision for pupils with SEND.</w:t>
      </w:r>
    </w:p>
    <w:p w14:paraId="11F65C8D"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rPr>
        <w:t>To manage the implementation of an inclusive curriculum.</w:t>
      </w:r>
    </w:p>
    <w:p w14:paraId="33493C81"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rPr>
        <w:t xml:space="preserve">To lead the provision for SEND across the school through overseeing and managing the </w:t>
      </w:r>
      <w:proofErr w:type="gramStart"/>
      <w:r w:rsidRPr="003D27D5">
        <w:rPr>
          <w:rFonts w:ascii="DM Sans" w:hAnsi="DM Sans"/>
        </w:rPr>
        <w:t>day to day</w:t>
      </w:r>
      <w:proofErr w:type="gramEnd"/>
      <w:r w:rsidRPr="003D27D5">
        <w:rPr>
          <w:rFonts w:ascii="DM Sans" w:hAnsi="DM Sans"/>
        </w:rPr>
        <w:t xml:space="preserve"> operation of the school’s SEND policy.</w:t>
      </w:r>
    </w:p>
    <w:p w14:paraId="1BA2EBF2"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rPr>
        <w:t>Line manage SEND support staff.</w:t>
      </w:r>
    </w:p>
    <w:p w14:paraId="5442568A"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rPr>
        <w:t xml:space="preserve">To manage appropriate resources for Special Needs and Learning Support and ensure that they are used efficiently, effectively and </w:t>
      </w:r>
      <w:proofErr w:type="gramStart"/>
      <w:r w:rsidRPr="003D27D5">
        <w:rPr>
          <w:rFonts w:ascii="DM Sans" w:hAnsi="DM Sans"/>
        </w:rPr>
        <w:t>safely</w:t>
      </w:r>
      <w:proofErr w:type="gramEnd"/>
    </w:p>
    <w:p w14:paraId="0FFECBBF"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rPr>
        <w:t xml:space="preserve">To develop curriculum resources to ensure that pupils identified as having SEND have the required levels of </w:t>
      </w:r>
      <w:proofErr w:type="gramStart"/>
      <w:r w:rsidRPr="003D27D5">
        <w:rPr>
          <w:rFonts w:ascii="DM Sans" w:hAnsi="DM Sans"/>
        </w:rPr>
        <w:t>support</w:t>
      </w:r>
      <w:proofErr w:type="gramEnd"/>
    </w:p>
    <w:p w14:paraId="3CDB092C"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cstheme="minorHAnsi"/>
        </w:rPr>
        <w:t xml:space="preserve">Ensure that pupils’ needs are identified at an early stage, are being met and are monitored and </w:t>
      </w:r>
      <w:proofErr w:type="gramStart"/>
      <w:r w:rsidRPr="003D27D5">
        <w:rPr>
          <w:rFonts w:ascii="DM Sans" w:hAnsi="DM Sans" w:cstheme="minorHAnsi"/>
        </w:rPr>
        <w:t>reviewed</w:t>
      </w:r>
      <w:proofErr w:type="gramEnd"/>
    </w:p>
    <w:p w14:paraId="39FBABF6"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rPr>
        <w:t>Work to develop and implement intervention groups and support.</w:t>
      </w:r>
    </w:p>
    <w:p w14:paraId="0700C115"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rPr>
        <w:t>To monitor the progress of students with SEND.</w:t>
      </w:r>
    </w:p>
    <w:p w14:paraId="42FBE565"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rPr>
        <w:t>To ensure the provision of SEND supports pupils needs, including the allocation of support time and the writing of EHCP, personalised provision plans, high needs funding applications and provision mapping.</w:t>
      </w:r>
    </w:p>
    <w:p w14:paraId="549C3852"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cstheme="minorHAnsi"/>
        </w:rPr>
        <w:t xml:space="preserve">Ensure that Education Health Care Plans are met </w:t>
      </w:r>
      <w:proofErr w:type="gramStart"/>
      <w:r w:rsidRPr="003D27D5">
        <w:rPr>
          <w:rFonts w:ascii="DM Sans" w:hAnsi="DM Sans" w:cstheme="minorHAnsi"/>
        </w:rPr>
        <w:t>appropriately</w:t>
      </w:r>
      <w:proofErr w:type="gramEnd"/>
    </w:p>
    <w:p w14:paraId="08297975"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cstheme="minorHAnsi"/>
        </w:rPr>
        <w:t>Ensure that Health Care plans are in place for children with medical needs and are reviewed regularly, in line with the Supporting Children with Medical Conditions Policy.</w:t>
      </w:r>
    </w:p>
    <w:p w14:paraId="3A2544E9"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cstheme="minorHAnsi"/>
        </w:rPr>
        <w:t xml:space="preserve">Ensure that parents are full partners in the processes and support for pupils with </w:t>
      </w:r>
      <w:proofErr w:type="gramStart"/>
      <w:r w:rsidRPr="003D27D5">
        <w:rPr>
          <w:rFonts w:ascii="DM Sans" w:hAnsi="DM Sans" w:cstheme="minorHAnsi"/>
        </w:rPr>
        <w:t>SEN</w:t>
      </w:r>
      <w:proofErr w:type="gramEnd"/>
    </w:p>
    <w:p w14:paraId="42D17C74"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cstheme="minorHAnsi"/>
        </w:rPr>
        <w:t xml:space="preserve">Be well-informed about SEN issues and matters at a local, county, national and international </w:t>
      </w:r>
      <w:proofErr w:type="gramStart"/>
      <w:r w:rsidRPr="003D27D5">
        <w:rPr>
          <w:rFonts w:ascii="DM Sans" w:hAnsi="DM Sans" w:cstheme="minorHAnsi"/>
        </w:rPr>
        <w:t>level</w:t>
      </w:r>
      <w:proofErr w:type="gramEnd"/>
    </w:p>
    <w:p w14:paraId="79A057DC"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cstheme="minorHAnsi"/>
        </w:rPr>
        <w:t xml:space="preserve">To identify children who require High Needs Funding </w:t>
      </w:r>
      <w:proofErr w:type="gramStart"/>
      <w:r w:rsidRPr="003D27D5">
        <w:rPr>
          <w:rFonts w:ascii="DM Sans" w:hAnsi="DM Sans" w:cstheme="minorHAnsi"/>
        </w:rPr>
        <w:t>in order to</w:t>
      </w:r>
      <w:proofErr w:type="gramEnd"/>
      <w:r w:rsidRPr="003D27D5">
        <w:rPr>
          <w:rFonts w:ascii="DM Sans" w:hAnsi="DM Sans" w:cstheme="minorHAnsi"/>
        </w:rPr>
        <w:t xml:space="preserve"> make progress and to ensure funds are acquired for this purpose.</w:t>
      </w:r>
    </w:p>
    <w:p w14:paraId="17579E71"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cstheme="minorHAnsi"/>
        </w:rPr>
        <w:lastRenderedPageBreak/>
        <w:t>To develop appropriate outcomes for children in receipt of High Needs funding and ensure appropriate resources are allocated.</w:t>
      </w:r>
    </w:p>
    <w:p w14:paraId="176610EC"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cstheme="minorHAnsi"/>
        </w:rPr>
        <w:t>To evaluate the effectiveness of how High Needs Funding is being used to ensure accountability.</w:t>
      </w:r>
    </w:p>
    <w:p w14:paraId="41A3E63B"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rPr>
        <w:t>Advise all staff on the graduated approach to providing support for pupils with SEND.</w:t>
      </w:r>
    </w:p>
    <w:p w14:paraId="47C43DA0"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rPr>
        <w:t>Support, develop and challenge information and development necessary to sustain motivation and secure improvement in learning.</w:t>
      </w:r>
    </w:p>
    <w:p w14:paraId="4E7CF4F2"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rPr>
        <w:t>To offer, advice and support teaching and support staff in providing a quality first teach approach.</w:t>
      </w:r>
    </w:p>
    <w:p w14:paraId="2ACDCF3E" w14:textId="77777777" w:rsidR="00F47077" w:rsidRPr="003D27D5" w:rsidRDefault="00F47077" w:rsidP="00F47077">
      <w:pPr>
        <w:pStyle w:val="ListParagraph"/>
        <w:numPr>
          <w:ilvl w:val="0"/>
          <w:numId w:val="24"/>
        </w:numPr>
        <w:spacing w:after="0" w:line="240" w:lineRule="auto"/>
        <w:rPr>
          <w:rFonts w:ascii="DM Sans" w:hAnsi="DM Sans"/>
        </w:rPr>
      </w:pPr>
      <w:r w:rsidRPr="003D27D5">
        <w:rPr>
          <w:rFonts w:ascii="DM Sans" w:hAnsi="DM Sans"/>
        </w:rPr>
        <w:t>To</w:t>
      </w:r>
      <w:r>
        <w:rPr>
          <w:rFonts w:ascii="DM Sans" w:hAnsi="DM Sans"/>
        </w:rPr>
        <w:t xml:space="preserve"> liaise with members of SLT to</w:t>
      </w:r>
      <w:r w:rsidRPr="003D27D5">
        <w:rPr>
          <w:rFonts w:ascii="DM Sans" w:hAnsi="DM Sans"/>
        </w:rPr>
        <w:t xml:space="preserve"> develop, monitor and implement the </w:t>
      </w:r>
      <w:proofErr w:type="gramStart"/>
      <w:r w:rsidRPr="003D27D5">
        <w:rPr>
          <w:rFonts w:ascii="DM Sans" w:hAnsi="DM Sans"/>
        </w:rPr>
        <w:t>schools</w:t>
      </w:r>
      <w:proofErr w:type="gramEnd"/>
      <w:r w:rsidRPr="003D27D5">
        <w:rPr>
          <w:rFonts w:ascii="DM Sans" w:hAnsi="DM Sans"/>
        </w:rPr>
        <w:t xml:space="preserve"> behaviour policy</w:t>
      </w:r>
    </w:p>
    <w:p w14:paraId="34944382"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rPr>
        <w:t>Liaise with relevant outside agencies to ensure that individual pupil SEND are met effectively and that the requirements of EHCP’s and high needs funding are met fully.</w:t>
      </w:r>
    </w:p>
    <w:p w14:paraId="36EE9EBB"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rPr>
        <w:t>Liaise with the designated teacher where a looked after pupil has SEND.</w:t>
      </w:r>
    </w:p>
    <w:p w14:paraId="7B4C30DD"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rPr>
        <w:t>To liaise with and inform parents/carers about the specifics of the SEND provision for their child.</w:t>
      </w:r>
    </w:p>
    <w:p w14:paraId="34FB92AF"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rPr>
        <w:t>Carry out termly SEND support plan meetings and Pupil Progress meetings.</w:t>
      </w:r>
    </w:p>
    <w:p w14:paraId="32371BEA"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rPr>
        <w:t>Ensuring that accurate and detailed records are kept of meetings and discussions with staff, pupils, parents and outside agencies.</w:t>
      </w:r>
    </w:p>
    <w:p w14:paraId="0736BFC5"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rPr>
        <w:t>Ensure that staff are kept informed of pupil’s SEND and advise on areas to develop and support.</w:t>
      </w:r>
    </w:p>
    <w:p w14:paraId="5A67A149"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rPr>
        <w:t xml:space="preserve">To be a key point of contact for parents of pupils with SEND, external agencies, including the </w:t>
      </w:r>
      <w:r>
        <w:rPr>
          <w:rFonts w:ascii="DM Sans" w:hAnsi="DM Sans"/>
        </w:rPr>
        <w:t>l</w:t>
      </w:r>
      <w:r w:rsidRPr="003D27D5">
        <w:rPr>
          <w:rFonts w:ascii="DM Sans" w:hAnsi="DM Sans"/>
        </w:rPr>
        <w:t>ocal authority and its support services</w:t>
      </w:r>
    </w:p>
    <w:p w14:paraId="54A35A9D"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rPr>
        <w:t>To co-ordinate and lead SEND meetings, communicate information to staff and co-ordinate resulting action.</w:t>
      </w:r>
    </w:p>
    <w:p w14:paraId="19D824DC"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rPr>
        <w:t>Ensure pupil transition to primary school or the next stage of education is smooth and planned.</w:t>
      </w:r>
    </w:p>
    <w:p w14:paraId="140ACE03"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rPr>
        <w:t>Work with the Headteacher and the Governors to ensure that the school meets its responsibilities under the equality Act (2010) and the SEND code of practice (2014)</w:t>
      </w:r>
    </w:p>
    <w:p w14:paraId="7D8E0481"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rPr>
        <w:t>Ensure the school keeps the records of all pupils with SEND up to date.</w:t>
      </w:r>
    </w:p>
    <w:p w14:paraId="4C4FCAA3"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rPr>
        <w:t>Ensure SEND needs are met appropriately through the deployment of the school’s delegated budget and other resources to meet SEND pupils needs effectively.</w:t>
      </w:r>
    </w:p>
    <w:p w14:paraId="2C1DC022"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rPr>
        <w:t xml:space="preserve">Take an active role in the leadership team taking part in meetings and other roles under the direction of the </w:t>
      </w:r>
      <w:r>
        <w:rPr>
          <w:rFonts w:ascii="DM Sans" w:hAnsi="DM Sans"/>
        </w:rPr>
        <w:t>Headship Team.</w:t>
      </w:r>
    </w:p>
    <w:p w14:paraId="0C60A7EE"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cstheme="minorHAnsi"/>
        </w:rPr>
        <w:t>To maintain the SEN register.</w:t>
      </w:r>
    </w:p>
    <w:p w14:paraId="73170530"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cstheme="minorHAnsi"/>
        </w:rPr>
        <w:t xml:space="preserve">To act as consultant to the Headteacher, teaching staff and governors in matters to do with </w:t>
      </w:r>
      <w:proofErr w:type="gramStart"/>
      <w:r w:rsidRPr="003D27D5">
        <w:rPr>
          <w:rFonts w:ascii="DM Sans" w:hAnsi="DM Sans" w:cstheme="minorHAnsi"/>
        </w:rPr>
        <w:t>SEN</w:t>
      </w:r>
      <w:proofErr w:type="gramEnd"/>
    </w:p>
    <w:p w14:paraId="552EF753"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cstheme="minorHAnsi"/>
        </w:rPr>
        <w:t xml:space="preserve">To support </w:t>
      </w:r>
      <w:r>
        <w:rPr>
          <w:rFonts w:ascii="DM Sans" w:hAnsi="DM Sans" w:cstheme="minorHAnsi"/>
        </w:rPr>
        <w:t>LSA</w:t>
      </w:r>
      <w:r w:rsidRPr="003D27D5">
        <w:rPr>
          <w:rFonts w:ascii="DM Sans" w:hAnsi="DM Sans" w:cstheme="minorHAnsi"/>
        </w:rPr>
        <w:t xml:space="preserve"> professional development</w:t>
      </w:r>
    </w:p>
    <w:p w14:paraId="05D312C8"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cstheme="minorHAnsi"/>
        </w:rPr>
        <w:t xml:space="preserve">To </w:t>
      </w:r>
      <w:r>
        <w:rPr>
          <w:rFonts w:ascii="DM Sans" w:hAnsi="DM Sans" w:cstheme="minorHAnsi"/>
        </w:rPr>
        <w:t xml:space="preserve">jointly </w:t>
      </w:r>
      <w:r w:rsidRPr="003D27D5">
        <w:rPr>
          <w:rFonts w:ascii="DM Sans" w:hAnsi="DM Sans" w:cstheme="minorHAnsi"/>
        </w:rPr>
        <w:t xml:space="preserve">monitor the effectiveness of </w:t>
      </w:r>
      <w:r>
        <w:rPr>
          <w:rFonts w:ascii="DM Sans" w:hAnsi="DM Sans" w:cstheme="minorHAnsi"/>
        </w:rPr>
        <w:t xml:space="preserve">LSA </w:t>
      </w:r>
      <w:r w:rsidRPr="003D27D5">
        <w:rPr>
          <w:rFonts w:ascii="DM Sans" w:hAnsi="DM Sans" w:cstheme="minorHAnsi"/>
        </w:rPr>
        <w:t>provision in the school and report on impact to the SLT</w:t>
      </w:r>
    </w:p>
    <w:p w14:paraId="0D843E27"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cstheme="minorHAnsi"/>
        </w:rPr>
        <w:t>To contribute to the School Development Plan on SEN</w:t>
      </w:r>
    </w:p>
    <w:p w14:paraId="25511A30"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cstheme="minorHAnsi"/>
        </w:rPr>
        <w:t>To take an active role in SEN</w:t>
      </w:r>
      <w:r>
        <w:rPr>
          <w:rFonts w:ascii="DM Sans" w:hAnsi="DM Sans" w:cstheme="minorHAnsi"/>
        </w:rPr>
        <w:t>D</w:t>
      </w:r>
      <w:r w:rsidRPr="003D27D5">
        <w:rPr>
          <w:rFonts w:ascii="DM Sans" w:hAnsi="DM Sans" w:cstheme="minorHAnsi"/>
        </w:rPr>
        <w:t>CO Forum Meetings</w:t>
      </w:r>
    </w:p>
    <w:p w14:paraId="336669DF" w14:textId="77777777" w:rsidR="00F47077" w:rsidRPr="003D27D5" w:rsidRDefault="00F47077" w:rsidP="00F47077">
      <w:pPr>
        <w:pStyle w:val="ListParagraph"/>
        <w:numPr>
          <w:ilvl w:val="0"/>
          <w:numId w:val="23"/>
        </w:numPr>
        <w:spacing w:after="0" w:line="240" w:lineRule="auto"/>
        <w:rPr>
          <w:rFonts w:ascii="DM Sans" w:hAnsi="DM Sans"/>
        </w:rPr>
      </w:pPr>
      <w:r w:rsidRPr="003D27D5">
        <w:rPr>
          <w:rFonts w:ascii="DM Sans" w:hAnsi="DM Sans" w:cstheme="minorHAnsi"/>
        </w:rPr>
        <w:lastRenderedPageBreak/>
        <w:t>To maintain own professional development on development with SEN</w:t>
      </w:r>
    </w:p>
    <w:p w14:paraId="7AF85FF5" w14:textId="77777777" w:rsidR="00F47077" w:rsidRDefault="00F47077" w:rsidP="00F47077">
      <w:pPr>
        <w:rPr>
          <w:rFonts w:ascii="DM Sans" w:hAnsi="DM Sans"/>
        </w:rPr>
      </w:pPr>
    </w:p>
    <w:p w14:paraId="258632F1" w14:textId="77777777" w:rsidR="00F47077" w:rsidRPr="003D27D5" w:rsidRDefault="00F47077" w:rsidP="00F47077">
      <w:pPr>
        <w:rPr>
          <w:rFonts w:ascii="DM Sans" w:hAnsi="DM Sans"/>
        </w:rPr>
      </w:pPr>
      <w:r w:rsidRPr="003D27D5">
        <w:rPr>
          <w:rFonts w:ascii="DM Sans" w:hAnsi="DM Sans"/>
        </w:rPr>
        <w:t>Notes</w:t>
      </w:r>
    </w:p>
    <w:p w14:paraId="285D019F" w14:textId="77777777" w:rsidR="00F47077" w:rsidRPr="003D27D5" w:rsidRDefault="00F47077" w:rsidP="00F47077">
      <w:pPr>
        <w:rPr>
          <w:rFonts w:ascii="DM Sans" w:hAnsi="DM Sans"/>
        </w:rPr>
      </w:pPr>
      <w:r w:rsidRPr="003D27D5">
        <w:rPr>
          <w:rFonts w:ascii="DM Sans" w:hAnsi="DM Sans"/>
        </w:rPr>
        <w:t xml:space="preserve">The job description allocates duties and responsibilities but does not direct the </w:t>
      </w:r>
      <w:proofErr w:type="gramStart"/>
      <w:r w:rsidRPr="003D27D5">
        <w:rPr>
          <w:rFonts w:ascii="DM Sans" w:hAnsi="DM Sans"/>
        </w:rPr>
        <w:t>particular amount</w:t>
      </w:r>
      <w:proofErr w:type="gramEnd"/>
      <w:r w:rsidRPr="003D27D5">
        <w:rPr>
          <w:rFonts w:ascii="DM Sans" w:hAnsi="DM Sans"/>
        </w:rPr>
        <w:t xml:space="preserve"> of time to be spent on carrying them out and no part of it may be so construed.</w:t>
      </w:r>
    </w:p>
    <w:p w14:paraId="131401D6" w14:textId="77777777" w:rsidR="00F47077" w:rsidRPr="003D27D5" w:rsidRDefault="00F47077" w:rsidP="00F47077">
      <w:pPr>
        <w:rPr>
          <w:rFonts w:ascii="DM Sans" w:hAnsi="DM Sans"/>
        </w:rPr>
      </w:pPr>
      <w:r w:rsidRPr="003D27D5">
        <w:rPr>
          <w:rFonts w:ascii="DM Sans" w:hAnsi="DM Sans"/>
        </w:rPr>
        <w:t>This job description is not necessarily a comprehensive definition of the post. It will be reviewed at least once a year and may be subject to modification or amendment at any time after consultation with the holder of the post.</w:t>
      </w:r>
    </w:p>
    <w:p w14:paraId="019736C1" w14:textId="77777777" w:rsidR="00F47077" w:rsidRPr="003D27D5" w:rsidRDefault="00F47077" w:rsidP="00F47077">
      <w:pPr>
        <w:rPr>
          <w:rFonts w:ascii="DM Sans" w:hAnsi="DM Sans"/>
        </w:rPr>
      </w:pPr>
      <w:r w:rsidRPr="003D27D5">
        <w:rPr>
          <w:rFonts w:ascii="DM Sans" w:hAnsi="DM Sans"/>
        </w:rPr>
        <w:t xml:space="preserve">This job description does not form part of the contract of employment. It describes the way the post-holder is expected and required to perform and complete the </w:t>
      </w:r>
      <w:proofErr w:type="gramStart"/>
      <w:r w:rsidRPr="003D27D5">
        <w:rPr>
          <w:rFonts w:ascii="DM Sans" w:hAnsi="DM Sans"/>
        </w:rPr>
        <w:t>particular duties</w:t>
      </w:r>
      <w:proofErr w:type="gramEnd"/>
      <w:r w:rsidRPr="003D27D5">
        <w:rPr>
          <w:rFonts w:ascii="DM Sans" w:hAnsi="DM Sans"/>
        </w:rPr>
        <w:t xml:space="preserve"> as set out in the foregoing.</w:t>
      </w:r>
    </w:p>
    <w:p w14:paraId="211C2C95" w14:textId="77777777" w:rsidR="00F47077" w:rsidRPr="003D27D5" w:rsidRDefault="00F47077" w:rsidP="00F47077">
      <w:pPr>
        <w:spacing w:after="200" w:line="276" w:lineRule="auto"/>
        <w:jc w:val="both"/>
        <w:rPr>
          <w:rFonts w:ascii="DM Sans" w:hAnsi="DM Sans" w:cstheme="minorHAnsi"/>
          <w:b/>
          <w:color w:val="0070C0"/>
        </w:rPr>
      </w:pPr>
    </w:p>
    <w:p w14:paraId="3459A6FA" w14:textId="6E679930" w:rsidR="00852518" w:rsidRDefault="00852518" w:rsidP="00852518">
      <w:pPr>
        <w:pBdr>
          <w:top w:val="nil"/>
          <w:left w:val="nil"/>
          <w:bottom w:val="nil"/>
          <w:right w:val="nil"/>
          <w:between w:val="nil"/>
          <w:bar w:val="nil"/>
        </w:pBdr>
        <w:spacing w:after="0" w:line="240" w:lineRule="auto"/>
        <w:jc w:val="both"/>
        <w:rPr>
          <w:rFonts w:ascii="DM Sans" w:hAnsi="DM Sans"/>
        </w:rPr>
      </w:pPr>
    </w:p>
    <w:p w14:paraId="531A5A08"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5F007920"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4ACA2A16"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25DAA154"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770DF54D"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29811868"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797CD6A3"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3DBA300C"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59EF4596"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7257E982"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48F57EA6"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187110E7"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1D57B54D"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655DC692"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2E4FC235"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0354AA02"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5283EE28"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02CA7C19"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11C31A52"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09CFC440"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1709809D"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72F1EFB8"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292E9856"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68BDDE60" w14:textId="77777777" w:rsidR="00F47077" w:rsidRDefault="00F47077" w:rsidP="00852518">
      <w:pPr>
        <w:pBdr>
          <w:top w:val="nil"/>
          <w:left w:val="nil"/>
          <w:bottom w:val="nil"/>
          <w:right w:val="nil"/>
          <w:between w:val="nil"/>
          <w:bar w:val="nil"/>
        </w:pBdr>
        <w:spacing w:after="0" w:line="240" w:lineRule="auto"/>
        <w:jc w:val="both"/>
        <w:rPr>
          <w:rFonts w:ascii="DM Sans" w:hAnsi="DM Sans"/>
        </w:rPr>
      </w:pPr>
    </w:p>
    <w:p w14:paraId="5831D10D" w14:textId="77777777" w:rsidR="004D3ABA" w:rsidRPr="0054231F" w:rsidRDefault="004D3ABA" w:rsidP="00852518">
      <w:pPr>
        <w:pBdr>
          <w:top w:val="nil"/>
          <w:left w:val="nil"/>
          <w:bottom w:val="nil"/>
          <w:right w:val="nil"/>
          <w:between w:val="nil"/>
          <w:bar w:val="nil"/>
        </w:pBdr>
        <w:spacing w:after="0" w:line="240" w:lineRule="auto"/>
        <w:jc w:val="both"/>
        <w:rPr>
          <w:rFonts w:ascii="DM Sans" w:eastAsia="Arial Unicode MS" w:hAnsi="DM Sans" w:cs="Calibri"/>
          <w:bCs/>
          <w:color w:val="000000" w:themeColor="text1"/>
          <w:sz w:val="24"/>
          <w:szCs w:val="24"/>
          <w:bdr w:val="nil"/>
          <w:lang w:val="en-US"/>
        </w:rPr>
      </w:pPr>
    </w:p>
    <w:p w14:paraId="4E5A7164" w14:textId="77777777" w:rsidR="00852518" w:rsidRPr="00852518" w:rsidRDefault="00852518" w:rsidP="00852518">
      <w:pPr>
        <w:pBdr>
          <w:top w:val="nil"/>
          <w:left w:val="nil"/>
          <w:bottom w:val="nil"/>
          <w:right w:val="nil"/>
          <w:between w:val="nil"/>
          <w:bar w:val="nil"/>
        </w:pBdr>
        <w:spacing w:after="0" w:line="240" w:lineRule="auto"/>
        <w:jc w:val="both"/>
        <w:rPr>
          <w:rFonts w:ascii="DM Sans" w:eastAsia="Arial Unicode MS" w:hAnsi="DM Sans" w:cs="Calibri"/>
          <w:bCs/>
          <w:color w:val="000000" w:themeColor="text1"/>
          <w:sz w:val="24"/>
          <w:szCs w:val="24"/>
          <w:bdr w:val="nil"/>
          <w:lang w:val="en-US"/>
        </w:rPr>
      </w:pPr>
    </w:p>
    <w:p w14:paraId="4DB3CA41" w14:textId="3827D387" w:rsidR="00852518" w:rsidRDefault="00852518" w:rsidP="00927222">
      <w:pPr>
        <w:widowControl w:val="0"/>
        <w:pBdr>
          <w:top w:val="nil"/>
          <w:left w:val="nil"/>
          <w:bottom w:val="nil"/>
          <w:right w:val="nil"/>
          <w:between w:val="nil"/>
          <w:bar w:val="nil"/>
        </w:pBdr>
        <w:spacing w:after="0" w:line="240" w:lineRule="auto"/>
        <w:rPr>
          <w:rFonts w:ascii="DM Sans" w:eastAsia="Helvetica" w:hAnsi="DM Sans" w:cs="Helvetica"/>
          <w:b/>
          <w:color w:val="2F5496" w:themeColor="accent1" w:themeShade="BF"/>
          <w:sz w:val="44"/>
          <w:szCs w:val="44"/>
          <w:u w:color="000000"/>
          <w:bdr w:val="nil"/>
          <w:lang w:eastAsia="en-GB"/>
        </w:rPr>
      </w:pPr>
      <w:r w:rsidRPr="005457B2">
        <w:rPr>
          <w:rFonts w:ascii="DM Sans" w:eastAsia="Helvetica" w:hAnsi="DM Sans" w:cs="Helvetica"/>
          <w:b/>
          <w:color w:val="2F5496" w:themeColor="accent1" w:themeShade="BF"/>
          <w:sz w:val="44"/>
          <w:szCs w:val="44"/>
          <w:u w:color="000000"/>
          <w:bdr w:val="nil"/>
          <w:lang w:eastAsia="en-GB"/>
        </w:rPr>
        <w:lastRenderedPageBreak/>
        <w:t>Person Specification</w:t>
      </w:r>
    </w:p>
    <w:p w14:paraId="25551B02" w14:textId="77777777" w:rsidR="00533CE4" w:rsidRPr="00533CE4" w:rsidRDefault="00533CE4" w:rsidP="00533CE4">
      <w:pPr>
        <w:widowControl w:val="0"/>
        <w:autoSpaceDE w:val="0"/>
        <w:autoSpaceDN w:val="0"/>
        <w:spacing w:before="4" w:after="0" w:line="240" w:lineRule="auto"/>
        <w:rPr>
          <w:rFonts w:cs="Calibri"/>
          <w:b/>
          <w:lang w:val="en-US"/>
        </w:rPr>
      </w:pPr>
    </w:p>
    <w:tbl>
      <w:tblPr>
        <w:tblW w:w="1026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5400"/>
        <w:gridCol w:w="1620"/>
        <w:gridCol w:w="1620"/>
        <w:gridCol w:w="1620"/>
      </w:tblGrid>
      <w:tr w:rsidR="00533CE4" w:rsidRPr="00533CE4" w14:paraId="0A8FD390" w14:textId="77777777" w:rsidTr="004D473F">
        <w:tc>
          <w:tcPr>
            <w:tcW w:w="5400" w:type="dxa"/>
            <w:tcBorders>
              <w:top w:val="single" w:sz="12" w:space="0" w:color="auto"/>
              <w:bottom w:val="single" w:sz="12" w:space="0" w:color="auto"/>
              <w:right w:val="single" w:sz="12" w:space="0" w:color="auto"/>
            </w:tcBorders>
            <w:shd w:val="clear" w:color="auto" w:fill="auto"/>
          </w:tcPr>
          <w:p w14:paraId="4CF9EF92"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b/>
                <w:color w:val="000000"/>
                <w:u w:color="000000"/>
                <w:bdr w:val="nil"/>
                <w:lang w:eastAsia="en-GB"/>
              </w:rPr>
            </w:pPr>
            <w:r w:rsidRPr="00533CE4">
              <w:rPr>
                <w:rFonts w:ascii="DM Sans" w:hAnsi="DM Sans" w:cstheme="minorHAnsi"/>
                <w:b/>
                <w:color w:val="000000"/>
                <w:u w:color="000000"/>
                <w:bdr w:val="nil"/>
                <w:lang w:eastAsia="en-GB"/>
              </w:rPr>
              <w:t>FACTORS</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14:paraId="2B6897B2"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b/>
                <w:color w:val="000000"/>
                <w:u w:color="000000"/>
                <w:bdr w:val="nil"/>
                <w:lang w:eastAsia="en-GB"/>
              </w:rPr>
            </w:pPr>
            <w:r w:rsidRPr="00533CE4">
              <w:rPr>
                <w:rFonts w:ascii="DM Sans" w:hAnsi="DM Sans" w:cstheme="minorHAnsi"/>
                <w:b/>
                <w:color w:val="000000"/>
                <w:u w:color="000000"/>
                <w:bdr w:val="nil"/>
                <w:lang w:eastAsia="en-GB"/>
              </w:rPr>
              <w:t>ESSENTIAL</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14:paraId="66905177"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b/>
                <w:color w:val="000000"/>
                <w:u w:color="000000"/>
                <w:bdr w:val="nil"/>
                <w:lang w:eastAsia="en-GB"/>
              </w:rPr>
            </w:pPr>
            <w:r w:rsidRPr="00533CE4">
              <w:rPr>
                <w:rFonts w:ascii="DM Sans" w:hAnsi="DM Sans" w:cstheme="minorHAnsi"/>
                <w:b/>
                <w:color w:val="000000"/>
                <w:u w:color="000000"/>
                <w:bdr w:val="nil"/>
                <w:lang w:eastAsia="en-GB"/>
              </w:rPr>
              <w:t>DESIRABLE</w:t>
            </w:r>
          </w:p>
        </w:tc>
        <w:tc>
          <w:tcPr>
            <w:tcW w:w="1620" w:type="dxa"/>
            <w:tcBorders>
              <w:top w:val="single" w:sz="12" w:space="0" w:color="auto"/>
              <w:left w:val="single" w:sz="12" w:space="0" w:color="auto"/>
              <w:bottom w:val="single" w:sz="12" w:space="0" w:color="auto"/>
            </w:tcBorders>
            <w:shd w:val="clear" w:color="auto" w:fill="auto"/>
          </w:tcPr>
          <w:p w14:paraId="49923F36"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b/>
                <w:color w:val="000000"/>
                <w:u w:color="000000"/>
                <w:bdr w:val="nil"/>
                <w:lang w:eastAsia="en-GB"/>
              </w:rPr>
            </w:pPr>
            <w:r w:rsidRPr="00533CE4">
              <w:rPr>
                <w:rFonts w:ascii="DM Sans" w:hAnsi="DM Sans" w:cstheme="minorHAnsi"/>
                <w:b/>
                <w:color w:val="000000"/>
                <w:u w:color="000000"/>
                <w:bdr w:val="nil"/>
                <w:lang w:eastAsia="en-GB"/>
              </w:rPr>
              <w:t>MEASURED BY</w:t>
            </w:r>
          </w:p>
        </w:tc>
      </w:tr>
      <w:tr w:rsidR="00533CE4" w:rsidRPr="00533CE4" w14:paraId="3B1483AD" w14:textId="77777777" w:rsidTr="004D473F">
        <w:tc>
          <w:tcPr>
            <w:tcW w:w="5400" w:type="dxa"/>
            <w:tcBorders>
              <w:top w:val="single" w:sz="12" w:space="0" w:color="auto"/>
            </w:tcBorders>
          </w:tcPr>
          <w:p w14:paraId="4AB3DFBA"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b/>
                <w:color w:val="000000"/>
                <w:u w:color="000000"/>
                <w:bdr w:val="nil"/>
                <w:lang w:eastAsia="en-GB"/>
              </w:rPr>
            </w:pPr>
            <w:r w:rsidRPr="00533CE4">
              <w:rPr>
                <w:rFonts w:ascii="DM Sans" w:hAnsi="DM Sans" w:cstheme="minorHAnsi"/>
                <w:b/>
                <w:color w:val="000000"/>
                <w:u w:color="000000"/>
                <w:bdr w:val="nil"/>
                <w:lang w:eastAsia="en-GB"/>
              </w:rPr>
              <w:t>QUALIFICATIONS AND SKILLS</w:t>
            </w:r>
          </w:p>
          <w:p w14:paraId="719AC70C" w14:textId="77777777" w:rsidR="00533CE4" w:rsidRPr="00533CE4" w:rsidRDefault="00533CE4" w:rsidP="00533CE4">
            <w:pPr>
              <w:widowControl w:val="0"/>
              <w:numPr>
                <w:ilvl w:val="0"/>
                <w:numId w:val="17"/>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Qualified Teacher status</w:t>
            </w:r>
          </w:p>
          <w:p w14:paraId="59D30773" w14:textId="77777777" w:rsidR="00533CE4" w:rsidRPr="00533CE4" w:rsidRDefault="00533CE4" w:rsidP="00533CE4">
            <w:pPr>
              <w:widowControl w:val="0"/>
              <w:numPr>
                <w:ilvl w:val="0"/>
                <w:numId w:val="17"/>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proofErr w:type="spellStart"/>
            <w:r w:rsidRPr="00533CE4">
              <w:rPr>
                <w:rFonts w:ascii="DM Sans" w:hAnsi="DM Sans" w:cstheme="minorHAnsi"/>
                <w:color w:val="000000"/>
                <w:u w:color="000000"/>
                <w:bdr w:val="nil"/>
                <w:lang w:eastAsia="en-GB"/>
              </w:rPr>
              <w:t>Senco</w:t>
            </w:r>
            <w:proofErr w:type="spellEnd"/>
            <w:r w:rsidRPr="00533CE4">
              <w:rPr>
                <w:rFonts w:ascii="DM Sans" w:hAnsi="DM Sans" w:cstheme="minorHAnsi"/>
                <w:color w:val="000000"/>
                <w:u w:color="000000"/>
                <w:bdr w:val="nil"/>
                <w:lang w:eastAsia="en-GB"/>
              </w:rPr>
              <w:t xml:space="preserve"> experience and qualification</w:t>
            </w:r>
          </w:p>
          <w:p w14:paraId="0FD1BCCB" w14:textId="77777777" w:rsidR="00533CE4" w:rsidRPr="00533CE4" w:rsidRDefault="00533CE4" w:rsidP="00533CE4">
            <w:pPr>
              <w:widowControl w:val="0"/>
              <w:numPr>
                <w:ilvl w:val="0"/>
                <w:numId w:val="18"/>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Graduate</w:t>
            </w:r>
          </w:p>
          <w:p w14:paraId="7C446E71" w14:textId="77777777" w:rsidR="00533CE4" w:rsidRPr="00533CE4" w:rsidRDefault="00533CE4" w:rsidP="00533CE4">
            <w:pPr>
              <w:widowControl w:val="0"/>
              <w:numPr>
                <w:ilvl w:val="0"/>
                <w:numId w:val="18"/>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Clear communication/questioning skills – precise approach to written communication</w:t>
            </w:r>
          </w:p>
          <w:p w14:paraId="684DD5D1" w14:textId="77777777" w:rsidR="00533CE4" w:rsidRPr="00533CE4" w:rsidRDefault="00533CE4" w:rsidP="00533CE4">
            <w:pPr>
              <w:widowControl w:val="0"/>
              <w:numPr>
                <w:ilvl w:val="0"/>
                <w:numId w:val="18"/>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 xml:space="preserve">ICT competent – Able to use </w:t>
            </w:r>
            <w:proofErr w:type="gramStart"/>
            <w:r w:rsidRPr="00533CE4">
              <w:rPr>
                <w:rFonts w:ascii="DM Sans" w:hAnsi="DM Sans" w:cstheme="minorHAnsi"/>
                <w:color w:val="000000"/>
                <w:u w:color="000000"/>
                <w:bdr w:val="nil"/>
                <w:lang w:eastAsia="en-GB"/>
              </w:rPr>
              <w:t>IWB</w:t>
            </w:r>
            <w:proofErr w:type="gramEnd"/>
          </w:p>
          <w:p w14:paraId="0D109B01" w14:textId="77777777" w:rsidR="00533CE4" w:rsidRPr="00533CE4" w:rsidRDefault="00533CE4" w:rsidP="00533CE4">
            <w:pPr>
              <w:widowControl w:val="0"/>
              <w:numPr>
                <w:ilvl w:val="0"/>
                <w:numId w:val="18"/>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 xml:space="preserve">Able to inspire children’s interest in </w:t>
            </w:r>
            <w:proofErr w:type="gramStart"/>
            <w:r w:rsidRPr="00533CE4">
              <w:rPr>
                <w:rFonts w:ascii="DM Sans" w:hAnsi="DM Sans" w:cstheme="minorHAnsi"/>
                <w:color w:val="000000"/>
                <w:u w:color="000000"/>
                <w:bdr w:val="nil"/>
                <w:lang w:eastAsia="en-GB"/>
              </w:rPr>
              <w:t>learning</w:t>
            </w:r>
            <w:proofErr w:type="gramEnd"/>
          </w:p>
          <w:p w14:paraId="5117344D" w14:textId="77777777" w:rsidR="00533CE4" w:rsidRPr="00533CE4" w:rsidRDefault="00533CE4" w:rsidP="00533CE4">
            <w:pPr>
              <w:widowControl w:val="0"/>
              <w:numPr>
                <w:ilvl w:val="0"/>
                <w:numId w:val="18"/>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Use of CPOMS or equivalent</w:t>
            </w:r>
          </w:p>
          <w:p w14:paraId="023E5DFF" w14:textId="77777777" w:rsidR="00533CE4" w:rsidRPr="00533CE4" w:rsidRDefault="00533CE4" w:rsidP="00533CE4">
            <w:pPr>
              <w:widowControl w:val="0"/>
              <w:numPr>
                <w:ilvl w:val="0"/>
                <w:numId w:val="18"/>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 xml:space="preserve"> DSL Training</w:t>
            </w:r>
          </w:p>
          <w:p w14:paraId="2DA8A1F5"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tc>
        <w:tc>
          <w:tcPr>
            <w:tcW w:w="1620" w:type="dxa"/>
            <w:tcBorders>
              <w:top w:val="single" w:sz="12" w:space="0" w:color="auto"/>
            </w:tcBorders>
          </w:tcPr>
          <w:p w14:paraId="3959EED3"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4A2BF5AF"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137D1D08"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Essential</w:t>
            </w:r>
          </w:p>
          <w:p w14:paraId="41CF894F"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Essential</w:t>
            </w:r>
          </w:p>
          <w:p w14:paraId="51D36787"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 xml:space="preserve">Essential </w:t>
            </w:r>
          </w:p>
          <w:p w14:paraId="363778FD"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Essential</w:t>
            </w:r>
          </w:p>
          <w:p w14:paraId="09295EAD"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1321C162"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Essential</w:t>
            </w:r>
          </w:p>
          <w:p w14:paraId="1104785D"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Essential</w:t>
            </w:r>
          </w:p>
        </w:tc>
        <w:tc>
          <w:tcPr>
            <w:tcW w:w="1620" w:type="dxa"/>
            <w:tcBorders>
              <w:top w:val="single" w:sz="12" w:space="0" w:color="auto"/>
            </w:tcBorders>
          </w:tcPr>
          <w:p w14:paraId="738A3E41"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p w14:paraId="198345D7"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p w14:paraId="5C1B1741"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p w14:paraId="165803C3"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p w14:paraId="49951FF0"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p w14:paraId="78F71AB1"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p w14:paraId="3AC7F6B5"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Desirable</w:t>
            </w:r>
          </w:p>
        </w:tc>
        <w:tc>
          <w:tcPr>
            <w:tcW w:w="1620" w:type="dxa"/>
            <w:tcBorders>
              <w:top w:val="single" w:sz="12" w:space="0" w:color="auto"/>
            </w:tcBorders>
          </w:tcPr>
          <w:p w14:paraId="245041B7"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35F5D9A8"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33ABC325"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A</w:t>
            </w:r>
          </w:p>
          <w:p w14:paraId="5F6A365C"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A</w:t>
            </w:r>
          </w:p>
          <w:p w14:paraId="08B4520C"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A</w:t>
            </w:r>
          </w:p>
          <w:p w14:paraId="08BC5C0C"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 xml:space="preserve">O I </w:t>
            </w:r>
            <w:proofErr w:type="gramStart"/>
            <w:r w:rsidRPr="00533CE4">
              <w:rPr>
                <w:rFonts w:ascii="DM Sans" w:hAnsi="DM Sans" w:cstheme="minorHAnsi"/>
                <w:color w:val="000000"/>
                <w:u w:color="000000"/>
                <w:bdr w:val="nil"/>
                <w:lang w:eastAsia="en-GB"/>
              </w:rPr>
              <w:t>A</w:t>
            </w:r>
            <w:proofErr w:type="gramEnd"/>
            <w:r w:rsidRPr="00533CE4">
              <w:rPr>
                <w:rFonts w:ascii="DM Sans" w:hAnsi="DM Sans" w:cstheme="minorHAnsi"/>
                <w:color w:val="000000"/>
                <w:u w:color="000000"/>
                <w:bdr w:val="nil"/>
                <w:lang w:eastAsia="en-GB"/>
              </w:rPr>
              <w:t xml:space="preserve">  </w:t>
            </w:r>
          </w:p>
          <w:p w14:paraId="3D23E8FD"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25AE0755"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O</w:t>
            </w:r>
          </w:p>
          <w:p w14:paraId="205BFE0E"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O</w:t>
            </w:r>
          </w:p>
          <w:p w14:paraId="042E1F14"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I</w:t>
            </w:r>
          </w:p>
          <w:p w14:paraId="786AFA62"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A</w:t>
            </w:r>
          </w:p>
        </w:tc>
      </w:tr>
      <w:tr w:rsidR="00533CE4" w:rsidRPr="00533CE4" w14:paraId="09ED47E5" w14:textId="77777777" w:rsidTr="004D473F">
        <w:tc>
          <w:tcPr>
            <w:tcW w:w="5400" w:type="dxa"/>
          </w:tcPr>
          <w:p w14:paraId="1D0C6A47"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b/>
                <w:color w:val="000000"/>
                <w:u w:color="000000"/>
                <w:bdr w:val="nil"/>
                <w:lang w:eastAsia="en-GB"/>
              </w:rPr>
            </w:pPr>
            <w:r w:rsidRPr="00533CE4">
              <w:rPr>
                <w:rFonts w:ascii="DM Sans" w:hAnsi="DM Sans" w:cstheme="minorHAnsi"/>
                <w:b/>
                <w:color w:val="000000"/>
                <w:u w:color="000000"/>
                <w:bdr w:val="nil"/>
                <w:lang w:eastAsia="en-GB"/>
              </w:rPr>
              <w:t>SPECIAL KNOWLEDGE, ABILITIES AND/OR EXPERIENCE</w:t>
            </w:r>
          </w:p>
          <w:p w14:paraId="0055E4E3" w14:textId="77777777" w:rsidR="00533CE4" w:rsidRPr="00533CE4" w:rsidRDefault="00533CE4" w:rsidP="00533CE4">
            <w:pPr>
              <w:widowControl w:val="0"/>
              <w:numPr>
                <w:ilvl w:val="0"/>
                <w:numId w:val="19"/>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 xml:space="preserve">Knowledge of strategies to support learning, progress and standards across the curriculum – evidence of impact on </w:t>
            </w:r>
            <w:proofErr w:type="gramStart"/>
            <w:r w:rsidRPr="00533CE4">
              <w:rPr>
                <w:rFonts w:ascii="DM Sans" w:hAnsi="DM Sans" w:cstheme="minorHAnsi"/>
                <w:color w:val="000000"/>
                <w:u w:color="000000"/>
                <w:bdr w:val="nil"/>
                <w:lang w:eastAsia="en-GB"/>
              </w:rPr>
              <w:t>progress</w:t>
            </w:r>
            <w:proofErr w:type="gramEnd"/>
          </w:p>
          <w:p w14:paraId="7A3A89B1" w14:textId="77777777" w:rsidR="00533CE4" w:rsidRPr="00533CE4" w:rsidRDefault="00533CE4" w:rsidP="00533CE4">
            <w:pPr>
              <w:widowControl w:val="0"/>
              <w:numPr>
                <w:ilvl w:val="0"/>
                <w:numId w:val="19"/>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 xml:space="preserve">Knowledge of how ICT can be used to support/ enrich </w:t>
            </w:r>
            <w:proofErr w:type="gramStart"/>
            <w:r w:rsidRPr="00533CE4">
              <w:rPr>
                <w:rFonts w:ascii="DM Sans" w:hAnsi="DM Sans" w:cstheme="minorHAnsi"/>
                <w:color w:val="000000"/>
                <w:u w:color="000000"/>
                <w:bdr w:val="nil"/>
                <w:lang w:eastAsia="en-GB"/>
              </w:rPr>
              <w:t>learning</w:t>
            </w:r>
            <w:proofErr w:type="gramEnd"/>
          </w:p>
          <w:p w14:paraId="32C1321B" w14:textId="77777777" w:rsidR="00533CE4" w:rsidRPr="00533CE4" w:rsidRDefault="00533CE4" w:rsidP="00533CE4">
            <w:pPr>
              <w:widowControl w:val="0"/>
              <w:numPr>
                <w:ilvl w:val="0"/>
                <w:numId w:val="19"/>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 xml:space="preserve">Effective classroom management skills – able to provide an effective environment for </w:t>
            </w:r>
            <w:proofErr w:type="gramStart"/>
            <w:r w:rsidRPr="00533CE4">
              <w:rPr>
                <w:rFonts w:ascii="DM Sans" w:hAnsi="DM Sans" w:cstheme="minorHAnsi"/>
                <w:color w:val="000000"/>
                <w:u w:color="000000"/>
                <w:bdr w:val="nil"/>
                <w:lang w:eastAsia="en-GB"/>
              </w:rPr>
              <w:t>learning</w:t>
            </w:r>
            <w:proofErr w:type="gramEnd"/>
          </w:p>
          <w:p w14:paraId="38ABFFC3" w14:textId="77777777" w:rsidR="00533CE4" w:rsidRPr="00533CE4" w:rsidRDefault="00533CE4" w:rsidP="00533CE4">
            <w:pPr>
              <w:widowControl w:val="0"/>
              <w:numPr>
                <w:ilvl w:val="0"/>
                <w:numId w:val="19"/>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Clear understanding of the role of assessment in the development of learning</w:t>
            </w:r>
          </w:p>
          <w:p w14:paraId="397FC065" w14:textId="77777777" w:rsidR="00533CE4" w:rsidRPr="00533CE4" w:rsidRDefault="00533CE4" w:rsidP="00533CE4">
            <w:pPr>
              <w:widowControl w:val="0"/>
              <w:numPr>
                <w:ilvl w:val="0"/>
                <w:numId w:val="19"/>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Successful record of teaching within primary</w:t>
            </w:r>
          </w:p>
          <w:p w14:paraId="7504B363"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tc>
        <w:tc>
          <w:tcPr>
            <w:tcW w:w="1620" w:type="dxa"/>
          </w:tcPr>
          <w:p w14:paraId="5062CEDB"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79A684FE"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0448F186"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7D664EDC"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Essential</w:t>
            </w:r>
          </w:p>
          <w:p w14:paraId="58EC3C11"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79C9329C"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sz w:val="16"/>
                <w:szCs w:val="16"/>
                <w:u w:color="000000"/>
                <w:bdr w:val="nil"/>
                <w:lang w:eastAsia="en-GB"/>
              </w:rPr>
            </w:pPr>
          </w:p>
          <w:p w14:paraId="36A79417"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Essential</w:t>
            </w:r>
          </w:p>
          <w:p w14:paraId="55E9154A"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69E2970A"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Essential</w:t>
            </w:r>
          </w:p>
          <w:p w14:paraId="34C94EB3"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29DCEA5E"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1B17DA9D"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Essential</w:t>
            </w:r>
          </w:p>
          <w:p w14:paraId="7D2A70EE" w14:textId="77777777" w:rsidR="00533CE4" w:rsidRPr="00533CE4" w:rsidRDefault="00533CE4" w:rsidP="00533CE4">
            <w:pPr>
              <w:widowControl w:val="0"/>
              <w:pBdr>
                <w:top w:val="nil"/>
                <w:left w:val="nil"/>
                <w:bottom w:val="nil"/>
                <w:right w:val="nil"/>
                <w:between w:val="nil"/>
                <w:bar w:val="nil"/>
              </w:pBdr>
              <w:spacing w:after="200" w:line="276" w:lineRule="auto"/>
              <w:rPr>
                <w:rFonts w:ascii="DM Sans" w:hAnsi="DM Sans" w:cstheme="minorHAnsi"/>
                <w:color w:val="000000"/>
                <w:sz w:val="16"/>
                <w:szCs w:val="16"/>
                <w:u w:color="000000"/>
                <w:bdr w:val="nil"/>
                <w:lang w:eastAsia="en-GB"/>
              </w:rPr>
            </w:pPr>
          </w:p>
          <w:p w14:paraId="603B47A1" w14:textId="77777777" w:rsidR="00533CE4" w:rsidRPr="00533CE4" w:rsidRDefault="00533CE4" w:rsidP="00533CE4">
            <w:pPr>
              <w:widowControl w:val="0"/>
              <w:pBdr>
                <w:top w:val="nil"/>
                <w:left w:val="nil"/>
                <w:bottom w:val="nil"/>
                <w:right w:val="nil"/>
                <w:between w:val="nil"/>
                <w:bar w:val="nil"/>
              </w:pBdr>
              <w:spacing w:after="200" w:line="276"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Essential</w:t>
            </w:r>
          </w:p>
        </w:tc>
        <w:tc>
          <w:tcPr>
            <w:tcW w:w="1620" w:type="dxa"/>
          </w:tcPr>
          <w:p w14:paraId="5D37DE5A"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p w14:paraId="435A0DFE"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p w14:paraId="70D7A74E"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p w14:paraId="1C3A59F8"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p w14:paraId="059A31AD"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p w14:paraId="07705E44"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p w14:paraId="7CDD14D1"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p w14:paraId="48748605"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p w14:paraId="39463D77"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tc>
        <w:tc>
          <w:tcPr>
            <w:tcW w:w="1620" w:type="dxa"/>
          </w:tcPr>
          <w:p w14:paraId="56B0DB4A"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59D996A6"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0B75464F"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2D16FCAC"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roofErr w:type="gramStart"/>
            <w:r w:rsidRPr="00533CE4">
              <w:rPr>
                <w:rFonts w:ascii="DM Sans" w:hAnsi="DM Sans" w:cstheme="minorHAnsi"/>
                <w:color w:val="000000"/>
                <w:u w:color="000000"/>
                <w:bdr w:val="nil"/>
                <w:lang w:eastAsia="en-GB"/>
              </w:rPr>
              <w:t>A  R</w:t>
            </w:r>
            <w:proofErr w:type="gramEnd"/>
            <w:r w:rsidRPr="00533CE4">
              <w:rPr>
                <w:rFonts w:ascii="DM Sans" w:hAnsi="DM Sans" w:cstheme="minorHAnsi"/>
                <w:color w:val="000000"/>
                <w:u w:color="000000"/>
                <w:bdr w:val="nil"/>
                <w:lang w:eastAsia="en-GB"/>
              </w:rPr>
              <w:t xml:space="preserve">  O  I</w:t>
            </w:r>
          </w:p>
          <w:p w14:paraId="65E82042"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152A72A6"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sz w:val="16"/>
                <w:szCs w:val="16"/>
                <w:u w:color="000000"/>
                <w:bdr w:val="nil"/>
                <w:lang w:eastAsia="en-GB"/>
              </w:rPr>
            </w:pPr>
          </w:p>
          <w:p w14:paraId="187D08A6"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A</w:t>
            </w:r>
          </w:p>
          <w:p w14:paraId="0FC18094"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 xml:space="preserve">  </w:t>
            </w:r>
          </w:p>
          <w:p w14:paraId="0D6E710E"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O</w:t>
            </w:r>
          </w:p>
          <w:p w14:paraId="60F3DDE8"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0694F37D"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1B4DAC99"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A O I</w:t>
            </w:r>
          </w:p>
          <w:p w14:paraId="0DE3272D" w14:textId="77777777" w:rsidR="00533CE4" w:rsidRPr="00533CE4" w:rsidRDefault="00533CE4" w:rsidP="00533CE4">
            <w:pPr>
              <w:widowControl w:val="0"/>
              <w:pBdr>
                <w:top w:val="nil"/>
                <w:left w:val="nil"/>
                <w:bottom w:val="nil"/>
                <w:right w:val="nil"/>
                <w:between w:val="nil"/>
                <w:bar w:val="nil"/>
              </w:pBdr>
              <w:spacing w:after="200" w:line="276" w:lineRule="auto"/>
              <w:rPr>
                <w:rFonts w:ascii="DM Sans" w:hAnsi="DM Sans" w:cstheme="minorHAnsi"/>
                <w:color w:val="000000"/>
                <w:u w:color="000000"/>
                <w:bdr w:val="nil"/>
                <w:lang w:eastAsia="en-GB"/>
              </w:rPr>
            </w:pPr>
          </w:p>
          <w:p w14:paraId="5E62A8A9" w14:textId="77777777" w:rsidR="00533CE4" w:rsidRPr="00533CE4" w:rsidRDefault="00533CE4" w:rsidP="00533CE4">
            <w:pPr>
              <w:widowControl w:val="0"/>
              <w:pBdr>
                <w:top w:val="nil"/>
                <w:left w:val="nil"/>
                <w:bottom w:val="nil"/>
                <w:right w:val="nil"/>
                <w:between w:val="nil"/>
                <w:bar w:val="nil"/>
              </w:pBdr>
              <w:spacing w:after="200" w:line="276"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A O I R</w:t>
            </w:r>
          </w:p>
        </w:tc>
      </w:tr>
      <w:tr w:rsidR="00533CE4" w:rsidRPr="00533CE4" w14:paraId="48E9F66B" w14:textId="77777777" w:rsidTr="004D473F">
        <w:tc>
          <w:tcPr>
            <w:tcW w:w="5400" w:type="dxa"/>
          </w:tcPr>
          <w:p w14:paraId="6EEBD044"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b/>
                <w:color w:val="000000"/>
                <w:u w:color="000000"/>
                <w:bdr w:val="nil"/>
                <w:lang w:eastAsia="en-GB"/>
              </w:rPr>
            </w:pPr>
            <w:r w:rsidRPr="00533CE4">
              <w:rPr>
                <w:rFonts w:ascii="DM Sans" w:hAnsi="DM Sans" w:cstheme="minorHAnsi"/>
                <w:b/>
                <w:color w:val="000000"/>
                <w:u w:color="000000"/>
                <w:bdr w:val="nil"/>
                <w:lang w:eastAsia="en-GB"/>
              </w:rPr>
              <w:t>PERSONAL QUALITIES</w:t>
            </w:r>
          </w:p>
          <w:p w14:paraId="67A1A3C2" w14:textId="77777777" w:rsidR="00533CE4" w:rsidRPr="00533CE4" w:rsidRDefault="00533CE4" w:rsidP="00533CE4">
            <w:pPr>
              <w:widowControl w:val="0"/>
              <w:numPr>
                <w:ilvl w:val="0"/>
                <w:numId w:val="25"/>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Flexibility of approach</w:t>
            </w:r>
          </w:p>
          <w:p w14:paraId="3F142869" w14:textId="77777777" w:rsidR="00533CE4" w:rsidRPr="00533CE4" w:rsidRDefault="00533CE4" w:rsidP="00533CE4">
            <w:pPr>
              <w:widowControl w:val="0"/>
              <w:numPr>
                <w:ilvl w:val="0"/>
                <w:numId w:val="26"/>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Well organized</w:t>
            </w:r>
          </w:p>
          <w:p w14:paraId="035F234F" w14:textId="77777777" w:rsidR="00533CE4" w:rsidRPr="00533CE4" w:rsidRDefault="00533CE4" w:rsidP="00533CE4">
            <w:pPr>
              <w:widowControl w:val="0"/>
              <w:numPr>
                <w:ilvl w:val="0"/>
                <w:numId w:val="26"/>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 xml:space="preserve">Supportive – able to work as part of a </w:t>
            </w:r>
            <w:proofErr w:type="gramStart"/>
            <w:r w:rsidRPr="00533CE4">
              <w:rPr>
                <w:rFonts w:ascii="DM Sans" w:hAnsi="DM Sans" w:cstheme="minorHAnsi"/>
                <w:color w:val="000000"/>
                <w:u w:color="000000"/>
                <w:bdr w:val="nil"/>
                <w:lang w:eastAsia="en-GB"/>
              </w:rPr>
              <w:t>team</w:t>
            </w:r>
            <w:proofErr w:type="gramEnd"/>
          </w:p>
          <w:p w14:paraId="73DA3509" w14:textId="77777777" w:rsidR="00533CE4" w:rsidRPr="00533CE4" w:rsidRDefault="00533CE4" w:rsidP="00533CE4">
            <w:pPr>
              <w:widowControl w:val="0"/>
              <w:numPr>
                <w:ilvl w:val="0"/>
                <w:numId w:val="26"/>
              </w:numPr>
              <w:pBdr>
                <w:top w:val="nil"/>
                <w:left w:val="nil"/>
                <w:bottom w:val="nil"/>
                <w:right w:val="nil"/>
                <w:between w:val="nil"/>
                <w:bar w:val="nil"/>
              </w:pBdr>
              <w:spacing w:after="0" w:line="240" w:lineRule="auto"/>
              <w:ind w:left="357" w:hanging="357"/>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Able to respond to and seek advice</w:t>
            </w:r>
          </w:p>
        </w:tc>
        <w:tc>
          <w:tcPr>
            <w:tcW w:w="1620" w:type="dxa"/>
          </w:tcPr>
          <w:p w14:paraId="153181F9"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p w14:paraId="2753EFEC" w14:textId="77777777" w:rsidR="00533CE4" w:rsidRPr="00533CE4" w:rsidRDefault="00533CE4" w:rsidP="00533CE4">
            <w:pPr>
              <w:widowControl w:val="0"/>
              <w:pBdr>
                <w:top w:val="nil"/>
                <w:left w:val="nil"/>
                <w:bottom w:val="nil"/>
                <w:right w:val="nil"/>
                <w:between w:val="nil"/>
                <w:bar w:val="nil"/>
              </w:pBdr>
              <w:spacing w:after="0" w:line="276"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Essential</w:t>
            </w:r>
          </w:p>
          <w:p w14:paraId="5A27E8A1" w14:textId="77777777" w:rsidR="00533CE4" w:rsidRPr="00533CE4" w:rsidRDefault="00533CE4" w:rsidP="00533CE4">
            <w:pPr>
              <w:widowControl w:val="0"/>
              <w:pBdr>
                <w:top w:val="nil"/>
                <w:left w:val="nil"/>
                <w:bottom w:val="nil"/>
                <w:right w:val="nil"/>
                <w:between w:val="nil"/>
                <w:bar w:val="nil"/>
              </w:pBdr>
              <w:spacing w:after="0" w:line="276"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Essential</w:t>
            </w:r>
          </w:p>
          <w:p w14:paraId="481455A9" w14:textId="77777777" w:rsidR="00533CE4" w:rsidRPr="00533CE4" w:rsidRDefault="00533CE4" w:rsidP="00533CE4">
            <w:pPr>
              <w:widowControl w:val="0"/>
              <w:pBdr>
                <w:top w:val="nil"/>
                <w:left w:val="nil"/>
                <w:bottom w:val="nil"/>
                <w:right w:val="nil"/>
                <w:between w:val="nil"/>
                <w:bar w:val="nil"/>
              </w:pBdr>
              <w:spacing w:after="0" w:line="276"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Essential</w:t>
            </w:r>
          </w:p>
          <w:p w14:paraId="4F2700D2" w14:textId="77777777" w:rsidR="00533CE4" w:rsidRPr="00533CE4" w:rsidRDefault="00533CE4" w:rsidP="00533CE4">
            <w:pPr>
              <w:widowControl w:val="0"/>
              <w:pBdr>
                <w:top w:val="nil"/>
                <w:left w:val="nil"/>
                <w:bottom w:val="nil"/>
                <w:right w:val="nil"/>
                <w:between w:val="nil"/>
                <w:bar w:val="nil"/>
              </w:pBdr>
              <w:spacing w:after="0" w:line="276"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Essential</w:t>
            </w:r>
          </w:p>
        </w:tc>
        <w:tc>
          <w:tcPr>
            <w:tcW w:w="1620" w:type="dxa"/>
          </w:tcPr>
          <w:p w14:paraId="26575C9F"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color w:val="000000"/>
                <w:u w:color="000000"/>
                <w:bdr w:val="nil"/>
                <w:lang w:eastAsia="en-GB"/>
              </w:rPr>
            </w:pPr>
          </w:p>
        </w:tc>
        <w:tc>
          <w:tcPr>
            <w:tcW w:w="1620" w:type="dxa"/>
          </w:tcPr>
          <w:p w14:paraId="0088FB8F"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22274E7B"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58FA7AA2"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R</w:t>
            </w:r>
          </w:p>
          <w:p w14:paraId="1C3F75CD"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O R I</w:t>
            </w:r>
          </w:p>
          <w:p w14:paraId="49970CA5"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R</w:t>
            </w:r>
          </w:p>
          <w:p w14:paraId="42CCE13F"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R</w:t>
            </w:r>
          </w:p>
        </w:tc>
      </w:tr>
      <w:tr w:rsidR="00533CE4" w:rsidRPr="00533CE4" w14:paraId="79953519" w14:textId="77777777" w:rsidTr="004D473F">
        <w:tc>
          <w:tcPr>
            <w:tcW w:w="5400" w:type="dxa"/>
            <w:tcBorders>
              <w:bottom w:val="single" w:sz="4" w:space="0" w:color="auto"/>
            </w:tcBorders>
          </w:tcPr>
          <w:p w14:paraId="529F3A1E"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b/>
                <w:color w:val="000000"/>
                <w:u w:color="000000"/>
                <w:bdr w:val="nil"/>
                <w:lang w:eastAsia="en-GB"/>
              </w:rPr>
            </w:pPr>
            <w:r w:rsidRPr="00533CE4">
              <w:rPr>
                <w:rFonts w:ascii="DM Sans" w:hAnsi="DM Sans" w:cstheme="minorHAnsi"/>
                <w:b/>
                <w:color w:val="000000"/>
                <w:u w:color="000000"/>
                <w:bdr w:val="nil"/>
                <w:lang w:eastAsia="en-GB"/>
              </w:rPr>
              <w:t>INTEREST AND MOTIVATION IN THE JOB</w:t>
            </w:r>
          </w:p>
          <w:p w14:paraId="4185632C" w14:textId="77777777" w:rsidR="00533CE4" w:rsidRPr="00533CE4" w:rsidRDefault="00533CE4" w:rsidP="00533CE4">
            <w:pPr>
              <w:widowControl w:val="0"/>
              <w:numPr>
                <w:ilvl w:val="0"/>
                <w:numId w:val="27"/>
              </w:numPr>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 xml:space="preserve">Enthusiasm for children’s learning </w:t>
            </w:r>
          </w:p>
        </w:tc>
        <w:tc>
          <w:tcPr>
            <w:tcW w:w="1620" w:type="dxa"/>
            <w:tcBorders>
              <w:bottom w:val="single" w:sz="4" w:space="0" w:color="auto"/>
            </w:tcBorders>
          </w:tcPr>
          <w:p w14:paraId="353A5365"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199E1D50"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Essential</w:t>
            </w:r>
          </w:p>
        </w:tc>
        <w:tc>
          <w:tcPr>
            <w:tcW w:w="1620" w:type="dxa"/>
            <w:tcBorders>
              <w:bottom w:val="single" w:sz="4" w:space="0" w:color="auto"/>
            </w:tcBorders>
          </w:tcPr>
          <w:p w14:paraId="61D754CF"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tc>
        <w:tc>
          <w:tcPr>
            <w:tcW w:w="1620" w:type="dxa"/>
            <w:tcBorders>
              <w:bottom w:val="single" w:sz="4" w:space="0" w:color="auto"/>
            </w:tcBorders>
          </w:tcPr>
          <w:p w14:paraId="1CDD85BC"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p>
          <w:p w14:paraId="79602C6C" w14:textId="77777777" w:rsidR="00533CE4" w:rsidRPr="00533CE4" w:rsidRDefault="00533CE4" w:rsidP="00533CE4">
            <w:pPr>
              <w:widowControl w:val="0"/>
              <w:pBdr>
                <w:top w:val="nil"/>
                <w:left w:val="nil"/>
                <w:bottom w:val="nil"/>
                <w:right w:val="nil"/>
                <w:between w:val="nil"/>
                <w:bar w:val="nil"/>
              </w:pBdr>
              <w:spacing w:after="0" w:line="240" w:lineRule="auto"/>
              <w:rPr>
                <w:rFonts w:ascii="DM Sans" w:hAnsi="DM Sans" w:cstheme="minorHAnsi"/>
                <w:color w:val="000000"/>
                <w:u w:color="000000"/>
                <w:bdr w:val="nil"/>
                <w:lang w:eastAsia="en-GB"/>
              </w:rPr>
            </w:pPr>
            <w:r w:rsidRPr="00533CE4">
              <w:rPr>
                <w:rFonts w:ascii="DM Sans" w:hAnsi="DM Sans" w:cstheme="minorHAnsi"/>
                <w:color w:val="000000"/>
                <w:u w:color="000000"/>
                <w:bdr w:val="nil"/>
                <w:lang w:eastAsia="en-GB"/>
              </w:rPr>
              <w:t>O I R A</w:t>
            </w:r>
          </w:p>
        </w:tc>
      </w:tr>
      <w:tr w:rsidR="00533CE4" w:rsidRPr="00533CE4" w14:paraId="1710B3C9" w14:textId="77777777" w:rsidTr="004D473F">
        <w:trPr>
          <w:cantSplit/>
          <w:trHeight w:val="582"/>
        </w:trPr>
        <w:tc>
          <w:tcPr>
            <w:tcW w:w="10260" w:type="dxa"/>
            <w:gridSpan w:val="4"/>
            <w:tcBorders>
              <w:top w:val="single" w:sz="4" w:space="0" w:color="auto"/>
              <w:left w:val="single" w:sz="4" w:space="0" w:color="auto"/>
              <w:bottom w:val="single" w:sz="4" w:space="0" w:color="auto"/>
              <w:right w:val="single" w:sz="4" w:space="0" w:color="auto"/>
            </w:tcBorders>
            <w:vAlign w:val="center"/>
          </w:tcPr>
          <w:p w14:paraId="6C2308AD" w14:textId="77777777" w:rsidR="00533CE4" w:rsidRPr="00533CE4" w:rsidRDefault="00533CE4" w:rsidP="00533CE4">
            <w:pPr>
              <w:widowControl w:val="0"/>
              <w:pBdr>
                <w:top w:val="nil"/>
                <w:left w:val="nil"/>
                <w:bottom w:val="nil"/>
                <w:right w:val="nil"/>
                <w:between w:val="nil"/>
                <w:bar w:val="nil"/>
              </w:pBdr>
              <w:spacing w:after="200" w:line="240" w:lineRule="auto"/>
              <w:rPr>
                <w:rFonts w:ascii="DM Sans" w:hAnsi="DM Sans" w:cstheme="minorHAnsi"/>
                <w:b/>
                <w:color w:val="000000"/>
                <w:u w:color="000000"/>
                <w:bdr w:val="nil"/>
                <w:lang w:eastAsia="en-GB"/>
              </w:rPr>
            </w:pPr>
            <w:r w:rsidRPr="00533CE4">
              <w:rPr>
                <w:rFonts w:ascii="DM Sans" w:hAnsi="DM Sans" w:cstheme="minorHAnsi"/>
                <w:b/>
                <w:color w:val="000000"/>
                <w:u w:color="000000"/>
                <w:bdr w:val="nil"/>
                <w:lang w:eastAsia="en-GB"/>
              </w:rPr>
              <w:t>*Key: A=Application, R=Reference, O=Observation, I=Interview</w:t>
            </w:r>
          </w:p>
        </w:tc>
      </w:tr>
    </w:tbl>
    <w:p w14:paraId="752FEF87" w14:textId="77777777" w:rsidR="005457B2" w:rsidRPr="005457B2" w:rsidRDefault="005457B2" w:rsidP="00852518">
      <w:pPr>
        <w:widowControl w:val="0"/>
        <w:pBdr>
          <w:top w:val="nil"/>
          <w:left w:val="nil"/>
          <w:bottom w:val="nil"/>
          <w:right w:val="nil"/>
          <w:between w:val="nil"/>
          <w:bar w:val="nil"/>
        </w:pBdr>
        <w:spacing w:after="200" w:line="276" w:lineRule="auto"/>
        <w:rPr>
          <w:rFonts w:ascii="DM Sans" w:eastAsia="Helvetica" w:hAnsi="DM Sans" w:cs="Helvetica"/>
          <w:b/>
          <w:color w:val="2F5496" w:themeColor="accent1" w:themeShade="BF"/>
          <w:sz w:val="24"/>
          <w:szCs w:val="24"/>
          <w:u w:color="000000"/>
          <w:bdr w:val="nil"/>
          <w:lang w:eastAsia="en-GB"/>
        </w:rPr>
      </w:pPr>
    </w:p>
    <w:sectPr w:rsidR="005457B2" w:rsidRPr="005457B2" w:rsidSect="008D649B">
      <w:headerReference w:type="default" r:id="rId19"/>
      <w:footerReference w:type="default" r:id="rId20"/>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A361" w14:textId="77777777" w:rsidR="00D27903" w:rsidRDefault="00D27903" w:rsidP="00A7380A">
      <w:pPr>
        <w:spacing w:after="0" w:line="240" w:lineRule="auto"/>
      </w:pPr>
      <w:r>
        <w:separator/>
      </w:r>
    </w:p>
  </w:endnote>
  <w:endnote w:type="continuationSeparator" w:id="0">
    <w:p w14:paraId="1D11F6BA" w14:textId="77777777" w:rsidR="00D27903" w:rsidRDefault="00D27903" w:rsidP="00A7380A">
      <w:pPr>
        <w:spacing w:after="0" w:line="240" w:lineRule="auto"/>
      </w:pPr>
      <w:r>
        <w:continuationSeparator/>
      </w:r>
    </w:p>
  </w:endnote>
  <w:endnote w:type="continuationNotice" w:id="1">
    <w:p w14:paraId="20C5EEF8" w14:textId="77777777" w:rsidR="00D27903" w:rsidRDefault="00D27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charset w:val="00"/>
    <w:family w:val="auto"/>
    <w:pitch w:val="variable"/>
    <w:sig w:usb0="8000002F" w:usb1="5000205B"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8BF5" w14:textId="77777777" w:rsidR="00D27903" w:rsidRDefault="00D27903" w:rsidP="00A7380A">
      <w:pPr>
        <w:spacing w:after="0" w:line="240" w:lineRule="auto"/>
      </w:pPr>
      <w:r>
        <w:separator/>
      </w:r>
    </w:p>
  </w:footnote>
  <w:footnote w:type="continuationSeparator" w:id="0">
    <w:p w14:paraId="0AB3FB33" w14:textId="77777777" w:rsidR="00D27903" w:rsidRDefault="00D27903" w:rsidP="00A7380A">
      <w:pPr>
        <w:spacing w:after="0" w:line="240" w:lineRule="auto"/>
      </w:pPr>
      <w:r>
        <w:continuationSeparator/>
      </w:r>
    </w:p>
  </w:footnote>
  <w:footnote w:type="continuationNotice" w:id="1">
    <w:p w14:paraId="02F2051C" w14:textId="77777777" w:rsidR="00D27903" w:rsidRDefault="00D279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6B30B3"/>
    <w:multiLevelType w:val="hybridMultilevel"/>
    <w:tmpl w:val="FF02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900160"/>
    <w:multiLevelType w:val="hybridMultilevel"/>
    <w:tmpl w:val="02C45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AD4816"/>
    <w:multiLevelType w:val="hybridMultilevel"/>
    <w:tmpl w:val="8BEA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C4379E"/>
    <w:multiLevelType w:val="hybridMultilevel"/>
    <w:tmpl w:val="8DDCBDB2"/>
    <w:lvl w:ilvl="0" w:tplc="B130F2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18"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61CC119B"/>
    <w:multiLevelType w:val="hybridMultilevel"/>
    <w:tmpl w:val="10E0A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9319988">
    <w:abstractNumId w:val="1"/>
  </w:num>
  <w:num w:numId="2" w16cid:durableId="2067877008">
    <w:abstractNumId w:val="9"/>
  </w:num>
  <w:num w:numId="3" w16cid:durableId="208609556">
    <w:abstractNumId w:val="22"/>
  </w:num>
  <w:num w:numId="4" w16cid:durableId="522330292">
    <w:abstractNumId w:val="24"/>
  </w:num>
  <w:num w:numId="5" w16cid:durableId="1747416505">
    <w:abstractNumId w:val="0"/>
  </w:num>
  <w:num w:numId="6" w16cid:durableId="1463384358">
    <w:abstractNumId w:val="15"/>
  </w:num>
  <w:num w:numId="7" w16cid:durableId="1526401108">
    <w:abstractNumId w:val="3"/>
  </w:num>
  <w:num w:numId="8" w16cid:durableId="913856726">
    <w:abstractNumId w:val="10"/>
  </w:num>
  <w:num w:numId="9" w16cid:durableId="1057434781">
    <w:abstractNumId w:val="12"/>
  </w:num>
  <w:num w:numId="10" w16cid:durableId="349795967">
    <w:abstractNumId w:val="6"/>
  </w:num>
  <w:num w:numId="11" w16cid:durableId="1808089794">
    <w:abstractNumId w:val="23"/>
  </w:num>
  <w:num w:numId="12" w16cid:durableId="1251892921">
    <w:abstractNumId w:val="26"/>
  </w:num>
  <w:num w:numId="13" w16cid:durableId="1532496452">
    <w:abstractNumId w:val="17"/>
  </w:num>
  <w:num w:numId="14" w16cid:durableId="645740750">
    <w:abstractNumId w:val="21"/>
  </w:num>
  <w:num w:numId="15" w16cid:durableId="1046611566">
    <w:abstractNumId w:val="8"/>
  </w:num>
  <w:num w:numId="16" w16cid:durableId="634918860">
    <w:abstractNumId w:val="18"/>
  </w:num>
  <w:num w:numId="17" w16cid:durableId="1084843789">
    <w:abstractNumId w:val="11"/>
  </w:num>
  <w:num w:numId="18" w16cid:durableId="2116365551">
    <w:abstractNumId w:val="7"/>
  </w:num>
  <w:num w:numId="19" w16cid:durableId="709115519">
    <w:abstractNumId w:val="25"/>
  </w:num>
  <w:num w:numId="20" w16cid:durableId="68234445">
    <w:abstractNumId w:val="19"/>
  </w:num>
  <w:num w:numId="21" w16cid:durableId="1432773203">
    <w:abstractNumId w:val="5"/>
  </w:num>
  <w:num w:numId="22" w16cid:durableId="383796506">
    <w:abstractNumId w:val="16"/>
  </w:num>
  <w:num w:numId="23" w16cid:durableId="851913650">
    <w:abstractNumId w:val="2"/>
  </w:num>
  <w:num w:numId="24" w16cid:durableId="290795637">
    <w:abstractNumId w:val="14"/>
  </w:num>
  <w:num w:numId="25" w16cid:durableId="1510874751">
    <w:abstractNumId w:val="20"/>
  </w:num>
  <w:num w:numId="26" w16cid:durableId="406726688">
    <w:abstractNumId w:val="13"/>
  </w:num>
  <w:num w:numId="27" w16cid:durableId="209532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657D4"/>
    <w:rsid w:val="00080052"/>
    <w:rsid w:val="00081012"/>
    <w:rsid w:val="0008410C"/>
    <w:rsid w:val="00084EEB"/>
    <w:rsid w:val="000A4A89"/>
    <w:rsid w:val="000B18ED"/>
    <w:rsid w:val="000B536B"/>
    <w:rsid w:val="00122800"/>
    <w:rsid w:val="001564BD"/>
    <w:rsid w:val="00165ECE"/>
    <w:rsid w:val="00187F9A"/>
    <w:rsid w:val="001A67A7"/>
    <w:rsid w:val="001B0F36"/>
    <w:rsid w:val="001C0181"/>
    <w:rsid w:val="001D7EA5"/>
    <w:rsid w:val="001F4FAA"/>
    <w:rsid w:val="00203CE0"/>
    <w:rsid w:val="00205C52"/>
    <w:rsid w:val="00263CBA"/>
    <w:rsid w:val="002663A2"/>
    <w:rsid w:val="002965E4"/>
    <w:rsid w:val="002A40F1"/>
    <w:rsid w:val="002C691B"/>
    <w:rsid w:val="002C7377"/>
    <w:rsid w:val="002F023B"/>
    <w:rsid w:val="00316E9E"/>
    <w:rsid w:val="003363F4"/>
    <w:rsid w:val="003500A6"/>
    <w:rsid w:val="00352DDB"/>
    <w:rsid w:val="00355CBE"/>
    <w:rsid w:val="00372664"/>
    <w:rsid w:val="003A1B42"/>
    <w:rsid w:val="003B6B28"/>
    <w:rsid w:val="003E4EC1"/>
    <w:rsid w:val="00402575"/>
    <w:rsid w:val="00405E1E"/>
    <w:rsid w:val="00456A45"/>
    <w:rsid w:val="004640EF"/>
    <w:rsid w:val="0047014C"/>
    <w:rsid w:val="004C5A1D"/>
    <w:rsid w:val="004D3ABA"/>
    <w:rsid w:val="004E5E4A"/>
    <w:rsid w:val="00502706"/>
    <w:rsid w:val="00506B38"/>
    <w:rsid w:val="00533900"/>
    <w:rsid w:val="00533CE4"/>
    <w:rsid w:val="0054231F"/>
    <w:rsid w:val="005457B2"/>
    <w:rsid w:val="005846ED"/>
    <w:rsid w:val="005A0ADA"/>
    <w:rsid w:val="005A5159"/>
    <w:rsid w:val="005A704D"/>
    <w:rsid w:val="005C09C6"/>
    <w:rsid w:val="005E0BDB"/>
    <w:rsid w:val="00610709"/>
    <w:rsid w:val="00621517"/>
    <w:rsid w:val="00631698"/>
    <w:rsid w:val="00645CC5"/>
    <w:rsid w:val="006531BF"/>
    <w:rsid w:val="00654886"/>
    <w:rsid w:val="006549D7"/>
    <w:rsid w:val="00662BD5"/>
    <w:rsid w:val="00666C68"/>
    <w:rsid w:val="00672EAD"/>
    <w:rsid w:val="0068115F"/>
    <w:rsid w:val="006A3C6B"/>
    <w:rsid w:val="006B0ADC"/>
    <w:rsid w:val="006C1D64"/>
    <w:rsid w:val="006C400C"/>
    <w:rsid w:val="006C6032"/>
    <w:rsid w:val="006D3629"/>
    <w:rsid w:val="006D3944"/>
    <w:rsid w:val="006E4C42"/>
    <w:rsid w:val="00707509"/>
    <w:rsid w:val="00712ED8"/>
    <w:rsid w:val="00770716"/>
    <w:rsid w:val="00797F15"/>
    <w:rsid w:val="007C074E"/>
    <w:rsid w:val="007D118D"/>
    <w:rsid w:val="007E07F8"/>
    <w:rsid w:val="007F041D"/>
    <w:rsid w:val="007F4DBB"/>
    <w:rsid w:val="007F5ECE"/>
    <w:rsid w:val="008146AA"/>
    <w:rsid w:val="008310FC"/>
    <w:rsid w:val="008476A9"/>
    <w:rsid w:val="00852518"/>
    <w:rsid w:val="00855A88"/>
    <w:rsid w:val="0085661B"/>
    <w:rsid w:val="008658E4"/>
    <w:rsid w:val="008663ED"/>
    <w:rsid w:val="00866ECC"/>
    <w:rsid w:val="00881CE9"/>
    <w:rsid w:val="00883CA0"/>
    <w:rsid w:val="008847E4"/>
    <w:rsid w:val="00884CD6"/>
    <w:rsid w:val="00892EA9"/>
    <w:rsid w:val="008A297E"/>
    <w:rsid w:val="008C589D"/>
    <w:rsid w:val="008D51FD"/>
    <w:rsid w:val="008D649B"/>
    <w:rsid w:val="00902EFD"/>
    <w:rsid w:val="009054A2"/>
    <w:rsid w:val="00927222"/>
    <w:rsid w:val="00944CA1"/>
    <w:rsid w:val="00945F51"/>
    <w:rsid w:val="0094726B"/>
    <w:rsid w:val="00970B3C"/>
    <w:rsid w:val="00976ADE"/>
    <w:rsid w:val="00976B0F"/>
    <w:rsid w:val="009C4336"/>
    <w:rsid w:val="009D3156"/>
    <w:rsid w:val="009E5856"/>
    <w:rsid w:val="00A30DB3"/>
    <w:rsid w:val="00A53828"/>
    <w:rsid w:val="00A53BFB"/>
    <w:rsid w:val="00A7380A"/>
    <w:rsid w:val="00A77C8E"/>
    <w:rsid w:val="00AA0ABE"/>
    <w:rsid w:val="00AB1BEE"/>
    <w:rsid w:val="00AB4D3C"/>
    <w:rsid w:val="00AC6B74"/>
    <w:rsid w:val="00AD169A"/>
    <w:rsid w:val="00AE358F"/>
    <w:rsid w:val="00AF51E0"/>
    <w:rsid w:val="00B113FF"/>
    <w:rsid w:val="00B32BFB"/>
    <w:rsid w:val="00B33B33"/>
    <w:rsid w:val="00B34F05"/>
    <w:rsid w:val="00B37C37"/>
    <w:rsid w:val="00B37D53"/>
    <w:rsid w:val="00B813AF"/>
    <w:rsid w:val="00B877F7"/>
    <w:rsid w:val="00B90CAE"/>
    <w:rsid w:val="00BF44C0"/>
    <w:rsid w:val="00C01676"/>
    <w:rsid w:val="00C124CA"/>
    <w:rsid w:val="00C31BC8"/>
    <w:rsid w:val="00C46765"/>
    <w:rsid w:val="00C4740A"/>
    <w:rsid w:val="00C507D9"/>
    <w:rsid w:val="00C7665A"/>
    <w:rsid w:val="00C779F8"/>
    <w:rsid w:val="00C81030"/>
    <w:rsid w:val="00C831B9"/>
    <w:rsid w:val="00C85EB2"/>
    <w:rsid w:val="00CB41B3"/>
    <w:rsid w:val="00CC79CA"/>
    <w:rsid w:val="00CD0FBD"/>
    <w:rsid w:val="00CD6B4C"/>
    <w:rsid w:val="00CE4379"/>
    <w:rsid w:val="00CE4A91"/>
    <w:rsid w:val="00D12026"/>
    <w:rsid w:val="00D1301B"/>
    <w:rsid w:val="00D17D89"/>
    <w:rsid w:val="00D27903"/>
    <w:rsid w:val="00D35865"/>
    <w:rsid w:val="00D457C0"/>
    <w:rsid w:val="00D47F6F"/>
    <w:rsid w:val="00D70C59"/>
    <w:rsid w:val="00D76F6F"/>
    <w:rsid w:val="00D7704D"/>
    <w:rsid w:val="00D779C8"/>
    <w:rsid w:val="00D80322"/>
    <w:rsid w:val="00D93B08"/>
    <w:rsid w:val="00D951BC"/>
    <w:rsid w:val="00DA6158"/>
    <w:rsid w:val="00DA715D"/>
    <w:rsid w:val="00DA753E"/>
    <w:rsid w:val="00DA7D93"/>
    <w:rsid w:val="00DB2A30"/>
    <w:rsid w:val="00DE659F"/>
    <w:rsid w:val="00E23CF9"/>
    <w:rsid w:val="00E244A9"/>
    <w:rsid w:val="00E40780"/>
    <w:rsid w:val="00E7375D"/>
    <w:rsid w:val="00EA42FB"/>
    <w:rsid w:val="00EA6E4A"/>
    <w:rsid w:val="00EE26E0"/>
    <w:rsid w:val="00EF0C9F"/>
    <w:rsid w:val="00EF2DE0"/>
    <w:rsid w:val="00EF6095"/>
    <w:rsid w:val="00F11867"/>
    <w:rsid w:val="00F3510A"/>
    <w:rsid w:val="00F47077"/>
    <w:rsid w:val="00F510B3"/>
    <w:rsid w:val="00F61A31"/>
    <w:rsid w:val="00F6204B"/>
    <w:rsid w:val="00F929A4"/>
    <w:rsid w:val="00FB00AE"/>
    <w:rsid w:val="00FC7B73"/>
    <w:rsid w:val="00FE1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68115F"/>
    <w:pPr>
      <w:tabs>
        <w:tab w:val="right" w:leader="dot" w:pos="13948"/>
      </w:tabs>
      <w:spacing w:after="100"/>
    </w:pPr>
  </w:style>
  <w:style w:type="paragraph" w:customStyle="1" w:styleId="Body">
    <w:name w:val="Body"/>
    <w:rsid w:val="00707509"/>
    <w:pPr>
      <w:spacing w:after="200" w:line="276" w:lineRule="auto"/>
    </w:pPr>
    <w:rPr>
      <w:rFonts w:cs="Calibri"/>
      <w:color w:val="000000"/>
      <w:sz w:val="22"/>
      <w:szCs w:val="22"/>
      <w:u w:color="000000"/>
    </w:rPr>
  </w:style>
  <w:style w:type="paragraph" w:styleId="TOC3">
    <w:name w:val="toc 3"/>
    <w:basedOn w:val="Normal"/>
    <w:next w:val="Normal"/>
    <w:autoRedefine/>
    <w:uiPriority w:val="39"/>
    <w:unhideWhenUsed/>
    <w:rsid w:val="00855A8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reach2.org/wp-content/uploads/2020/01/Privacy-Notice-Job-Applicat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EGorfMwEtEi30d9QFOXXNJ4DEcgd411KhzIQrNunT_hUMlJXTkhNVlE0SlhKV0FWTEk2Wkw1TTUwRS4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reach2.org"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becc07a8-29d5-46c8-a63b-e55b299f6f10" xsi:nil="true"/>
    <IsNotebookLocked xmlns="becc07a8-29d5-46c8-a63b-e55b299f6f10" xsi:nil="true"/>
    <CultureName xmlns="becc07a8-29d5-46c8-a63b-e55b299f6f10" xsi:nil="true"/>
    <Owner xmlns="becc07a8-29d5-46c8-a63b-e55b299f6f10">
      <UserInfo>
        <DisplayName/>
        <AccountId xsi:nil="true"/>
        <AccountType/>
      </UserInfo>
    </Owner>
    <Distribution_Groups xmlns="becc07a8-29d5-46c8-a63b-e55b299f6f10" xsi:nil="true"/>
    <Members xmlns="becc07a8-29d5-46c8-a63b-e55b299f6f10">
      <UserInfo>
        <DisplayName/>
        <AccountId xsi:nil="true"/>
        <AccountType/>
      </UserInfo>
    </Members>
    <Is_Collaboration_Space_Locked xmlns="becc07a8-29d5-46c8-a63b-e55b299f6f10" xsi:nil="true"/>
    <NotebookType xmlns="becc07a8-29d5-46c8-a63b-e55b299f6f10" xsi:nil="true"/>
    <FolderType xmlns="becc07a8-29d5-46c8-a63b-e55b299f6f10" xsi:nil="true"/>
    <Leaders xmlns="becc07a8-29d5-46c8-a63b-e55b299f6f10">
      <UserInfo>
        <DisplayName/>
        <AccountId xsi:nil="true"/>
        <AccountType/>
      </UserInfo>
    </Leaders>
    <DefaultSectionNames xmlns="becc07a8-29d5-46c8-a63b-e55b299f6f10" xsi:nil="true"/>
    <Member_Groups xmlns="becc07a8-29d5-46c8-a63b-e55b299f6f10">
      <UserInfo>
        <DisplayName/>
        <AccountId xsi:nil="true"/>
        <AccountType/>
      </UserInfo>
    </Member_Groups>
    <Math_Settings xmlns="becc07a8-29d5-46c8-a63b-e55b299f6f10" xsi:nil="true"/>
    <Templates xmlns="becc07a8-29d5-46c8-a63b-e55b299f6f10" xsi:nil="true"/>
    <Self_Registration_Enabled xmlns="becc07a8-29d5-46c8-a63b-e55b299f6f10" xsi:nil="true"/>
    <Invited_Members xmlns="becc07a8-29d5-46c8-a63b-e55b299f6f10" xsi:nil="true"/>
    <AppVersion xmlns="becc07a8-29d5-46c8-a63b-e55b299f6f10" xsi:nil="true"/>
    <LMS_Mappings xmlns="becc07a8-29d5-46c8-a63b-e55b299f6f10" xsi:nil="true"/>
    <Invited_Leaders xmlns="becc07a8-29d5-46c8-a63b-e55b299f6f10" xsi:nil="true"/>
    <Has_Leaders_Only_SectionGroup xmlns="becc07a8-29d5-46c8-a63b-e55b299f6f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4724477E469640AF270FE301B8E242" ma:contentTypeVersion="24" ma:contentTypeDescription="Create a new document." ma:contentTypeScope="" ma:versionID="b4e3af82aab1b2de7ec43cb7726fdf23">
  <xsd:schema xmlns:xsd="http://www.w3.org/2001/XMLSchema" xmlns:xs="http://www.w3.org/2001/XMLSchema" xmlns:p="http://schemas.microsoft.com/office/2006/metadata/properties" xmlns:ns2="becc07a8-29d5-46c8-a63b-e55b299f6f10" targetNamespace="http://schemas.microsoft.com/office/2006/metadata/properties" ma:root="true" ma:fieldsID="dfc18d7fa69e65a53022d260b3c25a9c" ns2:_="">
    <xsd:import namespace="becc07a8-29d5-46c8-a63b-e55b299f6f1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c07a8-29d5-46c8-a63b-e55b299f6f1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becc07a8-29d5-46c8-a63b-e55b299f6f10"/>
  </ds:schemaRefs>
</ds:datastoreItem>
</file>

<file path=customXml/itemProps3.xml><?xml version="1.0" encoding="utf-8"?>
<ds:datastoreItem xmlns:ds="http://schemas.openxmlformats.org/officeDocument/2006/customXml" ds:itemID="{2AE52B77-319A-4247-AD92-7D8631705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c07a8-29d5-46c8-a63b-e55b299f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7</TotalTime>
  <Pages>12</Pages>
  <Words>2683</Words>
  <Characters>13420</Characters>
  <Application>Microsoft Office Word</Application>
  <DocSecurity>0</DocSecurity>
  <Lines>2684</Lines>
  <Paragraphs>2683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Gareth Brisbin</cp:lastModifiedBy>
  <cp:revision>8</cp:revision>
  <cp:lastPrinted>2023-04-05T13:58:00Z</cp:lastPrinted>
  <dcterms:created xsi:type="dcterms:W3CDTF">2023-11-10T11:17:00Z</dcterms:created>
  <dcterms:modified xsi:type="dcterms:W3CDTF">2023-11-10T11:24:00Z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