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49378" w14:textId="2B010773" w:rsidR="002241E2" w:rsidRPr="000C1056" w:rsidRDefault="00E41F32" w:rsidP="002241E2">
      <w:pPr>
        <w:spacing w:after="0" w:line="240" w:lineRule="auto"/>
        <w:outlineLvl w:val="0"/>
        <w:rPr>
          <w:rFonts w:ascii="Twinkl" w:hAnsi="Twinkl" w:cs="Arial"/>
          <w:b/>
          <w:bCs/>
          <w:color w:val="000000"/>
          <w:sz w:val="24"/>
          <w:szCs w:val="24"/>
        </w:rPr>
      </w:pPr>
      <w:r w:rsidRPr="000C1056">
        <w:rPr>
          <w:rFonts w:ascii="Twinkl" w:hAnsi="Twinkl"/>
          <w:b/>
          <w:bCs/>
          <w:sz w:val="24"/>
          <w:szCs w:val="24"/>
        </w:rPr>
        <w:t xml:space="preserve">Subject: </w:t>
      </w:r>
      <w:r w:rsidR="000C1056" w:rsidRPr="000C1056">
        <w:rPr>
          <w:rFonts w:ascii="Twinkl" w:hAnsi="Twinkl"/>
          <w:b/>
          <w:bCs/>
          <w:sz w:val="24"/>
          <w:szCs w:val="24"/>
        </w:rPr>
        <w:t>Appointment of SENDCO Headteachers Letter</w:t>
      </w:r>
    </w:p>
    <w:p w14:paraId="2B0A6A4A" w14:textId="77777777" w:rsidR="002241E2" w:rsidRPr="000C1056" w:rsidRDefault="002241E2" w:rsidP="002241E2">
      <w:pPr>
        <w:spacing w:after="0" w:line="240" w:lineRule="auto"/>
        <w:rPr>
          <w:rFonts w:ascii="Twinkl" w:hAnsi="Twinkl"/>
          <w:b/>
          <w:sz w:val="24"/>
          <w:szCs w:val="24"/>
        </w:rPr>
      </w:pPr>
    </w:p>
    <w:p w14:paraId="060288CA" w14:textId="10E5FE07" w:rsidR="00F70366" w:rsidRPr="000C1056" w:rsidRDefault="000C1056" w:rsidP="00F70366">
      <w:pPr>
        <w:rPr>
          <w:rFonts w:ascii="Twinkl" w:hAnsi="Twinkl"/>
          <w:b/>
          <w:sz w:val="24"/>
          <w:szCs w:val="24"/>
        </w:rPr>
      </w:pPr>
      <w:r w:rsidRPr="000C1056">
        <w:rPr>
          <w:rFonts w:ascii="Twinkl" w:hAnsi="Twinkl"/>
          <w:b/>
          <w:sz w:val="24"/>
          <w:szCs w:val="24"/>
        </w:rPr>
        <w:t>September 2023</w:t>
      </w:r>
    </w:p>
    <w:p w14:paraId="6B1DF126" w14:textId="36BB388A" w:rsidR="00F70366" w:rsidRPr="000C1056" w:rsidRDefault="00F70366" w:rsidP="00F70366">
      <w:pPr>
        <w:rPr>
          <w:rFonts w:ascii="Twinkl" w:hAnsi="Twinkl"/>
          <w:sz w:val="24"/>
          <w:szCs w:val="24"/>
        </w:rPr>
      </w:pPr>
      <w:r w:rsidRPr="000C1056">
        <w:rPr>
          <w:rFonts w:ascii="Twinkl" w:hAnsi="Twinkl"/>
          <w:sz w:val="24"/>
          <w:szCs w:val="24"/>
        </w:rPr>
        <w:t xml:space="preserve">Dear </w:t>
      </w:r>
      <w:r w:rsidR="000C1056" w:rsidRPr="000C1056">
        <w:rPr>
          <w:rFonts w:ascii="Twinkl" w:hAnsi="Twinkl"/>
          <w:sz w:val="24"/>
          <w:szCs w:val="24"/>
        </w:rPr>
        <w:t xml:space="preserve">Prospective </w:t>
      </w:r>
      <w:r w:rsidRPr="000C1056">
        <w:rPr>
          <w:rFonts w:ascii="Twinkl" w:hAnsi="Twinkl"/>
          <w:sz w:val="24"/>
          <w:szCs w:val="24"/>
        </w:rPr>
        <w:t xml:space="preserve">Applicant, </w:t>
      </w:r>
    </w:p>
    <w:p w14:paraId="68963294" w14:textId="7B305B3B" w:rsidR="000C1056" w:rsidRPr="000C1056" w:rsidRDefault="000C1056" w:rsidP="000C1056">
      <w:pPr>
        <w:rPr>
          <w:rFonts w:ascii="Twinkl" w:eastAsia="Times New Roman" w:hAnsi="Twinkl" w:cs="Arial"/>
          <w:color w:val="212529"/>
          <w:sz w:val="24"/>
          <w:szCs w:val="24"/>
          <w:lang w:eastAsia="en-GB"/>
        </w:rPr>
      </w:pPr>
      <w:r w:rsidRPr="000C1056">
        <w:rPr>
          <w:rFonts w:ascii="Twinkl" w:eastAsia="Times New Roman" w:hAnsi="Twinkl" w:cs="Arial"/>
          <w:color w:val="212529"/>
          <w:sz w:val="24"/>
          <w:szCs w:val="24"/>
          <w:lang w:eastAsia="en-GB"/>
        </w:rPr>
        <w:t>We have an exciting opportunity for an experienced and inspirational SENDCO to further develop our popular and successful school. We are looking to appoint an enthusiastic, passionate SENDCO to join our Senior Leadership Team, to work alongside our pastoral team and Assistant SENDCO to support and challenge our SEND learners, drive curriculum development and strive to continue to improve and raise pupil achievement.</w:t>
      </w:r>
      <w:r w:rsidRPr="000C1056">
        <w:rPr>
          <w:rFonts w:ascii="Twinkl" w:eastAsia="Times New Roman" w:hAnsi="Twinkl" w:cs="Arial"/>
          <w:color w:val="212529"/>
          <w:sz w:val="24"/>
          <w:szCs w:val="24"/>
          <w:lang w:eastAsia="en-GB"/>
        </w:rPr>
        <w:br/>
      </w:r>
      <w:r w:rsidRPr="000C1056">
        <w:rPr>
          <w:rFonts w:ascii="Twinkl" w:eastAsia="Times New Roman" w:hAnsi="Twinkl" w:cs="Arial"/>
          <w:color w:val="212529"/>
          <w:sz w:val="24"/>
          <w:szCs w:val="24"/>
          <w:lang w:eastAsia="en-GB"/>
        </w:rPr>
        <w:br/>
        <w:t>We are very proud of our recent improvements and believe that working collaboratively with the new Headteacher will inspire us to both reach new heights and our full potential.</w:t>
      </w:r>
      <w:r w:rsidRPr="000C1056">
        <w:rPr>
          <w:rFonts w:ascii="Twinkl" w:eastAsia="Times New Roman" w:hAnsi="Twinkl" w:cs="Arial"/>
          <w:color w:val="212529"/>
          <w:sz w:val="24"/>
          <w:szCs w:val="24"/>
          <w:lang w:eastAsia="en-GB"/>
        </w:rPr>
        <w:br/>
        <w:t>Byker Primary School is a welcoming, friendly school set inside the Byker wall, in the East end of Newcastle-upon-Tyne. Children from a range of different cultures and backgrounds are encouraged to aim high. The school strives to provide a varied and creative approach to learning, where children learn to express themselves and have fun!</w:t>
      </w:r>
      <w:r w:rsidRPr="000C1056">
        <w:rPr>
          <w:rFonts w:ascii="Twinkl" w:eastAsia="Times New Roman" w:hAnsi="Twinkl" w:cs="Arial"/>
          <w:color w:val="212529"/>
          <w:sz w:val="24"/>
          <w:szCs w:val="24"/>
          <w:lang w:eastAsia="en-GB"/>
        </w:rPr>
        <w:br/>
      </w:r>
      <w:r w:rsidRPr="000C1056">
        <w:rPr>
          <w:rFonts w:ascii="Twinkl" w:eastAsia="Times New Roman" w:hAnsi="Twinkl" w:cs="Arial"/>
          <w:color w:val="212529"/>
          <w:sz w:val="24"/>
          <w:szCs w:val="24"/>
          <w:lang w:eastAsia="en-GB"/>
        </w:rPr>
        <w:br/>
        <w:t>Our school was judged as Outstanding at the last Ofsted inspection in 2017 but governors and staff recognise the need to continue to work hard to improve results, enhance the curriculum and ensure our pupils are well prepared for the next stage of their lives. We are looking for someone with the drive, energy and commitment to move the school forward as pupil numbers continue to increase and be outward-facing within a changing education world.</w:t>
      </w:r>
    </w:p>
    <w:p w14:paraId="691AB199" w14:textId="77777777" w:rsidR="000C1056" w:rsidRPr="000C1056" w:rsidRDefault="000C1056" w:rsidP="000C1056">
      <w:pPr>
        <w:rPr>
          <w:rFonts w:ascii="Twinkl" w:hAnsi="Twinkl"/>
          <w:sz w:val="24"/>
          <w:szCs w:val="24"/>
        </w:rPr>
      </w:pPr>
      <w:r w:rsidRPr="000C1056">
        <w:rPr>
          <w:rFonts w:ascii="Twinkl" w:hAnsi="Twinkl"/>
          <w:sz w:val="24"/>
          <w:szCs w:val="24"/>
        </w:rPr>
        <w:t xml:space="preserve">The successful candidate will be someone with proven success as a SENDCO; they will be energetic and nurturing; will learn to know and care for our children, while ensuring that they thrive in this happy and exciting environment. They will also </w:t>
      </w:r>
      <w:r w:rsidRPr="000C1056">
        <w:rPr>
          <w:rFonts w:ascii="Twinkl" w:hAnsi="Twinkl"/>
          <w:sz w:val="24"/>
          <w:szCs w:val="24"/>
        </w:rPr>
        <w:lastRenderedPageBreak/>
        <w:t>appreciate our pupils as unique individuals and ensure that they are taught by professionals who revel in coming to work each day.</w:t>
      </w:r>
    </w:p>
    <w:p w14:paraId="24574A00" w14:textId="207C46FD" w:rsidR="000C1056" w:rsidRDefault="000C1056" w:rsidP="000C1056">
      <w:pPr>
        <w:rPr>
          <w:rFonts w:ascii="Twinkl" w:eastAsia="Times New Roman" w:hAnsi="Twinkl" w:cs="Arial"/>
          <w:color w:val="212529"/>
          <w:sz w:val="24"/>
          <w:szCs w:val="24"/>
          <w:lang w:eastAsia="en-GB"/>
        </w:rPr>
      </w:pPr>
      <w:r w:rsidRPr="000C1056">
        <w:rPr>
          <w:rFonts w:ascii="Twinkl" w:eastAsia="Times New Roman" w:hAnsi="Twinkl" w:cs="Arial"/>
          <w:color w:val="212529"/>
          <w:sz w:val="24"/>
          <w:szCs w:val="24"/>
          <w:lang w:eastAsia="en-GB"/>
        </w:rPr>
        <w:t>They will challenge behaviour of SEND children, and work to continue to develop our multi-agency approaches to ensure successful implementation of SEND approaches and SEND practice is applied constantly and effectively throughout class room practice, intervention support, alternative provision access and parental engagement.</w:t>
      </w:r>
    </w:p>
    <w:p w14:paraId="28FDA418" w14:textId="77777777" w:rsidR="005B5C14" w:rsidRPr="000C1056" w:rsidRDefault="005B5C14" w:rsidP="005B5C14">
      <w:pPr>
        <w:shd w:val="clear" w:color="auto" w:fill="FFFFFF"/>
        <w:spacing w:after="300" w:line="240" w:lineRule="auto"/>
        <w:rPr>
          <w:rFonts w:ascii="Twinkl" w:eastAsia="Times New Roman" w:hAnsi="Twinkl" w:cs="Arial"/>
          <w:b/>
          <w:bCs/>
          <w:color w:val="0B0C0C"/>
          <w:lang w:eastAsia="en-GB"/>
        </w:rPr>
      </w:pPr>
      <w:r w:rsidRPr="000C1056">
        <w:rPr>
          <w:rFonts w:ascii="Twinkl" w:eastAsia="Times New Roman" w:hAnsi="Twinkl" w:cs="Arial"/>
          <w:b/>
          <w:bCs/>
          <w:color w:val="0B0C0C"/>
          <w:lang w:eastAsia="en-GB"/>
        </w:rPr>
        <w:t>We are looking for someone who:</w:t>
      </w:r>
    </w:p>
    <w:p w14:paraId="258CF540"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Qualified Teacher status with 5 years or more teaching experience;</w:t>
      </w:r>
    </w:p>
    <w:p w14:paraId="2BA96B7F"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The National Award for SEND Co-ordination or be working towards;</w:t>
      </w:r>
    </w:p>
    <w:p w14:paraId="1D8DB969"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Experience, passion and the expertise to work with children with Special Educational Needs;</w:t>
      </w:r>
    </w:p>
    <w:p w14:paraId="610EB58D"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Thorough knowledge of the SEND Code of Practice;</w:t>
      </w:r>
    </w:p>
    <w:p w14:paraId="0C57DC36"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The ability to lead staff in developing their knowledge and expertise in working with children with SEND and supporting staff to write SEND support plans</w:t>
      </w:r>
    </w:p>
    <w:p w14:paraId="21A7AC01"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The ability to work effectively with the Headteacher and SLT to achieve excellence;</w:t>
      </w:r>
    </w:p>
    <w:p w14:paraId="387E7888"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Good communication skills and an ability to work within a team;</w:t>
      </w:r>
    </w:p>
    <w:p w14:paraId="66E2CEE6"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Good management and organisational skills and experience of leading/managing other staff;</w:t>
      </w:r>
    </w:p>
    <w:p w14:paraId="26283110"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The necessary communication skills enabling liaison with a variety of external agencies;</w:t>
      </w:r>
    </w:p>
    <w:p w14:paraId="6EEEEEAD"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The skills and experience to become part of the school’s Designated Safeguarding Team to support the safeguarding of children across the school;</w:t>
      </w:r>
    </w:p>
    <w:p w14:paraId="5F476812"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High expectations of children’s achievements and a proven record of excellent classroom practice;</w:t>
      </w:r>
    </w:p>
    <w:p w14:paraId="517052E1"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Commitment to developing and sustaining excellent relationships with children, staff, parents, governors and other members of the community;</w:t>
      </w:r>
    </w:p>
    <w:p w14:paraId="5D28617F"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lang w:eastAsia="en-GB"/>
        </w:rPr>
      </w:pPr>
      <w:r w:rsidRPr="00513D15">
        <w:rPr>
          <w:rFonts w:ascii="Twinkl" w:hAnsi="Twinkl" w:cs="Arial"/>
          <w:shd w:val="clear" w:color="auto" w:fill="FFFFFF"/>
        </w:rPr>
        <w:t>Experience of making applications for EHCP and Top Up Funding and carrying out reviews;</w:t>
      </w:r>
    </w:p>
    <w:p w14:paraId="71312438" w14:textId="77777777" w:rsidR="005B5C14" w:rsidRPr="00513D15" w:rsidRDefault="005B5C14" w:rsidP="005B5C14">
      <w:pPr>
        <w:numPr>
          <w:ilvl w:val="0"/>
          <w:numId w:val="2"/>
        </w:numPr>
        <w:shd w:val="clear" w:color="auto" w:fill="FFFFFF"/>
        <w:spacing w:beforeAutospacing="1" w:after="100" w:afterAutospacing="1" w:line="240" w:lineRule="auto"/>
        <w:rPr>
          <w:rFonts w:ascii="Twinkl" w:eastAsia="Times New Roman" w:hAnsi="Twinkl" w:cs="Arial"/>
          <w:color w:val="0B0C0C"/>
          <w:lang w:eastAsia="en-GB"/>
        </w:rPr>
      </w:pPr>
      <w:r w:rsidRPr="00513D15">
        <w:rPr>
          <w:rFonts w:ascii="Twinkl" w:hAnsi="Twinkl" w:cs="Arial"/>
          <w:shd w:val="clear" w:color="auto" w:fill="FFFFFF"/>
        </w:rPr>
        <w:t>A caring and understanding nature, with a good sense of humour</w:t>
      </w:r>
      <w:r>
        <w:rPr>
          <w:rFonts w:ascii="Arial" w:hAnsi="Arial" w:cs="Arial"/>
          <w:color w:val="6C757D"/>
          <w:shd w:val="clear" w:color="auto" w:fill="FFFFFF"/>
        </w:rPr>
        <w:t>.</w:t>
      </w:r>
    </w:p>
    <w:p w14:paraId="05476571" w14:textId="77777777" w:rsidR="005B5C14" w:rsidRPr="000C1056" w:rsidRDefault="005B5C14" w:rsidP="005B5C14">
      <w:pPr>
        <w:numPr>
          <w:ilvl w:val="0"/>
          <w:numId w:val="2"/>
        </w:numPr>
        <w:shd w:val="clear" w:color="auto" w:fill="FFFFFF"/>
        <w:spacing w:beforeAutospacing="1" w:after="100" w:afterAutospacing="1" w:line="240" w:lineRule="auto"/>
        <w:rPr>
          <w:rFonts w:ascii="Twinkl" w:eastAsia="Times New Roman" w:hAnsi="Twinkl" w:cs="Arial"/>
          <w:color w:val="0B0C0C"/>
          <w:lang w:eastAsia="en-GB"/>
        </w:rPr>
      </w:pPr>
      <w:r w:rsidRPr="000C1056">
        <w:rPr>
          <w:rFonts w:ascii="Twinkl" w:eastAsia="Times New Roman" w:hAnsi="Twinkl" w:cs="Arial"/>
          <w:color w:val="0B0C0C"/>
          <w:lang w:eastAsia="en-GB"/>
        </w:rPr>
        <w:t>Has high expectations of pupils' progress and behaviour.</w:t>
      </w:r>
    </w:p>
    <w:p w14:paraId="1F0B6583" w14:textId="486CDE86" w:rsidR="005B5C14" w:rsidRPr="000C1056" w:rsidRDefault="005B5C14" w:rsidP="005B5C14">
      <w:pPr>
        <w:numPr>
          <w:ilvl w:val="0"/>
          <w:numId w:val="2"/>
        </w:numPr>
        <w:shd w:val="clear" w:color="auto" w:fill="FFFFFF"/>
        <w:spacing w:beforeAutospacing="1" w:after="100" w:afterAutospacing="1" w:line="240" w:lineRule="auto"/>
        <w:rPr>
          <w:rFonts w:ascii="Twinkl" w:eastAsia="Times New Roman" w:hAnsi="Twinkl" w:cs="Arial"/>
          <w:color w:val="0B0C0C"/>
          <w:lang w:eastAsia="en-GB"/>
        </w:rPr>
      </w:pPr>
      <w:r w:rsidRPr="000C1056">
        <w:rPr>
          <w:rFonts w:ascii="Twinkl" w:eastAsia="Times New Roman" w:hAnsi="Twinkl" w:cs="Arial"/>
          <w:color w:val="0B0C0C"/>
          <w:lang w:eastAsia="en-GB"/>
        </w:rPr>
        <w:t>Has a good understanding of progression and expectations in EYFS</w:t>
      </w:r>
      <w:r w:rsidRPr="00C0284C">
        <w:rPr>
          <w:rFonts w:ascii="Twinkl" w:eastAsia="Times New Roman" w:hAnsi="Twinkl" w:cs="Arial"/>
          <w:color w:val="0B0C0C"/>
          <w:lang w:eastAsia="en-GB"/>
        </w:rPr>
        <w:t xml:space="preserve">, KS1 and </w:t>
      </w:r>
      <w:proofErr w:type="gramStart"/>
      <w:r w:rsidRPr="00C0284C">
        <w:rPr>
          <w:rFonts w:ascii="Twinkl" w:eastAsia="Times New Roman" w:hAnsi="Twinkl" w:cs="Arial"/>
          <w:color w:val="0B0C0C"/>
          <w:lang w:eastAsia="en-GB"/>
        </w:rPr>
        <w:t>KS2</w:t>
      </w:r>
      <w:r w:rsidR="009B087E">
        <w:rPr>
          <w:rFonts w:ascii="Twinkl" w:eastAsia="Times New Roman" w:hAnsi="Twinkl" w:cs="Arial"/>
          <w:color w:val="0B0C0C"/>
          <w:lang w:eastAsia="en-GB"/>
        </w:rPr>
        <w:t>.</w:t>
      </w:r>
      <w:bookmarkStart w:id="0" w:name="_GoBack"/>
      <w:bookmarkEnd w:id="0"/>
      <w:proofErr w:type="gramEnd"/>
    </w:p>
    <w:p w14:paraId="134214AE" w14:textId="77777777" w:rsidR="005B5C14" w:rsidRPr="000C1056" w:rsidRDefault="005B5C14" w:rsidP="005B5C14">
      <w:pPr>
        <w:numPr>
          <w:ilvl w:val="0"/>
          <w:numId w:val="2"/>
        </w:numPr>
        <w:shd w:val="clear" w:color="auto" w:fill="FFFFFF"/>
        <w:spacing w:beforeAutospacing="1" w:after="100" w:afterAutospacing="1" w:line="240" w:lineRule="auto"/>
        <w:rPr>
          <w:rFonts w:ascii="Twinkl" w:eastAsia="Times New Roman" w:hAnsi="Twinkl" w:cs="Arial"/>
          <w:color w:val="0B0C0C"/>
          <w:lang w:eastAsia="en-GB"/>
        </w:rPr>
      </w:pPr>
      <w:r w:rsidRPr="000C1056">
        <w:rPr>
          <w:rFonts w:ascii="Twinkl" w:eastAsia="Times New Roman" w:hAnsi="Twinkl" w:cs="Arial"/>
          <w:color w:val="0B0C0C"/>
          <w:lang w:eastAsia="en-GB"/>
        </w:rPr>
        <w:t>Has an ability to inspire children to enjoy learning.</w:t>
      </w:r>
    </w:p>
    <w:p w14:paraId="692012A0" w14:textId="77777777" w:rsidR="005B5C14" w:rsidRPr="000C1056" w:rsidRDefault="005B5C14" w:rsidP="005B5C14">
      <w:pPr>
        <w:numPr>
          <w:ilvl w:val="0"/>
          <w:numId w:val="2"/>
        </w:numPr>
        <w:shd w:val="clear" w:color="auto" w:fill="FFFFFF"/>
        <w:spacing w:beforeAutospacing="1" w:after="100" w:afterAutospacing="1" w:line="240" w:lineRule="auto"/>
        <w:rPr>
          <w:rFonts w:ascii="Twinkl" w:eastAsia="Times New Roman" w:hAnsi="Twinkl" w:cs="Arial"/>
          <w:color w:val="0B0C0C"/>
          <w:lang w:eastAsia="en-GB"/>
        </w:rPr>
      </w:pPr>
      <w:r w:rsidRPr="000C1056">
        <w:rPr>
          <w:rFonts w:ascii="Twinkl" w:eastAsia="Times New Roman" w:hAnsi="Twinkl" w:cs="Arial"/>
          <w:color w:val="0B0C0C"/>
          <w:lang w:eastAsia="en-GB"/>
        </w:rPr>
        <w:t>Is fascinated by the learning</w:t>
      </w:r>
      <w:r w:rsidRPr="00C0284C">
        <w:rPr>
          <w:rFonts w:ascii="Twinkl" w:eastAsia="Times New Roman" w:hAnsi="Twinkl" w:cs="Arial"/>
          <w:color w:val="0B0C0C"/>
          <w:lang w:eastAsia="en-GB"/>
        </w:rPr>
        <w:t xml:space="preserve"> </w:t>
      </w:r>
      <w:r w:rsidRPr="000C1056">
        <w:rPr>
          <w:rFonts w:ascii="Twinkl" w:eastAsia="Times New Roman" w:hAnsi="Twinkl" w:cs="Arial"/>
          <w:color w:val="0B0C0C"/>
          <w:lang w:eastAsia="en-GB"/>
        </w:rPr>
        <w:t>process and actively seeks new ideas and research.</w:t>
      </w:r>
    </w:p>
    <w:p w14:paraId="0E7785E7" w14:textId="77777777" w:rsidR="005B5C14" w:rsidRPr="000C1056" w:rsidRDefault="005B5C14" w:rsidP="005B5C14">
      <w:pPr>
        <w:numPr>
          <w:ilvl w:val="0"/>
          <w:numId w:val="2"/>
        </w:numPr>
        <w:shd w:val="clear" w:color="auto" w:fill="FFFFFF"/>
        <w:spacing w:beforeAutospacing="1" w:after="100" w:afterAutospacing="1" w:line="240" w:lineRule="auto"/>
        <w:rPr>
          <w:rFonts w:ascii="Twinkl" w:eastAsia="Times New Roman" w:hAnsi="Twinkl" w:cs="Arial"/>
          <w:color w:val="0B0C0C"/>
          <w:lang w:eastAsia="en-GB"/>
        </w:rPr>
      </w:pPr>
      <w:r w:rsidRPr="000C1056">
        <w:rPr>
          <w:rFonts w:ascii="Twinkl" w:eastAsia="Times New Roman" w:hAnsi="Twinkl" w:cs="Arial"/>
          <w:color w:val="0B0C0C"/>
          <w:lang w:eastAsia="en-GB"/>
        </w:rPr>
        <w:t>Loves supporting and inspiring</w:t>
      </w:r>
      <w:r w:rsidRPr="00C0284C">
        <w:rPr>
          <w:rFonts w:ascii="Twinkl" w:eastAsia="Times New Roman" w:hAnsi="Twinkl" w:cs="Arial"/>
          <w:color w:val="0B0C0C"/>
          <w:lang w:eastAsia="en-GB"/>
        </w:rPr>
        <w:t xml:space="preserve"> </w:t>
      </w:r>
      <w:r w:rsidRPr="000C1056">
        <w:rPr>
          <w:rFonts w:ascii="Twinkl" w:eastAsia="Times New Roman" w:hAnsi="Twinkl" w:cs="Arial"/>
          <w:color w:val="0B0C0C"/>
          <w:lang w:eastAsia="en-GB"/>
        </w:rPr>
        <w:t>fellow staff and children.</w:t>
      </w:r>
    </w:p>
    <w:p w14:paraId="1A58B979" w14:textId="77777777" w:rsidR="005B5C14" w:rsidRPr="000C1056" w:rsidRDefault="005B5C14" w:rsidP="005B5C14">
      <w:pPr>
        <w:numPr>
          <w:ilvl w:val="0"/>
          <w:numId w:val="2"/>
        </w:numPr>
        <w:shd w:val="clear" w:color="auto" w:fill="FFFFFF"/>
        <w:spacing w:beforeAutospacing="1" w:after="100" w:afterAutospacing="1" w:line="240" w:lineRule="auto"/>
        <w:rPr>
          <w:rFonts w:ascii="Twinkl" w:eastAsia="Times New Roman" w:hAnsi="Twinkl" w:cs="Arial"/>
          <w:color w:val="0B0C0C"/>
          <w:lang w:eastAsia="en-GB"/>
        </w:rPr>
      </w:pPr>
      <w:r w:rsidRPr="000C1056">
        <w:rPr>
          <w:rFonts w:ascii="Twinkl" w:eastAsia="Times New Roman" w:hAnsi="Twinkl" w:cs="Arial"/>
          <w:color w:val="0B0C0C"/>
          <w:lang w:eastAsia="en-GB"/>
        </w:rPr>
        <w:t>Has the ability to make</w:t>
      </w:r>
      <w:r w:rsidRPr="00C0284C">
        <w:rPr>
          <w:rFonts w:ascii="Twinkl" w:eastAsia="Times New Roman" w:hAnsi="Twinkl" w:cs="Arial"/>
          <w:color w:val="0B0C0C"/>
          <w:lang w:eastAsia="en-GB"/>
        </w:rPr>
        <w:t xml:space="preserve"> </w:t>
      </w:r>
      <w:r w:rsidRPr="000C1056">
        <w:rPr>
          <w:rFonts w:ascii="Twinkl" w:eastAsia="Times New Roman" w:hAnsi="Twinkl" w:cs="Arial"/>
          <w:color w:val="0B0C0C"/>
          <w:lang w:eastAsia="en-GB"/>
        </w:rPr>
        <w:t>learning fun and engaging whilst ensuring all children are appropriately challenged.</w:t>
      </w:r>
    </w:p>
    <w:p w14:paraId="367E39A3" w14:textId="77777777" w:rsidR="005B5C14" w:rsidRDefault="005B5C14" w:rsidP="005B5C14">
      <w:pPr>
        <w:ind w:left="360"/>
        <w:rPr>
          <w:rFonts w:ascii="Twinkl" w:eastAsia="Times New Roman" w:hAnsi="Twinkl" w:cs="Arial"/>
          <w:b/>
          <w:bCs/>
          <w:color w:val="212529"/>
          <w:sz w:val="24"/>
          <w:szCs w:val="24"/>
          <w:lang w:eastAsia="en-GB"/>
        </w:rPr>
      </w:pPr>
    </w:p>
    <w:p w14:paraId="58D02688" w14:textId="5F03F942" w:rsidR="005B5C14" w:rsidRDefault="005B5C14" w:rsidP="005B5C14">
      <w:pPr>
        <w:ind w:left="360"/>
        <w:rPr>
          <w:rFonts w:ascii="Twinkl" w:eastAsia="Times New Roman" w:hAnsi="Twinkl" w:cs="Arial"/>
          <w:b/>
          <w:bCs/>
          <w:color w:val="212529"/>
          <w:sz w:val="24"/>
          <w:szCs w:val="24"/>
          <w:lang w:eastAsia="en-GB"/>
        </w:rPr>
      </w:pPr>
      <w:r w:rsidRPr="000C1056">
        <w:rPr>
          <w:rFonts w:ascii="Twinkl" w:eastAsia="Times New Roman" w:hAnsi="Twinkl" w:cs="Arial"/>
          <w:b/>
          <w:bCs/>
          <w:color w:val="212529"/>
          <w:sz w:val="24"/>
          <w:szCs w:val="24"/>
          <w:lang w:eastAsia="en-GB"/>
        </w:rPr>
        <w:lastRenderedPageBreak/>
        <w:t>In return we can offer you:</w:t>
      </w:r>
    </w:p>
    <w:p w14:paraId="44630580" w14:textId="77777777" w:rsidR="005B5C14" w:rsidRPr="00513D15" w:rsidRDefault="005B5C14" w:rsidP="005B5C14">
      <w:pPr>
        <w:pStyle w:val="ListParagraph"/>
        <w:numPr>
          <w:ilvl w:val="0"/>
          <w:numId w:val="3"/>
        </w:numPr>
        <w:spacing w:before="0" w:after="160" w:line="259" w:lineRule="auto"/>
        <w:rPr>
          <w:rFonts w:ascii="Twinkl" w:eastAsia="Times New Roman" w:hAnsi="Twinkl" w:cs="Arial"/>
          <w:lang w:eastAsia="en-GB"/>
        </w:rPr>
      </w:pPr>
      <w:r w:rsidRPr="00513D15">
        <w:rPr>
          <w:rFonts w:ascii="Twinkl" w:hAnsi="Twinkl" w:cs="Arial"/>
          <w:shd w:val="clear" w:color="auto" w:fill="FFFFFF"/>
        </w:rPr>
        <w:t>a welcoming and supportive place to work with a dedicated and creative staff team who are positive and dedicated.</w:t>
      </w:r>
    </w:p>
    <w:p w14:paraId="25D6CE07" w14:textId="77777777" w:rsidR="005B5C14" w:rsidRPr="00513D15" w:rsidRDefault="005B5C14" w:rsidP="005B5C14">
      <w:pPr>
        <w:pStyle w:val="ListParagraph"/>
        <w:numPr>
          <w:ilvl w:val="0"/>
          <w:numId w:val="3"/>
        </w:numPr>
        <w:spacing w:before="0" w:after="160" w:line="259" w:lineRule="auto"/>
        <w:rPr>
          <w:rFonts w:ascii="Twinkl" w:eastAsia="Times New Roman" w:hAnsi="Twinkl" w:cs="Arial"/>
          <w:lang w:eastAsia="en-GB"/>
        </w:rPr>
      </w:pPr>
      <w:r w:rsidRPr="00513D15">
        <w:rPr>
          <w:rFonts w:ascii="Twinkl" w:hAnsi="Twinkl" w:cs="Arial"/>
          <w:shd w:val="clear" w:color="auto" w:fill="FFFFFF"/>
        </w:rPr>
        <w:t>children who are keen to learn and thrive with positive and effective intervention and support</w:t>
      </w:r>
    </w:p>
    <w:p w14:paraId="3CAAA3CE" w14:textId="77777777" w:rsidR="005B5C14" w:rsidRPr="00513D15" w:rsidRDefault="005B5C14" w:rsidP="005B5C14">
      <w:pPr>
        <w:pStyle w:val="ListParagraph"/>
        <w:numPr>
          <w:ilvl w:val="0"/>
          <w:numId w:val="3"/>
        </w:numPr>
        <w:spacing w:before="0" w:after="160" w:line="259" w:lineRule="auto"/>
        <w:rPr>
          <w:rFonts w:ascii="Twinkl" w:eastAsia="Times New Roman" w:hAnsi="Twinkl" w:cs="Arial"/>
          <w:lang w:eastAsia="en-GB"/>
        </w:rPr>
      </w:pPr>
      <w:r w:rsidRPr="00513D15">
        <w:rPr>
          <w:rFonts w:ascii="Twinkl" w:eastAsia="Times New Roman" w:hAnsi="Twinkl" w:cs="Arial"/>
          <w:lang w:eastAsia="en-GB"/>
        </w:rPr>
        <w:t>An inclusive school with happy, well-behaved children who enjoy learning</w:t>
      </w:r>
    </w:p>
    <w:p w14:paraId="1BBBBFE2" w14:textId="77777777" w:rsidR="009B087E" w:rsidRPr="009B087E" w:rsidRDefault="005B5C14" w:rsidP="007614F9">
      <w:pPr>
        <w:pStyle w:val="ListParagraph"/>
        <w:numPr>
          <w:ilvl w:val="0"/>
          <w:numId w:val="3"/>
        </w:numPr>
        <w:spacing w:before="0" w:after="160" w:line="259" w:lineRule="auto"/>
        <w:rPr>
          <w:rFonts w:ascii="Twinkl" w:eastAsia="Times New Roman" w:hAnsi="Twinkl" w:cs="Arial"/>
          <w:color w:val="212529"/>
          <w:sz w:val="24"/>
          <w:szCs w:val="24"/>
          <w:lang w:eastAsia="en-GB"/>
        </w:rPr>
      </w:pPr>
      <w:r w:rsidRPr="009B087E">
        <w:rPr>
          <w:rFonts w:ascii="Twinkl" w:eastAsia="Times New Roman" w:hAnsi="Twinkl" w:cs="Arial"/>
          <w:lang w:eastAsia="en-GB"/>
        </w:rPr>
        <w:t>The opportunity to develop our commitment to distributed leadership and management</w:t>
      </w:r>
    </w:p>
    <w:p w14:paraId="58BB0422" w14:textId="41D822CC" w:rsidR="005B5C14" w:rsidRPr="009B087E" w:rsidRDefault="005B5C14" w:rsidP="007614F9">
      <w:pPr>
        <w:pStyle w:val="ListParagraph"/>
        <w:numPr>
          <w:ilvl w:val="0"/>
          <w:numId w:val="3"/>
        </w:numPr>
        <w:spacing w:before="0" w:after="160" w:line="259" w:lineRule="auto"/>
        <w:rPr>
          <w:rFonts w:ascii="Twinkl" w:eastAsia="Times New Roman" w:hAnsi="Twinkl" w:cs="Arial"/>
          <w:color w:val="212529"/>
          <w:sz w:val="24"/>
          <w:szCs w:val="24"/>
          <w:lang w:eastAsia="en-GB"/>
        </w:rPr>
      </w:pPr>
      <w:r w:rsidRPr="009B087E">
        <w:rPr>
          <w:rFonts w:ascii="Twinkl" w:eastAsia="Times New Roman" w:hAnsi="Twinkl" w:cs="Arial"/>
          <w:lang w:eastAsia="en-GB"/>
        </w:rPr>
        <w:t>Established positive relationships with parents and the local community</w:t>
      </w:r>
      <w:r w:rsidRPr="009B087E">
        <w:rPr>
          <w:rFonts w:ascii="Arial" w:eastAsia="Times New Roman" w:hAnsi="Arial" w:cs="Arial"/>
          <w:color w:val="212529"/>
          <w:sz w:val="24"/>
          <w:szCs w:val="24"/>
          <w:lang w:eastAsia="en-GB"/>
        </w:rPr>
        <w:br/>
      </w:r>
    </w:p>
    <w:p w14:paraId="244029FD" w14:textId="7C656405" w:rsidR="000C1056" w:rsidRPr="005B5C14" w:rsidRDefault="0038074B" w:rsidP="00F70366">
      <w:pPr>
        <w:rPr>
          <w:rFonts w:ascii="Twinkl" w:eastAsia="Times New Roman" w:hAnsi="Twinkl" w:cs="Arial"/>
          <w:color w:val="212529"/>
          <w:sz w:val="24"/>
          <w:szCs w:val="24"/>
          <w:lang w:eastAsia="en-GB"/>
        </w:rPr>
      </w:pPr>
      <w:r w:rsidRPr="00A64571">
        <w:rPr>
          <w:rFonts w:ascii="Arial" w:eastAsia="Times New Roman" w:hAnsi="Arial" w:cs="Arial"/>
          <w:color w:val="212529"/>
          <w:sz w:val="24"/>
          <w:szCs w:val="24"/>
          <w:lang w:eastAsia="en-GB"/>
        </w:rPr>
        <w:t xml:space="preserve">Potential candidates are welcomed to visit our school on the following dates: </w:t>
      </w:r>
      <w:r>
        <w:rPr>
          <w:rFonts w:ascii="Arial" w:eastAsia="Times New Roman" w:hAnsi="Arial" w:cs="Arial"/>
          <w:color w:val="212529"/>
          <w:sz w:val="24"/>
          <w:szCs w:val="24"/>
          <w:lang w:eastAsia="en-GB"/>
        </w:rPr>
        <w:t>Wednesday 27</w:t>
      </w:r>
      <w:r w:rsidRPr="00880186">
        <w:rPr>
          <w:rFonts w:ascii="Arial" w:eastAsia="Times New Roman" w:hAnsi="Arial" w:cs="Arial"/>
          <w:color w:val="212529"/>
          <w:sz w:val="24"/>
          <w:szCs w:val="24"/>
          <w:vertAlign w:val="superscript"/>
          <w:lang w:eastAsia="en-GB"/>
        </w:rPr>
        <w:t>th</w:t>
      </w:r>
      <w:r>
        <w:rPr>
          <w:rFonts w:ascii="Arial" w:eastAsia="Times New Roman" w:hAnsi="Arial" w:cs="Arial"/>
          <w:color w:val="212529"/>
          <w:sz w:val="24"/>
          <w:szCs w:val="24"/>
          <w:lang w:eastAsia="en-GB"/>
        </w:rPr>
        <w:t xml:space="preserve"> September 2023 </w:t>
      </w:r>
      <w:r w:rsidRPr="00A64571">
        <w:rPr>
          <w:rFonts w:ascii="Arial" w:eastAsia="Times New Roman" w:hAnsi="Arial" w:cs="Arial"/>
          <w:color w:val="212529"/>
          <w:sz w:val="24"/>
          <w:szCs w:val="24"/>
          <w:lang w:eastAsia="en-GB"/>
        </w:rPr>
        <w:t xml:space="preserve">at 15.30 or </w:t>
      </w:r>
      <w:r>
        <w:rPr>
          <w:rFonts w:ascii="Arial" w:eastAsia="Times New Roman" w:hAnsi="Arial" w:cs="Arial"/>
          <w:color w:val="212529"/>
          <w:sz w:val="24"/>
          <w:szCs w:val="24"/>
          <w:lang w:eastAsia="en-GB"/>
        </w:rPr>
        <w:t>Friday 29</w:t>
      </w:r>
      <w:r w:rsidRPr="00880186">
        <w:rPr>
          <w:rFonts w:ascii="Arial" w:eastAsia="Times New Roman" w:hAnsi="Arial" w:cs="Arial"/>
          <w:color w:val="212529"/>
          <w:sz w:val="24"/>
          <w:szCs w:val="24"/>
          <w:vertAlign w:val="superscript"/>
          <w:lang w:eastAsia="en-GB"/>
        </w:rPr>
        <w:t>th</w:t>
      </w:r>
      <w:r>
        <w:rPr>
          <w:rFonts w:ascii="Arial" w:eastAsia="Times New Roman" w:hAnsi="Arial" w:cs="Arial"/>
          <w:color w:val="212529"/>
          <w:sz w:val="24"/>
          <w:szCs w:val="24"/>
          <w:lang w:eastAsia="en-GB"/>
        </w:rPr>
        <w:t xml:space="preserve"> September </w:t>
      </w:r>
      <w:r w:rsidRPr="00A64571">
        <w:rPr>
          <w:rFonts w:ascii="Arial" w:eastAsia="Times New Roman" w:hAnsi="Arial" w:cs="Arial"/>
          <w:color w:val="212529"/>
          <w:sz w:val="24"/>
          <w:szCs w:val="24"/>
          <w:lang w:eastAsia="en-GB"/>
        </w:rPr>
        <w:t>at 10.30</w:t>
      </w:r>
      <w:r>
        <w:rPr>
          <w:rFonts w:ascii="Arial" w:eastAsia="Times New Roman" w:hAnsi="Arial" w:cs="Arial"/>
          <w:color w:val="212529"/>
          <w:sz w:val="24"/>
          <w:szCs w:val="24"/>
          <w:lang w:eastAsia="en-GB"/>
        </w:rPr>
        <w:t>am</w:t>
      </w:r>
      <w:r w:rsidRPr="00A64571">
        <w:rPr>
          <w:rFonts w:ascii="Arial" w:eastAsia="Times New Roman" w:hAnsi="Arial" w:cs="Arial"/>
          <w:color w:val="212529"/>
          <w:sz w:val="24"/>
          <w:szCs w:val="24"/>
          <w:lang w:eastAsia="en-GB"/>
        </w:rPr>
        <w:t>. Please email </w:t>
      </w:r>
      <w:hyperlink r:id="rId8" w:history="1">
        <w:r w:rsidRPr="00A64571">
          <w:rPr>
            <w:rFonts w:ascii="Arial" w:eastAsia="Times New Roman" w:hAnsi="Arial" w:cs="Arial"/>
            <w:color w:val="007085"/>
            <w:sz w:val="24"/>
            <w:szCs w:val="24"/>
            <w:u w:val="single"/>
            <w:lang w:eastAsia="en-GB"/>
          </w:rPr>
          <w:t>recruitment@bykerprimary.co.uk</w:t>
        </w:r>
      </w:hyperlink>
      <w:r w:rsidRPr="00A64571">
        <w:rPr>
          <w:rFonts w:ascii="Arial" w:eastAsia="Times New Roman" w:hAnsi="Arial" w:cs="Arial"/>
          <w:color w:val="212529"/>
          <w:sz w:val="24"/>
          <w:szCs w:val="24"/>
          <w:lang w:eastAsia="en-GB"/>
        </w:rPr>
        <w:t> to register your interest.</w:t>
      </w:r>
      <w:r w:rsidRPr="00A64571">
        <w:rPr>
          <w:rFonts w:ascii="Arial" w:eastAsia="Times New Roman" w:hAnsi="Arial" w:cs="Arial"/>
          <w:color w:val="212529"/>
          <w:sz w:val="24"/>
          <w:szCs w:val="24"/>
          <w:lang w:eastAsia="en-GB"/>
        </w:rPr>
        <w:br/>
      </w:r>
      <w:r w:rsidRPr="00A64571">
        <w:rPr>
          <w:rFonts w:ascii="Arial" w:eastAsia="Times New Roman" w:hAnsi="Arial" w:cs="Arial"/>
          <w:color w:val="212529"/>
          <w:sz w:val="24"/>
          <w:szCs w:val="24"/>
          <w:lang w:eastAsia="en-GB"/>
        </w:rPr>
        <w:br/>
        <w:t>Application forms can be downloaded from this website under supporting documents and also from the school website </w:t>
      </w:r>
      <w:hyperlink r:id="rId9" w:tgtFrame="_blank" w:history="1">
        <w:r w:rsidRPr="00A64571">
          <w:rPr>
            <w:rFonts w:ascii="Arial" w:eastAsia="Times New Roman" w:hAnsi="Arial" w:cs="Arial"/>
            <w:color w:val="007085"/>
            <w:sz w:val="24"/>
            <w:szCs w:val="24"/>
            <w:u w:val="single"/>
            <w:lang w:eastAsia="en-GB"/>
          </w:rPr>
          <w:t>https://www.bykerprimary.org/</w:t>
        </w:r>
      </w:hyperlink>
      <w:r w:rsidRPr="00A64571">
        <w:rPr>
          <w:rFonts w:ascii="Arial" w:eastAsia="Times New Roman" w:hAnsi="Arial" w:cs="Arial"/>
          <w:color w:val="212529"/>
          <w:sz w:val="24"/>
          <w:szCs w:val="24"/>
          <w:lang w:eastAsia="en-GB"/>
        </w:rPr>
        <w:t>. Completed application forms can be returned to the school at Byker Primary School, Commercial Road, Byker, Newcastle upon Tyne, NE6 2AT by post or emailed to </w:t>
      </w:r>
      <w:hyperlink r:id="rId10" w:history="1">
        <w:r w:rsidRPr="00A64571">
          <w:rPr>
            <w:rFonts w:ascii="Arial" w:eastAsia="Times New Roman" w:hAnsi="Arial" w:cs="Arial"/>
            <w:color w:val="007085"/>
            <w:sz w:val="24"/>
            <w:szCs w:val="24"/>
            <w:u w:val="single"/>
            <w:lang w:eastAsia="en-GB"/>
          </w:rPr>
          <w:t>recruitment@bykerprimary.co.uk</w:t>
        </w:r>
      </w:hyperlink>
      <w:r w:rsidRPr="00A64571">
        <w:rPr>
          <w:rFonts w:ascii="Arial" w:eastAsia="Times New Roman" w:hAnsi="Arial" w:cs="Arial"/>
          <w:color w:val="212529"/>
          <w:sz w:val="24"/>
          <w:szCs w:val="24"/>
          <w:lang w:eastAsia="en-GB"/>
        </w:rPr>
        <w:t xml:space="preserve"> by 12 noon </w:t>
      </w:r>
      <w:r>
        <w:rPr>
          <w:rFonts w:ascii="Arial" w:eastAsia="Times New Roman" w:hAnsi="Arial" w:cs="Arial"/>
          <w:color w:val="212529"/>
          <w:sz w:val="24"/>
          <w:szCs w:val="24"/>
          <w:lang w:eastAsia="en-GB"/>
        </w:rPr>
        <w:t>9</w:t>
      </w:r>
      <w:r w:rsidRPr="00880186">
        <w:rPr>
          <w:rFonts w:ascii="Arial" w:eastAsia="Times New Roman" w:hAnsi="Arial" w:cs="Arial"/>
          <w:color w:val="212529"/>
          <w:sz w:val="24"/>
          <w:szCs w:val="24"/>
          <w:vertAlign w:val="superscript"/>
          <w:lang w:eastAsia="en-GB"/>
        </w:rPr>
        <w:t>th</w:t>
      </w:r>
      <w:r>
        <w:rPr>
          <w:rFonts w:ascii="Arial" w:eastAsia="Times New Roman" w:hAnsi="Arial" w:cs="Arial"/>
          <w:color w:val="212529"/>
          <w:sz w:val="24"/>
          <w:szCs w:val="24"/>
          <w:lang w:eastAsia="en-GB"/>
        </w:rPr>
        <w:t xml:space="preserve"> October</w:t>
      </w:r>
      <w:r w:rsidRPr="00A64571">
        <w:rPr>
          <w:rFonts w:ascii="Arial" w:eastAsia="Times New Roman" w:hAnsi="Arial" w:cs="Arial"/>
          <w:color w:val="212529"/>
          <w:sz w:val="24"/>
          <w:szCs w:val="24"/>
          <w:lang w:eastAsia="en-GB"/>
        </w:rPr>
        <w:t xml:space="preserve"> 2023.</w:t>
      </w:r>
      <w:r w:rsidRPr="00A64571">
        <w:rPr>
          <w:rFonts w:ascii="Arial" w:eastAsia="Times New Roman" w:hAnsi="Arial" w:cs="Arial"/>
          <w:color w:val="212529"/>
          <w:sz w:val="24"/>
          <w:szCs w:val="24"/>
          <w:lang w:eastAsia="en-GB"/>
        </w:rPr>
        <w:br/>
      </w:r>
      <w:r w:rsidR="000C1056" w:rsidRPr="000C1056">
        <w:rPr>
          <w:rFonts w:ascii="Twinkl" w:eastAsia="Times New Roman" w:hAnsi="Twinkl" w:cs="Arial"/>
          <w:color w:val="212529"/>
          <w:sz w:val="24"/>
          <w:szCs w:val="24"/>
          <w:lang w:eastAsia="en-GB"/>
        </w:rPr>
        <w:br/>
        <w:t>We are committed to safeguarding and promoting the welfare of all children and expect all staff and volunteers to share this commitment. The appointment of the successful candidate will depend upon a satisfactory enhanced criminal records check from the Disclosure and Barring Service and other recruitment and vetting checks.</w:t>
      </w:r>
      <w:r w:rsidR="000C1056" w:rsidRPr="000C1056">
        <w:rPr>
          <w:rFonts w:ascii="Twinkl" w:eastAsia="Times New Roman" w:hAnsi="Twinkl" w:cs="Arial"/>
          <w:color w:val="212529"/>
          <w:sz w:val="24"/>
          <w:szCs w:val="24"/>
          <w:lang w:eastAsia="en-GB"/>
        </w:rPr>
        <w:br/>
      </w:r>
      <w:r w:rsidR="000C1056" w:rsidRPr="000C1056">
        <w:rPr>
          <w:rFonts w:ascii="Twinkl" w:eastAsia="Times New Roman" w:hAnsi="Twinkl" w:cs="Arial"/>
          <w:color w:val="212529"/>
          <w:sz w:val="24"/>
          <w:szCs w:val="24"/>
          <w:lang w:eastAsia="en-GB"/>
        </w:rPr>
        <w:br/>
        <w:t>As this post involves working with children, vulnerable adults or dealing with sensitive information, written references will be taken up and made available to interviewers before the final selection stage; even if you indicate otherwise.</w:t>
      </w:r>
    </w:p>
    <w:p w14:paraId="28F597DD" w14:textId="77777777" w:rsidR="005B5C14" w:rsidRDefault="005B5C14" w:rsidP="00F70366">
      <w:pPr>
        <w:pStyle w:val="NoSpacing"/>
        <w:rPr>
          <w:rFonts w:ascii="Twinkl" w:hAnsi="Twinkl"/>
          <w:b/>
          <w:sz w:val="24"/>
          <w:szCs w:val="24"/>
        </w:rPr>
      </w:pPr>
    </w:p>
    <w:p w14:paraId="6F67A9DB" w14:textId="68061BA0" w:rsidR="005B5C14" w:rsidRDefault="005B5C14" w:rsidP="00F70366">
      <w:pPr>
        <w:pStyle w:val="NoSpacing"/>
        <w:rPr>
          <w:rFonts w:ascii="Twinkl" w:hAnsi="Twinkl"/>
          <w:b/>
          <w:sz w:val="24"/>
          <w:szCs w:val="24"/>
        </w:rPr>
      </w:pPr>
      <w:r w:rsidRPr="000C1056">
        <w:rPr>
          <w:rFonts w:ascii="Twinkl" w:hAnsi="Twinkl"/>
          <w:noProof/>
          <w:sz w:val="24"/>
          <w:szCs w:val="24"/>
          <w:lang w:eastAsia="en-GB"/>
        </w:rPr>
        <w:drawing>
          <wp:anchor distT="36576" distB="36576" distL="36576" distR="36576" simplePos="0" relativeHeight="251661312" behindDoc="0" locked="0" layoutInCell="1" allowOverlap="1" wp14:anchorId="4D5EB3D3" wp14:editId="34837BD3">
            <wp:simplePos x="0" y="0"/>
            <wp:positionH relativeFrom="margin">
              <wp:posOffset>2114550</wp:posOffset>
            </wp:positionH>
            <wp:positionV relativeFrom="paragraph">
              <wp:posOffset>455930</wp:posOffset>
            </wp:positionV>
            <wp:extent cx="1000125" cy="1001573"/>
            <wp:effectExtent l="0" t="0" r="0" b="8255"/>
            <wp:wrapNone/>
            <wp:docPr id="1" name="Picture 1"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ted_Outstanding_OP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157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14DBF1D" w14:textId="70CFCFE6" w:rsidR="00F70366" w:rsidRPr="000C1056" w:rsidRDefault="00F70366" w:rsidP="00F70366">
      <w:pPr>
        <w:pStyle w:val="NoSpacing"/>
        <w:rPr>
          <w:rFonts w:ascii="Twinkl" w:hAnsi="Twinkl"/>
          <w:sz w:val="24"/>
          <w:szCs w:val="24"/>
        </w:rPr>
      </w:pPr>
      <w:r w:rsidRPr="000C1056">
        <w:rPr>
          <w:rFonts w:ascii="Twinkl" w:hAnsi="Twinkl"/>
          <w:b/>
          <w:sz w:val="24"/>
          <w:szCs w:val="24"/>
        </w:rPr>
        <w:t>Closing date for application</w:t>
      </w:r>
      <w:r w:rsidRPr="000C1056">
        <w:rPr>
          <w:rFonts w:ascii="Twinkl" w:hAnsi="Twinkl"/>
          <w:sz w:val="24"/>
          <w:szCs w:val="24"/>
        </w:rPr>
        <w:t xml:space="preserve">: </w:t>
      </w:r>
      <w:r w:rsidR="0038074B">
        <w:rPr>
          <w:rFonts w:ascii="Arial" w:eastAsia="Times New Roman" w:hAnsi="Arial" w:cs="Arial"/>
          <w:color w:val="212529"/>
          <w:sz w:val="24"/>
          <w:szCs w:val="24"/>
          <w:lang w:eastAsia="en-GB"/>
        </w:rPr>
        <w:t>9</w:t>
      </w:r>
      <w:r w:rsidR="0038074B" w:rsidRPr="00880186">
        <w:rPr>
          <w:rFonts w:ascii="Arial" w:eastAsia="Times New Roman" w:hAnsi="Arial" w:cs="Arial"/>
          <w:color w:val="212529"/>
          <w:sz w:val="24"/>
          <w:szCs w:val="24"/>
          <w:vertAlign w:val="superscript"/>
          <w:lang w:eastAsia="en-GB"/>
        </w:rPr>
        <w:t>th</w:t>
      </w:r>
      <w:r w:rsidR="0038074B">
        <w:rPr>
          <w:rFonts w:ascii="Arial" w:eastAsia="Times New Roman" w:hAnsi="Arial" w:cs="Arial"/>
          <w:color w:val="212529"/>
          <w:sz w:val="24"/>
          <w:szCs w:val="24"/>
          <w:lang w:eastAsia="en-GB"/>
        </w:rPr>
        <w:t xml:space="preserve"> October </w:t>
      </w:r>
      <w:r w:rsidR="0038074B" w:rsidRPr="00A64571">
        <w:rPr>
          <w:rFonts w:ascii="Arial" w:eastAsia="Times New Roman" w:hAnsi="Arial" w:cs="Arial"/>
          <w:color w:val="212529"/>
          <w:sz w:val="24"/>
          <w:szCs w:val="24"/>
          <w:lang w:eastAsia="en-GB"/>
        </w:rPr>
        <w:t>2023</w:t>
      </w:r>
    </w:p>
    <w:p w14:paraId="4EA9A110" w14:textId="5813FEAB" w:rsidR="00F70366" w:rsidRPr="000C1056" w:rsidRDefault="00F70366" w:rsidP="00F70366">
      <w:pPr>
        <w:pStyle w:val="NoSpacing"/>
        <w:rPr>
          <w:rFonts w:ascii="Twinkl" w:hAnsi="Twinkl"/>
          <w:sz w:val="24"/>
          <w:szCs w:val="24"/>
        </w:rPr>
      </w:pPr>
      <w:r w:rsidRPr="000C1056">
        <w:rPr>
          <w:rFonts w:ascii="Twinkl" w:hAnsi="Twinkl"/>
          <w:b/>
          <w:sz w:val="24"/>
          <w:szCs w:val="24"/>
        </w:rPr>
        <w:lastRenderedPageBreak/>
        <w:t>Shortlisting:</w:t>
      </w:r>
      <w:r w:rsidRPr="000C1056">
        <w:rPr>
          <w:rFonts w:ascii="Twinkl" w:hAnsi="Twinkl"/>
          <w:sz w:val="24"/>
          <w:szCs w:val="24"/>
        </w:rPr>
        <w:t xml:space="preserve"> </w:t>
      </w:r>
      <w:r w:rsidR="0038074B">
        <w:rPr>
          <w:rFonts w:ascii="Arial" w:eastAsia="Times New Roman" w:hAnsi="Arial" w:cs="Arial"/>
          <w:color w:val="212529"/>
          <w:sz w:val="24"/>
          <w:szCs w:val="24"/>
          <w:lang w:eastAsia="en-GB"/>
        </w:rPr>
        <w:t>1</w:t>
      </w:r>
      <w:r w:rsidR="00BE0C00">
        <w:rPr>
          <w:rFonts w:ascii="Arial" w:eastAsia="Times New Roman" w:hAnsi="Arial" w:cs="Arial"/>
          <w:color w:val="212529"/>
          <w:sz w:val="24"/>
          <w:szCs w:val="24"/>
          <w:lang w:eastAsia="en-GB"/>
        </w:rPr>
        <w:t>2</w:t>
      </w:r>
      <w:r w:rsidR="0038074B" w:rsidRPr="004E3F6A">
        <w:rPr>
          <w:rFonts w:ascii="Arial" w:eastAsia="Times New Roman" w:hAnsi="Arial" w:cs="Arial"/>
          <w:color w:val="212529"/>
          <w:sz w:val="24"/>
          <w:szCs w:val="24"/>
          <w:vertAlign w:val="superscript"/>
          <w:lang w:eastAsia="en-GB"/>
        </w:rPr>
        <w:t>th</w:t>
      </w:r>
      <w:r w:rsidR="0038074B">
        <w:rPr>
          <w:rFonts w:ascii="Arial" w:eastAsia="Times New Roman" w:hAnsi="Arial" w:cs="Arial"/>
          <w:color w:val="212529"/>
          <w:sz w:val="24"/>
          <w:szCs w:val="24"/>
          <w:lang w:eastAsia="en-GB"/>
        </w:rPr>
        <w:t xml:space="preserve"> October </w:t>
      </w:r>
      <w:r w:rsidR="0038074B" w:rsidRPr="00A64571">
        <w:rPr>
          <w:rFonts w:ascii="Arial" w:eastAsia="Times New Roman" w:hAnsi="Arial" w:cs="Arial"/>
          <w:color w:val="212529"/>
          <w:sz w:val="24"/>
          <w:szCs w:val="24"/>
          <w:lang w:eastAsia="en-GB"/>
        </w:rPr>
        <w:t>2023</w:t>
      </w:r>
    </w:p>
    <w:p w14:paraId="15475323" w14:textId="0077B76D" w:rsidR="000C1056" w:rsidRPr="000C1056" w:rsidRDefault="00F70366" w:rsidP="000C1056">
      <w:pPr>
        <w:pStyle w:val="NoSpacing"/>
        <w:rPr>
          <w:rFonts w:ascii="Twinkl" w:hAnsi="Twinkl"/>
          <w:sz w:val="24"/>
          <w:szCs w:val="24"/>
        </w:rPr>
      </w:pPr>
      <w:r w:rsidRPr="000C1056">
        <w:rPr>
          <w:rFonts w:ascii="Twinkl" w:hAnsi="Twinkl"/>
          <w:b/>
          <w:sz w:val="24"/>
          <w:szCs w:val="24"/>
        </w:rPr>
        <w:t>Interview process</w:t>
      </w:r>
      <w:r w:rsidRPr="000C1056">
        <w:rPr>
          <w:rFonts w:ascii="Twinkl" w:hAnsi="Twinkl"/>
          <w:sz w:val="24"/>
          <w:szCs w:val="24"/>
        </w:rPr>
        <w:t xml:space="preserve">: </w:t>
      </w:r>
      <w:r w:rsidR="00BE0C00">
        <w:rPr>
          <w:rFonts w:ascii="Twinkl" w:hAnsi="Twinkl"/>
          <w:sz w:val="24"/>
          <w:szCs w:val="24"/>
        </w:rPr>
        <w:t>19</w:t>
      </w:r>
      <w:r w:rsidR="00BE0C00" w:rsidRPr="00BE0C00">
        <w:rPr>
          <w:rFonts w:ascii="Twinkl" w:hAnsi="Twinkl"/>
          <w:sz w:val="24"/>
          <w:szCs w:val="24"/>
          <w:vertAlign w:val="superscript"/>
        </w:rPr>
        <w:t>th</w:t>
      </w:r>
      <w:r w:rsidR="00BE0C00">
        <w:rPr>
          <w:rFonts w:ascii="Twinkl" w:hAnsi="Twinkl"/>
          <w:sz w:val="24"/>
          <w:szCs w:val="24"/>
        </w:rPr>
        <w:t xml:space="preserve"> October 2023</w:t>
      </w:r>
    </w:p>
    <w:p w14:paraId="47289B9E" w14:textId="46AE0C0F" w:rsidR="002241E2" w:rsidRPr="000C1056" w:rsidRDefault="002241E2" w:rsidP="002241E2">
      <w:pPr>
        <w:spacing w:after="0" w:line="240" w:lineRule="auto"/>
        <w:ind w:left="284"/>
        <w:rPr>
          <w:rFonts w:ascii="Twinkl" w:hAnsi="Twinkl"/>
          <w:sz w:val="24"/>
          <w:szCs w:val="24"/>
        </w:rPr>
      </w:pPr>
    </w:p>
    <w:p w14:paraId="46847C2F" w14:textId="77777777" w:rsidR="005B5C14" w:rsidRDefault="005B5C14" w:rsidP="002241E2">
      <w:pPr>
        <w:spacing w:after="0" w:line="240" w:lineRule="auto"/>
        <w:ind w:left="284"/>
        <w:rPr>
          <w:rFonts w:ascii="Twinkl" w:hAnsi="Twinkl" w:cs="Arial"/>
          <w:sz w:val="24"/>
          <w:szCs w:val="24"/>
        </w:rPr>
      </w:pPr>
    </w:p>
    <w:p w14:paraId="197F33E7" w14:textId="77777777" w:rsidR="005B5C14" w:rsidRDefault="005B5C14" w:rsidP="002241E2">
      <w:pPr>
        <w:spacing w:after="0" w:line="240" w:lineRule="auto"/>
        <w:ind w:left="284"/>
        <w:rPr>
          <w:rFonts w:ascii="Twinkl" w:hAnsi="Twinkl" w:cs="Arial"/>
          <w:sz w:val="24"/>
          <w:szCs w:val="24"/>
        </w:rPr>
      </w:pPr>
    </w:p>
    <w:p w14:paraId="7BE6DF87" w14:textId="442B5D8F" w:rsidR="002241E2" w:rsidRPr="000C1056" w:rsidRDefault="002241E2" w:rsidP="009B087E">
      <w:pPr>
        <w:spacing w:after="0" w:line="240" w:lineRule="auto"/>
        <w:ind w:left="284" w:hanging="284"/>
        <w:rPr>
          <w:rFonts w:ascii="Twinkl" w:hAnsi="Twinkl" w:cs="Arial"/>
          <w:sz w:val="24"/>
          <w:szCs w:val="24"/>
        </w:rPr>
      </w:pPr>
      <w:r w:rsidRPr="000C1056">
        <w:rPr>
          <w:rFonts w:ascii="Twinkl" w:hAnsi="Twinkl" w:cs="Arial"/>
          <w:sz w:val="24"/>
          <w:szCs w:val="24"/>
        </w:rPr>
        <w:t>Yours sincerely</w:t>
      </w:r>
    </w:p>
    <w:p w14:paraId="004E8E96" w14:textId="49E856E5" w:rsidR="002241E2" w:rsidRPr="000C1056" w:rsidRDefault="002241E2" w:rsidP="009B087E">
      <w:pPr>
        <w:spacing w:after="0" w:line="240" w:lineRule="auto"/>
        <w:ind w:left="284" w:hanging="284"/>
        <w:rPr>
          <w:rFonts w:ascii="Twinkl" w:hAnsi="Twinkl" w:cs="Arial"/>
          <w:sz w:val="24"/>
          <w:szCs w:val="24"/>
        </w:rPr>
      </w:pPr>
    </w:p>
    <w:p w14:paraId="6CCF9AA1" w14:textId="3AB606D3" w:rsidR="003A6262" w:rsidRPr="000C1056" w:rsidRDefault="002241E2" w:rsidP="009B087E">
      <w:pPr>
        <w:spacing w:before="0" w:after="0" w:line="265" w:lineRule="auto"/>
        <w:ind w:hanging="284"/>
        <w:jc w:val="both"/>
        <w:rPr>
          <w:rFonts w:ascii="Twinkl" w:hAnsi="Twinkl"/>
          <w:sz w:val="24"/>
          <w:szCs w:val="24"/>
        </w:rPr>
      </w:pPr>
      <w:r w:rsidRPr="000C1056">
        <w:rPr>
          <w:rFonts w:ascii="Twinkl" w:hAnsi="Twinkl"/>
          <w:sz w:val="24"/>
          <w:szCs w:val="24"/>
        </w:rPr>
        <w:t xml:space="preserve">    </w:t>
      </w:r>
      <w:r w:rsidR="003A6262" w:rsidRPr="000C1056">
        <w:rPr>
          <w:rFonts w:ascii="Twinkl" w:hAnsi="Twinkl"/>
          <w:sz w:val="24"/>
          <w:szCs w:val="24"/>
        </w:rPr>
        <w:t>Mrs Donnison</w:t>
      </w:r>
    </w:p>
    <w:p w14:paraId="7F832059" w14:textId="21BAB0B8" w:rsidR="00B3401F" w:rsidRPr="000C1056" w:rsidRDefault="00E41F32" w:rsidP="009B087E">
      <w:pPr>
        <w:spacing w:before="0" w:after="0" w:line="265" w:lineRule="auto"/>
        <w:ind w:hanging="284"/>
        <w:jc w:val="both"/>
        <w:rPr>
          <w:rFonts w:ascii="Twinkl" w:hAnsi="Twinkl"/>
          <w:sz w:val="24"/>
          <w:szCs w:val="24"/>
        </w:rPr>
      </w:pPr>
      <w:r w:rsidRPr="000C1056">
        <w:rPr>
          <w:rFonts w:ascii="Twinkl" w:hAnsi="Twinkl"/>
          <w:noProof/>
          <w:sz w:val="24"/>
          <w:szCs w:val="24"/>
          <w:lang w:eastAsia="en-GB"/>
        </w:rPr>
        <w:drawing>
          <wp:anchor distT="36576" distB="36576" distL="36576" distR="36576" simplePos="0" relativeHeight="251659264" behindDoc="0" locked="0" layoutInCell="1" allowOverlap="1" wp14:anchorId="647CE453" wp14:editId="78FBDCA0">
            <wp:simplePos x="0" y="0"/>
            <wp:positionH relativeFrom="margin">
              <wp:posOffset>2076450</wp:posOffset>
            </wp:positionH>
            <wp:positionV relativeFrom="paragraph">
              <wp:posOffset>4563745</wp:posOffset>
            </wp:positionV>
            <wp:extent cx="1000125" cy="1001573"/>
            <wp:effectExtent l="0" t="0" r="0" b="8255"/>
            <wp:wrapNone/>
            <wp:docPr id="5" name="Picture 5"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sted_Outstanding_OP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157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41E2" w:rsidRPr="000C1056">
        <w:rPr>
          <w:rFonts w:ascii="Twinkl" w:hAnsi="Twinkl"/>
          <w:sz w:val="24"/>
          <w:szCs w:val="24"/>
        </w:rPr>
        <w:t xml:space="preserve">    </w:t>
      </w:r>
      <w:r w:rsidR="000221E6" w:rsidRPr="000C1056">
        <w:rPr>
          <w:rFonts w:ascii="Twinkl" w:hAnsi="Twinkl"/>
          <w:sz w:val="24"/>
          <w:szCs w:val="24"/>
        </w:rPr>
        <w:t>Acting Head Teacher</w:t>
      </w:r>
    </w:p>
    <w:sectPr w:rsidR="00B3401F" w:rsidRPr="000C1056" w:rsidSect="00BC4AA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76FFB" w14:textId="77777777" w:rsidR="00780A1A" w:rsidRDefault="00780A1A" w:rsidP="00282A3F">
      <w:pPr>
        <w:spacing w:before="0" w:after="0" w:line="240" w:lineRule="auto"/>
      </w:pPr>
      <w:r>
        <w:separator/>
      </w:r>
    </w:p>
  </w:endnote>
  <w:endnote w:type="continuationSeparator" w:id="0">
    <w:p w14:paraId="43B91F15" w14:textId="77777777" w:rsidR="00780A1A" w:rsidRDefault="00780A1A" w:rsidP="00282A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inkl">
    <w:panose1 w:val="02000000000000000000"/>
    <w:charset w:val="00"/>
    <w:family w:val="auto"/>
    <w:pitch w:val="variable"/>
    <w:sig w:usb0="00000007" w:usb1="00000001"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45"/>
    </w:tblGrid>
    <w:tr w:rsidR="00BC4AAC" w:rsidRPr="00EF2448" w14:paraId="6917EC7E" w14:textId="77777777" w:rsidTr="00BC4AAC">
      <w:tc>
        <w:tcPr>
          <w:tcW w:w="4771" w:type="dxa"/>
          <w:shd w:val="clear" w:color="auto" w:fill="auto"/>
        </w:tcPr>
        <w:p w14:paraId="78013A60" w14:textId="77777777" w:rsidR="00BC4AAC" w:rsidRPr="00BA323C" w:rsidRDefault="00BC4AAC" w:rsidP="00BC4AAC">
          <w:pPr>
            <w:pStyle w:val="Header"/>
            <w:rPr>
              <w:b/>
              <w:color w:val="0A3049" w:themeColor="text2" w:themeShade="80"/>
            </w:rPr>
          </w:pPr>
          <w:r w:rsidRPr="00BA323C">
            <w:rPr>
              <w:b/>
              <w:color w:val="0A3049" w:themeColor="text2" w:themeShade="80"/>
            </w:rPr>
            <w:t>Commercial Road</w:t>
          </w:r>
        </w:p>
        <w:p w14:paraId="62295D2C" w14:textId="77777777" w:rsidR="00BC4AAC" w:rsidRPr="00BA323C" w:rsidRDefault="00BC4AAC" w:rsidP="00BC4AAC">
          <w:pPr>
            <w:pStyle w:val="Header"/>
            <w:rPr>
              <w:b/>
              <w:color w:val="0A3049" w:themeColor="text2" w:themeShade="80"/>
            </w:rPr>
          </w:pPr>
          <w:r w:rsidRPr="00BA323C">
            <w:rPr>
              <w:b/>
              <w:color w:val="0A3049" w:themeColor="text2" w:themeShade="80"/>
            </w:rPr>
            <w:t>Byker</w:t>
          </w:r>
        </w:p>
        <w:p w14:paraId="67E85B31" w14:textId="77777777" w:rsidR="00BC4AAC" w:rsidRPr="00BA323C" w:rsidRDefault="00BC4AAC" w:rsidP="00BC4AAC">
          <w:pPr>
            <w:pStyle w:val="Header"/>
            <w:rPr>
              <w:b/>
              <w:color w:val="0A3049" w:themeColor="text2" w:themeShade="80"/>
            </w:rPr>
          </w:pPr>
          <w:r w:rsidRPr="00BA323C">
            <w:rPr>
              <w:b/>
              <w:color w:val="0A3049" w:themeColor="text2" w:themeShade="80"/>
            </w:rPr>
            <w:t>Newcastle upon Tyne</w:t>
          </w:r>
        </w:p>
        <w:p w14:paraId="57FF4A74" w14:textId="77777777" w:rsidR="00BC4AAC" w:rsidRPr="00BA323C" w:rsidRDefault="00BC4AAC" w:rsidP="00BC4AAC">
          <w:pPr>
            <w:pStyle w:val="Header"/>
            <w:rPr>
              <w:rFonts w:ascii="Arial" w:hAnsi="Arial" w:cs="Arial"/>
              <w:color w:val="0A3049" w:themeColor="text2" w:themeShade="80"/>
            </w:rPr>
          </w:pPr>
          <w:r w:rsidRPr="00BA323C">
            <w:rPr>
              <w:b/>
              <w:color w:val="0A3049" w:themeColor="text2" w:themeShade="80"/>
            </w:rPr>
            <w:t>NE6 2AT</w:t>
          </w:r>
        </w:p>
        <w:p w14:paraId="77D8344E" w14:textId="77777777" w:rsidR="00BC4AAC" w:rsidRPr="00BA323C" w:rsidRDefault="00BC4AAC" w:rsidP="00BC4AAC">
          <w:pPr>
            <w:pStyle w:val="Header"/>
            <w:rPr>
              <w:rFonts w:ascii="Arial Black" w:hAnsi="Arial Black"/>
              <w:color w:val="0A3049" w:themeColor="text2" w:themeShade="80"/>
            </w:rPr>
          </w:pPr>
        </w:p>
      </w:tc>
      <w:tc>
        <w:tcPr>
          <w:tcW w:w="4245" w:type="dxa"/>
          <w:shd w:val="clear" w:color="auto" w:fill="auto"/>
        </w:tcPr>
        <w:p w14:paraId="3C5B9151" w14:textId="77777777" w:rsidR="00BC4AAC" w:rsidRPr="00BA323C" w:rsidRDefault="00BC4AAC" w:rsidP="00220B49">
          <w:pPr>
            <w:pStyle w:val="Header"/>
            <w:jc w:val="right"/>
            <w:rPr>
              <w:b/>
              <w:color w:val="0A3049" w:themeColor="text2" w:themeShade="80"/>
            </w:rPr>
          </w:pPr>
          <w:r w:rsidRPr="00BA323C">
            <w:rPr>
              <w:b/>
              <w:color w:val="0A3049" w:themeColor="text2" w:themeShade="80"/>
            </w:rPr>
            <w:t>Telephone: 0191 26569</w:t>
          </w:r>
          <w:r w:rsidR="00B42337" w:rsidRPr="00BA323C">
            <w:rPr>
              <w:b/>
              <w:color w:val="0A3049" w:themeColor="text2" w:themeShade="80"/>
            </w:rPr>
            <w:t>06</w:t>
          </w:r>
        </w:p>
        <w:p w14:paraId="1FE2A95E" w14:textId="77777777" w:rsidR="00BC4AAC" w:rsidRPr="00BA323C" w:rsidRDefault="00BC4AAC" w:rsidP="00220B49">
          <w:pPr>
            <w:pStyle w:val="Header"/>
            <w:jc w:val="right"/>
            <w:rPr>
              <w:b/>
              <w:color w:val="0A3049" w:themeColor="text2" w:themeShade="80"/>
            </w:rPr>
          </w:pPr>
          <w:r w:rsidRPr="00BA323C">
            <w:rPr>
              <w:b/>
              <w:color w:val="0A3049" w:themeColor="text2" w:themeShade="80"/>
            </w:rPr>
            <w:t xml:space="preserve">Email: </w:t>
          </w:r>
          <w:hyperlink r:id="rId1" w:history="1">
            <w:r w:rsidRPr="00BA323C">
              <w:rPr>
                <w:b/>
                <w:color w:val="0A3049" w:themeColor="text2" w:themeShade="80"/>
              </w:rPr>
              <w:t>office@bykerprimary.co.uk</w:t>
            </w:r>
          </w:hyperlink>
        </w:p>
        <w:p w14:paraId="558845ED" w14:textId="77777777" w:rsidR="00BC4AAC" w:rsidRPr="00BA323C" w:rsidRDefault="00BC4AAC" w:rsidP="00220B49">
          <w:pPr>
            <w:pStyle w:val="Header"/>
            <w:jc w:val="right"/>
            <w:rPr>
              <w:b/>
              <w:color w:val="0A3049" w:themeColor="text2" w:themeShade="80"/>
            </w:rPr>
          </w:pPr>
          <w:r w:rsidRPr="00BA323C">
            <w:rPr>
              <w:b/>
              <w:color w:val="0A3049" w:themeColor="text2" w:themeShade="80"/>
            </w:rPr>
            <w:t>Web: bykerprimary.org</w:t>
          </w:r>
        </w:p>
        <w:p w14:paraId="67EF7993" w14:textId="77777777" w:rsidR="00BC4AAC" w:rsidRPr="00EF2448" w:rsidRDefault="00BC4AAC" w:rsidP="00BC4AAC">
          <w:pPr>
            <w:pStyle w:val="Header"/>
            <w:jc w:val="right"/>
          </w:pPr>
        </w:p>
      </w:tc>
    </w:tr>
  </w:tbl>
  <w:p w14:paraId="55D893C9" w14:textId="77777777" w:rsidR="00BC4AAC" w:rsidRDefault="00BC4AAC" w:rsidP="00BC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5C002" w14:textId="77777777" w:rsidR="00780A1A" w:rsidRDefault="00780A1A" w:rsidP="00282A3F">
      <w:pPr>
        <w:spacing w:before="0" w:after="0" w:line="240" w:lineRule="auto"/>
      </w:pPr>
      <w:r>
        <w:separator/>
      </w:r>
    </w:p>
  </w:footnote>
  <w:footnote w:type="continuationSeparator" w:id="0">
    <w:p w14:paraId="147E44F5" w14:textId="77777777" w:rsidR="00780A1A" w:rsidRDefault="00780A1A" w:rsidP="00282A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B7B1" w14:textId="77777777" w:rsidR="00287070" w:rsidRDefault="00BA323C">
    <w:r>
      <w:rPr>
        <w:noProof/>
        <w:sz w:val="24"/>
        <w:szCs w:val="24"/>
        <w:lang w:eastAsia="en-GB"/>
      </w:rPr>
      <w:drawing>
        <wp:anchor distT="36576" distB="36576" distL="36576" distR="36576" simplePos="0" relativeHeight="251659264" behindDoc="0" locked="0" layoutInCell="1" allowOverlap="1" wp14:anchorId="6B5705FB" wp14:editId="048D537E">
          <wp:simplePos x="0" y="0"/>
          <wp:positionH relativeFrom="column">
            <wp:posOffset>4333875</wp:posOffset>
          </wp:positionH>
          <wp:positionV relativeFrom="paragraph">
            <wp:posOffset>464820</wp:posOffset>
          </wp:positionV>
          <wp:extent cx="1162050" cy="1343025"/>
          <wp:effectExtent l="0" t="0" r="0" b="952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2050" cy="13430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87070" w14:paraId="7CE06CFA" w14:textId="77777777" w:rsidTr="00A341E6">
      <w:tc>
        <w:tcPr>
          <w:tcW w:w="8647" w:type="dxa"/>
        </w:tcPr>
        <w:p w14:paraId="226ECCFB" w14:textId="77777777" w:rsidR="00287070" w:rsidRDefault="00287070" w:rsidP="00287070">
          <w:pPr>
            <w:pStyle w:val="Header"/>
            <w:tabs>
              <w:tab w:val="clear" w:pos="4513"/>
              <w:tab w:val="clear" w:pos="9026"/>
              <w:tab w:val="right" w:pos="2312"/>
            </w:tabs>
            <w:rPr>
              <w:b/>
              <w:color w:val="0A3049" w:themeColor="text2" w:themeShade="80"/>
              <w:sz w:val="56"/>
            </w:rPr>
          </w:pPr>
          <w:r w:rsidRPr="00BA323C">
            <w:rPr>
              <w:color w:val="0A3049" w:themeColor="text2" w:themeShade="80"/>
              <w:sz w:val="56"/>
            </w:rPr>
            <w:tab/>
          </w:r>
          <w:r w:rsidRPr="00BA323C">
            <w:rPr>
              <w:b/>
              <w:color w:val="0A3049" w:themeColor="text2" w:themeShade="80"/>
              <w:sz w:val="56"/>
            </w:rPr>
            <w:t>Byker Primary School</w:t>
          </w:r>
        </w:p>
        <w:p w14:paraId="0FBA7E32" w14:textId="77777777" w:rsidR="00B70968" w:rsidRPr="00B70968" w:rsidRDefault="00B70968" w:rsidP="00B70968">
          <w:pPr>
            <w:pStyle w:val="Header"/>
            <w:tabs>
              <w:tab w:val="clear" w:pos="4513"/>
              <w:tab w:val="clear" w:pos="9026"/>
              <w:tab w:val="right" w:pos="2312"/>
            </w:tabs>
            <w:rPr>
              <w:b/>
              <w:i/>
              <w:color w:val="0A3049" w:themeColor="text2" w:themeShade="80"/>
              <w:sz w:val="24"/>
            </w:rPr>
          </w:pPr>
          <w:r w:rsidRPr="00B70968">
            <w:rPr>
              <w:b/>
              <w:i/>
              <w:color w:val="0A3049" w:themeColor="text2" w:themeShade="80"/>
              <w:sz w:val="24"/>
            </w:rPr>
            <w:t>Diversity, Respect, Teamwork</w:t>
          </w:r>
        </w:p>
        <w:p w14:paraId="008802CF" w14:textId="77777777" w:rsidR="00B70968" w:rsidRPr="00B70968" w:rsidRDefault="00B70968" w:rsidP="00287070">
          <w:pPr>
            <w:pStyle w:val="Header"/>
            <w:tabs>
              <w:tab w:val="clear" w:pos="4513"/>
              <w:tab w:val="clear" w:pos="9026"/>
              <w:tab w:val="right" w:pos="2312"/>
            </w:tabs>
            <w:rPr>
              <w:b/>
              <w:color w:val="0A3049" w:themeColor="text2" w:themeShade="80"/>
              <w:sz w:val="24"/>
            </w:rPr>
          </w:pPr>
        </w:p>
      </w:tc>
    </w:tr>
    <w:tr w:rsidR="00287070" w14:paraId="49E3EB8E" w14:textId="77777777" w:rsidTr="00A341E6">
      <w:tc>
        <w:tcPr>
          <w:tcW w:w="8647" w:type="dxa"/>
        </w:tcPr>
        <w:p w14:paraId="48C1B259" w14:textId="748A7498" w:rsidR="00287070" w:rsidRPr="00BA323C" w:rsidRDefault="00695440" w:rsidP="00287070">
          <w:pPr>
            <w:pStyle w:val="Header"/>
            <w:jc w:val="both"/>
            <w:rPr>
              <w:b/>
              <w:color w:val="0A3049" w:themeColor="text2" w:themeShade="80"/>
            </w:rPr>
          </w:pPr>
          <w:r>
            <w:rPr>
              <w:b/>
              <w:color w:val="0A3049" w:themeColor="text2" w:themeShade="80"/>
            </w:rPr>
            <w:t xml:space="preserve">Acting </w:t>
          </w:r>
          <w:r w:rsidRPr="00BA323C">
            <w:rPr>
              <w:b/>
              <w:color w:val="0A3049" w:themeColor="text2" w:themeShade="80"/>
            </w:rPr>
            <w:t>Head</w:t>
          </w:r>
          <w:r>
            <w:rPr>
              <w:b/>
              <w:color w:val="0A3049" w:themeColor="text2" w:themeShade="80"/>
            </w:rPr>
            <w:t xml:space="preserve"> Teacher</w:t>
          </w:r>
          <w:r w:rsidRPr="00BA323C">
            <w:rPr>
              <w:b/>
              <w:color w:val="0A3049" w:themeColor="text2" w:themeShade="80"/>
            </w:rPr>
            <w:t>: Mrs M Donnison</w:t>
          </w:r>
        </w:p>
      </w:tc>
    </w:tr>
    <w:tr w:rsidR="00287070" w14:paraId="24714C0E" w14:textId="77777777" w:rsidTr="00A341E6">
      <w:tc>
        <w:tcPr>
          <w:tcW w:w="8647" w:type="dxa"/>
        </w:tcPr>
        <w:p w14:paraId="47D07DA7" w14:textId="2F790988" w:rsidR="00287070" w:rsidRPr="00BA323C" w:rsidRDefault="00695440" w:rsidP="00287070">
          <w:pPr>
            <w:pStyle w:val="Header"/>
            <w:jc w:val="both"/>
            <w:rPr>
              <w:b/>
              <w:color w:val="0A3049" w:themeColor="text2" w:themeShade="80"/>
            </w:rPr>
          </w:pPr>
          <w:r>
            <w:rPr>
              <w:b/>
              <w:color w:val="0A3049" w:themeColor="text2" w:themeShade="80"/>
            </w:rPr>
            <w:t>Assistant Headteachers: Mr Watson and Mrs Barnes</w:t>
          </w:r>
        </w:p>
      </w:tc>
    </w:tr>
  </w:tbl>
  <w:p w14:paraId="297F8D81" w14:textId="77777777" w:rsidR="00220B49" w:rsidRPr="00220B49" w:rsidRDefault="00220B49" w:rsidP="00B07B0C">
    <w:pPr>
      <w:pStyle w:val="Header"/>
      <w:rPr>
        <w:b/>
      </w:rPr>
    </w:pPr>
  </w:p>
  <w:p w14:paraId="1D644E3B" w14:textId="77777777" w:rsidR="00220B49" w:rsidRPr="00B07B0C" w:rsidRDefault="00220B49" w:rsidP="00B07B0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732A0"/>
    <w:multiLevelType w:val="hybridMultilevel"/>
    <w:tmpl w:val="CD26A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4D46E1"/>
    <w:multiLevelType w:val="multilevel"/>
    <w:tmpl w:val="D8B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6B1883"/>
    <w:multiLevelType w:val="hybridMultilevel"/>
    <w:tmpl w:val="42B0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A3F"/>
    <w:rsid w:val="000221E6"/>
    <w:rsid w:val="000C1056"/>
    <w:rsid w:val="00220B49"/>
    <w:rsid w:val="002241E2"/>
    <w:rsid w:val="00246B40"/>
    <w:rsid w:val="00282A3F"/>
    <w:rsid w:val="00287070"/>
    <w:rsid w:val="002D640A"/>
    <w:rsid w:val="0038074B"/>
    <w:rsid w:val="003A6262"/>
    <w:rsid w:val="003E5C30"/>
    <w:rsid w:val="00466094"/>
    <w:rsid w:val="00545306"/>
    <w:rsid w:val="00577BE0"/>
    <w:rsid w:val="005B5C14"/>
    <w:rsid w:val="00616D3B"/>
    <w:rsid w:val="00655A9E"/>
    <w:rsid w:val="00695440"/>
    <w:rsid w:val="00735D9E"/>
    <w:rsid w:val="00780A1A"/>
    <w:rsid w:val="00804D32"/>
    <w:rsid w:val="009B087E"/>
    <w:rsid w:val="00A30C41"/>
    <w:rsid w:val="00A341E6"/>
    <w:rsid w:val="00A818AE"/>
    <w:rsid w:val="00AB0EA8"/>
    <w:rsid w:val="00B07B0C"/>
    <w:rsid w:val="00B3401F"/>
    <w:rsid w:val="00B42337"/>
    <w:rsid w:val="00B70968"/>
    <w:rsid w:val="00BA323C"/>
    <w:rsid w:val="00BC4AAC"/>
    <w:rsid w:val="00BE0C00"/>
    <w:rsid w:val="00C0284C"/>
    <w:rsid w:val="00C37D76"/>
    <w:rsid w:val="00DC59CC"/>
    <w:rsid w:val="00E41F32"/>
    <w:rsid w:val="00E923FA"/>
    <w:rsid w:val="00EF2448"/>
    <w:rsid w:val="00F21464"/>
    <w:rsid w:val="00F70366"/>
    <w:rsid w:val="00FE1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7DD0DA"/>
  <w15:chartTrackingRefBased/>
  <w15:docId w15:val="{191F0E4F-0EE6-478B-A580-F70D2939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A3F"/>
  </w:style>
  <w:style w:type="paragraph" w:styleId="Heading1">
    <w:name w:val="heading 1"/>
    <w:basedOn w:val="Normal"/>
    <w:next w:val="Normal"/>
    <w:link w:val="Heading1Char"/>
    <w:uiPriority w:val="9"/>
    <w:qFormat/>
    <w:rsid w:val="00282A3F"/>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82A3F"/>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82A3F"/>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282A3F"/>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282A3F"/>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282A3F"/>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282A3F"/>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282A3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82A3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A3F"/>
  </w:style>
  <w:style w:type="paragraph" w:styleId="Footer">
    <w:name w:val="footer"/>
    <w:basedOn w:val="Normal"/>
    <w:link w:val="FooterChar"/>
    <w:uiPriority w:val="99"/>
    <w:unhideWhenUsed/>
    <w:rsid w:val="00282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A3F"/>
  </w:style>
  <w:style w:type="character" w:customStyle="1" w:styleId="Heading1Char">
    <w:name w:val="Heading 1 Char"/>
    <w:basedOn w:val="DefaultParagraphFont"/>
    <w:link w:val="Heading1"/>
    <w:uiPriority w:val="9"/>
    <w:rsid w:val="00282A3F"/>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282A3F"/>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282A3F"/>
    <w:rPr>
      <w:caps/>
      <w:color w:val="021730" w:themeColor="accent1" w:themeShade="7F"/>
      <w:spacing w:val="15"/>
    </w:rPr>
  </w:style>
  <w:style w:type="character" w:customStyle="1" w:styleId="Heading4Char">
    <w:name w:val="Heading 4 Char"/>
    <w:basedOn w:val="DefaultParagraphFont"/>
    <w:link w:val="Heading4"/>
    <w:uiPriority w:val="9"/>
    <w:semiHidden/>
    <w:rsid w:val="00282A3F"/>
    <w:rPr>
      <w:caps/>
      <w:color w:val="032348" w:themeColor="accent1" w:themeShade="BF"/>
      <w:spacing w:val="10"/>
    </w:rPr>
  </w:style>
  <w:style w:type="character" w:customStyle="1" w:styleId="Heading5Char">
    <w:name w:val="Heading 5 Char"/>
    <w:basedOn w:val="DefaultParagraphFont"/>
    <w:link w:val="Heading5"/>
    <w:uiPriority w:val="9"/>
    <w:semiHidden/>
    <w:rsid w:val="00282A3F"/>
    <w:rPr>
      <w:caps/>
      <w:color w:val="032348" w:themeColor="accent1" w:themeShade="BF"/>
      <w:spacing w:val="10"/>
    </w:rPr>
  </w:style>
  <w:style w:type="character" w:customStyle="1" w:styleId="Heading6Char">
    <w:name w:val="Heading 6 Char"/>
    <w:basedOn w:val="DefaultParagraphFont"/>
    <w:link w:val="Heading6"/>
    <w:uiPriority w:val="9"/>
    <w:semiHidden/>
    <w:rsid w:val="00282A3F"/>
    <w:rPr>
      <w:caps/>
      <w:color w:val="032348" w:themeColor="accent1" w:themeShade="BF"/>
      <w:spacing w:val="10"/>
    </w:rPr>
  </w:style>
  <w:style w:type="character" w:customStyle="1" w:styleId="Heading7Char">
    <w:name w:val="Heading 7 Char"/>
    <w:basedOn w:val="DefaultParagraphFont"/>
    <w:link w:val="Heading7"/>
    <w:uiPriority w:val="9"/>
    <w:semiHidden/>
    <w:rsid w:val="00282A3F"/>
    <w:rPr>
      <w:caps/>
      <w:color w:val="032348" w:themeColor="accent1" w:themeShade="BF"/>
      <w:spacing w:val="10"/>
    </w:rPr>
  </w:style>
  <w:style w:type="character" w:customStyle="1" w:styleId="Heading8Char">
    <w:name w:val="Heading 8 Char"/>
    <w:basedOn w:val="DefaultParagraphFont"/>
    <w:link w:val="Heading8"/>
    <w:uiPriority w:val="9"/>
    <w:semiHidden/>
    <w:rsid w:val="00282A3F"/>
    <w:rPr>
      <w:caps/>
      <w:spacing w:val="10"/>
      <w:sz w:val="18"/>
      <w:szCs w:val="18"/>
    </w:rPr>
  </w:style>
  <w:style w:type="character" w:customStyle="1" w:styleId="Heading9Char">
    <w:name w:val="Heading 9 Char"/>
    <w:basedOn w:val="DefaultParagraphFont"/>
    <w:link w:val="Heading9"/>
    <w:uiPriority w:val="9"/>
    <w:semiHidden/>
    <w:rsid w:val="00282A3F"/>
    <w:rPr>
      <w:i/>
      <w:iCs/>
      <w:caps/>
      <w:spacing w:val="10"/>
      <w:sz w:val="18"/>
      <w:szCs w:val="18"/>
    </w:rPr>
  </w:style>
  <w:style w:type="paragraph" w:styleId="Caption">
    <w:name w:val="caption"/>
    <w:basedOn w:val="Normal"/>
    <w:next w:val="Normal"/>
    <w:uiPriority w:val="35"/>
    <w:semiHidden/>
    <w:unhideWhenUsed/>
    <w:qFormat/>
    <w:rsid w:val="00282A3F"/>
    <w:rPr>
      <w:b/>
      <w:bCs/>
      <w:color w:val="032348" w:themeColor="accent1" w:themeShade="BF"/>
      <w:sz w:val="16"/>
      <w:szCs w:val="16"/>
    </w:rPr>
  </w:style>
  <w:style w:type="paragraph" w:styleId="Title">
    <w:name w:val="Title"/>
    <w:basedOn w:val="Normal"/>
    <w:next w:val="Normal"/>
    <w:link w:val="TitleChar"/>
    <w:uiPriority w:val="10"/>
    <w:qFormat/>
    <w:rsid w:val="00282A3F"/>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282A3F"/>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282A3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82A3F"/>
    <w:rPr>
      <w:caps/>
      <w:color w:val="595959" w:themeColor="text1" w:themeTint="A6"/>
      <w:spacing w:val="10"/>
      <w:sz w:val="21"/>
      <w:szCs w:val="21"/>
    </w:rPr>
  </w:style>
  <w:style w:type="character" w:styleId="Strong">
    <w:name w:val="Strong"/>
    <w:uiPriority w:val="22"/>
    <w:qFormat/>
    <w:rsid w:val="00282A3F"/>
    <w:rPr>
      <w:b/>
      <w:bCs/>
    </w:rPr>
  </w:style>
  <w:style w:type="character" w:styleId="Emphasis">
    <w:name w:val="Emphasis"/>
    <w:uiPriority w:val="20"/>
    <w:qFormat/>
    <w:rsid w:val="00282A3F"/>
    <w:rPr>
      <w:caps/>
      <w:color w:val="021730" w:themeColor="accent1" w:themeShade="7F"/>
      <w:spacing w:val="5"/>
    </w:rPr>
  </w:style>
  <w:style w:type="paragraph" w:styleId="NoSpacing">
    <w:name w:val="No Spacing"/>
    <w:uiPriority w:val="1"/>
    <w:qFormat/>
    <w:rsid w:val="00282A3F"/>
    <w:pPr>
      <w:spacing w:after="0" w:line="240" w:lineRule="auto"/>
    </w:pPr>
  </w:style>
  <w:style w:type="paragraph" w:styleId="Quote">
    <w:name w:val="Quote"/>
    <w:basedOn w:val="Normal"/>
    <w:next w:val="Normal"/>
    <w:link w:val="QuoteChar"/>
    <w:uiPriority w:val="29"/>
    <w:qFormat/>
    <w:rsid w:val="00282A3F"/>
    <w:rPr>
      <w:i/>
      <w:iCs/>
      <w:sz w:val="24"/>
      <w:szCs w:val="24"/>
    </w:rPr>
  </w:style>
  <w:style w:type="character" w:customStyle="1" w:styleId="QuoteChar">
    <w:name w:val="Quote Char"/>
    <w:basedOn w:val="DefaultParagraphFont"/>
    <w:link w:val="Quote"/>
    <w:uiPriority w:val="29"/>
    <w:rsid w:val="00282A3F"/>
    <w:rPr>
      <w:i/>
      <w:iCs/>
      <w:sz w:val="24"/>
      <w:szCs w:val="24"/>
    </w:rPr>
  </w:style>
  <w:style w:type="paragraph" w:styleId="IntenseQuote">
    <w:name w:val="Intense Quote"/>
    <w:basedOn w:val="Normal"/>
    <w:next w:val="Normal"/>
    <w:link w:val="IntenseQuoteChar"/>
    <w:uiPriority w:val="30"/>
    <w:qFormat/>
    <w:rsid w:val="00282A3F"/>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282A3F"/>
    <w:rPr>
      <w:color w:val="052F61" w:themeColor="accent1"/>
      <w:sz w:val="24"/>
      <w:szCs w:val="24"/>
    </w:rPr>
  </w:style>
  <w:style w:type="character" w:styleId="SubtleEmphasis">
    <w:name w:val="Subtle Emphasis"/>
    <w:uiPriority w:val="19"/>
    <w:qFormat/>
    <w:rsid w:val="00282A3F"/>
    <w:rPr>
      <w:i/>
      <w:iCs/>
      <w:color w:val="021730" w:themeColor="accent1" w:themeShade="7F"/>
    </w:rPr>
  </w:style>
  <w:style w:type="character" w:styleId="IntenseEmphasis">
    <w:name w:val="Intense Emphasis"/>
    <w:uiPriority w:val="21"/>
    <w:qFormat/>
    <w:rsid w:val="00282A3F"/>
    <w:rPr>
      <w:b/>
      <w:bCs/>
      <w:caps/>
      <w:color w:val="021730" w:themeColor="accent1" w:themeShade="7F"/>
      <w:spacing w:val="10"/>
    </w:rPr>
  </w:style>
  <w:style w:type="character" w:styleId="SubtleReference">
    <w:name w:val="Subtle Reference"/>
    <w:uiPriority w:val="31"/>
    <w:qFormat/>
    <w:rsid w:val="00282A3F"/>
    <w:rPr>
      <w:b/>
      <w:bCs/>
      <w:color w:val="052F61" w:themeColor="accent1"/>
    </w:rPr>
  </w:style>
  <w:style w:type="character" w:styleId="IntenseReference">
    <w:name w:val="Intense Reference"/>
    <w:uiPriority w:val="32"/>
    <w:qFormat/>
    <w:rsid w:val="00282A3F"/>
    <w:rPr>
      <w:b/>
      <w:bCs/>
      <w:i/>
      <w:iCs/>
      <w:caps/>
      <w:color w:val="052F61" w:themeColor="accent1"/>
    </w:rPr>
  </w:style>
  <w:style w:type="character" w:styleId="BookTitle">
    <w:name w:val="Book Title"/>
    <w:uiPriority w:val="33"/>
    <w:qFormat/>
    <w:rsid w:val="00282A3F"/>
    <w:rPr>
      <w:b/>
      <w:bCs/>
      <w:i/>
      <w:iCs/>
      <w:spacing w:val="0"/>
    </w:rPr>
  </w:style>
  <w:style w:type="paragraph" w:styleId="TOCHeading">
    <w:name w:val="TOC Heading"/>
    <w:basedOn w:val="Heading1"/>
    <w:next w:val="Normal"/>
    <w:uiPriority w:val="39"/>
    <w:semiHidden/>
    <w:unhideWhenUsed/>
    <w:qFormat/>
    <w:rsid w:val="00282A3F"/>
    <w:pPr>
      <w:outlineLvl w:val="9"/>
    </w:pPr>
  </w:style>
  <w:style w:type="table" w:styleId="TableGrid">
    <w:name w:val="Table Grid"/>
    <w:basedOn w:val="TableNormal"/>
    <w:uiPriority w:val="39"/>
    <w:rsid w:val="00B07B0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AAC"/>
    <w:rPr>
      <w:color w:val="0D2E46" w:themeColor="hyperlink"/>
      <w:u w:val="single"/>
    </w:rPr>
  </w:style>
  <w:style w:type="paragraph" w:customStyle="1" w:styleId="Recipient">
    <w:name w:val="Recipient"/>
    <w:basedOn w:val="Normal"/>
    <w:uiPriority w:val="3"/>
    <w:qFormat/>
    <w:rsid w:val="00B42337"/>
    <w:pPr>
      <w:spacing w:before="840" w:after="40" w:line="240" w:lineRule="auto"/>
      <w:ind w:left="720" w:right="720"/>
    </w:pPr>
    <w:rPr>
      <w:rFonts w:eastAsiaTheme="minorHAnsi"/>
      <w:b/>
      <w:bCs/>
      <w:color w:val="000000" w:themeColor="text1"/>
      <w:kern w:val="20"/>
      <w:sz w:val="24"/>
      <w:lang w:val="en-US" w:eastAsia="ja-JP"/>
    </w:rPr>
  </w:style>
  <w:style w:type="paragraph" w:styleId="Salutation">
    <w:name w:val="Salutation"/>
    <w:basedOn w:val="Normal"/>
    <w:link w:val="SalutationChar"/>
    <w:uiPriority w:val="4"/>
    <w:unhideWhenUsed/>
    <w:qFormat/>
    <w:rsid w:val="00B42337"/>
    <w:pPr>
      <w:spacing w:before="720" w:after="360" w:line="240" w:lineRule="auto"/>
      <w:ind w:left="720" w:right="720"/>
    </w:pPr>
    <w:rPr>
      <w:rFonts w:eastAsiaTheme="minorHAnsi"/>
      <w:color w:val="595959" w:themeColor="text1" w:themeTint="A6"/>
      <w:kern w:val="20"/>
      <w:sz w:val="24"/>
      <w:lang w:val="en-US" w:eastAsia="ja-JP"/>
    </w:rPr>
  </w:style>
  <w:style w:type="character" w:customStyle="1" w:styleId="SalutationChar">
    <w:name w:val="Salutation Char"/>
    <w:basedOn w:val="DefaultParagraphFont"/>
    <w:link w:val="Salutation"/>
    <w:uiPriority w:val="4"/>
    <w:rsid w:val="00B42337"/>
    <w:rPr>
      <w:rFonts w:eastAsiaTheme="minorHAnsi"/>
      <w:color w:val="595959" w:themeColor="text1" w:themeTint="A6"/>
      <w:kern w:val="20"/>
      <w:sz w:val="24"/>
      <w:lang w:val="en-US" w:eastAsia="ja-JP"/>
    </w:rPr>
  </w:style>
  <w:style w:type="paragraph" w:styleId="Closing">
    <w:name w:val="Closing"/>
    <w:basedOn w:val="Normal"/>
    <w:next w:val="Signature"/>
    <w:link w:val="ClosingChar"/>
    <w:uiPriority w:val="6"/>
    <w:unhideWhenUsed/>
    <w:qFormat/>
    <w:rsid w:val="00B42337"/>
    <w:pPr>
      <w:spacing w:before="480" w:after="960" w:line="240" w:lineRule="auto"/>
      <w:ind w:left="720" w:right="720"/>
    </w:pPr>
    <w:rPr>
      <w:rFonts w:eastAsiaTheme="minorHAnsi"/>
      <w:color w:val="595959" w:themeColor="text1" w:themeTint="A6"/>
      <w:kern w:val="20"/>
      <w:sz w:val="24"/>
      <w:lang w:val="en-US" w:eastAsia="ja-JP"/>
    </w:rPr>
  </w:style>
  <w:style w:type="character" w:customStyle="1" w:styleId="ClosingChar">
    <w:name w:val="Closing Char"/>
    <w:basedOn w:val="DefaultParagraphFont"/>
    <w:link w:val="Closing"/>
    <w:uiPriority w:val="6"/>
    <w:rsid w:val="00B42337"/>
    <w:rPr>
      <w:rFonts w:eastAsiaTheme="minorHAnsi"/>
      <w:color w:val="595959" w:themeColor="text1" w:themeTint="A6"/>
      <w:kern w:val="20"/>
      <w:sz w:val="24"/>
      <w:lang w:val="en-US" w:eastAsia="ja-JP"/>
    </w:rPr>
  </w:style>
  <w:style w:type="paragraph" w:styleId="Signature">
    <w:name w:val="Signature"/>
    <w:basedOn w:val="Normal"/>
    <w:link w:val="SignatureChar"/>
    <w:uiPriority w:val="7"/>
    <w:unhideWhenUsed/>
    <w:qFormat/>
    <w:rsid w:val="00B42337"/>
    <w:pPr>
      <w:spacing w:before="40" w:after="360" w:line="240" w:lineRule="auto"/>
      <w:ind w:left="720" w:right="720"/>
      <w:contextualSpacing/>
    </w:pPr>
    <w:rPr>
      <w:rFonts w:eastAsiaTheme="minorHAnsi"/>
      <w:b/>
      <w:bCs/>
      <w:color w:val="052F61" w:themeColor="accent1"/>
      <w:kern w:val="20"/>
      <w:sz w:val="24"/>
      <w:lang w:val="en-US" w:eastAsia="ja-JP"/>
    </w:rPr>
  </w:style>
  <w:style w:type="character" w:customStyle="1" w:styleId="SignatureChar">
    <w:name w:val="Signature Char"/>
    <w:basedOn w:val="DefaultParagraphFont"/>
    <w:link w:val="Signature"/>
    <w:uiPriority w:val="7"/>
    <w:rsid w:val="00B42337"/>
    <w:rPr>
      <w:rFonts w:eastAsiaTheme="minorHAnsi"/>
      <w:b/>
      <w:bCs/>
      <w:color w:val="052F61" w:themeColor="accent1"/>
      <w:kern w:val="20"/>
      <w:sz w:val="24"/>
      <w:lang w:val="en-US" w:eastAsia="ja-JP"/>
    </w:rPr>
  </w:style>
  <w:style w:type="paragraph" w:customStyle="1" w:styleId="Default">
    <w:name w:val="Default"/>
    <w:rsid w:val="000C1056"/>
    <w:pPr>
      <w:autoSpaceDE w:val="0"/>
      <w:autoSpaceDN w:val="0"/>
      <w:adjustRightInd w:val="0"/>
      <w:spacing w:before="0" w:after="0" w:line="240" w:lineRule="auto"/>
    </w:pPr>
    <w:rPr>
      <w:rFonts w:ascii="Arial" w:hAnsi="Arial" w:cs="Arial"/>
      <w:color w:val="000000"/>
      <w:sz w:val="24"/>
      <w:szCs w:val="24"/>
    </w:rPr>
  </w:style>
  <w:style w:type="paragraph" w:styleId="ListParagraph">
    <w:name w:val="List Paragraph"/>
    <w:basedOn w:val="Normal"/>
    <w:uiPriority w:val="34"/>
    <w:qFormat/>
    <w:rsid w:val="000C1056"/>
    <w:pPr>
      <w:ind w:left="720"/>
      <w:contextualSpacing/>
    </w:pPr>
  </w:style>
  <w:style w:type="paragraph" w:styleId="NormalWeb">
    <w:name w:val="Normal (Web)"/>
    <w:basedOn w:val="Normal"/>
    <w:uiPriority w:val="99"/>
    <w:semiHidden/>
    <w:unhideWhenUsed/>
    <w:rsid w:val="000C1056"/>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207584">
      <w:bodyDiv w:val="1"/>
      <w:marLeft w:val="0"/>
      <w:marRight w:val="0"/>
      <w:marTop w:val="0"/>
      <w:marBottom w:val="0"/>
      <w:divBdr>
        <w:top w:val="none" w:sz="0" w:space="0" w:color="auto"/>
        <w:left w:val="none" w:sz="0" w:space="0" w:color="auto"/>
        <w:bottom w:val="none" w:sz="0" w:space="0" w:color="auto"/>
        <w:right w:val="none" w:sz="0" w:space="0" w:color="auto"/>
      </w:divBdr>
    </w:div>
    <w:div w:id="2115903630">
      <w:bodyDiv w:val="1"/>
      <w:marLeft w:val="0"/>
      <w:marRight w:val="0"/>
      <w:marTop w:val="0"/>
      <w:marBottom w:val="0"/>
      <w:divBdr>
        <w:top w:val="none" w:sz="0" w:space="0" w:color="auto"/>
        <w:left w:val="none" w:sz="0" w:space="0" w:color="auto"/>
        <w:bottom w:val="none" w:sz="0" w:space="0" w:color="auto"/>
        <w:right w:val="none" w:sz="0" w:space="0" w:color="auto"/>
      </w:divBdr>
      <w:divsChild>
        <w:div w:id="927271029">
          <w:marLeft w:val="0"/>
          <w:marRight w:val="0"/>
          <w:marTop w:val="0"/>
          <w:marBottom w:val="0"/>
          <w:divBdr>
            <w:top w:val="none" w:sz="0" w:space="0" w:color="auto"/>
            <w:left w:val="none" w:sz="0" w:space="0" w:color="auto"/>
            <w:bottom w:val="none" w:sz="0" w:space="0" w:color="auto"/>
            <w:right w:val="none" w:sz="0" w:space="0" w:color="auto"/>
          </w:divBdr>
        </w:div>
        <w:div w:id="24991714">
          <w:marLeft w:val="0"/>
          <w:marRight w:val="0"/>
          <w:marTop w:val="0"/>
          <w:marBottom w:val="0"/>
          <w:divBdr>
            <w:top w:val="none" w:sz="0" w:space="0" w:color="auto"/>
            <w:left w:val="none" w:sz="0" w:space="0" w:color="auto"/>
            <w:bottom w:val="none" w:sz="0" w:space="0" w:color="auto"/>
            <w:right w:val="none" w:sz="0" w:space="0" w:color="auto"/>
          </w:divBdr>
        </w:div>
        <w:div w:id="411515059">
          <w:marLeft w:val="0"/>
          <w:marRight w:val="0"/>
          <w:marTop w:val="0"/>
          <w:marBottom w:val="0"/>
          <w:divBdr>
            <w:top w:val="none" w:sz="0" w:space="0" w:color="auto"/>
            <w:left w:val="none" w:sz="0" w:space="0" w:color="auto"/>
            <w:bottom w:val="none" w:sz="0" w:space="0" w:color="auto"/>
            <w:right w:val="none" w:sz="0" w:space="0" w:color="auto"/>
          </w:divBdr>
        </w:div>
        <w:div w:id="935022311">
          <w:marLeft w:val="0"/>
          <w:marRight w:val="0"/>
          <w:marTop w:val="0"/>
          <w:marBottom w:val="0"/>
          <w:divBdr>
            <w:top w:val="none" w:sz="0" w:space="0" w:color="auto"/>
            <w:left w:val="none" w:sz="0" w:space="0" w:color="auto"/>
            <w:bottom w:val="none" w:sz="0" w:space="0" w:color="auto"/>
            <w:right w:val="none" w:sz="0" w:space="0" w:color="auto"/>
          </w:divBdr>
        </w:div>
        <w:div w:id="269047345">
          <w:marLeft w:val="0"/>
          <w:marRight w:val="0"/>
          <w:marTop w:val="0"/>
          <w:marBottom w:val="0"/>
          <w:divBdr>
            <w:top w:val="none" w:sz="0" w:space="0" w:color="auto"/>
            <w:left w:val="none" w:sz="0" w:space="0" w:color="auto"/>
            <w:bottom w:val="none" w:sz="0" w:space="0" w:color="auto"/>
            <w:right w:val="none" w:sz="0" w:space="0" w:color="auto"/>
          </w:divBdr>
        </w:div>
        <w:div w:id="1132988162">
          <w:marLeft w:val="0"/>
          <w:marRight w:val="0"/>
          <w:marTop w:val="0"/>
          <w:marBottom w:val="0"/>
          <w:divBdr>
            <w:top w:val="none" w:sz="0" w:space="0" w:color="auto"/>
            <w:left w:val="none" w:sz="0" w:space="0" w:color="auto"/>
            <w:bottom w:val="none" w:sz="0" w:space="0" w:color="auto"/>
            <w:right w:val="none" w:sz="0" w:space="0" w:color="auto"/>
          </w:divBdr>
        </w:div>
        <w:div w:id="1416584916">
          <w:marLeft w:val="0"/>
          <w:marRight w:val="0"/>
          <w:marTop w:val="0"/>
          <w:marBottom w:val="0"/>
          <w:divBdr>
            <w:top w:val="none" w:sz="0" w:space="0" w:color="auto"/>
            <w:left w:val="none" w:sz="0" w:space="0" w:color="auto"/>
            <w:bottom w:val="none" w:sz="0" w:space="0" w:color="auto"/>
            <w:right w:val="none" w:sz="0" w:space="0" w:color="auto"/>
          </w:divBdr>
        </w:div>
        <w:div w:id="226844675">
          <w:marLeft w:val="0"/>
          <w:marRight w:val="0"/>
          <w:marTop w:val="0"/>
          <w:marBottom w:val="0"/>
          <w:divBdr>
            <w:top w:val="none" w:sz="0" w:space="0" w:color="auto"/>
            <w:left w:val="none" w:sz="0" w:space="0" w:color="auto"/>
            <w:bottom w:val="none" w:sz="0" w:space="0" w:color="auto"/>
            <w:right w:val="none" w:sz="0" w:space="0" w:color="auto"/>
          </w:divBdr>
        </w:div>
        <w:div w:id="1979794204">
          <w:marLeft w:val="0"/>
          <w:marRight w:val="0"/>
          <w:marTop w:val="0"/>
          <w:marBottom w:val="0"/>
          <w:divBdr>
            <w:top w:val="none" w:sz="0" w:space="0" w:color="auto"/>
            <w:left w:val="none" w:sz="0" w:space="0" w:color="auto"/>
            <w:bottom w:val="none" w:sz="0" w:space="0" w:color="auto"/>
            <w:right w:val="none" w:sz="0" w:space="0" w:color="auto"/>
          </w:divBdr>
        </w:div>
        <w:div w:id="899438342">
          <w:marLeft w:val="0"/>
          <w:marRight w:val="0"/>
          <w:marTop w:val="0"/>
          <w:marBottom w:val="0"/>
          <w:divBdr>
            <w:top w:val="none" w:sz="0" w:space="0" w:color="auto"/>
            <w:left w:val="none" w:sz="0" w:space="0" w:color="auto"/>
            <w:bottom w:val="none" w:sz="0" w:space="0" w:color="auto"/>
            <w:right w:val="none" w:sz="0" w:space="0" w:color="auto"/>
          </w:divBdr>
        </w:div>
        <w:div w:id="811095582">
          <w:marLeft w:val="0"/>
          <w:marRight w:val="0"/>
          <w:marTop w:val="0"/>
          <w:marBottom w:val="0"/>
          <w:divBdr>
            <w:top w:val="none" w:sz="0" w:space="0" w:color="auto"/>
            <w:left w:val="none" w:sz="0" w:space="0" w:color="auto"/>
            <w:bottom w:val="none" w:sz="0" w:space="0" w:color="auto"/>
            <w:right w:val="none" w:sz="0" w:space="0" w:color="auto"/>
          </w:divBdr>
        </w:div>
        <w:div w:id="1793283957">
          <w:marLeft w:val="0"/>
          <w:marRight w:val="0"/>
          <w:marTop w:val="0"/>
          <w:marBottom w:val="0"/>
          <w:divBdr>
            <w:top w:val="none" w:sz="0" w:space="0" w:color="auto"/>
            <w:left w:val="none" w:sz="0" w:space="0" w:color="auto"/>
            <w:bottom w:val="none" w:sz="0" w:space="0" w:color="auto"/>
            <w:right w:val="none" w:sz="0" w:space="0" w:color="auto"/>
          </w:divBdr>
        </w:div>
        <w:div w:id="1410270444">
          <w:marLeft w:val="0"/>
          <w:marRight w:val="0"/>
          <w:marTop w:val="0"/>
          <w:marBottom w:val="0"/>
          <w:divBdr>
            <w:top w:val="none" w:sz="0" w:space="0" w:color="auto"/>
            <w:left w:val="none" w:sz="0" w:space="0" w:color="auto"/>
            <w:bottom w:val="none" w:sz="0" w:space="0" w:color="auto"/>
            <w:right w:val="none" w:sz="0" w:space="0" w:color="auto"/>
          </w:divBdr>
        </w:div>
        <w:div w:id="1683508765">
          <w:marLeft w:val="0"/>
          <w:marRight w:val="0"/>
          <w:marTop w:val="0"/>
          <w:marBottom w:val="0"/>
          <w:divBdr>
            <w:top w:val="none" w:sz="0" w:space="0" w:color="auto"/>
            <w:left w:val="none" w:sz="0" w:space="0" w:color="auto"/>
            <w:bottom w:val="none" w:sz="0" w:space="0" w:color="auto"/>
            <w:right w:val="none" w:sz="0" w:space="0" w:color="auto"/>
          </w:divBdr>
        </w:div>
        <w:div w:id="990014375">
          <w:marLeft w:val="0"/>
          <w:marRight w:val="0"/>
          <w:marTop w:val="0"/>
          <w:marBottom w:val="0"/>
          <w:divBdr>
            <w:top w:val="none" w:sz="0" w:space="0" w:color="auto"/>
            <w:left w:val="none" w:sz="0" w:space="0" w:color="auto"/>
            <w:bottom w:val="none" w:sz="0" w:space="0" w:color="auto"/>
            <w:right w:val="none" w:sz="0" w:space="0" w:color="auto"/>
          </w:divBdr>
        </w:div>
        <w:div w:id="68813456">
          <w:marLeft w:val="0"/>
          <w:marRight w:val="0"/>
          <w:marTop w:val="0"/>
          <w:marBottom w:val="0"/>
          <w:divBdr>
            <w:top w:val="none" w:sz="0" w:space="0" w:color="auto"/>
            <w:left w:val="none" w:sz="0" w:space="0" w:color="auto"/>
            <w:bottom w:val="none" w:sz="0" w:space="0" w:color="auto"/>
            <w:right w:val="none" w:sz="0" w:space="0" w:color="auto"/>
          </w:divBdr>
        </w:div>
        <w:div w:id="177944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ykerprimary.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cruitment@bykerprimary.co.uk" TargetMode="External"/><Relationship Id="rId4" Type="http://schemas.openxmlformats.org/officeDocument/2006/relationships/settings" Target="settings.xml"/><Relationship Id="rId9" Type="http://schemas.openxmlformats.org/officeDocument/2006/relationships/hyperlink" Target="https://www.bykerprimar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byker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7436-7D6A-4850-9D15-87B0A5CE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bYKER pRIMARY scHOOL</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bYKER pRIMARY scHOOL</dc:title>
  <dc:subject/>
  <dc:creator>Tracey Irving</dc:creator>
  <cp:keywords/>
  <dc:description/>
  <cp:lastModifiedBy>Tracey Irving</cp:lastModifiedBy>
  <cp:revision>6</cp:revision>
  <dcterms:created xsi:type="dcterms:W3CDTF">2023-09-18T10:04:00Z</dcterms:created>
  <dcterms:modified xsi:type="dcterms:W3CDTF">2023-09-20T12:35:00Z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-1375369596</vt:i4>
  </property>
</Properties>
</file>