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bookmarkStart w:id="0" w:name="_GoBack"/>
      <w:bookmarkEnd w:id="0"/>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A Catholic and Church of England Voluntary Academy</w:t>
      </w:r>
    </w:p>
    <w:p w:rsidR="00AE2333" w:rsidRPr="00462B93" w:rsidRDefault="00AE2333" w:rsidP="00AE2333">
      <w:pPr>
        <w:pStyle w:val="Header"/>
        <w:pBdr>
          <w:bottom w:val="single" w:sz="12" w:space="1" w:color="auto"/>
        </w:pBdr>
        <w:jc w:val="center"/>
        <w:rPr>
          <w:rFonts w:asciiTheme="minorHAnsi" w:hAnsiTheme="minorHAnsi" w:cstheme="minorHAnsi"/>
          <w:szCs w:val="22"/>
        </w:rPr>
      </w:pPr>
      <w:r w:rsidRPr="00462B93">
        <w:rPr>
          <w:rFonts w:asciiTheme="minorHAnsi" w:hAnsiTheme="minorHAnsi" w:cstheme="minorHAnsi"/>
          <w:szCs w:val="22"/>
        </w:rPr>
        <w:t xml:space="preserve"> The Hallam Schools’ Partnership Academy Trust</w:t>
      </w:r>
    </w:p>
    <w:p w:rsidR="00927714" w:rsidRPr="00462B93" w:rsidRDefault="00DA3B5F" w:rsidP="00051EF6">
      <w:pPr>
        <w:spacing w:before="120"/>
        <w:jc w:val="center"/>
        <w:rPr>
          <w:rFonts w:asciiTheme="minorHAnsi" w:hAnsiTheme="minorHAnsi" w:cstheme="minorHAnsi"/>
          <w:szCs w:val="22"/>
        </w:rPr>
      </w:pPr>
      <w:r w:rsidRPr="00462B93">
        <w:rPr>
          <w:rFonts w:asciiTheme="minorHAnsi" w:hAnsiTheme="minorHAnsi" w:cstheme="minorHAnsi"/>
          <w:szCs w:val="22"/>
        </w:rPr>
        <w:t xml:space="preserve">Headteacher: Mrs </w:t>
      </w:r>
      <w:r w:rsidR="007D4AEB" w:rsidRPr="00462B93">
        <w:rPr>
          <w:rFonts w:asciiTheme="minorHAnsi" w:hAnsiTheme="minorHAnsi" w:cstheme="minorHAnsi"/>
          <w:szCs w:val="22"/>
        </w:rPr>
        <w:t>L S Oldcorn</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Carlton Road, Barnsley, S71 2LF</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Tel: 01226 704550</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Email: </w:t>
      </w:r>
      <w:r w:rsidRPr="00462B93">
        <w:rPr>
          <w:rFonts w:asciiTheme="minorHAnsi" w:hAnsiTheme="minorHAnsi" w:cstheme="minorHAnsi"/>
          <w:color w:val="0033CC"/>
          <w:szCs w:val="22"/>
        </w:rPr>
        <w:t>info@holytrinitybarnsley.org</w:t>
      </w:r>
    </w:p>
    <w:p w:rsidR="00927714" w:rsidRPr="00462B93" w:rsidRDefault="00DA3B5F">
      <w:pPr>
        <w:jc w:val="center"/>
        <w:rPr>
          <w:rFonts w:asciiTheme="minorHAnsi" w:hAnsiTheme="minorHAnsi" w:cstheme="minorHAnsi"/>
          <w:szCs w:val="22"/>
        </w:rPr>
      </w:pPr>
      <w:r w:rsidRPr="00462B93">
        <w:rPr>
          <w:rFonts w:asciiTheme="minorHAnsi" w:hAnsiTheme="minorHAnsi" w:cstheme="minorHAnsi"/>
          <w:szCs w:val="22"/>
        </w:rPr>
        <w:t xml:space="preserve">Website: </w:t>
      </w:r>
      <w:hyperlink r:id="rId12" w:history="1">
        <w:r w:rsidRPr="00462B93">
          <w:rPr>
            <w:rStyle w:val="Hyperlink"/>
            <w:rFonts w:asciiTheme="minorHAnsi" w:hAnsiTheme="minorHAnsi" w:cstheme="minorHAnsi"/>
            <w:szCs w:val="22"/>
          </w:rPr>
          <w:t>www.holytrinitybarnsley.org</w:t>
        </w:r>
      </w:hyperlink>
      <w:r w:rsidRPr="00462B93">
        <w:rPr>
          <w:rFonts w:asciiTheme="minorHAnsi" w:hAnsiTheme="minorHAnsi" w:cstheme="minorHAnsi"/>
          <w:szCs w:val="22"/>
        </w:rPr>
        <w:t xml:space="preserve"> </w:t>
      </w:r>
    </w:p>
    <w:p w:rsidR="00927714" w:rsidRPr="007D4AEB" w:rsidRDefault="00927714">
      <w:pPr>
        <w:rPr>
          <w:rFonts w:asciiTheme="minorHAnsi" w:hAnsiTheme="minorHAnsi" w:cstheme="minorHAnsi"/>
          <w:szCs w:val="22"/>
        </w:rPr>
      </w:pPr>
    </w:p>
    <w:p w:rsidR="00AE2333" w:rsidRPr="007D4AEB" w:rsidRDefault="00AE2333" w:rsidP="00F87B74">
      <w:pPr>
        <w:rPr>
          <w:rFonts w:asciiTheme="minorHAnsi" w:hAnsiTheme="minorHAnsi" w:cstheme="minorHAnsi"/>
          <w:szCs w:val="22"/>
        </w:rPr>
      </w:pPr>
    </w:p>
    <w:p w:rsidR="0018037F" w:rsidRDefault="007B1BCD" w:rsidP="001A673A">
      <w:pPr>
        <w:jc w:val="center"/>
        <w:rPr>
          <w:rFonts w:asciiTheme="minorHAnsi" w:hAnsiTheme="minorHAnsi" w:cstheme="minorHAnsi"/>
          <w:b/>
          <w:sz w:val="32"/>
          <w:szCs w:val="32"/>
          <w:highlight w:val="yellow"/>
          <w:lang w:val="en-US"/>
        </w:rPr>
      </w:pPr>
      <w:r>
        <w:rPr>
          <w:rFonts w:asciiTheme="minorHAnsi" w:hAnsiTheme="minorHAnsi" w:cstheme="minorHAnsi"/>
          <w:b/>
          <w:sz w:val="32"/>
          <w:szCs w:val="32"/>
          <w:lang w:val="en-US"/>
        </w:rPr>
        <w:t>SENDCO</w:t>
      </w:r>
      <w:r w:rsidR="003576DB">
        <w:rPr>
          <w:rFonts w:asciiTheme="minorHAnsi" w:hAnsiTheme="minorHAnsi" w:cstheme="minorHAnsi"/>
          <w:b/>
          <w:sz w:val="32"/>
          <w:szCs w:val="32"/>
          <w:lang w:val="en-US"/>
        </w:rPr>
        <w:t xml:space="preserve"> L8-L10</w:t>
      </w:r>
    </w:p>
    <w:p w:rsidR="000A114E" w:rsidRPr="003576DB" w:rsidRDefault="000A114E" w:rsidP="001A673A">
      <w:pPr>
        <w:jc w:val="center"/>
        <w:rPr>
          <w:rFonts w:asciiTheme="minorHAnsi" w:hAnsiTheme="minorHAnsi" w:cstheme="minorHAnsi"/>
          <w:b/>
          <w:sz w:val="28"/>
          <w:szCs w:val="32"/>
          <w:lang w:val="en-US"/>
        </w:rPr>
      </w:pPr>
      <w:r w:rsidRPr="003576DB">
        <w:rPr>
          <w:rFonts w:asciiTheme="minorHAnsi" w:hAnsiTheme="minorHAnsi" w:cstheme="minorHAnsi"/>
          <w:b/>
          <w:sz w:val="28"/>
          <w:szCs w:val="32"/>
          <w:lang w:val="en-US"/>
        </w:rPr>
        <w:t>(</w:t>
      </w:r>
      <w:r w:rsidR="003576DB" w:rsidRPr="003576DB">
        <w:rPr>
          <w:rFonts w:asciiTheme="minorHAnsi" w:hAnsiTheme="minorHAnsi" w:cstheme="minorHAnsi"/>
          <w:b/>
          <w:sz w:val="28"/>
          <w:szCs w:val="32"/>
          <w:lang w:val="en-US"/>
        </w:rPr>
        <w:t xml:space="preserve">This is a Leadership role and therefore </w:t>
      </w:r>
      <w:r w:rsidRPr="003576DB">
        <w:rPr>
          <w:rFonts w:asciiTheme="minorHAnsi" w:hAnsiTheme="minorHAnsi" w:cstheme="minorHAnsi"/>
          <w:b/>
          <w:sz w:val="28"/>
          <w:szCs w:val="32"/>
          <w:lang w:val="en-US"/>
        </w:rPr>
        <w:t>not suitable for ECTs)</w:t>
      </w:r>
    </w:p>
    <w:p w:rsidR="002854EA" w:rsidRPr="00462B93" w:rsidRDefault="002854EA" w:rsidP="002854EA">
      <w:pPr>
        <w:jc w:val="center"/>
        <w:rPr>
          <w:rFonts w:asciiTheme="minorHAnsi" w:hAnsiTheme="minorHAnsi" w:cstheme="minorHAnsi"/>
          <w:sz w:val="28"/>
          <w:szCs w:val="28"/>
          <w:lang w:val="en-US"/>
        </w:rPr>
      </w:pPr>
      <w:r w:rsidRPr="00462B93">
        <w:rPr>
          <w:rFonts w:asciiTheme="minorHAnsi" w:hAnsiTheme="minorHAnsi" w:cstheme="minorHAnsi"/>
          <w:sz w:val="28"/>
          <w:szCs w:val="28"/>
          <w:lang w:val="en-US"/>
        </w:rPr>
        <w:t xml:space="preserve">To start </w:t>
      </w:r>
      <w:r w:rsidR="0018037F">
        <w:rPr>
          <w:rFonts w:asciiTheme="minorHAnsi" w:hAnsiTheme="minorHAnsi" w:cstheme="minorHAnsi"/>
          <w:sz w:val="28"/>
          <w:szCs w:val="28"/>
          <w:lang w:val="en-US"/>
        </w:rPr>
        <w:t>Easter</w:t>
      </w:r>
      <w:r w:rsidR="007D4AEB" w:rsidRPr="00462B93">
        <w:rPr>
          <w:rFonts w:asciiTheme="minorHAnsi" w:hAnsiTheme="minorHAnsi" w:cstheme="minorHAnsi"/>
          <w:sz w:val="28"/>
          <w:szCs w:val="28"/>
          <w:lang w:val="en-US"/>
        </w:rPr>
        <w:t xml:space="preserve"> 2023</w:t>
      </w:r>
    </w:p>
    <w:p w:rsidR="002854EA" w:rsidRPr="007D4AEB" w:rsidRDefault="002854EA" w:rsidP="002854EA">
      <w:pPr>
        <w:jc w:val="center"/>
        <w:rPr>
          <w:rFonts w:asciiTheme="minorHAnsi" w:hAnsiTheme="minorHAnsi" w:cstheme="minorHAnsi"/>
          <w:sz w:val="28"/>
          <w:szCs w:val="28"/>
          <w:lang w:val="en-US"/>
        </w:rPr>
      </w:pPr>
    </w:p>
    <w:p w:rsidR="002854EA" w:rsidRPr="00462B93" w:rsidRDefault="002854EA" w:rsidP="002854EA">
      <w:pPr>
        <w:spacing w:after="150"/>
        <w:jc w:val="both"/>
        <w:rPr>
          <w:rFonts w:asciiTheme="minorHAnsi" w:hAnsiTheme="minorHAnsi" w:cstheme="minorHAnsi"/>
          <w:color w:val="222222"/>
          <w:lang w:val="en" w:eastAsia="en-GB"/>
        </w:rPr>
      </w:pPr>
      <w:r w:rsidRPr="00462B93">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18037F" w:rsidRPr="00BB41D1" w:rsidRDefault="0018037F" w:rsidP="0018037F">
      <w:pPr>
        <w:jc w:val="both"/>
        <w:rPr>
          <w:rFonts w:ascii="Calibri" w:hAnsi="Calibri" w:cs="Calibri"/>
          <w:color w:val="222222"/>
          <w:szCs w:val="22"/>
          <w:lang w:val="en" w:eastAsia="en-GB"/>
        </w:rPr>
      </w:pPr>
      <w:r w:rsidRPr="00BB41D1">
        <w:rPr>
          <w:rFonts w:ascii="Calibri" w:hAnsi="Calibri" w:cs="Calibri"/>
          <w:color w:val="222222"/>
          <w:szCs w:val="22"/>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w:t>
      </w:r>
      <w:r>
        <w:rPr>
          <w:rFonts w:ascii="Calibri" w:hAnsi="Calibri" w:cs="Calibri"/>
          <w:color w:val="222222"/>
          <w:szCs w:val="22"/>
          <w:lang w:val="en" w:eastAsia="en-GB"/>
        </w:rPr>
        <w:t xml:space="preserve"> and school development plans</w:t>
      </w:r>
      <w:r w:rsidRPr="00BB41D1">
        <w:rPr>
          <w:rFonts w:ascii="Calibri" w:hAnsi="Calibri" w:cs="Calibri"/>
          <w:color w:val="222222"/>
          <w:szCs w:val="22"/>
          <w:lang w:val="en" w:eastAsia="en-GB"/>
        </w:rPr>
        <w:t xml:space="preserve">. Staff are </w:t>
      </w:r>
      <w:r>
        <w:rPr>
          <w:rFonts w:ascii="Calibri" w:hAnsi="Calibri" w:cs="Calibri"/>
          <w:color w:val="222222"/>
          <w:szCs w:val="22"/>
          <w:lang w:val="en" w:eastAsia="en-GB"/>
        </w:rPr>
        <w:t xml:space="preserve">also </w:t>
      </w:r>
      <w:r w:rsidRPr="00BB41D1">
        <w:rPr>
          <w:rFonts w:ascii="Calibri" w:hAnsi="Calibri" w:cs="Calibri"/>
          <w:color w:val="222222"/>
          <w:szCs w:val="22"/>
          <w:lang w:val="en" w:eastAsia="en-GB"/>
        </w:rPr>
        <w:t>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r>
        <w:rPr>
          <w:rFonts w:ascii="Calibri" w:hAnsi="Calibri" w:cs="Calibri"/>
          <w:color w:val="222222"/>
          <w:szCs w:val="22"/>
          <w:lang w:val="en" w:eastAsia="en-GB"/>
        </w:rPr>
        <w:t xml:space="preserve"> Our recent Ofsted report acknowledges that we are an “inclusive and welcoming school”.</w:t>
      </w:r>
    </w:p>
    <w:p w:rsidR="00BB41D1" w:rsidRPr="00BB41D1" w:rsidRDefault="00BB41D1" w:rsidP="00BB41D1">
      <w:pPr>
        <w:jc w:val="both"/>
        <w:rPr>
          <w:rFonts w:ascii="Calibri" w:hAnsi="Calibri" w:cs="Calibri"/>
          <w:color w:val="222222"/>
          <w:szCs w:val="22"/>
          <w:lang w:val="en" w:eastAsia="en-GB"/>
        </w:rPr>
      </w:pPr>
    </w:p>
    <w:p w:rsidR="002854EA" w:rsidRPr="00462B93" w:rsidRDefault="002854EA" w:rsidP="002854EA">
      <w:pPr>
        <w:jc w:val="both"/>
        <w:rPr>
          <w:rFonts w:asciiTheme="minorHAnsi" w:hAnsiTheme="minorHAnsi" w:cstheme="minorHAnsi"/>
          <w:lang w:val="en-US"/>
        </w:rPr>
      </w:pPr>
      <w:r w:rsidRPr="00462B93">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62B93" w:rsidRDefault="002854EA" w:rsidP="002854EA">
      <w:pPr>
        <w:jc w:val="both"/>
        <w:rPr>
          <w:rFonts w:asciiTheme="minorHAnsi" w:hAnsiTheme="minorHAnsi" w:cstheme="minorHAnsi"/>
          <w:lang w:val="en-US"/>
        </w:rPr>
      </w:pPr>
    </w:p>
    <w:p w:rsidR="002854EA" w:rsidRPr="00DE48F4" w:rsidRDefault="002854EA" w:rsidP="00DE48F4">
      <w:pPr>
        <w:spacing w:after="150"/>
        <w:jc w:val="both"/>
        <w:rPr>
          <w:rFonts w:asciiTheme="minorHAnsi" w:eastAsiaTheme="minorHAnsi" w:hAnsiTheme="minorHAnsi" w:cstheme="minorHAnsi"/>
        </w:rPr>
      </w:pPr>
      <w:r w:rsidRPr="00462B93">
        <w:rPr>
          <w:rFonts w:asciiTheme="minorHAnsi" w:hAnsiTheme="minorHAnsi" w:cstheme="minorHAnsi"/>
          <w:lang w:val="en-US"/>
        </w:rPr>
        <w:t xml:space="preserve">Our Catholic and Church of England values form our distinctive Christian ethos, and this guides and supports everything we do in school. </w:t>
      </w:r>
      <w:r w:rsidR="00DE48F4">
        <w:rPr>
          <w:rFonts w:asciiTheme="minorHAnsi" w:hAnsiTheme="minorHAnsi" w:cstheme="minorHAnsi"/>
          <w:lang w:val="en-US"/>
        </w:rPr>
        <w:t>Ofsted state that “lessons are calm and pupil benefit from stable routines” and our new behavior policy supports this. Our pupils respond well to carefully planned lessons and to teachers who build positive relationships.</w:t>
      </w:r>
    </w:p>
    <w:p w:rsidR="002854EA" w:rsidRPr="00462B93" w:rsidRDefault="002854EA" w:rsidP="002854EA">
      <w:pPr>
        <w:jc w:val="both"/>
        <w:rPr>
          <w:rFonts w:asciiTheme="minorHAnsi" w:hAnsiTheme="minorHAnsi" w:cstheme="minorHAnsi"/>
          <w:lang w:val="en-US"/>
        </w:rPr>
      </w:pPr>
    </w:p>
    <w:p w:rsidR="000A114E" w:rsidRPr="00E46A92" w:rsidRDefault="002854EA" w:rsidP="002854EA">
      <w:pPr>
        <w:spacing w:after="150"/>
        <w:jc w:val="both"/>
        <w:rPr>
          <w:rFonts w:asciiTheme="minorHAnsi" w:eastAsiaTheme="minorHAnsi" w:hAnsiTheme="minorHAnsi" w:cstheme="minorHAnsi"/>
        </w:rPr>
      </w:pPr>
      <w:r w:rsidRPr="00462B93">
        <w:rPr>
          <w:rFonts w:asciiTheme="minorHAnsi" w:eastAsiaTheme="minorHAnsi" w:hAnsiTheme="minorHAnsi" w:cstheme="minorHAnsi"/>
        </w:rPr>
        <w:t xml:space="preserve">We are seeking an enthusiastic </w:t>
      </w:r>
      <w:r w:rsidR="00B96DE9">
        <w:rPr>
          <w:rFonts w:asciiTheme="minorHAnsi" w:eastAsiaTheme="minorHAnsi" w:hAnsiTheme="minorHAnsi" w:cstheme="minorHAnsi"/>
        </w:rPr>
        <w:t>teacher who is either currently working as SENDCO/assistant SENDO in their school or who is looking for the next step in their career and is working towards gaining the NASENCO award</w:t>
      </w:r>
      <w:r w:rsidR="00DE48F4">
        <w:rPr>
          <w:rFonts w:asciiTheme="minorHAnsi" w:eastAsiaTheme="minorHAnsi" w:hAnsiTheme="minorHAnsi" w:cstheme="minorHAnsi"/>
        </w:rPr>
        <w:t xml:space="preserve"> or is prepared to do so within the first two years of being appointed in the role.</w:t>
      </w:r>
      <w:r w:rsidR="00B96DE9">
        <w:rPr>
          <w:rFonts w:asciiTheme="minorHAnsi" w:eastAsiaTheme="minorHAnsi" w:hAnsiTheme="minorHAnsi" w:cstheme="minorHAnsi"/>
        </w:rPr>
        <w:t xml:space="preserve"> You must be </w:t>
      </w:r>
      <w:r w:rsidRPr="00462B93">
        <w:rPr>
          <w:rFonts w:asciiTheme="minorHAnsi" w:eastAsiaTheme="minorHAnsi" w:hAnsiTheme="minorHAnsi" w:cstheme="minorHAnsi"/>
        </w:rPr>
        <w:t>passionate about teaching and learning</w:t>
      </w:r>
      <w:r w:rsidR="00B96DE9">
        <w:rPr>
          <w:rFonts w:asciiTheme="minorHAnsi" w:eastAsiaTheme="minorHAnsi" w:hAnsiTheme="minorHAnsi" w:cstheme="minorHAnsi"/>
        </w:rPr>
        <w:t>, ensuring equity of provision for young people and be an excellent communicator.</w:t>
      </w:r>
      <w:r w:rsidRPr="00462B93">
        <w:rPr>
          <w:rFonts w:asciiTheme="minorHAnsi" w:eastAsiaTheme="minorHAnsi" w:hAnsiTheme="minorHAnsi" w:cstheme="minorHAnsi"/>
        </w:rPr>
        <w:t xml:space="preserve"> </w:t>
      </w:r>
      <w:r w:rsidR="000A114E">
        <w:rPr>
          <w:rFonts w:asciiTheme="minorHAnsi" w:eastAsiaTheme="minorHAnsi" w:hAnsiTheme="minorHAnsi" w:cstheme="minorHAnsi"/>
        </w:rPr>
        <w:t xml:space="preserve">You </w:t>
      </w:r>
      <w:r w:rsidR="00DE48F4">
        <w:rPr>
          <w:rFonts w:asciiTheme="minorHAnsi" w:eastAsiaTheme="minorHAnsi" w:hAnsiTheme="minorHAnsi" w:cstheme="minorHAnsi"/>
        </w:rPr>
        <w:t>must</w:t>
      </w:r>
      <w:r w:rsidR="000A114E">
        <w:rPr>
          <w:rFonts w:asciiTheme="minorHAnsi" w:eastAsiaTheme="minorHAnsi" w:hAnsiTheme="minorHAnsi" w:cstheme="minorHAnsi"/>
        </w:rPr>
        <w:t xml:space="preserve"> have the</w:t>
      </w:r>
      <w:r w:rsidRPr="00462B93">
        <w:rPr>
          <w:rFonts w:asciiTheme="minorHAnsi" w:eastAsiaTheme="minorHAnsi" w:hAnsiTheme="minorHAnsi" w:cstheme="minorHAnsi"/>
        </w:rPr>
        <w:t xml:space="preserve"> determination to drive our school forward; raising standards and creating outstanding life chances for our </w:t>
      </w:r>
      <w:r w:rsidR="000A114E">
        <w:rPr>
          <w:rFonts w:asciiTheme="minorHAnsi" w:eastAsiaTheme="minorHAnsi" w:hAnsiTheme="minorHAnsi" w:cstheme="minorHAnsi"/>
        </w:rPr>
        <w:t>all our pupils, particularly those with SEND</w:t>
      </w:r>
      <w:r w:rsidRPr="00462B93">
        <w:rPr>
          <w:rFonts w:asciiTheme="minorHAnsi" w:eastAsiaTheme="minorHAnsi" w:hAnsiTheme="minorHAnsi" w:cstheme="minorHAnsi"/>
        </w:rPr>
        <w:t xml:space="preserve">. </w:t>
      </w:r>
      <w:r w:rsidR="000A114E">
        <w:rPr>
          <w:rFonts w:asciiTheme="minorHAnsi" w:eastAsiaTheme="minorHAnsi" w:hAnsiTheme="minorHAnsi" w:cstheme="minorHAnsi"/>
        </w:rPr>
        <w:t xml:space="preserve">You </w:t>
      </w:r>
      <w:r w:rsidR="00DE48F4">
        <w:rPr>
          <w:rFonts w:asciiTheme="minorHAnsi" w:eastAsiaTheme="minorHAnsi" w:hAnsiTheme="minorHAnsi" w:cstheme="minorHAnsi"/>
        </w:rPr>
        <w:t>must</w:t>
      </w:r>
      <w:r w:rsidR="000A114E">
        <w:rPr>
          <w:rFonts w:asciiTheme="minorHAnsi" w:eastAsiaTheme="minorHAnsi" w:hAnsiTheme="minorHAnsi" w:cstheme="minorHAnsi"/>
        </w:rPr>
        <w:t xml:space="preserve"> be able to think and plan strategically to ensure SEND provision at Holy Trinity is high quality whilst being able to manage the day-to-day operational aspects of this role. </w:t>
      </w:r>
      <w:r w:rsidR="00DE48F4">
        <w:rPr>
          <w:rFonts w:asciiTheme="minorHAnsi" w:eastAsiaTheme="minorHAnsi" w:hAnsiTheme="minorHAnsi" w:cstheme="minorHAnsi"/>
        </w:rPr>
        <w:t>In the role, y</w:t>
      </w:r>
      <w:r w:rsidR="000A114E">
        <w:rPr>
          <w:rFonts w:asciiTheme="minorHAnsi" w:eastAsiaTheme="minorHAnsi" w:hAnsiTheme="minorHAnsi" w:cstheme="minorHAnsi"/>
        </w:rPr>
        <w:t xml:space="preserve">ou will </w:t>
      </w:r>
      <w:r w:rsidR="00E46A92">
        <w:rPr>
          <w:rFonts w:asciiTheme="minorHAnsi" w:eastAsiaTheme="minorHAnsi" w:hAnsiTheme="minorHAnsi" w:cstheme="minorHAnsi"/>
        </w:rPr>
        <w:t xml:space="preserve">oversee the work of the Primary </w:t>
      </w:r>
      <w:r w:rsidR="00EE25F3">
        <w:rPr>
          <w:rFonts w:asciiTheme="minorHAnsi" w:eastAsiaTheme="minorHAnsi" w:hAnsiTheme="minorHAnsi" w:cstheme="minorHAnsi"/>
        </w:rPr>
        <w:t xml:space="preserve">Phase </w:t>
      </w:r>
      <w:r w:rsidR="00E46A92">
        <w:rPr>
          <w:rFonts w:asciiTheme="minorHAnsi" w:eastAsiaTheme="minorHAnsi" w:hAnsiTheme="minorHAnsi" w:cstheme="minorHAnsi"/>
        </w:rPr>
        <w:t>SEND Leader but be based in the secondary phase where you will manage the SENDCO team</w:t>
      </w:r>
      <w:r w:rsidR="00DE48F4">
        <w:rPr>
          <w:rFonts w:asciiTheme="minorHAnsi" w:eastAsiaTheme="minorHAnsi" w:hAnsiTheme="minorHAnsi" w:cstheme="minorHAnsi"/>
        </w:rPr>
        <w:t>. You will work closely with teaching staff to ensure high quality provision is in place and provide training and support where needed.</w:t>
      </w:r>
    </w:p>
    <w:p w:rsidR="00B1263F" w:rsidRDefault="00B1263F" w:rsidP="0018037F">
      <w:pPr>
        <w:jc w:val="both"/>
        <w:rPr>
          <w:rFonts w:asciiTheme="minorHAnsi" w:hAnsiTheme="minorHAnsi" w:cstheme="minorHAnsi"/>
          <w:szCs w:val="22"/>
        </w:rPr>
      </w:pPr>
    </w:p>
    <w:p w:rsidR="0018037F" w:rsidRDefault="0018037F" w:rsidP="0018037F">
      <w:pPr>
        <w:pStyle w:val="ListParagraph"/>
        <w:numPr>
          <w:ilvl w:val="0"/>
          <w:numId w:val="2"/>
        </w:numPr>
        <w:jc w:val="both"/>
        <w:rPr>
          <w:rFonts w:asciiTheme="minorHAnsi" w:hAnsiTheme="minorHAnsi" w:cstheme="minorHAnsi"/>
          <w:szCs w:val="22"/>
          <w:lang w:val="en-GB"/>
        </w:rPr>
      </w:pPr>
      <w:r w:rsidRPr="00462B93">
        <w:rPr>
          <w:rFonts w:asciiTheme="minorHAnsi" w:hAnsiTheme="minorHAnsi" w:cstheme="minorHAnsi"/>
          <w:szCs w:val="22"/>
          <w:lang w:val="en-GB"/>
        </w:rPr>
        <w:lastRenderedPageBreak/>
        <w:t>Are you interested in working in an innovative and forward-thinking environment</w:t>
      </w:r>
      <w:r>
        <w:rPr>
          <w:rFonts w:asciiTheme="minorHAnsi" w:hAnsiTheme="minorHAnsi" w:cstheme="minorHAnsi"/>
          <w:szCs w:val="22"/>
          <w:lang w:val="en-GB"/>
        </w:rPr>
        <w:t xml:space="preserve"> with professionals who are keen to move our school forward</w:t>
      </w:r>
      <w:r w:rsidRPr="00462B93">
        <w:rPr>
          <w:rFonts w:asciiTheme="minorHAnsi" w:hAnsiTheme="minorHAnsi" w:cstheme="minorHAnsi"/>
          <w:szCs w:val="22"/>
          <w:lang w:val="en-GB"/>
        </w:rPr>
        <w:t>?</w:t>
      </w:r>
    </w:p>
    <w:p w:rsidR="00DE48F4" w:rsidRDefault="00DE48F4" w:rsidP="0018037F">
      <w:pPr>
        <w:pStyle w:val="ListParagraph"/>
        <w:numPr>
          <w:ilvl w:val="0"/>
          <w:numId w:val="2"/>
        </w:numPr>
        <w:jc w:val="both"/>
        <w:rPr>
          <w:rFonts w:asciiTheme="minorHAnsi" w:hAnsiTheme="minorHAnsi" w:cstheme="minorHAnsi"/>
          <w:szCs w:val="22"/>
          <w:lang w:val="en-GB"/>
        </w:rPr>
      </w:pPr>
      <w:r>
        <w:rPr>
          <w:rFonts w:asciiTheme="minorHAnsi" w:hAnsiTheme="minorHAnsi" w:cstheme="minorHAnsi"/>
          <w:szCs w:val="22"/>
          <w:lang w:val="en-GB"/>
        </w:rPr>
        <w:t>Do you have a passion for ensuring equity of provision for all young people?</w:t>
      </w:r>
    </w:p>
    <w:p w:rsidR="00DE48F4" w:rsidRDefault="00DE48F4" w:rsidP="0018037F">
      <w:pPr>
        <w:pStyle w:val="ListParagraph"/>
        <w:numPr>
          <w:ilvl w:val="0"/>
          <w:numId w:val="2"/>
        </w:numPr>
        <w:jc w:val="both"/>
        <w:rPr>
          <w:rFonts w:asciiTheme="minorHAnsi" w:hAnsiTheme="minorHAnsi" w:cstheme="minorHAnsi"/>
          <w:szCs w:val="22"/>
          <w:lang w:val="en-GB"/>
        </w:rPr>
      </w:pPr>
      <w:r>
        <w:rPr>
          <w:rFonts w:asciiTheme="minorHAnsi" w:hAnsiTheme="minorHAnsi" w:cstheme="minorHAnsi"/>
          <w:szCs w:val="22"/>
          <w:lang w:val="en-GB"/>
        </w:rPr>
        <w:t>Do you have good knowledge of working with pupils with SEND and a clear understanding about how to secure the very SEND best provision?</w:t>
      </w:r>
    </w:p>
    <w:p w:rsidR="00DE48F4" w:rsidRDefault="00DE48F4" w:rsidP="00DE48F4">
      <w:pPr>
        <w:pStyle w:val="ListParagraph"/>
        <w:numPr>
          <w:ilvl w:val="0"/>
          <w:numId w:val="2"/>
        </w:numPr>
        <w:jc w:val="both"/>
        <w:rPr>
          <w:rFonts w:asciiTheme="minorHAnsi" w:hAnsiTheme="minorHAnsi" w:cstheme="minorHAnsi"/>
          <w:szCs w:val="22"/>
          <w:lang w:val="en-GB"/>
        </w:rPr>
      </w:pPr>
      <w:r>
        <w:rPr>
          <w:rFonts w:asciiTheme="minorHAnsi" w:hAnsiTheme="minorHAnsi" w:cstheme="minorHAnsi"/>
          <w:szCs w:val="22"/>
          <w:lang w:val="en-GB"/>
        </w:rPr>
        <w:t>Do you have excellent communication skills in order to build good relationships with pupils and parents?</w:t>
      </w:r>
    </w:p>
    <w:p w:rsidR="00DE48F4" w:rsidRPr="00DE48F4" w:rsidRDefault="00DE48F4" w:rsidP="00DE48F4">
      <w:pPr>
        <w:pStyle w:val="ListParagraph"/>
        <w:numPr>
          <w:ilvl w:val="0"/>
          <w:numId w:val="2"/>
        </w:numPr>
        <w:jc w:val="both"/>
        <w:rPr>
          <w:rFonts w:asciiTheme="minorHAnsi" w:hAnsiTheme="minorHAnsi" w:cstheme="minorHAnsi"/>
          <w:szCs w:val="22"/>
          <w:lang w:val="en-GB"/>
        </w:rPr>
      </w:pPr>
      <w:r>
        <w:rPr>
          <w:rFonts w:asciiTheme="minorHAnsi" w:hAnsiTheme="minorHAnsi" w:cstheme="minorHAnsi"/>
          <w:szCs w:val="22"/>
          <w:lang w:val="en-GB"/>
        </w:rPr>
        <w:t xml:space="preserve">Do you have </w:t>
      </w:r>
    </w:p>
    <w:p w:rsidR="00BB41D1" w:rsidRDefault="00BB41D1" w:rsidP="00BB41D1">
      <w:pPr>
        <w:jc w:val="both"/>
        <w:rPr>
          <w:rFonts w:asciiTheme="minorHAnsi" w:hAnsiTheme="minorHAnsi" w:cstheme="minorHAnsi"/>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 xml:space="preserve">If so, we want to hear from you.  </w:t>
      </w:r>
    </w:p>
    <w:p w:rsidR="00BB41D1" w:rsidRPr="001F5570" w:rsidRDefault="00BB41D1" w:rsidP="00BB41D1">
      <w:pPr>
        <w:jc w:val="both"/>
        <w:rPr>
          <w:rFonts w:ascii="Calibri" w:hAnsi="Calibri" w:cs="Calibri"/>
          <w:sz w:val="24"/>
          <w:szCs w:val="22"/>
        </w:rPr>
      </w:pPr>
    </w:p>
    <w:p w:rsidR="00BB41D1" w:rsidRPr="001F5570" w:rsidRDefault="00BB41D1" w:rsidP="00BB41D1">
      <w:pPr>
        <w:jc w:val="both"/>
        <w:rPr>
          <w:rFonts w:ascii="Calibri" w:hAnsi="Calibri" w:cs="Calibri"/>
          <w:sz w:val="24"/>
          <w:szCs w:val="22"/>
        </w:rPr>
      </w:pPr>
      <w:r w:rsidRPr="001F5570">
        <w:rPr>
          <w:rFonts w:ascii="Calibri" w:hAnsi="Calibri" w:cs="Calibri"/>
          <w:sz w:val="24"/>
          <w:szCs w:val="22"/>
        </w:rPr>
        <w:t>In turn, we can offer:</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BB41D1" w:rsidRPr="00DE48F4" w:rsidRDefault="00DE48F4" w:rsidP="00BB41D1">
      <w:pPr>
        <w:pStyle w:val="ListParagraph"/>
        <w:numPr>
          <w:ilvl w:val="0"/>
          <w:numId w:val="3"/>
        </w:numPr>
        <w:jc w:val="both"/>
        <w:rPr>
          <w:rFonts w:ascii="Calibri" w:hAnsi="Calibri" w:cs="Calibri"/>
          <w:sz w:val="24"/>
          <w:szCs w:val="22"/>
          <w:lang w:val="en-GB"/>
        </w:rPr>
      </w:pPr>
      <w:r>
        <w:rPr>
          <w:rFonts w:ascii="Calibri" w:hAnsi="Calibri" w:cs="Calibri"/>
          <w:sz w:val="24"/>
          <w:szCs w:val="22"/>
        </w:rPr>
        <w:t xml:space="preserve">A SEND team </w:t>
      </w:r>
      <w:r w:rsidR="00BB41D1" w:rsidRPr="001F5570">
        <w:rPr>
          <w:rFonts w:ascii="Calibri" w:hAnsi="Calibri" w:cs="Calibri"/>
          <w:sz w:val="24"/>
          <w:szCs w:val="22"/>
        </w:rPr>
        <w:t>who are committed to continuous professional development and to supporting our pupils to make the best possible progress</w:t>
      </w:r>
    </w:p>
    <w:p w:rsidR="00BB41D1" w:rsidRPr="001F5570"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r w:rsidR="003576DB">
        <w:rPr>
          <w:rFonts w:ascii="Calibri" w:hAnsi="Calibri" w:cs="Calibri"/>
          <w:sz w:val="24"/>
          <w:szCs w:val="22"/>
        </w:rPr>
        <w:t xml:space="preserve"> or other professional awards/qualifications</w:t>
      </w:r>
    </w:p>
    <w:p w:rsidR="00BB41D1" w:rsidRPr="00AA78A2" w:rsidRDefault="00BB41D1" w:rsidP="00BB41D1">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B1263F" w:rsidRPr="00462B93" w:rsidRDefault="00B1263F" w:rsidP="002854EA">
      <w:pPr>
        <w:spacing w:after="150"/>
        <w:jc w:val="both"/>
        <w:rPr>
          <w:rFonts w:asciiTheme="minorHAnsi" w:hAnsiTheme="minorHAnsi" w:cstheme="minorHAnsi"/>
          <w:lang w:val="en-US"/>
        </w:rPr>
      </w:pP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Further information and application forms are available online at </w:t>
      </w:r>
      <w:hyperlink r:id="rId13" w:history="1">
        <w:r w:rsidRPr="00462B93">
          <w:rPr>
            <w:rFonts w:asciiTheme="minorHAnsi" w:hAnsiTheme="minorHAnsi" w:cstheme="minorHAnsi"/>
            <w:color w:val="0000FF"/>
            <w:szCs w:val="22"/>
            <w:u w:val="single"/>
          </w:rPr>
          <w:t>www.holytrinitybarnsley.org</w:t>
        </w:r>
      </w:hyperlink>
      <w:r w:rsidRPr="00462B93">
        <w:rPr>
          <w:rFonts w:asciiTheme="minorHAnsi" w:hAnsiTheme="minorHAnsi" w:cstheme="minorHAnsi"/>
          <w:szCs w:val="22"/>
        </w:rPr>
        <w:t xml:space="preserve">.   </w:t>
      </w:r>
    </w:p>
    <w:p w:rsidR="002854EA" w:rsidRPr="00462B93" w:rsidRDefault="002854EA" w:rsidP="002854EA">
      <w:pPr>
        <w:spacing w:after="200"/>
        <w:jc w:val="both"/>
        <w:rPr>
          <w:rFonts w:asciiTheme="minorHAnsi" w:hAnsiTheme="minorHAnsi" w:cstheme="minorHAnsi"/>
          <w:szCs w:val="22"/>
        </w:rPr>
      </w:pPr>
      <w:r w:rsidRPr="00462B93">
        <w:rPr>
          <w:rFonts w:asciiTheme="minorHAnsi" w:hAnsiTheme="minorHAnsi" w:cstheme="minorHAnsi"/>
          <w:szCs w:val="22"/>
        </w:rPr>
        <w:t xml:space="preserve">All application forms, together with the attached documents, should be completed and returned to Holy Trinity marked for the attention of Miss Y Taylor, </w:t>
      </w:r>
      <w:r w:rsidR="00462B93" w:rsidRPr="00462B93">
        <w:rPr>
          <w:rFonts w:asciiTheme="minorHAnsi" w:hAnsiTheme="minorHAnsi" w:cstheme="minorHAnsi"/>
          <w:szCs w:val="22"/>
        </w:rPr>
        <w:t>HR and Payroll Coordinator</w:t>
      </w:r>
      <w:r w:rsidRPr="00462B93">
        <w:rPr>
          <w:rFonts w:asciiTheme="minorHAnsi" w:hAnsiTheme="minorHAnsi" w:cstheme="minorHAnsi"/>
          <w:szCs w:val="22"/>
        </w:rPr>
        <w:t xml:space="preserve">.  Alternatively, you may email them to </w:t>
      </w:r>
      <w:hyperlink r:id="rId14" w:history="1">
        <w:r w:rsidR="007D4AEB" w:rsidRPr="00462B93">
          <w:rPr>
            <w:rStyle w:val="Hyperlink"/>
            <w:rFonts w:asciiTheme="minorHAnsi" w:hAnsiTheme="minorHAnsi" w:cstheme="minorHAnsi"/>
            <w:szCs w:val="22"/>
          </w:rPr>
          <w:t>jobs@holytrinitybarnsley.org</w:t>
        </w:r>
      </w:hyperlink>
      <w:r w:rsidRPr="00462B93">
        <w:rPr>
          <w:rFonts w:asciiTheme="minorHAnsi" w:hAnsiTheme="minorHAnsi" w:cstheme="minorHAnsi"/>
          <w:szCs w:val="22"/>
        </w:rPr>
        <w:t xml:space="preserve">. </w:t>
      </w:r>
    </w:p>
    <w:p w:rsidR="002854EA" w:rsidRPr="00462B93" w:rsidRDefault="002854EA" w:rsidP="002854EA">
      <w:pPr>
        <w:jc w:val="both"/>
        <w:rPr>
          <w:rFonts w:asciiTheme="minorHAnsi" w:hAnsiTheme="minorHAnsi" w:cstheme="minorHAnsi"/>
          <w:b/>
          <w:lang w:val="en-US"/>
        </w:rPr>
      </w:pPr>
      <w:r w:rsidRPr="00462B93">
        <w:rPr>
          <w:rFonts w:asciiTheme="minorHAnsi" w:hAnsiTheme="minorHAnsi" w:cstheme="minorHAnsi"/>
          <w:b/>
          <w:lang w:val="en-US"/>
        </w:rPr>
        <w:t>You are warmly encouraged to visit the school.</w:t>
      </w:r>
    </w:p>
    <w:p w:rsidR="002854EA" w:rsidRPr="00462B93" w:rsidRDefault="002854EA" w:rsidP="002854EA">
      <w:pPr>
        <w:jc w:val="both"/>
        <w:rPr>
          <w:rFonts w:asciiTheme="minorHAnsi" w:hAnsiTheme="minorHAnsi" w:cstheme="minorHAnsi"/>
          <w:lang w:val="en-US"/>
        </w:rPr>
      </w:pPr>
    </w:p>
    <w:p w:rsidR="00893E78" w:rsidRPr="00462B93" w:rsidRDefault="00893E78" w:rsidP="00893E78">
      <w:pPr>
        <w:spacing w:after="150"/>
        <w:jc w:val="both"/>
        <w:rPr>
          <w:rFonts w:asciiTheme="minorHAnsi" w:hAnsiTheme="minorHAnsi" w:cstheme="minorHAnsi"/>
          <w:b/>
          <w:lang w:val="en" w:eastAsia="en-GB"/>
        </w:rPr>
      </w:pPr>
      <w:r w:rsidRPr="00462B93">
        <w:rPr>
          <w:rFonts w:asciiTheme="minorHAnsi" w:hAnsiTheme="minorHAnsi" w:cstheme="minorHAnsi"/>
          <w:b/>
          <w:lang w:val="en" w:eastAsia="en-GB"/>
        </w:rPr>
        <w:t xml:space="preserve">Closing date:  </w:t>
      </w:r>
      <w:r>
        <w:rPr>
          <w:rFonts w:asciiTheme="minorHAnsi" w:hAnsiTheme="minorHAnsi" w:cstheme="minorHAnsi"/>
          <w:b/>
          <w:lang w:val="en" w:eastAsia="en-GB"/>
        </w:rPr>
        <w:t xml:space="preserve">Friday </w:t>
      </w:r>
      <w:r w:rsidR="003576DB">
        <w:rPr>
          <w:rFonts w:asciiTheme="minorHAnsi" w:hAnsiTheme="minorHAnsi" w:cstheme="minorHAnsi"/>
          <w:b/>
          <w:lang w:val="en" w:eastAsia="en-GB"/>
        </w:rPr>
        <w:t>3</w:t>
      </w:r>
      <w:r w:rsidR="003576DB" w:rsidRPr="003576DB">
        <w:rPr>
          <w:rFonts w:asciiTheme="minorHAnsi" w:hAnsiTheme="minorHAnsi" w:cstheme="minorHAnsi"/>
          <w:b/>
          <w:vertAlign w:val="superscript"/>
          <w:lang w:val="en" w:eastAsia="en-GB"/>
        </w:rPr>
        <w:t>rd</w:t>
      </w:r>
      <w:r w:rsidR="003576DB">
        <w:rPr>
          <w:rFonts w:asciiTheme="minorHAnsi" w:hAnsiTheme="minorHAnsi" w:cstheme="minorHAnsi"/>
          <w:b/>
          <w:lang w:val="en" w:eastAsia="en-GB"/>
        </w:rPr>
        <w:t xml:space="preserve"> February</w:t>
      </w:r>
      <w:r>
        <w:rPr>
          <w:rFonts w:asciiTheme="minorHAnsi" w:hAnsiTheme="minorHAnsi" w:cstheme="minorHAnsi"/>
          <w:b/>
          <w:lang w:val="en" w:eastAsia="en-GB"/>
        </w:rPr>
        <w:t xml:space="preserve"> 2022 at 9.00am</w:t>
      </w:r>
    </w:p>
    <w:p w:rsidR="002854EA" w:rsidRPr="00462B93" w:rsidRDefault="002854EA" w:rsidP="002854EA">
      <w:pPr>
        <w:spacing w:after="150"/>
        <w:jc w:val="both"/>
        <w:rPr>
          <w:rFonts w:asciiTheme="minorHAnsi" w:hAnsiTheme="minorHAnsi" w:cstheme="minorHAnsi"/>
          <w:b/>
          <w:lang w:val="en" w:eastAsia="en-GB"/>
        </w:rPr>
      </w:pPr>
    </w:p>
    <w:sectPr w:rsidR="002854EA" w:rsidRPr="00462B93" w:rsidSect="00F87B74">
      <w:footerReference w:type="default" r:id="rId15"/>
      <w:footerReference w:type="first" r:id="rId16"/>
      <w:pgSz w:w="11907" w:h="16839"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3" name="Picture 3"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B62057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861C0"/>
    <w:rsid w:val="000A114E"/>
    <w:rsid w:val="000E06F5"/>
    <w:rsid w:val="0018037F"/>
    <w:rsid w:val="001A673A"/>
    <w:rsid w:val="00250684"/>
    <w:rsid w:val="002854EA"/>
    <w:rsid w:val="002A39C1"/>
    <w:rsid w:val="003263B7"/>
    <w:rsid w:val="003576DB"/>
    <w:rsid w:val="003B4417"/>
    <w:rsid w:val="003E0C74"/>
    <w:rsid w:val="00430F0E"/>
    <w:rsid w:val="00462B93"/>
    <w:rsid w:val="00606CEA"/>
    <w:rsid w:val="006F4DF7"/>
    <w:rsid w:val="0070483B"/>
    <w:rsid w:val="007B1BCD"/>
    <w:rsid w:val="007D4AEB"/>
    <w:rsid w:val="00803D36"/>
    <w:rsid w:val="00810C52"/>
    <w:rsid w:val="00844E3B"/>
    <w:rsid w:val="00845F00"/>
    <w:rsid w:val="00893E78"/>
    <w:rsid w:val="008B4F07"/>
    <w:rsid w:val="008E57EF"/>
    <w:rsid w:val="009054D8"/>
    <w:rsid w:val="00927714"/>
    <w:rsid w:val="00A9576C"/>
    <w:rsid w:val="00AE2333"/>
    <w:rsid w:val="00B1263F"/>
    <w:rsid w:val="00B96DE9"/>
    <w:rsid w:val="00BB41D1"/>
    <w:rsid w:val="00DA3B5F"/>
    <w:rsid w:val="00DE48F4"/>
    <w:rsid w:val="00E46A92"/>
    <w:rsid w:val="00EE25F3"/>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UnresolvedMention1">
    <w:name w:val="Unresolved Mention1"/>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B1263F"/>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 w:id="20356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terms/"/>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a0252b8-3826-4787-916d-b6a326b0b0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43E38-492C-4D38-8576-8FE2BD3E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2022-11-04T08:34:00Z</cp:lastPrinted>
  <dcterms:created xsi:type="dcterms:W3CDTF">2023-01-13T11:56:00Z</dcterms:created>
  <dcterms:modified xsi:type="dcterms:W3CDTF">2023-01-13T11:56:00Z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