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5F102C"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(CTeach)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5F102C"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6EE0B113" w:rsidR="0017243E" w:rsidRDefault="0017243E" w:rsidP="0017243E">
      <w:pPr>
        <w:pStyle w:val="ListParagraph"/>
        <w:numPr>
          <w:ilvl w:val="0"/>
          <w:numId w:val="3"/>
        </w:numPr>
        <w:jc w:val="both"/>
      </w:pPr>
      <w:r>
        <w:t>We are</w:t>
      </w:r>
      <w:r w:rsidR="00F90DD0">
        <w:t xml:space="preserve"> SS John &amp; Monica Catholic Primary School, Chantry Road, Moseley, Birmingham B13 8DW.  We are a Voluntary Aided School</w:t>
      </w:r>
      <w:r w:rsidR="00643D67">
        <w:t>.</w:t>
      </w:r>
    </w:p>
    <w:p w14:paraId="783B8483" w14:textId="77777777" w:rsidR="0017243E" w:rsidRDefault="0017243E" w:rsidP="0017243E">
      <w:pPr>
        <w:pStyle w:val="ListParagraph"/>
        <w:jc w:val="both"/>
      </w:pPr>
    </w:p>
    <w:p w14:paraId="1E577B6B" w14:textId="6CD1DD07"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F90DD0">
        <w:t xml:space="preserve"> Birmingham Diocese</w:t>
      </w:r>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5D6FDB8" w:rsidR="00643D67" w:rsidRPr="00643D67" w:rsidRDefault="00643D67" w:rsidP="0017243E">
      <w:pPr>
        <w:pStyle w:val="ListParagraph"/>
        <w:numPr>
          <w:ilvl w:val="0"/>
          <w:numId w:val="3"/>
        </w:numPr>
        <w:jc w:val="both"/>
      </w:pPr>
      <w:r>
        <w:t>The person responsible for data protection within our organisation is</w:t>
      </w:r>
      <w:r w:rsidR="00F90DD0">
        <w:t xml:space="preserve"> Mrs T Broadhurst</w:t>
      </w:r>
      <w:r w:rsidR="001A741A">
        <w:t xml:space="preserve"> </w:t>
      </w:r>
      <w:r>
        <w:t>and you can contact them with any questions relating to our handling of your data.  You can contact them by</w:t>
      </w:r>
      <w:r w:rsidR="00F90DD0">
        <w:t xml:space="preserve"> emailing t.broadhurst@stjonmon.bham.sch.uk</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6BF9C365"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w:t>
      </w:r>
      <w:r w:rsidR="00F90DD0">
        <w:t xml:space="preserve"> letter to SS John &amp; Monica Catholic Primary School.</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3A4E76FD" w:rsidR="00255B2E" w:rsidRDefault="00255B2E" w:rsidP="00255B2E">
      <w:pPr>
        <w:jc w:val="both"/>
      </w:pPr>
      <w:r>
        <w:t>The ability to communicate with members of the public in accurate spoken</w:t>
      </w:r>
      <w:r w:rsidR="00F90DD0">
        <w:t xml:space="preserve"> English</w:t>
      </w:r>
      <w:bookmarkStart w:id="107" w:name="_GoBack"/>
      <w:bookmarkEnd w:id="107"/>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59FA04BB"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5F102C" w:rsidRPr="005F102C">
          <w:rPr>
            <w:b/>
            <w:bCs/>
            <w:noProof/>
          </w:rPr>
          <w:t>18</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530334"/>
    <w:rsid w:val="005A328A"/>
    <w:rsid w:val="005A5FE5"/>
    <w:rsid w:val="005B5FE2"/>
    <w:rsid w:val="005F102C"/>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F162F"/>
    <w:rsid w:val="00A16C0F"/>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87563"/>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0DD0"/>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2.xml><?xml version="1.0" encoding="utf-8"?>
<ds:datastoreItem xmlns:ds="http://schemas.openxmlformats.org/officeDocument/2006/customXml" ds:itemID="{1D8AEAC0-B460-4706-BE5E-B78D4DD68CA8}">
  <ds:schemaRefs>
    <ds:schemaRef ds:uri="http://purl.org/dc/terms/"/>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http://schemas.microsoft.com/office/2006/metadata/properties"/>
    <ds:schemaRef ds:uri="d4dfaa1f-f179-4211-beb9-86f6063cde03"/>
    <ds:schemaRef ds:uri="http://www.w3.org/XML/1998/namespace"/>
  </ds:schemaRefs>
</ds:datastoreItem>
</file>

<file path=customXml/itemProps3.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84654D-1875-4761-A337-2138D159D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3178</Words>
  <Characters>18116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T.Broadhurst</cp:lastModifiedBy>
  <cp:revision>2</cp:revision>
  <cp:lastPrinted>2019-03-28T16:35:00Z</cp:lastPrinted>
  <dcterms:created xsi:type="dcterms:W3CDTF">2025-10-21T12:13:00Z</dcterms:created>
  <dcterms:modified xsi:type="dcterms:W3CDTF">2025-10-21T12:13:00Z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