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E4A" w:rsidRPr="00E76E4A" w:rsidRDefault="00E76E4A" w:rsidP="00E76E4A">
      <w:pPr>
        <w:jc w:val="center"/>
        <w:rPr>
          <w:b/>
          <w:u w:val="single"/>
        </w:rPr>
      </w:pPr>
      <w:r w:rsidRPr="00E76E4A">
        <w:rPr>
          <w:b/>
          <w:u w:val="single"/>
        </w:rPr>
        <w:t xml:space="preserve">Job Description - Special Educational Needs </w:t>
      </w:r>
      <w:r w:rsidR="00684A15">
        <w:rPr>
          <w:b/>
          <w:u w:val="single"/>
        </w:rPr>
        <w:t xml:space="preserve">and Disabilities </w:t>
      </w:r>
      <w:r w:rsidRPr="00E76E4A">
        <w:rPr>
          <w:b/>
          <w:u w:val="single"/>
        </w:rPr>
        <w:t>Co-ordinator (SEN</w:t>
      </w:r>
      <w:r w:rsidR="00684A15">
        <w:rPr>
          <w:b/>
          <w:u w:val="single"/>
        </w:rPr>
        <w:t>D</w:t>
      </w:r>
      <w:r w:rsidRPr="00E76E4A">
        <w:rPr>
          <w:b/>
          <w:u w:val="single"/>
        </w:rPr>
        <w:t>CO)</w:t>
      </w:r>
    </w:p>
    <w:p w:rsidR="00E76E4A" w:rsidRPr="00E76E4A" w:rsidRDefault="00E76E4A">
      <w:pPr>
        <w:rPr>
          <w:b/>
          <w:u w:val="single"/>
        </w:rPr>
      </w:pPr>
      <w:r w:rsidRPr="00E76E4A">
        <w:rPr>
          <w:b/>
          <w:u w:val="single"/>
        </w:rPr>
        <w:t xml:space="preserve">Job Purpose: </w:t>
      </w:r>
    </w:p>
    <w:p w:rsidR="00E76E4A" w:rsidRPr="003C4EF9" w:rsidRDefault="00E76E4A" w:rsidP="00E76E4A">
      <w:pPr>
        <w:pStyle w:val="ListParagraph"/>
        <w:numPr>
          <w:ilvl w:val="0"/>
          <w:numId w:val="1"/>
        </w:numPr>
      </w:pPr>
      <w:r>
        <w:t xml:space="preserve">Strategic development of the school's Special Educational Need and Disabilities (SEND) provision and oversight of the day-to-day operation of that policy; with the aim of raising </w:t>
      </w:r>
      <w:r w:rsidRPr="003C4EF9">
        <w:t xml:space="preserve">SEND student achievement. </w:t>
      </w:r>
    </w:p>
    <w:p w:rsidR="00E76E4A" w:rsidRPr="003C4EF9" w:rsidRDefault="00E76E4A" w:rsidP="00E76E4A">
      <w:pPr>
        <w:rPr>
          <w:b/>
          <w:u w:val="single"/>
        </w:rPr>
      </w:pPr>
      <w:r w:rsidRPr="003C4EF9">
        <w:rPr>
          <w:b/>
          <w:u w:val="single"/>
        </w:rPr>
        <w:t xml:space="preserve">Areas of responsibility and key tasks: </w:t>
      </w:r>
    </w:p>
    <w:p w:rsidR="00E76E4A" w:rsidRDefault="00E76E4A" w:rsidP="00E76E4A">
      <w:pPr>
        <w:pStyle w:val="ListParagraph"/>
        <w:numPr>
          <w:ilvl w:val="0"/>
          <w:numId w:val="1"/>
        </w:numPr>
      </w:pPr>
      <w:r>
        <w:t>Put provision in place t</w:t>
      </w:r>
      <w:r w:rsidR="003C4EF9">
        <w:t>o ensure that progress of students</w:t>
      </w:r>
      <w:r>
        <w:t xml:space="preserve"> with SEN</w:t>
      </w:r>
      <w:r w:rsidR="003C4EF9">
        <w:t>D</w:t>
      </w:r>
      <w:r>
        <w:t xml:space="preserve"> </w:t>
      </w:r>
      <w:r w:rsidR="00684A15">
        <w:t>make good progress</w:t>
      </w:r>
    </w:p>
    <w:p w:rsidR="003C4EF9" w:rsidRDefault="00E76E4A" w:rsidP="003C4EF9">
      <w:pPr>
        <w:pStyle w:val="ListParagraph"/>
        <w:numPr>
          <w:ilvl w:val="0"/>
          <w:numId w:val="1"/>
        </w:numPr>
      </w:pPr>
      <w:r>
        <w:t xml:space="preserve"> Ensure that the school carries out its statutory responsibilities regar</w:t>
      </w:r>
      <w:r w:rsidR="003C4EF9">
        <w:t>ding all students with an Educational Health and Care plan</w:t>
      </w:r>
      <w:r>
        <w:t xml:space="preserve"> </w:t>
      </w:r>
    </w:p>
    <w:p w:rsidR="00E76E4A" w:rsidRDefault="00E76E4A" w:rsidP="003C4EF9">
      <w:pPr>
        <w:pStyle w:val="ListParagraph"/>
        <w:numPr>
          <w:ilvl w:val="0"/>
          <w:numId w:val="1"/>
        </w:numPr>
      </w:pPr>
      <w:r>
        <w:t>Support all staff in understanding the needs of SEN</w:t>
      </w:r>
      <w:r w:rsidR="003C4EF9">
        <w:t>D</w:t>
      </w:r>
      <w:r>
        <w:t xml:space="preserve"> </w:t>
      </w:r>
      <w:r w:rsidR="003C4EF9">
        <w:t>students</w:t>
      </w:r>
      <w:r>
        <w:t xml:space="preserve">. </w:t>
      </w:r>
    </w:p>
    <w:p w:rsidR="00E76E4A" w:rsidRDefault="00E76E4A" w:rsidP="00E76E4A">
      <w:pPr>
        <w:pStyle w:val="ListParagraph"/>
        <w:numPr>
          <w:ilvl w:val="0"/>
          <w:numId w:val="3"/>
        </w:numPr>
      </w:pPr>
      <w:r>
        <w:t>Support departmental developments of SEN</w:t>
      </w:r>
      <w:r w:rsidR="003C4EF9">
        <w:t>D</w:t>
      </w:r>
      <w:r>
        <w:t xml:space="preserve"> provision. </w:t>
      </w:r>
    </w:p>
    <w:p w:rsidR="00E76E4A" w:rsidRDefault="00E76E4A" w:rsidP="00E76E4A">
      <w:pPr>
        <w:pStyle w:val="ListParagraph"/>
        <w:numPr>
          <w:ilvl w:val="0"/>
          <w:numId w:val="3"/>
        </w:numPr>
      </w:pPr>
      <w:r>
        <w:t xml:space="preserve">Monitor progress towards targets for </w:t>
      </w:r>
      <w:r w:rsidR="003C4EF9">
        <w:t>students</w:t>
      </w:r>
      <w:r>
        <w:t xml:space="preserve"> with SEN</w:t>
      </w:r>
      <w:r w:rsidR="003C4EF9">
        <w:t>D</w:t>
      </w:r>
      <w:r>
        <w:t xml:space="preserve">. </w:t>
      </w:r>
    </w:p>
    <w:p w:rsidR="00E76E4A" w:rsidRDefault="00E76E4A" w:rsidP="00E76E4A">
      <w:pPr>
        <w:pStyle w:val="ListParagraph"/>
        <w:numPr>
          <w:ilvl w:val="0"/>
          <w:numId w:val="3"/>
        </w:numPr>
      </w:pPr>
      <w:r>
        <w:t xml:space="preserve">Analyse and interpret relevant school, local and national data. </w:t>
      </w:r>
    </w:p>
    <w:p w:rsidR="00430624" w:rsidRDefault="00E76E4A" w:rsidP="00E76E4A">
      <w:pPr>
        <w:pStyle w:val="ListParagraph"/>
        <w:numPr>
          <w:ilvl w:val="0"/>
          <w:numId w:val="3"/>
        </w:numPr>
      </w:pPr>
      <w:r>
        <w:t>Liaise with staff, parents, external agencies and other schools to co-ordinate their contribution, provide maximum support and ensure continuity of provision.</w:t>
      </w:r>
    </w:p>
    <w:p w:rsidR="00E76E4A" w:rsidRDefault="00E76E4A" w:rsidP="00E76E4A"/>
    <w:p w:rsidR="00E76E4A" w:rsidRPr="003C4EF9" w:rsidRDefault="00E76E4A" w:rsidP="00E76E4A">
      <w:pPr>
        <w:rPr>
          <w:b/>
          <w:u w:val="single"/>
        </w:rPr>
      </w:pPr>
      <w:r w:rsidRPr="003C4EF9">
        <w:rPr>
          <w:b/>
          <w:u w:val="single"/>
        </w:rPr>
        <w:t xml:space="preserve">Teaching and Learning </w:t>
      </w:r>
    </w:p>
    <w:p w:rsidR="00E76E4A" w:rsidRDefault="00E76E4A" w:rsidP="00E76E4A">
      <w:pPr>
        <w:pStyle w:val="ListParagraph"/>
        <w:numPr>
          <w:ilvl w:val="0"/>
          <w:numId w:val="4"/>
        </w:numPr>
      </w:pPr>
      <w:r>
        <w:t>Support the identification of</w:t>
      </w:r>
      <w:r w:rsidR="00684A15">
        <w:t>,</w:t>
      </w:r>
      <w:r>
        <w:t xml:space="preserve"> and disseminate the most effective teaching approaches for</w:t>
      </w:r>
      <w:r w:rsidR="00684A15">
        <w:t>,</w:t>
      </w:r>
      <w:r>
        <w:t xml:space="preserve"> individual </w:t>
      </w:r>
      <w:r w:rsidR="003C4EF9">
        <w:t>students</w:t>
      </w:r>
      <w:r>
        <w:t xml:space="preserve"> with SEN</w:t>
      </w:r>
      <w:r w:rsidR="003C4EF9">
        <w:t>D</w:t>
      </w:r>
      <w:r>
        <w:t xml:space="preserve">. </w:t>
      </w:r>
    </w:p>
    <w:p w:rsidR="00E76E4A" w:rsidRDefault="00684A15" w:rsidP="00E76E4A">
      <w:pPr>
        <w:pStyle w:val="ListParagraph"/>
        <w:numPr>
          <w:ilvl w:val="0"/>
          <w:numId w:val="4"/>
        </w:numPr>
      </w:pPr>
      <w:r>
        <w:t>Lead staff in</w:t>
      </w:r>
      <w:r w:rsidR="00E76E4A">
        <w:t xml:space="preserve"> develop</w:t>
      </w:r>
      <w:r>
        <w:t>ing</w:t>
      </w:r>
      <w:r w:rsidR="00E76E4A">
        <w:t xml:space="preserve"> effective ways of </w:t>
      </w:r>
      <w:r>
        <w:t>overcoming the</w:t>
      </w:r>
      <w:r w:rsidR="00E76E4A">
        <w:t xml:space="preserve"> barriers to learning </w:t>
      </w:r>
      <w:r>
        <w:t>experienced by students with SEND.</w:t>
      </w:r>
    </w:p>
    <w:p w:rsidR="00E76E4A" w:rsidRDefault="00E76E4A" w:rsidP="00E76E4A">
      <w:pPr>
        <w:pStyle w:val="ListParagraph"/>
        <w:numPr>
          <w:ilvl w:val="0"/>
          <w:numId w:val="4"/>
        </w:numPr>
      </w:pPr>
      <w:r>
        <w:t xml:space="preserve">Collect and interpret specialist assessment data to inform practice. </w:t>
      </w:r>
    </w:p>
    <w:p w:rsidR="00E76E4A" w:rsidRDefault="00E76E4A" w:rsidP="00E76E4A">
      <w:pPr>
        <w:pStyle w:val="ListParagraph"/>
        <w:numPr>
          <w:ilvl w:val="0"/>
          <w:numId w:val="4"/>
        </w:numPr>
      </w:pPr>
      <w:r>
        <w:t>Undertake day-to-day co-ordination of SEN</w:t>
      </w:r>
      <w:r w:rsidR="003C4EF9">
        <w:t>D</w:t>
      </w:r>
      <w:r>
        <w:t xml:space="preserve"> </w:t>
      </w:r>
      <w:r w:rsidR="003C4EF9">
        <w:t>students</w:t>
      </w:r>
      <w:r>
        <w:t xml:space="preserve">' provisions through close liaison with staff, parents and external agencies. </w:t>
      </w:r>
    </w:p>
    <w:p w:rsidR="00E76E4A" w:rsidRDefault="003C4EF9" w:rsidP="00E76E4A">
      <w:pPr>
        <w:pStyle w:val="ListParagraph"/>
        <w:numPr>
          <w:ilvl w:val="0"/>
          <w:numId w:val="4"/>
        </w:numPr>
      </w:pPr>
      <w:r>
        <w:t>Work with all staff</w:t>
      </w:r>
      <w:r w:rsidR="00E76E4A">
        <w:t xml:space="preserve"> to ensure all </w:t>
      </w:r>
      <w:r>
        <w:t>students</w:t>
      </w:r>
      <w:r w:rsidR="00E76E4A">
        <w:t xml:space="preserve"> learning is of equal importance and that there are high and realistic expectations of </w:t>
      </w:r>
      <w:r>
        <w:t>students</w:t>
      </w:r>
      <w:r w:rsidR="00684A15">
        <w:t xml:space="preserve"> with SEND</w:t>
      </w:r>
      <w:r w:rsidR="00E76E4A">
        <w:t>.</w:t>
      </w:r>
    </w:p>
    <w:p w:rsidR="00E76E4A" w:rsidRDefault="00E76E4A" w:rsidP="00E76E4A"/>
    <w:p w:rsidR="00E76E4A" w:rsidRPr="003C4EF9" w:rsidRDefault="00E76E4A" w:rsidP="00E76E4A">
      <w:pPr>
        <w:rPr>
          <w:b/>
          <w:u w:val="single"/>
        </w:rPr>
      </w:pPr>
      <w:r w:rsidRPr="003C4EF9">
        <w:rPr>
          <w:b/>
          <w:u w:val="single"/>
        </w:rPr>
        <w:t>Leading and managing</w:t>
      </w:r>
    </w:p>
    <w:p w:rsidR="00684A15" w:rsidRDefault="00684A15" w:rsidP="00E76E4A">
      <w:pPr>
        <w:pStyle w:val="ListParagraph"/>
        <w:numPr>
          <w:ilvl w:val="0"/>
          <w:numId w:val="5"/>
        </w:numPr>
      </w:pPr>
      <w:r>
        <w:t>Line-manage the Learning Support Assistants and Emotional Literacy Support Assistants</w:t>
      </w:r>
    </w:p>
    <w:p w:rsidR="00E76E4A" w:rsidRDefault="00E76E4A" w:rsidP="00E76E4A">
      <w:pPr>
        <w:pStyle w:val="ListParagraph"/>
        <w:numPr>
          <w:ilvl w:val="0"/>
          <w:numId w:val="5"/>
        </w:numPr>
      </w:pPr>
      <w:r>
        <w:t xml:space="preserve">Provide professional guidance to staff </w:t>
      </w:r>
      <w:r w:rsidR="00684A15">
        <w:t>to secure high quality</w:t>
      </w:r>
      <w:r w:rsidR="003C4EF9">
        <w:t xml:space="preserve"> teaching for SEND students</w:t>
      </w:r>
      <w:r>
        <w:t>, through both</w:t>
      </w:r>
      <w:r w:rsidR="00684A15">
        <w:t xml:space="preserve"> written guidance and meetings</w:t>
      </w:r>
    </w:p>
    <w:p w:rsidR="00E76E4A" w:rsidRDefault="00E76E4A" w:rsidP="00E76E4A">
      <w:pPr>
        <w:pStyle w:val="ListParagraph"/>
        <w:numPr>
          <w:ilvl w:val="0"/>
          <w:numId w:val="5"/>
        </w:numPr>
      </w:pPr>
      <w:r>
        <w:t xml:space="preserve">Lead on the performance management process </w:t>
      </w:r>
      <w:r w:rsidR="003C4EF9">
        <w:t>for Learning Support Assistants</w:t>
      </w:r>
      <w:r w:rsidR="00647EBE">
        <w:t xml:space="preserve"> and ELSA</w:t>
      </w:r>
      <w:r w:rsidR="00684A15">
        <w:t>s</w:t>
      </w:r>
    </w:p>
    <w:p w:rsidR="00E76E4A" w:rsidRDefault="00E76E4A" w:rsidP="00E76E4A">
      <w:pPr>
        <w:pStyle w:val="ListParagraph"/>
        <w:numPr>
          <w:ilvl w:val="0"/>
          <w:numId w:val="5"/>
        </w:numPr>
      </w:pPr>
      <w:r>
        <w:t>Advise on and contribute to the professional development of staff, includin</w:t>
      </w:r>
      <w:r w:rsidR="00684A15">
        <w:t>g through whole school INSET provision</w:t>
      </w:r>
    </w:p>
    <w:p w:rsidR="00E76E4A" w:rsidRDefault="00E76E4A" w:rsidP="00E76E4A">
      <w:pPr>
        <w:pStyle w:val="ListParagraph"/>
        <w:numPr>
          <w:ilvl w:val="0"/>
          <w:numId w:val="5"/>
        </w:numPr>
      </w:pPr>
      <w:r>
        <w:t>Prov</w:t>
      </w:r>
      <w:r w:rsidR="003C4EF9">
        <w:t xml:space="preserve">ide </w:t>
      </w:r>
      <w:r w:rsidR="00684A15">
        <w:t xml:space="preserve">regular information to the </w:t>
      </w:r>
      <w:proofErr w:type="spellStart"/>
      <w:r w:rsidR="00684A15">
        <w:t>Head</w:t>
      </w:r>
      <w:r w:rsidR="003C4EF9">
        <w:t>teacher</w:t>
      </w:r>
      <w:proofErr w:type="spellEnd"/>
      <w:r w:rsidR="003C4EF9">
        <w:t xml:space="preserve"> and Trustees</w:t>
      </w:r>
      <w:r>
        <w:t xml:space="preserve"> on the evaluation of SEN</w:t>
      </w:r>
      <w:r w:rsidR="003C4EF9">
        <w:t>D</w:t>
      </w:r>
      <w:r>
        <w:t xml:space="preserve"> </w:t>
      </w:r>
      <w:r w:rsidR="003C4EF9">
        <w:t>progress, provision and e</w:t>
      </w:r>
      <w:r>
        <w:t xml:space="preserve">ffective deployment of staff and resources </w:t>
      </w:r>
    </w:p>
    <w:p w:rsidR="00E76E4A" w:rsidRDefault="00E76E4A" w:rsidP="00E76E4A">
      <w:pPr>
        <w:pStyle w:val="ListParagraph"/>
        <w:numPr>
          <w:ilvl w:val="0"/>
          <w:numId w:val="5"/>
        </w:numPr>
      </w:pPr>
      <w:r>
        <w:t>Advis</w:t>
      </w:r>
      <w:r w:rsidR="00684A15">
        <w:t>e the head teacher and Trustees</w:t>
      </w:r>
      <w:r>
        <w:t xml:space="preserve"> of priorities for deployment of staff, and utilise resources with maximum efficiency; </w:t>
      </w:r>
    </w:p>
    <w:p w:rsidR="00E76E4A" w:rsidRDefault="00E76E4A" w:rsidP="00E76E4A">
      <w:pPr>
        <w:pStyle w:val="ListParagraph"/>
        <w:numPr>
          <w:ilvl w:val="0"/>
          <w:numId w:val="5"/>
        </w:numPr>
      </w:pPr>
      <w:r>
        <w:t>Maintain and develop resources, co-ordinate their deployment and monitor their effectiveness in meeting the objectives of school and SEN</w:t>
      </w:r>
      <w:r w:rsidR="00647EBE">
        <w:t>D</w:t>
      </w:r>
      <w:r>
        <w:t xml:space="preserve"> policies; </w:t>
      </w:r>
    </w:p>
    <w:p w:rsidR="00E76E4A" w:rsidRDefault="00E76E4A" w:rsidP="00E76E4A">
      <w:pPr>
        <w:pStyle w:val="ListParagraph"/>
        <w:numPr>
          <w:ilvl w:val="0"/>
          <w:numId w:val="5"/>
        </w:numPr>
      </w:pPr>
      <w:r>
        <w:t xml:space="preserve">Work with external agencies to maximise resources made available. </w:t>
      </w:r>
    </w:p>
    <w:p w:rsidR="00E76E4A" w:rsidRPr="00647EBE" w:rsidRDefault="00E76E4A" w:rsidP="00E76E4A">
      <w:pPr>
        <w:rPr>
          <w:b/>
          <w:u w:val="single"/>
        </w:rPr>
      </w:pPr>
      <w:r w:rsidRPr="00647EBE">
        <w:rPr>
          <w:b/>
          <w:u w:val="single"/>
        </w:rPr>
        <w:lastRenderedPageBreak/>
        <w:t xml:space="preserve">Other professional requirements </w:t>
      </w:r>
    </w:p>
    <w:p w:rsidR="00E76E4A" w:rsidRDefault="00E76E4A" w:rsidP="00E76E4A">
      <w:pPr>
        <w:pStyle w:val="ListParagraph"/>
        <w:numPr>
          <w:ilvl w:val="0"/>
          <w:numId w:val="5"/>
        </w:numPr>
      </w:pPr>
      <w:r>
        <w:t>Co-ordinate all Annual Reviews, attend and chair where necessary</w:t>
      </w:r>
    </w:p>
    <w:p w:rsidR="00E76E4A" w:rsidRDefault="00E76E4A" w:rsidP="00E76E4A">
      <w:pPr>
        <w:pStyle w:val="ListParagraph"/>
        <w:numPr>
          <w:ilvl w:val="0"/>
          <w:numId w:val="5"/>
        </w:numPr>
      </w:pPr>
      <w:r>
        <w:t xml:space="preserve"> Attend Year 6 Annual Reviews for primary </w:t>
      </w:r>
      <w:r w:rsidR="003C4EF9">
        <w:t>students</w:t>
      </w:r>
      <w:r>
        <w:t xml:space="preserve"> with EHCPs to help facilitate continuity and progression through the development of a transition programme. </w:t>
      </w:r>
    </w:p>
    <w:p w:rsidR="00E76E4A" w:rsidRDefault="00E76E4A" w:rsidP="00E76E4A">
      <w:pPr>
        <w:pStyle w:val="ListParagraph"/>
        <w:numPr>
          <w:ilvl w:val="0"/>
          <w:numId w:val="5"/>
        </w:numPr>
      </w:pPr>
      <w:r>
        <w:t>Liaise with SEN</w:t>
      </w:r>
      <w:r w:rsidR="00684A15">
        <w:t>DCO</w:t>
      </w:r>
      <w:r>
        <w:t xml:space="preserve">s in Primary schools for Year 5 </w:t>
      </w:r>
      <w:r w:rsidR="003C4EF9">
        <w:t>students</w:t>
      </w:r>
      <w:r>
        <w:t xml:space="preserve"> requir</w:t>
      </w:r>
      <w:r w:rsidR="00684A15">
        <w:t>ing advice about provision</w:t>
      </w:r>
      <w:bookmarkStart w:id="0" w:name="_GoBack"/>
      <w:bookmarkEnd w:id="0"/>
      <w:r>
        <w:t xml:space="preserve">. </w:t>
      </w:r>
    </w:p>
    <w:p w:rsidR="00E76E4A" w:rsidRDefault="00E76E4A" w:rsidP="00E76E4A">
      <w:pPr>
        <w:pStyle w:val="ListParagraph"/>
        <w:numPr>
          <w:ilvl w:val="0"/>
          <w:numId w:val="5"/>
        </w:numPr>
      </w:pPr>
      <w:r>
        <w:t xml:space="preserve"> Exercise a key role in assisting the </w:t>
      </w:r>
      <w:proofErr w:type="spellStart"/>
      <w:r>
        <w:t>Headteacher</w:t>
      </w:r>
      <w:proofErr w:type="spellEnd"/>
      <w:r>
        <w:t xml:space="preserve"> and Trustees with the strategic development of SEND policy / provision.</w:t>
      </w:r>
    </w:p>
    <w:sectPr w:rsidR="00E76E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40BFB"/>
    <w:multiLevelType w:val="hybridMultilevel"/>
    <w:tmpl w:val="AA82C932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281D2CF0"/>
    <w:multiLevelType w:val="hybridMultilevel"/>
    <w:tmpl w:val="60447F6C"/>
    <w:lvl w:ilvl="0" w:tplc="080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" w15:restartNumberingAfterBreak="0">
    <w:nsid w:val="4DF60CB3"/>
    <w:multiLevelType w:val="hybridMultilevel"/>
    <w:tmpl w:val="DA6296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E13EAB"/>
    <w:multiLevelType w:val="hybridMultilevel"/>
    <w:tmpl w:val="E60E4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352167"/>
    <w:multiLevelType w:val="hybridMultilevel"/>
    <w:tmpl w:val="2858F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B56D02"/>
    <w:multiLevelType w:val="hybridMultilevel"/>
    <w:tmpl w:val="754A04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E4A"/>
    <w:rsid w:val="003C4EF9"/>
    <w:rsid w:val="00647EBE"/>
    <w:rsid w:val="00684A15"/>
    <w:rsid w:val="00A9462D"/>
    <w:rsid w:val="00D44236"/>
    <w:rsid w:val="00E76E4A"/>
    <w:rsid w:val="00F3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602DC2"/>
  <w15:chartTrackingRefBased/>
  <w15:docId w15:val="{F5C7E49A-9019-4B4E-8033-41EC5C5D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6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 Sim</dc:creator>
  <cp:keywords/>
  <dc:description/>
  <cp:lastModifiedBy>Mr T Webber</cp:lastModifiedBy>
  <cp:revision>2</cp:revision>
  <dcterms:created xsi:type="dcterms:W3CDTF">2022-09-21T13:08:00Z</dcterms:created>
  <dcterms:modified xsi:type="dcterms:W3CDTF">2022-09-21T13:08:00Z</dcterms:modified>
</cp:coreProperties>
</file>