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7E6A" w14:textId="77777777" w:rsidR="007D6DB3" w:rsidRDefault="007D6DB3"/>
    <w:p w14:paraId="1D525CA9" w14:textId="77777777" w:rsidR="00DD076D" w:rsidRPr="00C942D1" w:rsidRDefault="00DD076D">
      <w:pPr>
        <w:rPr>
          <w:rFonts w:ascii="Century Gothic" w:hAnsi="Century Gothic"/>
          <w:sz w:val="20"/>
          <w:szCs w:val="20"/>
        </w:rPr>
      </w:pPr>
    </w:p>
    <w:p w14:paraId="5D7F98EE" w14:textId="3E821B80" w:rsidR="00D267CD" w:rsidRDefault="00D267CD">
      <w:pPr>
        <w:rPr>
          <w:rFonts w:ascii="Century Gothic" w:hAnsi="Century Gothic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1"/>
          <w:sz w:val="20"/>
          <w:szCs w:val="20"/>
          <w:lang w:eastAsia="en-GB"/>
        </w:rPr>
        <w:drawing>
          <wp:inline distT="0" distB="0" distL="0" distR="0" wp14:anchorId="2065C369" wp14:editId="7B0658AD">
            <wp:extent cx="5727700" cy="798500"/>
            <wp:effectExtent l="0" t="0" r="6350" b="1905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830D" w14:textId="0037ED40" w:rsidR="00DD076D" w:rsidRPr="00D267CD" w:rsidRDefault="00D267CD" w:rsidP="00D267CD">
      <w:pPr>
        <w:jc w:val="center"/>
        <w:rPr>
          <w:rFonts w:ascii="Arial" w:hAnsi="Arial" w:cs="Arial"/>
          <w:b/>
          <w:sz w:val="24"/>
          <w:szCs w:val="24"/>
        </w:rPr>
      </w:pPr>
      <w:r w:rsidRPr="00D267CD">
        <w:rPr>
          <w:rFonts w:ascii="Arial" w:hAnsi="Arial" w:cs="Arial"/>
          <w:b/>
          <w:sz w:val="24"/>
          <w:szCs w:val="24"/>
        </w:rPr>
        <w:t xml:space="preserve">Job Description – </w:t>
      </w:r>
      <w:proofErr w:type="spellStart"/>
      <w:r w:rsidR="00E27E3F" w:rsidRPr="00D267CD">
        <w:rPr>
          <w:rFonts w:ascii="Arial" w:hAnsi="Arial" w:cs="Arial"/>
          <w:b/>
          <w:sz w:val="24"/>
          <w:szCs w:val="24"/>
        </w:rPr>
        <w:t>SENDCo</w:t>
      </w:r>
      <w:proofErr w:type="spellEnd"/>
    </w:p>
    <w:p w14:paraId="240FB4D2" w14:textId="77777777" w:rsidR="00D267CD" w:rsidRDefault="00D267CD">
      <w:pPr>
        <w:rPr>
          <w:rFonts w:ascii="Arial" w:hAnsi="Arial" w:cs="Arial"/>
          <w:sz w:val="24"/>
          <w:szCs w:val="24"/>
        </w:rPr>
      </w:pPr>
    </w:p>
    <w:p w14:paraId="0A75E45E" w14:textId="651D8E8A" w:rsidR="00D267CD" w:rsidRPr="00D267CD" w:rsidRDefault="00D267CD">
      <w:pPr>
        <w:rPr>
          <w:rFonts w:ascii="Arial" w:hAnsi="Arial" w:cs="Arial"/>
          <w:sz w:val="24"/>
          <w:szCs w:val="24"/>
        </w:rPr>
      </w:pPr>
      <w:r w:rsidRPr="00D267CD">
        <w:rPr>
          <w:rFonts w:ascii="Arial" w:hAnsi="Arial" w:cs="Arial"/>
          <w:sz w:val="24"/>
          <w:szCs w:val="24"/>
        </w:rPr>
        <w:t>Hours:</w:t>
      </w:r>
      <w:r w:rsidRPr="00D267CD">
        <w:rPr>
          <w:rFonts w:ascii="Arial" w:hAnsi="Arial" w:cs="Arial"/>
          <w:sz w:val="24"/>
          <w:szCs w:val="24"/>
        </w:rPr>
        <w:tab/>
      </w:r>
      <w:r w:rsidRPr="00D267CD">
        <w:rPr>
          <w:rFonts w:ascii="Arial" w:hAnsi="Arial" w:cs="Arial"/>
          <w:sz w:val="24"/>
          <w:szCs w:val="24"/>
        </w:rPr>
        <w:tab/>
      </w:r>
      <w:r w:rsidR="00DC5DCD">
        <w:rPr>
          <w:rFonts w:ascii="Arial" w:hAnsi="Arial" w:cs="Arial"/>
          <w:sz w:val="24"/>
          <w:szCs w:val="24"/>
        </w:rPr>
        <w:tab/>
      </w:r>
      <w:r w:rsidRPr="00D267CD">
        <w:rPr>
          <w:rFonts w:ascii="Arial" w:hAnsi="Arial" w:cs="Arial"/>
          <w:sz w:val="24"/>
          <w:szCs w:val="24"/>
        </w:rPr>
        <w:t>35 hours per week, Monday to Friday</w:t>
      </w:r>
    </w:p>
    <w:p w14:paraId="6232BEE4" w14:textId="62E0CCCC" w:rsidR="00D267CD" w:rsidRDefault="00D267CD">
      <w:pPr>
        <w:rPr>
          <w:rFonts w:ascii="Arial" w:hAnsi="Arial" w:cs="Arial"/>
          <w:sz w:val="24"/>
          <w:szCs w:val="24"/>
        </w:rPr>
      </w:pPr>
      <w:r w:rsidRPr="00D267CD">
        <w:rPr>
          <w:rFonts w:ascii="Arial" w:hAnsi="Arial" w:cs="Arial"/>
          <w:sz w:val="24"/>
          <w:szCs w:val="24"/>
        </w:rPr>
        <w:t>Reporting to:</w:t>
      </w:r>
      <w:r w:rsidRPr="00D267CD">
        <w:rPr>
          <w:rFonts w:ascii="Arial" w:hAnsi="Arial" w:cs="Arial"/>
          <w:sz w:val="24"/>
          <w:szCs w:val="24"/>
        </w:rPr>
        <w:tab/>
      </w:r>
      <w:r w:rsidR="00DC5DCD">
        <w:rPr>
          <w:rFonts w:ascii="Arial" w:hAnsi="Arial" w:cs="Arial"/>
          <w:sz w:val="24"/>
          <w:szCs w:val="24"/>
        </w:rPr>
        <w:tab/>
      </w:r>
      <w:r w:rsidRPr="00D267CD">
        <w:rPr>
          <w:rFonts w:ascii="Arial" w:hAnsi="Arial" w:cs="Arial"/>
          <w:sz w:val="24"/>
          <w:szCs w:val="24"/>
        </w:rPr>
        <w:t>Deputy Headteacher</w:t>
      </w:r>
    </w:p>
    <w:p w14:paraId="5CD1328D" w14:textId="3E306D60" w:rsidR="00DC5DCD" w:rsidRPr="00D267CD" w:rsidRDefault="00DC5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Scale:</w:t>
      </w:r>
      <w:r>
        <w:rPr>
          <w:rFonts w:ascii="Arial" w:hAnsi="Arial" w:cs="Arial"/>
          <w:sz w:val="24"/>
          <w:szCs w:val="24"/>
        </w:rPr>
        <w:tab/>
        <w:t>10 - 12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57"/>
        <w:gridCol w:w="7636"/>
      </w:tblGrid>
      <w:tr w:rsidR="00DD076D" w:rsidRPr="00D267CD" w14:paraId="7F7899E8" w14:textId="77777777" w:rsidTr="00D267CD">
        <w:tc>
          <w:tcPr>
            <w:tcW w:w="1857" w:type="dxa"/>
          </w:tcPr>
          <w:p w14:paraId="7F08B97E" w14:textId="77777777" w:rsidR="00DD076D" w:rsidRPr="00D267CD" w:rsidRDefault="00DD07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 xml:space="preserve">Job Purpose </w:t>
            </w:r>
          </w:p>
        </w:tc>
        <w:tc>
          <w:tcPr>
            <w:tcW w:w="7636" w:type="dxa"/>
          </w:tcPr>
          <w:p w14:paraId="0CC11D7F" w14:textId="77777777" w:rsidR="00DD076D" w:rsidRPr="00D267CD" w:rsidRDefault="00DD076D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Lead on the review of Education Health and Care Plans across the school</w:t>
            </w:r>
            <w:r w:rsidR="0019768B" w:rsidRPr="00D267CD">
              <w:rPr>
                <w:rFonts w:ascii="Arial" w:hAnsi="Arial" w:cs="Arial"/>
                <w:sz w:val="24"/>
                <w:szCs w:val="24"/>
              </w:rPr>
              <w:t>.</w:t>
            </w:r>
            <w:r w:rsidRPr="00D267C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67955B63" w14:textId="77777777" w:rsidR="00DD076D" w:rsidRPr="00D267CD" w:rsidRDefault="00DD07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FE564" w14:textId="77777777" w:rsidR="00DD076D" w:rsidRPr="00D267CD" w:rsidRDefault="00DD076D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To be responsible for the development, organisation, review and evaluation of delegated aspects of the School Development Plan.</w:t>
            </w:r>
          </w:p>
          <w:p w14:paraId="137013E8" w14:textId="77777777" w:rsidR="0019768B" w:rsidRPr="00D267CD" w:rsidRDefault="001976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8784F" w14:textId="77777777" w:rsidR="0019768B" w:rsidRPr="00D267CD" w:rsidRDefault="0019768B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Have a strategic overview of the school’s SEN Policy and its implementation.</w:t>
            </w:r>
          </w:p>
          <w:p w14:paraId="38EC3E0D" w14:textId="77777777" w:rsidR="00C942D1" w:rsidRPr="00D267CD" w:rsidRDefault="00C942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539E9" w14:textId="77777777" w:rsidR="00C942D1" w:rsidRPr="00D267CD" w:rsidRDefault="00C942D1" w:rsidP="00C942D1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Contribute to the overall strategic direction of the Avenue School by modelling its values and vision as well as motivating others in order to create a shared learning culture and positive climate. </w:t>
            </w:r>
          </w:p>
          <w:p w14:paraId="7B5B7A87" w14:textId="77777777" w:rsidR="00DD076D" w:rsidRPr="00D267CD" w:rsidRDefault="00DD07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8CC" w:rsidRPr="00D267CD" w14:paraId="1E165608" w14:textId="77777777" w:rsidTr="00D267CD">
        <w:tc>
          <w:tcPr>
            <w:tcW w:w="1857" w:type="dxa"/>
          </w:tcPr>
          <w:p w14:paraId="50B545B4" w14:textId="77777777" w:rsidR="003A68CC" w:rsidRPr="00D267CD" w:rsidRDefault="003A68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</w:p>
        </w:tc>
        <w:tc>
          <w:tcPr>
            <w:tcW w:w="7636" w:type="dxa"/>
          </w:tcPr>
          <w:p w14:paraId="553FDDEF" w14:textId="77777777" w:rsidR="00E27E3F" w:rsidRPr="00D267CD" w:rsidRDefault="003A68CC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 on the co-ordination of the Annual Review Process</w:t>
            </w:r>
            <w:r w:rsidR="00C25B4C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including Adulthood Plans and transition reviews.</w:t>
            </w: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E3207F9" w14:textId="77777777" w:rsidR="003A68CC" w:rsidRPr="00D267CD" w:rsidRDefault="003A68CC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 colleagues on SLT, analyse school, local and national data and develop appropriate strategies and interventions</w:t>
            </w:r>
          </w:p>
          <w:p w14:paraId="30688F62" w14:textId="77777777" w:rsidR="003A68CC" w:rsidRPr="00D267CD" w:rsidRDefault="003A68CC" w:rsidP="003A68CC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Develop relevant whole school policies, ensuring they </w:t>
            </w:r>
            <w:r w:rsidR="00BD6C04" w:rsidRPr="00D267CD">
              <w:rPr>
                <w:rFonts w:ascii="Arial" w:hAnsi="Arial" w:cs="Arial"/>
                <w:sz w:val="24"/>
                <w:szCs w:val="24"/>
              </w:rPr>
              <w:t xml:space="preserve">are compliant with the SEN Code of Practice, </w:t>
            </w:r>
            <w:r w:rsidRPr="00D267CD">
              <w:rPr>
                <w:rFonts w:ascii="Arial" w:hAnsi="Arial" w:cs="Arial"/>
                <w:sz w:val="24"/>
                <w:szCs w:val="24"/>
              </w:rPr>
              <w:t xml:space="preserve">meet national and school priorities. </w:t>
            </w:r>
          </w:p>
          <w:p w14:paraId="365177B9" w14:textId="77777777" w:rsidR="003A68CC" w:rsidRPr="00D267CD" w:rsidRDefault="003A68CC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Effectively promote SEND as a whole school priority</w:t>
            </w:r>
          </w:p>
          <w:p w14:paraId="6E6AB4DE" w14:textId="77777777" w:rsidR="003A68CC" w:rsidRPr="00D267CD" w:rsidRDefault="003A68CC" w:rsidP="003A68CC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In collaboration with senior colleagues monitor and evaluate the quality of teaching and learning</w:t>
            </w:r>
          </w:p>
          <w:p w14:paraId="0EA99F7D" w14:textId="77777777" w:rsidR="00930D4F" w:rsidRPr="00D267CD" w:rsidRDefault="003A68CC" w:rsidP="00930D4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Line manage identified members of staff and undertake their appraisal, ensuring the process is effectively completed within the scho</w:t>
            </w:r>
            <w:r w:rsidR="00930D4F" w:rsidRPr="00D267CD">
              <w:rPr>
                <w:rFonts w:ascii="Arial" w:hAnsi="Arial" w:cs="Arial"/>
                <w:sz w:val="24"/>
                <w:szCs w:val="24"/>
              </w:rPr>
              <w:t>ol guidelines.</w:t>
            </w:r>
          </w:p>
          <w:p w14:paraId="1C58352F" w14:textId="77777777" w:rsidR="00930D4F" w:rsidRPr="00D267CD" w:rsidRDefault="00930D4F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C25B4C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ffectively deploy the Assistant SEN</w:t>
            </w:r>
            <w:r w:rsidR="00D14C70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="00C25B4C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 </w:t>
            </w:r>
          </w:p>
          <w:p w14:paraId="7EFD1D71" w14:textId="77777777" w:rsidR="00AD4970" w:rsidRPr="00D267CD" w:rsidRDefault="00AD4970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Monitor the progress and achievements of students on an identified learning pathway</w:t>
            </w:r>
            <w:r w:rsidR="00D14C70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4F5F824B" w14:textId="77777777" w:rsidR="00D14C70" w:rsidRPr="00D267CD" w:rsidRDefault="00D14C70" w:rsidP="003A68C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87525525"/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Line manage teaching staff on an identified learning pathway.</w:t>
            </w:r>
            <w:bookmarkEnd w:id="0"/>
          </w:p>
        </w:tc>
      </w:tr>
      <w:tr w:rsidR="00DD076D" w:rsidRPr="00D267CD" w14:paraId="3785DBBF" w14:textId="77777777" w:rsidTr="00D267CD">
        <w:tc>
          <w:tcPr>
            <w:tcW w:w="1857" w:type="dxa"/>
          </w:tcPr>
          <w:p w14:paraId="59EF4221" w14:textId="77777777" w:rsidR="00DD076D" w:rsidRPr="00D267CD" w:rsidRDefault="00F51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Specific Areas of Responsibilit</w:t>
            </w:r>
            <w:r w:rsidR="00C942D1" w:rsidRPr="00D267CD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7636" w:type="dxa"/>
          </w:tcPr>
          <w:p w14:paraId="4AC8C1EE" w14:textId="77777777" w:rsidR="00AD4970" w:rsidRPr="00D267CD" w:rsidRDefault="00AD4970" w:rsidP="00C942D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Oversee a robust, child-centered approach to Annual Review Meetings</w:t>
            </w:r>
          </w:p>
          <w:p w14:paraId="12C4AE6A" w14:textId="77777777" w:rsidR="00C942D1" w:rsidRPr="00D267CD" w:rsidRDefault="00C942D1" w:rsidP="00C942D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Review </w:t>
            </w:r>
            <w:r w:rsidR="00733BA1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 the SEND Policy, SEND Information Report, the Local Offer and other related policies as requested by the Headteacher.</w:t>
            </w:r>
          </w:p>
          <w:p w14:paraId="1E63E204" w14:textId="77777777" w:rsidR="00733BA1" w:rsidRPr="00D267CD" w:rsidRDefault="00733BA1" w:rsidP="00733BA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Liaise with professionals outside of the school, make referrals and co-ordinate assessments for individual pupils - this could include psychologists, health and social care providers, speech and language therapists and occupational therapists</w:t>
            </w:r>
          </w:p>
          <w:p w14:paraId="78E26E32" w14:textId="77777777" w:rsidR="00733BA1" w:rsidRPr="00D267CD" w:rsidRDefault="00733BA1" w:rsidP="00733BA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advice, guidance and training to classroom teachers, teaching assistants and support staff on supporting pupils with SEN, all aspects of the annual review process and associated paperwork.</w:t>
            </w:r>
          </w:p>
          <w:p w14:paraId="21AA5D97" w14:textId="77777777" w:rsidR="00733BA1" w:rsidRPr="00D267CD" w:rsidRDefault="00733BA1" w:rsidP="00733BA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Keep up to date with national and local policies related to SEN and cascade information to colleagues.</w:t>
            </w:r>
          </w:p>
          <w:p w14:paraId="1FD53336" w14:textId="77777777" w:rsidR="00D14C70" w:rsidRPr="00D267CD" w:rsidRDefault="00D14C70" w:rsidP="00733BA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Attend SENDCo Network meetings and keep colleagues on SLT updated on the latest initiatives.</w:t>
            </w:r>
          </w:p>
          <w:p w14:paraId="511A71C9" w14:textId="77777777" w:rsidR="00733BA1" w:rsidRPr="00D267CD" w:rsidRDefault="00733BA1" w:rsidP="00733BA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Arrange training for individuals, small groups and teams from other professionals eg Hearing Impaired Specialist</w:t>
            </w:r>
          </w:p>
          <w:p w14:paraId="7E8C1DAF" w14:textId="77777777" w:rsidR="00202CBB" w:rsidRPr="00D267CD" w:rsidRDefault="005658EB" w:rsidP="00733B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Co-ordinate </w:t>
            </w:r>
            <w:r w:rsidR="00202CBB" w:rsidRPr="00D267CD">
              <w:rPr>
                <w:rFonts w:ascii="Arial" w:hAnsi="Arial" w:cs="Arial"/>
                <w:sz w:val="24"/>
                <w:szCs w:val="24"/>
              </w:rPr>
              <w:t>the school referral system for internal and external intervention/assessment.</w:t>
            </w:r>
          </w:p>
          <w:p w14:paraId="605BB177" w14:textId="77777777" w:rsidR="005658EB" w:rsidRPr="00D267CD" w:rsidRDefault="00395B4A" w:rsidP="00733B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Attend and contribute to </w:t>
            </w:r>
            <w:r w:rsidR="005658EB" w:rsidRPr="00D267CD">
              <w:rPr>
                <w:rFonts w:ascii="Arial" w:hAnsi="Arial" w:cs="Arial"/>
                <w:sz w:val="24"/>
                <w:szCs w:val="24"/>
              </w:rPr>
              <w:t>Triage meetings with the Behaviour Support and Personal Development/Wellbeing teams in order to allocate interventions to pupils across the school.</w:t>
            </w:r>
          </w:p>
          <w:p w14:paraId="38B41BD7" w14:textId="77777777" w:rsidR="005658EB" w:rsidRPr="00D267CD" w:rsidRDefault="005658EB" w:rsidP="00733BA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Develop and monitor systems to measure the </w:t>
            </w:r>
            <w:r w:rsidR="00202CBB" w:rsidRPr="00D267CD">
              <w:rPr>
                <w:rFonts w:ascii="Arial" w:hAnsi="Arial" w:cs="Arial"/>
                <w:sz w:val="24"/>
                <w:szCs w:val="24"/>
              </w:rPr>
              <w:t>effectiveness of interventions and their impact on pupil progress against their outcomes.</w:t>
            </w:r>
          </w:p>
          <w:p w14:paraId="709CD960" w14:textId="77777777" w:rsidR="003A68CC" w:rsidRPr="00D267CD" w:rsidRDefault="00202CBB" w:rsidP="00202CB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  <w:r w:rsidR="00C942D1"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ork with classroom teachers, the school leadership team, parents and relevant external agencies to develop, implement and monitor </w:t>
            </w:r>
            <w:r w:rsidRPr="00D267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plans.</w:t>
            </w:r>
            <w:r w:rsidR="003A68CC" w:rsidRPr="00D267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4C22A6" w14:textId="77777777" w:rsidR="00C942D1" w:rsidRPr="00D267CD" w:rsidRDefault="003A68CC" w:rsidP="00202CB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Network and proactively look for new and effective links with external agencies to support pupils.</w:t>
            </w:r>
          </w:p>
          <w:p w14:paraId="1FDA0E00" w14:textId="77777777" w:rsidR="003A68CC" w:rsidRPr="00D267CD" w:rsidRDefault="003A68CC" w:rsidP="003A68CC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Ensure effective communication and consultation with parents and other stakeholders.</w:t>
            </w:r>
          </w:p>
          <w:p w14:paraId="0B57EBB9" w14:textId="77777777" w:rsidR="00D14C70" w:rsidRPr="00D267CD" w:rsidRDefault="00D14C70" w:rsidP="003A68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AC3E4" w14:textId="77777777" w:rsidR="00D14C70" w:rsidRPr="00D267CD" w:rsidRDefault="00D14C70" w:rsidP="003A68CC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Work closely with the school Family Worker to support parents</w:t>
            </w:r>
          </w:p>
          <w:p w14:paraId="1D39D7B3" w14:textId="77777777" w:rsidR="00C25B4C" w:rsidRPr="00D267CD" w:rsidRDefault="00C25B4C" w:rsidP="003A68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4A7A6" w14:textId="77777777" w:rsidR="00C25B4C" w:rsidRPr="00D267CD" w:rsidRDefault="00C25B4C" w:rsidP="003A68CC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Co-ordinate Destination Team Meetings with key school staff to ensure good outcomes for our students and an efficient transition </w:t>
            </w:r>
          </w:p>
          <w:p w14:paraId="667058EE" w14:textId="77777777" w:rsidR="00C942D1" w:rsidRPr="00D267CD" w:rsidRDefault="00C942D1" w:rsidP="00C942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08331" w14:textId="77777777" w:rsidR="00346F1B" w:rsidRPr="00D267CD" w:rsidRDefault="00346F1B" w:rsidP="00C942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1B4F" w:rsidRPr="00D267CD" w14:paraId="6558EF21" w14:textId="77777777" w:rsidTr="00D267CD">
        <w:tc>
          <w:tcPr>
            <w:tcW w:w="1857" w:type="dxa"/>
          </w:tcPr>
          <w:p w14:paraId="254C0C6C" w14:textId="77777777" w:rsidR="00F51B4F" w:rsidRPr="00D267CD" w:rsidRDefault="00F51B4F" w:rsidP="00F51B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Teaching and Learning</w:t>
            </w:r>
            <w:r w:rsidRPr="00D267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85637F" w14:textId="77777777" w:rsidR="00F51B4F" w:rsidRPr="00D267CD" w:rsidRDefault="00F51B4F" w:rsidP="00F51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6" w:type="dxa"/>
          </w:tcPr>
          <w:p w14:paraId="2546FE4B" w14:textId="77777777" w:rsidR="003A68CC" w:rsidRPr="00D267CD" w:rsidRDefault="00AD4970" w:rsidP="00F51B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Provide staff with appropriate direction, guidance and support to meet the needs of pupils.</w:t>
            </w:r>
          </w:p>
          <w:p w14:paraId="2F96402A" w14:textId="77777777" w:rsidR="00AD4970" w:rsidRPr="00D267CD" w:rsidRDefault="00AD4970" w:rsidP="00F51B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85896" w14:textId="77777777" w:rsidR="00F51B4F" w:rsidRPr="00D267CD" w:rsidRDefault="00F51B4F" w:rsidP="00F51B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Participate in the recruitment and selection of school staff. </w:t>
            </w:r>
          </w:p>
          <w:p w14:paraId="50DB375A" w14:textId="77777777" w:rsidR="003A68CC" w:rsidRPr="00D267CD" w:rsidRDefault="003A68CC" w:rsidP="00F51B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74EC4" w14:textId="77777777" w:rsidR="00BD6C04" w:rsidRPr="00D267CD" w:rsidRDefault="00BD6C04" w:rsidP="00F51B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Address professional practice which is unsatisfactory </w:t>
            </w:r>
            <w:proofErr w:type="gramStart"/>
            <w:r w:rsidRPr="00D267CD">
              <w:rPr>
                <w:rFonts w:ascii="Arial" w:hAnsi="Arial" w:cs="Arial"/>
                <w:sz w:val="24"/>
                <w:szCs w:val="24"/>
              </w:rPr>
              <w:t>and  e</w:t>
            </w:r>
            <w:r w:rsidR="00F51B4F" w:rsidRPr="00D267CD">
              <w:rPr>
                <w:rFonts w:ascii="Arial" w:hAnsi="Arial" w:cs="Arial"/>
                <w:sz w:val="24"/>
                <w:szCs w:val="24"/>
              </w:rPr>
              <w:t>nsure</w:t>
            </w:r>
            <w:proofErr w:type="gramEnd"/>
            <w:r w:rsidR="00F51B4F" w:rsidRPr="00D267CD">
              <w:rPr>
                <w:rFonts w:ascii="Arial" w:hAnsi="Arial" w:cs="Arial"/>
                <w:sz w:val="24"/>
                <w:szCs w:val="24"/>
              </w:rPr>
              <w:t xml:space="preserve"> staff development needs are identified and met.</w:t>
            </w:r>
          </w:p>
          <w:p w14:paraId="38C56B3A" w14:textId="77777777" w:rsidR="00BD6C04" w:rsidRPr="00D267CD" w:rsidRDefault="00BD6C04" w:rsidP="00F51B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F687D" w14:textId="77777777" w:rsidR="00BD6C04" w:rsidRPr="00D267CD" w:rsidRDefault="00BD6C04" w:rsidP="00F51B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Work with teachers to annotate EHCPs so that:</w:t>
            </w:r>
          </w:p>
          <w:p w14:paraId="4C4843C6" w14:textId="77777777" w:rsidR="00BD6C04" w:rsidRPr="00D267CD" w:rsidRDefault="00BD6C04" w:rsidP="00F51B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CDDE5" w14:textId="77777777" w:rsidR="00BD6C04" w:rsidRPr="00D267CD" w:rsidRDefault="00BD6C04" w:rsidP="00346F1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they accurately reflect each pupil’s strengths and needs</w:t>
            </w:r>
          </w:p>
          <w:p w14:paraId="04B9614D" w14:textId="77777777" w:rsidR="00C25B4C" w:rsidRPr="00D267CD" w:rsidRDefault="00BD6C04" w:rsidP="00346F1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each child has outcomes that are </w:t>
            </w:r>
            <w:r w:rsidR="00C25B4C" w:rsidRPr="00D267CD">
              <w:rPr>
                <w:rFonts w:ascii="Arial" w:hAnsi="Arial" w:cs="Arial"/>
                <w:sz w:val="24"/>
                <w:szCs w:val="24"/>
              </w:rPr>
              <w:t>both relevant and provide challenge</w:t>
            </w:r>
          </w:p>
          <w:p w14:paraId="56D688E9" w14:textId="77777777" w:rsidR="00C25B4C" w:rsidRPr="00D267CD" w:rsidRDefault="00C25B4C" w:rsidP="00346F1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outcomes are in line with our school curriculum and small steps of progress can be tracked</w:t>
            </w:r>
          </w:p>
          <w:p w14:paraId="7F4F267C" w14:textId="77777777" w:rsidR="00F51B4F" w:rsidRPr="00D267CD" w:rsidRDefault="00C25B4C" w:rsidP="00346F1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provision is relevant, up-to-date and implemented </w:t>
            </w:r>
            <w:r w:rsidR="00BD6C04" w:rsidRPr="00D267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51B4F" w:rsidRPr="00D267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846D11" w14:textId="77777777" w:rsidR="00F51B4F" w:rsidRPr="00D267CD" w:rsidRDefault="00F51B4F" w:rsidP="00F51B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76D" w:rsidRPr="00D267CD" w14:paraId="4F33ABE9" w14:textId="77777777" w:rsidTr="00D267CD">
        <w:tc>
          <w:tcPr>
            <w:tcW w:w="1857" w:type="dxa"/>
          </w:tcPr>
          <w:p w14:paraId="1FDAA98B" w14:textId="77777777" w:rsidR="00DD076D" w:rsidRPr="00D267CD" w:rsidRDefault="00E11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Knowledge and Skills</w:t>
            </w:r>
          </w:p>
        </w:tc>
        <w:tc>
          <w:tcPr>
            <w:tcW w:w="7636" w:type="dxa"/>
          </w:tcPr>
          <w:p w14:paraId="22A70A32" w14:textId="77777777" w:rsidR="00930D4F" w:rsidRPr="00D267CD" w:rsidRDefault="00930D4F">
            <w:p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1150C" w:rsidRPr="00D267CD">
              <w:rPr>
                <w:rFonts w:ascii="Arial" w:hAnsi="Arial" w:cs="Arial"/>
                <w:sz w:val="24"/>
                <w:szCs w:val="24"/>
              </w:rPr>
              <w:t xml:space="preserve">SENDCo should demonstrate their knowledge and understanding of: </w:t>
            </w:r>
          </w:p>
          <w:p w14:paraId="7D3EEBB0" w14:textId="77777777" w:rsidR="00346F1B" w:rsidRPr="00D267CD" w:rsidRDefault="00346F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4C2BC" w14:textId="77777777" w:rsidR="00930D4F" w:rsidRPr="00D267CD" w:rsidRDefault="00930D4F" w:rsidP="00346F1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Legislation which is central to the teaching of children and young people with special needs.</w:t>
            </w:r>
          </w:p>
          <w:p w14:paraId="700F939D" w14:textId="77777777" w:rsidR="00930D4F" w:rsidRPr="00D267CD" w:rsidRDefault="00930D4F" w:rsidP="00346F1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Legal timeframes within which the annual review process has to be delivered</w:t>
            </w:r>
          </w:p>
          <w:p w14:paraId="209EEED7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School improvement and effectiveness strategies including the process of school self-evaluation. </w:t>
            </w:r>
          </w:p>
          <w:p w14:paraId="0C3D6AE0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Processes and systems for quality assurance within subject area(s). </w:t>
            </w:r>
          </w:p>
          <w:p w14:paraId="2B39D2C4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Implementing change. </w:t>
            </w:r>
          </w:p>
          <w:p w14:paraId="6457764D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The application of information and communications technology (ICT) to curriculum areas. </w:t>
            </w:r>
          </w:p>
          <w:p w14:paraId="0A6264A8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The legislative and policy frameworks which govern education at national and local levels. </w:t>
            </w:r>
          </w:p>
          <w:p w14:paraId="7BBC3E18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The range of external influences which have an impact on school strategic and operational planning. </w:t>
            </w:r>
          </w:p>
          <w:p w14:paraId="7FA72057" w14:textId="77777777" w:rsidR="00930D4F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The impact of new technologies.</w:t>
            </w:r>
          </w:p>
          <w:p w14:paraId="4990B319" w14:textId="77777777" w:rsidR="00DD076D" w:rsidRPr="00D267CD" w:rsidRDefault="00E1150C" w:rsidP="00346F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Models of teaching and learning </w:t>
            </w:r>
            <w:r w:rsidR="00930D4F" w:rsidRPr="00D267CD">
              <w:rPr>
                <w:rFonts w:ascii="Arial" w:hAnsi="Arial" w:cs="Arial"/>
                <w:sz w:val="24"/>
                <w:szCs w:val="24"/>
              </w:rPr>
              <w:t>appropriate in a school for children and young people with special needs</w:t>
            </w:r>
          </w:p>
        </w:tc>
      </w:tr>
      <w:tr w:rsidR="00DD076D" w:rsidRPr="00D267CD" w14:paraId="736A2194" w14:textId="77777777" w:rsidTr="00D267CD">
        <w:tc>
          <w:tcPr>
            <w:tcW w:w="1857" w:type="dxa"/>
          </w:tcPr>
          <w:p w14:paraId="423F6548" w14:textId="25BB7C2D" w:rsidR="00D267CD" w:rsidRDefault="00D267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6DDB8" w14:textId="0998B409" w:rsidR="00DD076D" w:rsidRPr="00D267CD" w:rsidRDefault="00E11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7636" w:type="dxa"/>
          </w:tcPr>
          <w:p w14:paraId="7B8487AC" w14:textId="24979D25" w:rsidR="00346F1B" w:rsidRDefault="00346F1B" w:rsidP="00346F1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7746344" w14:textId="77777777" w:rsidR="00D267CD" w:rsidRPr="00D267CD" w:rsidRDefault="00D267CD" w:rsidP="00346F1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655DBA7" w14:textId="77777777" w:rsidR="00930D4F" w:rsidRPr="00D267CD" w:rsidRDefault="00930D4F" w:rsidP="00346F1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lastRenderedPageBreak/>
              <w:t>Resilience</w:t>
            </w:r>
          </w:p>
          <w:p w14:paraId="46D86D69" w14:textId="77777777" w:rsidR="00930D4F" w:rsidRPr="00D267CD" w:rsidRDefault="00930D4F" w:rsidP="00346F1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Humour</w:t>
            </w:r>
          </w:p>
          <w:p w14:paraId="77EA2384" w14:textId="77777777" w:rsidR="00E1150C" w:rsidRPr="00D267CD" w:rsidRDefault="00E1150C" w:rsidP="00346F1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Social-awareness </w:t>
            </w:r>
          </w:p>
          <w:p w14:paraId="6C617F01" w14:textId="77777777" w:rsidR="00E1150C" w:rsidRPr="00D267CD" w:rsidRDefault="00E1150C" w:rsidP="00346F1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Empathy.</w:t>
            </w:r>
          </w:p>
          <w:p w14:paraId="73523389" w14:textId="77777777" w:rsidR="00DD076D" w:rsidRPr="00D267CD" w:rsidRDefault="00E1150C" w:rsidP="00346F1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Emotional intelligence.</w:t>
            </w:r>
          </w:p>
          <w:p w14:paraId="338FF772" w14:textId="77777777" w:rsidR="00E1150C" w:rsidRPr="00D267CD" w:rsidRDefault="00E11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4A0D0" w14:textId="77777777" w:rsidR="00E1150C" w:rsidRPr="00D267CD" w:rsidRDefault="00E11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9718AF" w14:textId="3221955A" w:rsidR="00D267CD" w:rsidRDefault="00D267CD">
      <w:pPr>
        <w:rPr>
          <w:rFonts w:ascii="Arial" w:hAnsi="Arial" w:cs="Arial"/>
          <w:sz w:val="24"/>
          <w:szCs w:val="24"/>
        </w:rPr>
      </w:pPr>
    </w:p>
    <w:p w14:paraId="581D5503" w14:textId="77777777" w:rsidR="005842A4" w:rsidRPr="004700DE" w:rsidRDefault="005842A4" w:rsidP="005842A4">
      <w:pPr>
        <w:pStyle w:val="BodyText"/>
        <w:rPr>
          <w:rFonts w:ascii="Arial" w:hAnsi="Arial" w:cs="Arial"/>
          <w:sz w:val="24"/>
          <w:szCs w:val="24"/>
        </w:rPr>
      </w:pPr>
      <w:r w:rsidRPr="004700DE">
        <w:rPr>
          <w:rFonts w:ascii="Arial" w:hAnsi="Arial" w:cs="Arial"/>
          <w:sz w:val="24"/>
          <w:szCs w:val="24"/>
        </w:rPr>
        <w:t>I have read the Job Description and person specification and agree to all the terms and conditions set out.  I also agree to comply with all School Policies, Child Protection and Health and Safety regulations.  I understand that this Job Description is not an exhaustive list and I agree, when required, to undertake any reasonable request made by the Leadership Team.</w:t>
      </w:r>
    </w:p>
    <w:p w14:paraId="0E91B9C8" w14:textId="77777777" w:rsidR="005842A4" w:rsidRDefault="005842A4">
      <w:pPr>
        <w:rPr>
          <w:rFonts w:ascii="Arial" w:hAnsi="Arial" w:cs="Arial"/>
          <w:sz w:val="24"/>
          <w:szCs w:val="24"/>
        </w:rPr>
      </w:pPr>
    </w:p>
    <w:p w14:paraId="5A817963" w14:textId="77777777" w:rsidR="005842A4" w:rsidRDefault="005842A4">
      <w:pPr>
        <w:rPr>
          <w:rFonts w:ascii="Arial" w:hAnsi="Arial" w:cs="Arial"/>
          <w:sz w:val="24"/>
          <w:szCs w:val="24"/>
        </w:rPr>
      </w:pPr>
    </w:p>
    <w:p w14:paraId="76D4ADD2" w14:textId="76AF4FB3" w:rsidR="005842A4" w:rsidRDefault="005842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br w:type="page"/>
      </w:r>
    </w:p>
    <w:p w14:paraId="00D3D087" w14:textId="77777777" w:rsidR="005842A4" w:rsidRDefault="005842A4">
      <w:pPr>
        <w:rPr>
          <w:rFonts w:ascii="Arial" w:hAnsi="Arial" w:cs="Arial"/>
          <w:sz w:val="24"/>
          <w:szCs w:val="24"/>
        </w:rPr>
      </w:pPr>
    </w:p>
    <w:p w14:paraId="62F37D7A" w14:textId="2BE75632" w:rsidR="00346F1B" w:rsidRPr="00D267CD" w:rsidRDefault="00D267CD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31"/>
          <w:sz w:val="20"/>
          <w:szCs w:val="20"/>
          <w:lang w:eastAsia="en-GB"/>
        </w:rPr>
        <w:drawing>
          <wp:inline distT="0" distB="0" distL="0" distR="0" wp14:anchorId="64E296FA" wp14:editId="63C6D45A">
            <wp:extent cx="5727700" cy="798500"/>
            <wp:effectExtent l="0" t="0" r="6350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DD65" w14:textId="77777777" w:rsidR="00346F1B" w:rsidRPr="00D267CD" w:rsidRDefault="00346F1B">
      <w:pPr>
        <w:rPr>
          <w:rFonts w:ascii="Arial" w:hAnsi="Arial" w:cs="Arial"/>
          <w:b/>
          <w:sz w:val="24"/>
          <w:szCs w:val="24"/>
        </w:rPr>
      </w:pPr>
    </w:p>
    <w:p w14:paraId="042C5425" w14:textId="450D1E3A" w:rsidR="00AD4970" w:rsidRDefault="00AD4970" w:rsidP="00D267CD">
      <w:pPr>
        <w:jc w:val="center"/>
        <w:rPr>
          <w:rFonts w:ascii="Arial" w:hAnsi="Arial" w:cs="Arial"/>
          <w:b/>
          <w:sz w:val="24"/>
          <w:szCs w:val="24"/>
        </w:rPr>
      </w:pPr>
      <w:r w:rsidRPr="00D267CD">
        <w:rPr>
          <w:rFonts w:ascii="Arial" w:hAnsi="Arial" w:cs="Arial"/>
          <w:b/>
          <w:sz w:val="24"/>
          <w:szCs w:val="24"/>
        </w:rPr>
        <w:t>Person Specification</w:t>
      </w:r>
      <w:r w:rsidR="00D267CD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D267CD">
        <w:rPr>
          <w:rFonts w:ascii="Arial" w:hAnsi="Arial" w:cs="Arial"/>
          <w:b/>
          <w:sz w:val="24"/>
          <w:szCs w:val="24"/>
        </w:rPr>
        <w:t>SENDCo</w:t>
      </w:r>
      <w:proofErr w:type="spellEnd"/>
    </w:p>
    <w:p w14:paraId="7804E2DD" w14:textId="77777777" w:rsidR="00D267CD" w:rsidRPr="00D267CD" w:rsidRDefault="00D267C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89"/>
        <w:gridCol w:w="4200"/>
        <w:gridCol w:w="1912"/>
        <w:gridCol w:w="1692"/>
      </w:tblGrid>
      <w:tr w:rsidR="00AD4970" w:rsidRPr="00D267CD" w14:paraId="1B984989" w14:textId="77777777" w:rsidTr="001E7D6D">
        <w:tc>
          <w:tcPr>
            <w:tcW w:w="1689" w:type="dxa"/>
          </w:tcPr>
          <w:p w14:paraId="3395EECC" w14:textId="77777777" w:rsidR="00AD4970" w:rsidRPr="00D267CD" w:rsidRDefault="00AD4970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4200" w:type="dxa"/>
          </w:tcPr>
          <w:p w14:paraId="19F6D7B0" w14:textId="77777777" w:rsidR="00AD4970" w:rsidRPr="00D267CD" w:rsidRDefault="001E7D6D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912" w:type="dxa"/>
          </w:tcPr>
          <w:p w14:paraId="2DBD2AAB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4D1AB0A5" w14:textId="77777777" w:rsidR="00AD4970" w:rsidRPr="00D267CD" w:rsidRDefault="00AD4970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692" w:type="dxa"/>
          </w:tcPr>
          <w:p w14:paraId="13F79192" w14:textId="77777777" w:rsidR="00AD4970" w:rsidRPr="00D267CD" w:rsidRDefault="00AD4970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Evidence base</w:t>
            </w:r>
          </w:p>
        </w:tc>
      </w:tr>
      <w:tr w:rsidR="00AD4970" w:rsidRPr="00D267CD" w14:paraId="5930F800" w14:textId="77777777" w:rsidTr="001E7D6D">
        <w:tc>
          <w:tcPr>
            <w:tcW w:w="1689" w:type="dxa"/>
          </w:tcPr>
          <w:p w14:paraId="3C49C8CA" w14:textId="77777777" w:rsidR="00AD4970" w:rsidRPr="00D267CD" w:rsidRDefault="00AD4970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4200" w:type="dxa"/>
          </w:tcPr>
          <w:p w14:paraId="75A8B3D0" w14:textId="77777777" w:rsidR="001E7D6D" w:rsidRPr="00D267CD" w:rsidRDefault="001E7D6D" w:rsidP="001E7D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Degree Level qualification </w:t>
            </w:r>
          </w:p>
          <w:p w14:paraId="640728DF" w14:textId="77777777" w:rsidR="001E7D6D" w:rsidRPr="00D267CD" w:rsidRDefault="001E7D6D" w:rsidP="001E7D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Qualified Teacher Status </w:t>
            </w:r>
          </w:p>
          <w:p w14:paraId="01B7EC06" w14:textId="77777777" w:rsidR="00AD4970" w:rsidRPr="00D267CD" w:rsidRDefault="001E7D6D" w:rsidP="001E7D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Further postgraduate qualification - National Award for Special Educational Needs Coordination (NASENCO)</w:t>
            </w:r>
          </w:p>
          <w:p w14:paraId="07E66312" w14:textId="77777777" w:rsidR="001E7D6D" w:rsidRPr="00D267CD" w:rsidRDefault="001E7D6D" w:rsidP="001E7D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Specialist SEN Qualification</w:t>
            </w:r>
          </w:p>
        </w:tc>
        <w:tc>
          <w:tcPr>
            <w:tcW w:w="1912" w:type="dxa"/>
          </w:tcPr>
          <w:p w14:paraId="2C73688F" w14:textId="77777777" w:rsidR="00AD4970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627EF73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3BDE588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5BF5F71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64B3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F2BA2" w14:textId="77777777" w:rsidR="001E7D6D" w:rsidRPr="00D267CD" w:rsidRDefault="001E7D6D" w:rsidP="001E7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9AC5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1692" w:type="dxa"/>
          </w:tcPr>
          <w:p w14:paraId="5D661C56" w14:textId="77777777" w:rsidR="001E7D6D" w:rsidRPr="00D267CD" w:rsidRDefault="00C90B8A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14:paraId="315A040E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5A6DBE" w14:textId="77777777" w:rsidR="00AD4970" w:rsidRPr="00D267CD" w:rsidRDefault="00C90B8A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AD4970" w:rsidRPr="00D267CD" w14:paraId="0EEF03E9" w14:textId="77777777" w:rsidTr="001E7D6D">
        <w:trPr>
          <w:trHeight w:val="6299"/>
        </w:trPr>
        <w:tc>
          <w:tcPr>
            <w:tcW w:w="1689" w:type="dxa"/>
          </w:tcPr>
          <w:p w14:paraId="46A6FA0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Professional Knowledge, Skills, Abilities &amp; Experience</w:t>
            </w:r>
          </w:p>
          <w:p w14:paraId="0ED1E8A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D83FC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1312E6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C8F373" w14:textId="77777777" w:rsidR="00AD4970" w:rsidRPr="00D267CD" w:rsidRDefault="00AD4970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14:paraId="2A3039DA" w14:textId="77777777" w:rsidR="001E7D6D" w:rsidRPr="00D267CD" w:rsidRDefault="001E7D6D" w:rsidP="00F93AE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Practicing SENDCo </w:t>
            </w:r>
          </w:p>
          <w:p w14:paraId="17282715" w14:textId="77777777" w:rsidR="001E7D6D" w:rsidRPr="00D267CD" w:rsidRDefault="001E7D6D" w:rsidP="00F93AE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Knowledge of inclusive practice and strategies relating to learners with additional /special educational needs within Schools and the wider community </w:t>
            </w:r>
          </w:p>
          <w:p w14:paraId="7A6FFDA8" w14:textId="77777777" w:rsidR="001E7D6D" w:rsidRPr="00D267CD" w:rsidRDefault="001E7D6D" w:rsidP="00F93AE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Sound knowledge of the SEND legislation and how to be compliant</w:t>
            </w:r>
          </w:p>
          <w:p w14:paraId="35631C9A" w14:textId="77777777" w:rsidR="001E7D6D" w:rsidRPr="00D267CD" w:rsidRDefault="001E7D6D" w:rsidP="00F93AE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Knowledge of how to prepare High Needs bids/Increased funding </w:t>
            </w:r>
          </w:p>
          <w:p w14:paraId="364D227A" w14:textId="77777777" w:rsidR="001E7D6D" w:rsidRPr="00D267CD" w:rsidRDefault="001E7D6D" w:rsidP="00346F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Understanding of safeguarding and child protection procedures/PREVENT guidelines</w:t>
            </w:r>
          </w:p>
          <w:p w14:paraId="483076B0" w14:textId="77777777" w:rsidR="001E7D6D" w:rsidRPr="00D267CD" w:rsidRDefault="001E7D6D" w:rsidP="00346F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Highly effective leader of teams and individuals, empowering them to work autonomously as needed and building high levels of team cohesion.</w:t>
            </w:r>
          </w:p>
          <w:p w14:paraId="06462C03" w14:textId="77777777" w:rsidR="001E7D6D" w:rsidRPr="00D267CD" w:rsidRDefault="001E7D6D" w:rsidP="00346F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Confident and fair, employing high-level leadership skills and well-developed interpersonal skills in working with teachers and support staff. </w:t>
            </w:r>
          </w:p>
          <w:p w14:paraId="4D131C0C" w14:textId="77777777" w:rsidR="001E7D6D" w:rsidRPr="00D267CD" w:rsidRDefault="001E7D6D" w:rsidP="004D0C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Able to develop positive working relationships with parents and a range of stakeholders.</w:t>
            </w:r>
          </w:p>
          <w:p w14:paraId="7127D199" w14:textId="77777777" w:rsidR="001E7D6D" w:rsidRPr="00D267CD" w:rsidRDefault="001E7D6D" w:rsidP="004D0C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lastRenderedPageBreak/>
              <w:t xml:space="preserve">Highly child-centred, supporting students to be aspirational and encouraging them to work independently, taking control of their own learning progress and developing them for the future. </w:t>
            </w:r>
          </w:p>
          <w:p w14:paraId="1FA0C13C" w14:textId="77777777" w:rsidR="001E7D6D" w:rsidRPr="00D267CD" w:rsidRDefault="001E7D6D" w:rsidP="00346F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Experience of reporting SEND data to governors and outside / website audience </w:t>
            </w:r>
          </w:p>
          <w:p w14:paraId="7521EEF0" w14:textId="77777777" w:rsidR="001E7D6D" w:rsidRPr="00D267CD" w:rsidRDefault="001E7D6D" w:rsidP="00346F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Adept at using and handling data in a focussed and logical way to monitor performance closely and identify or address issues. </w:t>
            </w:r>
          </w:p>
          <w:p w14:paraId="31D86CB7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Maintaining an up to date knowledge of both local and national educational/organisational strategies which may influence the school.</w:t>
            </w:r>
          </w:p>
        </w:tc>
        <w:tc>
          <w:tcPr>
            <w:tcW w:w="1912" w:type="dxa"/>
          </w:tcPr>
          <w:p w14:paraId="56CF8850" w14:textId="77777777" w:rsidR="00AD4970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</w:p>
          <w:p w14:paraId="72AD4B1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7D27808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9E77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2DF1C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60546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5089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6C77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485E244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3672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3DBA14F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C25B76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093B85A7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30B9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609B55" w14:textId="77777777" w:rsidR="001E7D6D" w:rsidRPr="00D267CD" w:rsidRDefault="001E7D6D" w:rsidP="001E7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34194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2FBA3C9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B4371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14D76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F569E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47EBB78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ED7BC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18BA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477F2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00E4D95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211C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1DEB5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9A70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2F38EF17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90665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B71DA5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F90B5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43476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D6D6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4CEA0C4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5411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FE74D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4DDA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17492F0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D2E8C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0FB45C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6FED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28EC757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6463E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860F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BCBDA" w14:textId="77777777" w:rsidR="001E7D6D" w:rsidRPr="00D267CD" w:rsidRDefault="001E7D6D" w:rsidP="001E7D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13183CEB" w14:textId="77777777" w:rsidR="001E7D6D" w:rsidRPr="00D267CD" w:rsidRDefault="00C90B8A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lastRenderedPageBreak/>
              <w:t xml:space="preserve">Application form </w:t>
            </w:r>
          </w:p>
          <w:p w14:paraId="23E5CB3B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B25154" w14:textId="77777777" w:rsidR="00AD4970" w:rsidRPr="00D267CD" w:rsidRDefault="00C90B8A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70E6D483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738CFD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Presentation</w:t>
            </w:r>
          </w:p>
          <w:p w14:paraId="05F4B93B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2AE74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Written Task</w:t>
            </w:r>
          </w:p>
          <w:p w14:paraId="029B5D74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CDF4B" w14:textId="77777777" w:rsidR="001E7D6D" w:rsidRPr="00D267CD" w:rsidRDefault="001E7D6D" w:rsidP="0034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</w:tr>
      <w:tr w:rsidR="001E7D6D" w:rsidRPr="00D267CD" w14:paraId="0A1054FE" w14:textId="77777777" w:rsidTr="001E7D6D">
        <w:trPr>
          <w:trHeight w:val="2897"/>
        </w:trPr>
        <w:tc>
          <w:tcPr>
            <w:tcW w:w="1689" w:type="dxa"/>
          </w:tcPr>
          <w:p w14:paraId="0275CCF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Other Relevant Skills</w:t>
            </w:r>
          </w:p>
        </w:tc>
        <w:tc>
          <w:tcPr>
            <w:tcW w:w="4200" w:type="dxa"/>
          </w:tcPr>
          <w:p w14:paraId="7C444ECE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Excellent verbal and written communication skills and able to construct high quality reports.</w:t>
            </w:r>
          </w:p>
          <w:p w14:paraId="63902E72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Well-developed IT skills and a strong commitment to embracing the benefits of new technologies in teaching, learning and assessment. </w:t>
            </w:r>
          </w:p>
          <w:p w14:paraId="2D52B4B1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Work to tight deadlines and be flexible with the need to change work practices as needs arise. </w:t>
            </w:r>
          </w:p>
          <w:p w14:paraId="58EAA5A5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Work effectively across the whole organisation </w:t>
            </w:r>
          </w:p>
          <w:p w14:paraId="3CE17F63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Ability to manage time effectively.</w:t>
            </w:r>
          </w:p>
        </w:tc>
        <w:tc>
          <w:tcPr>
            <w:tcW w:w="1912" w:type="dxa"/>
          </w:tcPr>
          <w:p w14:paraId="31E0C7A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1757ADC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B284E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A19B6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3F0E7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17CD74C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06E71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DC4F8B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480C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7A2E3B9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1317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C3E78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289596C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5683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692" w:type="dxa"/>
          </w:tcPr>
          <w:p w14:paraId="693BFAB7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14:paraId="3D0E3E8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81D18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1D4F237F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118C9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Presentation</w:t>
            </w:r>
          </w:p>
          <w:p w14:paraId="3C4C35D5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9FB3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Written Task</w:t>
            </w:r>
          </w:p>
          <w:p w14:paraId="43E6E4AA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DF216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</w:tr>
      <w:tr w:rsidR="001E7D6D" w:rsidRPr="00D267CD" w14:paraId="3C5918CF" w14:textId="77777777" w:rsidTr="001E7D6D">
        <w:trPr>
          <w:trHeight w:val="2897"/>
        </w:trPr>
        <w:tc>
          <w:tcPr>
            <w:tcW w:w="1689" w:type="dxa"/>
          </w:tcPr>
          <w:p w14:paraId="2F994414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4200" w:type="dxa"/>
          </w:tcPr>
          <w:p w14:paraId="25D588C3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Strong commitment to equality for children and staff</w:t>
            </w:r>
          </w:p>
          <w:p w14:paraId="0BEC5DFC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A recognition of the need to embrace and celebrate diversity and an awareness of safeguarding / health and safety needs</w:t>
            </w:r>
          </w:p>
          <w:p w14:paraId="05DE486B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High professional integrity and an ability to maintain the utmost confidentiality.</w:t>
            </w:r>
          </w:p>
          <w:p w14:paraId="3B8CE95E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 xml:space="preserve">Ability to deal with the ambiguous and unplanned. </w:t>
            </w:r>
          </w:p>
          <w:p w14:paraId="27E19357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lastRenderedPageBreak/>
              <w:t xml:space="preserve">Remain optimistic and retain a sense of proportion </w:t>
            </w:r>
          </w:p>
          <w:p w14:paraId="13DE426E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Act with discretion and sensitivity</w:t>
            </w:r>
          </w:p>
          <w:p w14:paraId="50A736EC" w14:textId="77777777" w:rsidR="001E7D6D" w:rsidRPr="00D267CD" w:rsidRDefault="001E7D6D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Demonstrate sound judgement</w:t>
            </w:r>
          </w:p>
          <w:p w14:paraId="39F2E815" w14:textId="77777777" w:rsidR="007E4760" w:rsidRPr="00D267CD" w:rsidRDefault="007E4760" w:rsidP="001E7D6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Sense of humour</w:t>
            </w:r>
          </w:p>
        </w:tc>
        <w:tc>
          <w:tcPr>
            <w:tcW w:w="1912" w:type="dxa"/>
          </w:tcPr>
          <w:p w14:paraId="36BE3A2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</w:p>
          <w:p w14:paraId="3AC8EF4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0A18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4C929CDA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982FFD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5B9C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3E77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3D60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58260EC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0B789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675DF02A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D35C9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p w14:paraId="5C93E4D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E2F9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</w:p>
          <w:p w14:paraId="0B33C15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8DF802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7C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692" w:type="dxa"/>
          </w:tcPr>
          <w:p w14:paraId="70703BCA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lastRenderedPageBreak/>
              <w:t xml:space="preserve">Application form </w:t>
            </w:r>
          </w:p>
          <w:p w14:paraId="1CB2B723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86BD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1CBE04C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B035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Presentation</w:t>
            </w:r>
          </w:p>
          <w:p w14:paraId="474B01E8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950610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Written Task</w:t>
            </w:r>
          </w:p>
          <w:p w14:paraId="2716530E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7CFF41" w14:textId="77777777" w:rsidR="001E7D6D" w:rsidRPr="00D267CD" w:rsidRDefault="001E7D6D" w:rsidP="001E7D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7CD"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</w:tr>
    </w:tbl>
    <w:p w14:paraId="41199FE1" w14:textId="77777777" w:rsidR="00AD4970" w:rsidRPr="00D267CD" w:rsidRDefault="00AD4970">
      <w:pPr>
        <w:rPr>
          <w:rFonts w:ascii="Arial" w:hAnsi="Arial" w:cs="Arial"/>
          <w:b/>
          <w:sz w:val="24"/>
          <w:szCs w:val="24"/>
        </w:rPr>
      </w:pPr>
    </w:p>
    <w:sectPr w:rsidR="00AD4970" w:rsidRPr="00D267CD" w:rsidSect="001E7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8B1"/>
    <w:multiLevelType w:val="hybridMultilevel"/>
    <w:tmpl w:val="FC40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0013B"/>
    <w:multiLevelType w:val="hybridMultilevel"/>
    <w:tmpl w:val="E58A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702F1"/>
    <w:multiLevelType w:val="hybridMultilevel"/>
    <w:tmpl w:val="FE2A3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F0373"/>
    <w:multiLevelType w:val="hybridMultilevel"/>
    <w:tmpl w:val="EE887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F7A4F"/>
    <w:multiLevelType w:val="hybridMultilevel"/>
    <w:tmpl w:val="01323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63435"/>
    <w:multiLevelType w:val="hybridMultilevel"/>
    <w:tmpl w:val="24649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BB77E2"/>
    <w:multiLevelType w:val="multilevel"/>
    <w:tmpl w:val="C45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56A73"/>
    <w:multiLevelType w:val="hybridMultilevel"/>
    <w:tmpl w:val="31526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C27CA"/>
    <w:multiLevelType w:val="hybridMultilevel"/>
    <w:tmpl w:val="5D202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9B55D8"/>
    <w:multiLevelType w:val="hybridMultilevel"/>
    <w:tmpl w:val="0C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NDQ0NzEzNTU2NbRQ0lEKTi0uzszPAykwqgUAkdZCNywAAAA="/>
  </w:docVars>
  <w:rsids>
    <w:rsidRoot w:val="00DD076D"/>
    <w:rsid w:val="0019768B"/>
    <w:rsid w:val="001A35C6"/>
    <w:rsid w:val="001E7D6D"/>
    <w:rsid w:val="00202CBB"/>
    <w:rsid w:val="00346F1B"/>
    <w:rsid w:val="0037186C"/>
    <w:rsid w:val="00395B4A"/>
    <w:rsid w:val="003A68CC"/>
    <w:rsid w:val="004A11BB"/>
    <w:rsid w:val="005658EB"/>
    <w:rsid w:val="005842A4"/>
    <w:rsid w:val="0072502D"/>
    <w:rsid w:val="00733BA1"/>
    <w:rsid w:val="007D6DB3"/>
    <w:rsid w:val="007E4760"/>
    <w:rsid w:val="00930D4F"/>
    <w:rsid w:val="00AD4970"/>
    <w:rsid w:val="00BD6C04"/>
    <w:rsid w:val="00C25B4C"/>
    <w:rsid w:val="00C90B8A"/>
    <w:rsid w:val="00C942D1"/>
    <w:rsid w:val="00CB136D"/>
    <w:rsid w:val="00D14C70"/>
    <w:rsid w:val="00D267CD"/>
    <w:rsid w:val="00DC5DCD"/>
    <w:rsid w:val="00DD076D"/>
    <w:rsid w:val="00E1150C"/>
    <w:rsid w:val="00E27E3F"/>
    <w:rsid w:val="00F51B4F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7A72"/>
  <w15:chartTrackingRefBased/>
  <w15:docId w15:val="{E367DE1B-4A51-409A-B03F-CD8B54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C0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842A4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2A4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B7B3EEEC3A043AA0E4989D5F15BB0" ma:contentTypeVersion="31" ma:contentTypeDescription="Create a new document." ma:contentTypeScope="" ma:versionID="31f98b51c580c45de41bcd961820afe8">
  <xsd:schema xmlns:xsd="http://www.w3.org/2001/XMLSchema" xmlns:xs="http://www.w3.org/2001/XMLSchema" xmlns:p="http://schemas.microsoft.com/office/2006/metadata/properties" xmlns:ns3="a2d6e878-70d4-4a55-b9cc-d10454cdd8d9" xmlns:ns4="fd00e422-94ec-4349-b9a9-dbbfd2f9be0e" targetNamespace="http://schemas.microsoft.com/office/2006/metadata/properties" ma:root="true" ma:fieldsID="23a5305d8511c83568836c14500e4452" ns3:_="" ns4:_="">
    <xsd:import namespace="a2d6e878-70d4-4a55-b9cc-d10454cdd8d9"/>
    <xsd:import namespace="fd00e422-94ec-4349-b9a9-dbbfd2f9be0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Templates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e878-70d4-4a55-b9cc-d10454cdd8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e422-94ec-4349-b9a9-dbbfd2f9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2d6e878-70d4-4a55-b9cc-d10454cdd8d9" xsi:nil="true"/>
    <FolderType xmlns="a2d6e878-70d4-4a55-b9cc-d10454cdd8d9" xsi:nil="true"/>
    <TeamsChannelId xmlns="a2d6e878-70d4-4a55-b9cc-d10454cdd8d9" xsi:nil="true"/>
    <DefaultSectionNames xmlns="a2d6e878-70d4-4a55-b9cc-d10454cdd8d9" xsi:nil="true"/>
    <CultureName xmlns="a2d6e878-70d4-4a55-b9cc-d10454cdd8d9" xsi:nil="true"/>
    <Owner xmlns="a2d6e878-70d4-4a55-b9cc-d10454cdd8d9">
      <UserInfo>
        <DisplayName/>
        <AccountId xsi:nil="true"/>
        <AccountType/>
      </UserInfo>
    </Owner>
    <Invited_Teachers xmlns="a2d6e878-70d4-4a55-b9cc-d10454cdd8d9" xsi:nil="true"/>
    <Templates xmlns="a2d6e878-70d4-4a55-b9cc-d10454cdd8d9" xsi:nil="true"/>
    <NotebookType xmlns="a2d6e878-70d4-4a55-b9cc-d10454cdd8d9" xsi:nil="true"/>
    <Teachers xmlns="a2d6e878-70d4-4a55-b9cc-d10454cdd8d9">
      <UserInfo>
        <DisplayName/>
        <AccountId xsi:nil="true"/>
        <AccountType/>
      </UserInfo>
    </Teachers>
    <Students xmlns="a2d6e878-70d4-4a55-b9cc-d10454cdd8d9">
      <UserInfo>
        <DisplayName/>
        <AccountId xsi:nil="true"/>
        <AccountType/>
      </UserInfo>
    </Students>
    <Student_Groups xmlns="a2d6e878-70d4-4a55-b9cc-d10454cdd8d9">
      <UserInfo>
        <DisplayName/>
        <AccountId xsi:nil="true"/>
        <AccountType/>
      </UserInfo>
    </Student_Groups>
    <AppVersion xmlns="a2d6e878-70d4-4a55-b9cc-d10454cdd8d9" xsi:nil="true"/>
    <Self_Registration_Enabled xmlns="a2d6e878-70d4-4a55-b9cc-d10454cdd8d9" xsi:nil="true"/>
    <Invited_Students xmlns="a2d6e878-70d4-4a55-b9cc-d10454cdd8d9" xsi:nil="true"/>
    <IsNotebookLocked xmlns="a2d6e878-70d4-4a55-b9cc-d10454cdd8d9" xsi:nil="true"/>
    <Is_Collaboration_Space_Locked xmlns="a2d6e878-70d4-4a55-b9cc-d10454cdd8d9" xsi:nil="true"/>
  </documentManagement>
</p:properties>
</file>

<file path=customXml/itemProps1.xml><?xml version="1.0" encoding="utf-8"?>
<ds:datastoreItem xmlns:ds="http://schemas.openxmlformats.org/officeDocument/2006/customXml" ds:itemID="{0577F649-7178-4DB1-B4AA-BC500C962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90143-7B35-405D-8972-F3AFD3AC4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6e878-70d4-4a55-b9cc-d10454cdd8d9"/>
    <ds:schemaRef ds:uri="fd00e422-94ec-4349-b9a9-dbbfd2f9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CAD7D-8BA2-43A1-9A66-B6672793A8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00e422-94ec-4349-b9a9-dbbfd2f9be0e"/>
    <ds:schemaRef ds:uri="a2d6e878-70d4-4a55-b9cc-d10454cdd8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sinclair</dc:creator>
  <cp:keywords/>
  <dc:description/>
  <cp:lastModifiedBy>Vanessa Carrick</cp:lastModifiedBy>
  <cp:revision>4</cp:revision>
  <cp:lastPrinted>2021-11-10T17:05:00Z</cp:lastPrinted>
  <dcterms:created xsi:type="dcterms:W3CDTF">2021-11-12T13:40:00Z</dcterms:created>
  <dcterms:modified xsi:type="dcterms:W3CDTF">2021-11-12T14:22:00Z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0x010100F7FB7B3EEEC3A043AA0E4989D5F15BB0</vt:lpwstr>
  </property>
</Properties>
</file>