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8A375" w14:textId="77777777" w:rsidR="00AD0C7A" w:rsidRDefault="00AD0C7A" w:rsidP="00EB7ACB">
      <w:pPr>
        <w:spacing w:after="0"/>
        <w:jc w:val="left"/>
        <w:rPr>
          <w:rFonts w:ascii="Myriad Pro" w:hAnsi="Myriad Pro" w:cs="Calibri"/>
          <w:sz w:val="22"/>
        </w:rPr>
      </w:pPr>
    </w:p>
    <w:p w14:paraId="40F37ED2" w14:textId="77777777" w:rsidR="001903B3" w:rsidRDefault="001903B3" w:rsidP="00EB7ACB">
      <w:pPr>
        <w:spacing w:after="0"/>
        <w:jc w:val="left"/>
        <w:rPr>
          <w:rFonts w:ascii="Myriad Pro" w:hAnsi="Myriad Pro" w:cs="Calibri"/>
          <w:sz w:val="22"/>
        </w:rPr>
      </w:pPr>
    </w:p>
    <w:p w14:paraId="5855046C" w14:textId="77777777" w:rsidR="001903B3" w:rsidRDefault="001903B3" w:rsidP="001903B3">
      <w:pPr>
        <w:spacing w:after="0"/>
        <w:jc w:val="left"/>
        <w:rPr>
          <w:rFonts w:ascii="Segoe UI" w:hAnsi="Segoe UI" w:cs="Segoe UI"/>
          <w:color w:val="auto"/>
          <w:sz w:val="22"/>
        </w:rPr>
      </w:pPr>
    </w:p>
    <w:p w14:paraId="50977DAC" w14:textId="77777777" w:rsidR="001903B3" w:rsidRDefault="001903B3" w:rsidP="001903B3">
      <w:pPr>
        <w:spacing w:after="0"/>
        <w:jc w:val="left"/>
        <w:rPr>
          <w:rFonts w:ascii="Segoe UI" w:hAnsi="Segoe UI" w:cs="Segoe UI"/>
          <w:color w:val="auto"/>
          <w:sz w:val="22"/>
        </w:rPr>
      </w:pPr>
      <w:r w:rsidRPr="001903B3">
        <w:rPr>
          <w:rFonts w:ascii="Segoe UI" w:hAnsi="Segoe UI" w:cs="Segoe UI"/>
          <w:color w:val="auto"/>
          <w:sz w:val="22"/>
        </w:rPr>
        <w:t xml:space="preserve">Dear Applicant, </w:t>
      </w:r>
    </w:p>
    <w:p w14:paraId="5EBD128A" w14:textId="77777777" w:rsidR="001903B3" w:rsidRPr="001903B3" w:rsidRDefault="001903B3" w:rsidP="001903B3">
      <w:pPr>
        <w:spacing w:after="0"/>
        <w:jc w:val="left"/>
        <w:rPr>
          <w:rFonts w:ascii="Segoe UI" w:hAnsi="Segoe UI" w:cs="Segoe UI"/>
          <w:color w:val="auto"/>
          <w:sz w:val="22"/>
        </w:rPr>
      </w:pPr>
    </w:p>
    <w:p w14:paraId="167D16EC" w14:textId="77777777" w:rsidR="001903B3" w:rsidRDefault="001903B3" w:rsidP="001903B3">
      <w:pPr>
        <w:spacing w:after="0"/>
        <w:jc w:val="left"/>
        <w:rPr>
          <w:rFonts w:ascii="Segoe UI" w:hAnsi="Segoe UI" w:cs="Segoe UI"/>
          <w:color w:val="auto"/>
          <w:sz w:val="22"/>
        </w:rPr>
      </w:pPr>
      <w:r w:rsidRPr="001903B3">
        <w:rPr>
          <w:rFonts w:ascii="Segoe UI" w:hAnsi="Segoe UI" w:cs="Segoe UI"/>
          <w:color w:val="auto"/>
          <w:sz w:val="22"/>
        </w:rPr>
        <w:t xml:space="preserve">On behalf of </w:t>
      </w:r>
      <w:proofErr w:type="spellStart"/>
      <w:r w:rsidRPr="001903B3">
        <w:rPr>
          <w:rFonts w:ascii="Segoe UI" w:hAnsi="Segoe UI" w:cs="Segoe UI"/>
          <w:color w:val="auto"/>
          <w:sz w:val="22"/>
        </w:rPr>
        <w:t>Uffculme</w:t>
      </w:r>
      <w:proofErr w:type="spellEnd"/>
      <w:r w:rsidRPr="001903B3">
        <w:rPr>
          <w:rFonts w:ascii="Segoe UI" w:hAnsi="Segoe UI" w:cs="Segoe UI"/>
          <w:color w:val="auto"/>
          <w:sz w:val="22"/>
        </w:rPr>
        <w:t xml:space="preserve"> Primary School, I would like to thank you for your interest in the role of SENDCo.</w:t>
      </w:r>
    </w:p>
    <w:p w14:paraId="57E50698" w14:textId="77777777" w:rsidR="001903B3" w:rsidRPr="001903B3" w:rsidRDefault="001903B3" w:rsidP="001903B3">
      <w:pPr>
        <w:spacing w:after="0"/>
        <w:jc w:val="left"/>
        <w:rPr>
          <w:rFonts w:ascii="Segoe UI" w:hAnsi="Segoe UI" w:cs="Segoe UI"/>
          <w:color w:val="auto"/>
          <w:sz w:val="22"/>
        </w:rPr>
      </w:pPr>
    </w:p>
    <w:p w14:paraId="083ACB2A" w14:textId="77777777" w:rsidR="001903B3" w:rsidRDefault="001903B3" w:rsidP="001903B3">
      <w:pPr>
        <w:spacing w:after="0"/>
        <w:jc w:val="left"/>
        <w:rPr>
          <w:rFonts w:ascii="Segoe UI" w:hAnsi="Segoe UI" w:cs="Segoe UI"/>
          <w:color w:val="auto"/>
          <w:sz w:val="22"/>
        </w:rPr>
      </w:pPr>
      <w:r w:rsidRPr="001903B3">
        <w:rPr>
          <w:rFonts w:ascii="Segoe UI" w:hAnsi="Segoe UI" w:cs="Segoe UI"/>
          <w:color w:val="auto"/>
          <w:sz w:val="22"/>
        </w:rPr>
        <w:t>This is a hugely exciting role, in a forward thinking school, and we are looking to appoint a highly motivated and inspiring SENDCo to join our team You will have a passion for working with vulnerable children to ensure they receive the education they deserve. You will bring an innovative and creative approach to supporting the strategic direction and development of SEN provision across our school, whilst effectively managing and developing the progress and achievement of pupils with SEN.</w:t>
      </w:r>
    </w:p>
    <w:p w14:paraId="5290CAD8" w14:textId="77777777" w:rsidR="001903B3" w:rsidRPr="001903B3" w:rsidRDefault="001903B3" w:rsidP="001903B3">
      <w:pPr>
        <w:spacing w:after="0"/>
        <w:jc w:val="left"/>
        <w:rPr>
          <w:rFonts w:ascii="Segoe UI" w:hAnsi="Segoe UI" w:cs="Segoe UI"/>
          <w:color w:val="auto"/>
          <w:sz w:val="22"/>
        </w:rPr>
      </w:pPr>
    </w:p>
    <w:p w14:paraId="17C2B057" w14:textId="77777777" w:rsidR="001903B3" w:rsidRDefault="001903B3" w:rsidP="001903B3">
      <w:pPr>
        <w:spacing w:after="0"/>
        <w:jc w:val="left"/>
        <w:rPr>
          <w:rFonts w:ascii="Segoe UI" w:hAnsi="Segoe UI" w:cs="Segoe UI"/>
          <w:color w:val="auto"/>
          <w:sz w:val="22"/>
        </w:rPr>
      </w:pPr>
      <w:proofErr w:type="spellStart"/>
      <w:r w:rsidRPr="001903B3">
        <w:rPr>
          <w:rFonts w:ascii="Segoe UI" w:hAnsi="Segoe UI" w:cs="Segoe UI"/>
          <w:color w:val="auto"/>
          <w:sz w:val="22"/>
        </w:rPr>
        <w:t>Uffculme</w:t>
      </w:r>
      <w:proofErr w:type="spellEnd"/>
      <w:r w:rsidRPr="001903B3">
        <w:rPr>
          <w:rFonts w:ascii="Segoe UI" w:hAnsi="Segoe UI" w:cs="Segoe UI"/>
          <w:color w:val="auto"/>
          <w:sz w:val="22"/>
        </w:rPr>
        <w:t xml:space="preserve"> Primary School is a 7 class school, set within a beautiful village in Devon. We are lucky enough to enjoy an excellent reputation and consequently are very popular and heavily oversubscribed every year. We have a significant number of children who have additional educational needs, and there are a number of experienced staff who support them. The SENDCo will manage a team of 1:1 and pastoral teaching assistants, whilst also taking an active role in broader, strategic developments.</w:t>
      </w:r>
    </w:p>
    <w:p w14:paraId="22F3B45A" w14:textId="77777777" w:rsidR="001903B3" w:rsidRPr="001903B3" w:rsidRDefault="001903B3" w:rsidP="001903B3">
      <w:pPr>
        <w:spacing w:after="0"/>
        <w:jc w:val="left"/>
        <w:rPr>
          <w:rFonts w:ascii="Segoe UI" w:hAnsi="Segoe UI" w:cs="Segoe UI"/>
          <w:color w:val="auto"/>
          <w:sz w:val="22"/>
        </w:rPr>
      </w:pPr>
    </w:p>
    <w:p w14:paraId="7A5AA3C1" w14:textId="77777777" w:rsidR="001903B3" w:rsidRDefault="001903B3" w:rsidP="001903B3">
      <w:pPr>
        <w:spacing w:after="0"/>
        <w:jc w:val="left"/>
        <w:rPr>
          <w:rFonts w:ascii="Segoe UI" w:hAnsi="Segoe UI" w:cs="Segoe UI"/>
          <w:color w:val="auto"/>
          <w:sz w:val="22"/>
        </w:rPr>
      </w:pPr>
      <w:r w:rsidRPr="001903B3">
        <w:rPr>
          <w:rFonts w:ascii="Segoe UI" w:hAnsi="Segoe UI" w:cs="Segoe UI"/>
          <w:color w:val="auto"/>
          <w:sz w:val="22"/>
        </w:rPr>
        <w:t xml:space="preserve">The school is part of the </w:t>
      </w:r>
      <w:proofErr w:type="spellStart"/>
      <w:r w:rsidRPr="001903B3">
        <w:rPr>
          <w:rFonts w:ascii="Segoe UI" w:hAnsi="Segoe UI" w:cs="Segoe UI"/>
          <w:color w:val="auto"/>
          <w:sz w:val="22"/>
        </w:rPr>
        <w:t>Uffculme</w:t>
      </w:r>
      <w:proofErr w:type="spellEnd"/>
      <w:r w:rsidRPr="001903B3">
        <w:rPr>
          <w:rFonts w:ascii="Segoe UI" w:hAnsi="Segoe UI" w:cs="Segoe UI"/>
          <w:color w:val="auto"/>
          <w:sz w:val="22"/>
        </w:rPr>
        <w:t xml:space="preserve"> Academy Trust, consisting of three secondary schools and two primary schools. As a MAT, we are able to reap the benefits of collaborative working by sharing best practice and developing our staff across the Trust so that we continue to improve the standards of education for all children, no matter what their starting point or their background. We have particularly strong links with </w:t>
      </w:r>
      <w:proofErr w:type="spellStart"/>
      <w:r w:rsidRPr="001903B3">
        <w:rPr>
          <w:rFonts w:ascii="Segoe UI" w:hAnsi="Segoe UI" w:cs="Segoe UI"/>
          <w:color w:val="auto"/>
          <w:sz w:val="22"/>
        </w:rPr>
        <w:t>Uffculme</w:t>
      </w:r>
      <w:proofErr w:type="spellEnd"/>
      <w:r w:rsidRPr="001903B3">
        <w:rPr>
          <w:rFonts w:ascii="Segoe UI" w:hAnsi="Segoe UI" w:cs="Segoe UI"/>
          <w:color w:val="auto"/>
          <w:sz w:val="22"/>
        </w:rPr>
        <w:t xml:space="preserve"> School as all of our children transition there at the end of Year 6.</w:t>
      </w:r>
    </w:p>
    <w:p w14:paraId="024912C3" w14:textId="77777777" w:rsidR="001903B3" w:rsidRPr="001903B3" w:rsidRDefault="001903B3" w:rsidP="001903B3">
      <w:pPr>
        <w:spacing w:after="0"/>
        <w:jc w:val="left"/>
        <w:rPr>
          <w:rFonts w:ascii="Segoe UI" w:hAnsi="Segoe UI" w:cs="Segoe UI"/>
          <w:color w:val="auto"/>
          <w:sz w:val="22"/>
        </w:rPr>
      </w:pPr>
    </w:p>
    <w:p w14:paraId="486168D4" w14:textId="77777777" w:rsidR="001903B3" w:rsidRDefault="001903B3" w:rsidP="001903B3">
      <w:pPr>
        <w:spacing w:after="0"/>
        <w:jc w:val="left"/>
        <w:rPr>
          <w:rFonts w:ascii="Segoe UI" w:hAnsi="Segoe UI" w:cs="Segoe UI"/>
          <w:color w:val="auto"/>
          <w:sz w:val="22"/>
        </w:rPr>
      </w:pPr>
      <w:r w:rsidRPr="001903B3">
        <w:rPr>
          <w:rFonts w:ascii="Segoe UI" w:hAnsi="Segoe UI" w:cs="Segoe UI"/>
          <w:color w:val="auto"/>
          <w:sz w:val="22"/>
        </w:rPr>
        <w:t>The successful candidate will be a strong practitioner with experience in the primary sector. Ideally, you will hold the National SENCO qualification, or be prepared to complete this within three years of appointment. Experience of working with pupils with a range of additional needs, as well as a knowledge of the SEND agenda, is essential.</w:t>
      </w:r>
    </w:p>
    <w:p w14:paraId="5BFF6A61" w14:textId="77777777" w:rsidR="001903B3" w:rsidRPr="001903B3" w:rsidRDefault="001903B3" w:rsidP="001903B3">
      <w:pPr>
        <w:spacing w:after="0"/>
        <w:jc w:val="left"/>
        <w:rPr>
          <w:rFonts w:ascii="Segoe UI" w:hAnsi="Segoe UI" w:cs="Segoe UI"/>
          <w:color w:val="auto"/>
          <w:sz w:val="22"/>
        </w:rPr>
      </w:pPr>
    </w:p>
    <w:p w14:paraId="70A0E227" w14:textId="77777777" w:rsidR="001903B3" w:rsidRPr="001903B3" w:rsidRDefault="001903B3" w:rsidP="001903B3">
      <w:pPr>
        <w:spacing w:after="0"/>
        <w:jc w:val="left"/>
        <w:rPr>
          <w:rFonts w:ascii="Segoe UI" w:hAnsi="Segoe UI" w:cs="Segoe UI"/>
          <w:color w:val="auto"/>
          <w:sz w:val="22"/>
        </w:rPr>
      </w:pPr>
      <w:r w:rsidRPr="001903B3">
        <w:rPr>
          <w:rFonts w:ascii="Segoe UI" w:hAnsi="Segoe UI" w:cs="Segoe UI"/>
          <w:color w:val="auto"/>
          <w:sz w:val="22"/>
        </w:rPr>
        <w:t>You will also be someone who:</w:t>
      </w:r>
    </w:p>
    <w:p w14:paraId="6710E6FB" w14:textId="77777777" w:rsidR="001903B3" w:rsidRPr="001903B3" w:rsidRDefault="001903B3" w:rsidP="001903B3">
      <w:pPr>
        <w:numPr>
          <w:ilvl w:val="0"/>
          <w:numId w:val="2"/>
        </w:numPr>
        <w:spacing w:after="0"/>
        <w:jc w:val="left"/>
        <w:rPr>
          <w:rFonts w:ascii="Segoe UI" w:hAnsi="Segoe UI" w:cs="Segoe UI"/>
          <w:color w:val="auto"/>
          <w:sz w:val="22"/>
        </w:rPr>
      </w:pPr>
      <w:r w:rsidRPr="001903B3">
        <w:rPr>
          <w:rFonts w:ascii="Segoe UI" w:hAnsi="Segoe UI" w:cs="Segoe UI"/>
          <w:color w:val="auto"/>
          <w:sz w:val="22"/>
        </w:rPr>
        <w:t xml:space="preserve">Has an inclusive philosophy and has excellent </w:t>
      </w:r>
      <w:proofErr w:type="gramStart"/>
      <w:r w:rsidRPr="001903B3">
        <w:rPr>
          <w:rFonts w:ascii="Segoe UI" w:hAnsi="Segoe UI" w:cs="Segoe UI"/>
          <w:color w:val="auto"/>
          <w:sz w:val="22"/>
        </w:rPr>
        <w:t>leadership skills</w:t>
      </w:r>
      <w:proofErr w:type="gramEnd"/>
      <w:r w:rsidRPr="001903B3">
        <w:rPr>
          <w:rFonts w:ascii="Segoe UI" w:hAnsi="Segoe UI" w:cs="Segoe UI"/>
          <w:color w:val="auto"/>
          <w:sz w:val="22"/>
        </w:rPr>
        <w:t xml:space="preserve"> </w:t>
      </w:r>
    </w:p>
    <w:p w14:paraId="0E7A0BEB" w14:textId="77777777" w:rsidR="001903B3" w:rsidRPr="001903B3" w:rsidRDefault="001903B3" w:rsidP="001903B3">
      <w:pPr>
        <w:numPr>
          <w:ilvl w:val="0"/>
          <w:numId w:val="2"/>
        </w:numPr>
        <w:spacing w:after="0"/>
        <w:jc w:val="left"/>
        <w:rPr>
          <w:rFonts w:ascii="Segoe UI" w:hAnsi="Segoe UI" w:cs="Segoe UI"/>
          <w:color w:val="auto"/>
          <w:sz w:val="22"/>
        </w:rPr>
      </w:pPr>
      <w:r w:rsidRPr="001903B3">
        <w:rPr>
          <w:rFonts w:ascii="Segoe UI" w:hAnsi="Segoe UI" w:cs="Segoe UI"/>
          <w:color w:val="auto"/>
          <w:sz w:val="22"/>
        </w:rPr>
        <w:t>Is fully committed to our school community and its children</w:t>
      </w:r>
    </w:p>
    <w:p w14:paraId="7B27FCF3" w14:textId="77777777" w:rsidR="001903B3" w:rsidRPr="001903B3" w:rsidRDefault="001903B3" w:rsidP="001903B3">
      <w:pPr>
        <w:numPr>
          <w:ilvl w:val="0"/>
          <w:numId w:val="2"/>
        </w:numPr>
        <w:spacing w:after="0"/>
        <w:jc w:val="left"/>
        <w:rPr>
          <w:rFonts w:ascii="Segoe UI" w:hAnsi="Segoe UI" w:cs="Segoe UI"/>
          <w:color w:val="auto"/>
          <w:sz w:val="22"/>
        </w:rPr>
      </w:pPr>
      <w:r w:rsidRPr="001903B3">
        <w:rPr>
          <w:rFonts w:ascii="Segoe UI" w:hAnsi="Segoe UI" w:cs="Segoe UI"/>
          <w:color w:val="auto"/>
          <w:sz w:val="22"/>
        </w:rPr>
        <w:t>Is a qualified, experienced, high quality primary school teacher</w:t>
      </w:r>
    </w:p>
    <w:p w14:paraId="481FFA87" w14:textId="77777777" w:rsidR="001903B3" w:rsidRDefault="001903B3" w:rsidP="001903B3">
      <w:pPr>
        <w:spacing w:after="0"/>
        <w:jc w:val="left"/>
        <w:rPr>
          <w:rFonts w:ascii="Segoe UI" w:hAnsi="Segoe UI" w:cs="Segoe UI"/>
          <w:color w:val="auto"/>
          <w:sz w:val="22"/>
        </w:rPr>
      </w:pPr>
    </w:p>
    <w:p w14:paraId="0DDAD773" w14:textId="77777777" w:rsidR="001903B3" w:rsidRPr="001903B3" w:rsidRDefault="001903B3" w:rsidP="001903B3">
      <w:pPr>
        <w:spacing w:after="0"/>
        <w:jc w:val="left"/>
        <w:rPr>
          <w:rFonts w:ascii="Segoe UI" w:hAnsi="Segoe UI" w:cs="Segoe UI"/>
          <w:color w:val="auto"/>
          <w:sz w:val="22"/>
        </w:rPr>
      </w:pPr>
    </w:p>
    <w:p w14:paraId="1F88186B" w14:textId="77777777" w:rsidR="001903B3" w:rsidRPr="001903B3" w:rsidRDefault="001903B3" w:rsidP="001903B3">
      <w:pPr>
        <w:spacing w:after="0"/>
        <w:jc w:val="left"/>
        <w:rPr>
          <w:rFonts w:ascii="Segoe UI" w:hAnsi="Segoe UI" w:cs="Segoe UI"/>
          <w:color w:val="auto"/>
          <w:sz w:val="22"/>
        </w:rPr>
      </w:pPr>
      <w:r w:rsidRPr="001903B3">
        <w:rPr>
          <w:rFonts w:ascii="Segoe UI" w:hAnsi="Segoe UI" w:cs="Segoe UI"/>
          <w:color w:val="auto"/>
          <w:sz w:val="22"/>
        </w:rPr>
        <w:lastRenderedPageBreak/>
        <w:t>We can offer:</w:t>
      </w:r>
    </w:p>
    <w:p w14:paraId="431D78D8" w14:textId="77777777" w:rsidR="001903B3" w:rsidRPr="001903B3" w:rsidRDefault="001903B3" w:rsidP="001903B3">
      <w:pPr>
        <w:numPr>
          <w:ilvl w:val="0"/>
          <w:numId w:val="3"/>
        </w:numPr>
        <w:spacing w:after="0"/>
        <w:jc w:val="left"/>
        <w:rPr>
          <w:rFonts w:ascii="Segoe UI" w:hAnsi="Segoe UI" w:cs="Segoe UI"/>
          <w:color w:val="auto"/>
          <w:sz w:val="22"/>
        </w:rPr>
      </w:pPr>
      <w:r w:rsidRPr="001903B3">
        <w:rPr>
          <w:rFonts w:ascii="Segoe UI" w:hAnsi="Segoe UI" w:cs="Segoe UI"/>
          <w:color w:val="auto"/>
          <w:sz w:val="22"/>
        </w:rPr>
        <w:t>A happy, forward looking school with a hard-working team</w:t>
      </w:r>
    </w:p>
    <w:p w14:paraId="5CB1C43E" w14:textId="77777777" w:rsidR="001903B3" w:rsidRPr="001903B3" w:rsidRDefault="001903B3" w:rsidP="001903B3">
      <w:pPr>
        <w:numPr>
          <w:ilvl w:val="0"/>
          <w:numId w:val="3"/>
        </w:numPr>
        <w:spacing w:after="0"/>
        <w:jc w:val="left"/>
        <w:rPr>
          <w:rFonts w:ascii="Segoe UI" w:hAnsi="Segoe UI" w:cs="Segoe UI"/>
          <w:color w:val="auto"/>
          <w:sz w:val="22"/>
        </w:rPr>
      </w:pPr>
      <w:r w:rsidRPr="001903B3">
        <w:rPr>
          <w:rFonts w:ascii="Segoe UI" w:hAnsi="Segoe UI" w:cs="Segoe UI"/>
          <w:color w:val="auto"/>
          <w:sz w:val="22"/>
        </w:rPr>
        <w:t>Good systems to support vulnerable learners</w:t>
      </w:r>
    </w:p>
    <w:p w14:paraId="2AC26D32" w14:textId="77777777" w:rsidR="001903B3" w:rsidRPr="001903B3" w:rsidRDefault="001903B3" w:rsidP="001903B3">
      <w:pPr>
        <w:numPr>
          <w:ilvl w:val="0"/>
          <w:numId w:val="3"/>
        </w:numPr>
        <w:spacing w:after="0"/>
        <w:jc w:val="left"/>
        <w:rPr>
          <w:rFonts w:ascii="Segoe UI" w:hAnsi="Segoe UI" w:cs="Segoe UI"/>
          <w:color w:val="auto"/>
          <w:sz w:val="22"/>
        </w:rPr>
      </w:pPr>
      <w:r w:rsidRPr="001903B3">
        <w:rPr>
          <w:rFonts w:ascii="Segoe UI" w:hAnsi="Segoe UI" w:cs="Segoe UI"/>
          <w:color w:val="auto"/>
          <w:sz w:val="22"/>
        </w:rPr>
        <w:t>An excellent Teaching Assistant team who undertake interventions and support</w:t>
      </w:r>
    </w:p>
    <w:p w14:paraId="7FE3D580" w14:textId="77777777" w:rsidR="001903B3" w:rsidRPr="001903B3" w:rsidRDefault="001903B3" w:rsidP="001903B3">
      <w:pPr>
        <w:numPr>
          <w:ilvl w:val="0"/>
          <w:numId w:val="3"/>
        </w:numPr>
        <w:spacing w:after="0"/>
        <w:jc w:val="left"/>
        <w:rPr>
          <w:rFonts w:ascii="Segoe UI" w:hAnsi="Segoe UI" w:cs="Segoe UI"/>
          <w:color w:val="auto"/>
          <w:sz w:val="22"/>
        </w:rPr>
      </w:pPr>
      <w:r w:rsidRPr="001903B3">
        <w:rPr>
          <w:rFonts w:ascii="Segoe UI" w:hAnsi="Segoe UI" w:cs="Segoe UI"/>
          <w:color w:val="auto"/>
          <w:sz w:val="22"/>
        </w:rPr>
        <w:t xml:space="preserve">The support of a SENDCo Assistant </w:t>
      </w:r>
    </w:p>
    <w:p w14:paraId="6282947F" w14:textId="77777777" w:rsidR="001903B3" w:rsidRPr="001903B3" w:rsidRDefault="001903B3" w:rsidP="001903B3">
      <w:pPr>
        <w:numPr>
          <w:ilvl w:val="0"/>
          <w:numId w:val="3"/>
        </w:numPr>
        <w:spacing w:after="0"/>
        <w:jc w:val="left"/>
        <w:rPr>
          <w:rFonts w:ascii="Segoe UI" w:hAnsi="Segoe UI" w:cs="Segoe UI"/>
          <w:color w:val="auto"/>
          <w:sz w:val="22"/>
        </w:rPr>
      </w:pPr>
      <w:r w:rsidRPr="001903B3">
        <w:rPr>
          <w:rFonts w:ascii="Segoe UI" w:hAnsi="Segoe UI" w:cs="Segoe UI"/>
          <w:color w:val="auto"/>
          <w:sz w:val="22"/>
        </w:rPr>
        <w:t>The support of the Multi-Academy Trust and a network of experienced SENDCos across our schools.</w:t>
      </w:r>
    </w:p>
    <w:p w14:paraId="4687B5DC" w14:textId="77777777" w:rsidR="001903B3" w:rsidRPr="001903B3" w:rsidRDefault="001903B3" w:rsidP="001903B3">
      <w:pPr>
        <w:spacing w:after="0"/>
        <w:jc w:val="left"/>
        <w:rPr>
          <w:rFonts w:ascii="Segoe UI" w:hAnsi="Segoe UI" w:cs="Segoe UI"/>
          <w:color w:val="auto"/>
          <w:sz w:val="22"/>
        </w:rPr>
      </w:pPr>
    </w:p>
    <w:p w14:paraId="5F589E13" w14:textId="77777777" w:rsidR="001903B3" w:rsidRPr="001903B3" w:rsidRDefault="001903B3" w:rsidP="001903B3">
      <w:pPr>
        <w:spacing w:after="0"/>
        <w:jc w:val="left"/>
        <w:rPr>
          <w:rFonts w:ascii="Segoe UI" w:hAnsi="Segoe UI" w:cs="Segoe UI"/>
          <w:color w:val="auto"/>
          <w:sz w:val="22"/>
        </w:rPr>
      </w:pPr>
      <w:r w:rsidRPr="001903B3">
        <w:rPr>
          <w:rFonts w:ascii="Segoe UI" w:hAnsi="Segoe UI" w:cs="Segoe UI"/>
          <w:color w:val="auto"/>
          <w:sz w:val="22"/>
        </w:rPr>
        <w:t>If you share our vision and values, enjoy a challenge and the rewards associated with supporting young people to reach their full potential, then we would like to hear from you.</w:t>
      </w:r>
    </w:p>
    <w:p w14:paraId="65B520FB" w14:textId="77777777" w:rsidR="001903B3" w:rsidRPr="001903B3" w:rsidRDefault="001903B3" w:rsidP="001903B3">
      <w:pPr>
        <w:spacing w:after="0"/>
        <w:jc w:val="left"/>
        <w:rPr>
          <w:rFonts w:ascii="Segoe UI" w:hAnsi="Segoe UI" w:cs="Segoe UI"/>
          <w:b/>
          <w:bCs/>
          <w:color w:val="auto"/>
          <w:sz w:val="22"/>
        </w:rPr>
      </w:pPr>
      <w:r w:rsidRPr="001903B3">
        <w:rPr>
          <w:rFonts w:ascii="Segoe UI" w:hAnsi="Segoe UI" w:cs="Segoe UI"/>
          <w:b/>
          <w:bCs/>
          <w:color w:val="auto"/>
          <w:sz w:val="22"/>
        </w:rPr>
        <w:t xml:space="preserve">To apply, please complete an application form and attach a separate supporting letter of no more than two sides explaining your suitability for the post and your vision for supporting vulnerable children at </w:t>
      </w:r>
      <w:proofErr w:type="spellStart"/>
      <w:r w:rsidRPr="001903B3">
        <w:rPr>
          <w:rFonts w:ascii="Segoe UI" w:hAnsi="Segoe UI" w:cs="Segoe UI"/>
          <w:b/>
          <w:bCs/>
          <w:color w:val="auto"/>
          <w:sz w:val="22"/>
        </w:rPr>
        <w:t>Uffculme</w:t>
      </w:r>
      <w:proofErr w:type="spellEnd"/>
      <w:r w:rsidRPr="001903B3">
        <w:rPr>
          <w:rFonts w:ascii="Segoe UI" w:hAnsi="Segoe UI" w:cs="Segoe UI"/>
          <w:b/>
          <w:bCs/>
          <w:color w:val="auto"/>
          <w:sz w:val="22"/>
        </w:rPr>
        <w:t xml:space="preserve"> Primary School, particularly in the wake of the current pandemic. </w:t>
      </w:r>
    </w:p>
    <w:p w14:paraId="70BF3477" w14:textId="77777777" w:rsidR="001903B3" w:rsidRPr="001903B3" w:rsidRDefault="001903B3" w:rsidP="001903B3">
      <w:pPr>
        <w:spacing w:after="0"/>
        <w:jc w:val="left"/>
        <w:rPr>
          <w:rFonts w:ascii="Segoe UI" w:hAnsi="Segoe UI" w:cs="Segoe UI"/>
          <w:b/>
          <w:bCs/>
          <w:color w:val="auto"/>
          <w:sz w:val="22"/>
        </w:rPr>
      </w:pPr>
    </w:p>
    <w:p w14:paraId="724CC006" w14:textId="6DECDFE7" w:rsidR="001903B3" w:rsidRPr="001903B3" w:rsidRDefault="001903B3" w:rsidP="001903B3">
      <w:pPr>
        <w:spacing w:after="0"/>
        <w:jc w:val="left"/>
        <w:rPr>
          <w:rFonts w:ascii="Segoe UI" w:hAnsi="Segoe UI" w:cs="Segoe UI"/>
          <w:b/>
          <w:bCs/>
          <w:color w:val="auto"/>
          <w:sz w:val="22"/>
        </w:rPr>
      </w:pPr>
      <w:r w:rsidRPr="001903B3">
        <w:rPr>
          <w:rFonts w:ascii="Segoe UI" w:hAnsi="Segoe UI" w:cs="Segoe UI"/>
          <w:b/>
          <w:bCs/>
          <w:color w:val="auto"/>
          <w:sz w:val="22"/>
        </w:rPr>
        <w:t>The closing date for applications is</w:t>
      </w:r>
      <w:r w:rsidR="00B44A60">
        <w:rPr>
          <w:rFonts w:ascii="Segoe UI" w:hAnsi="Segoe UI" w:cs="Segoe UI"/>
          <w:b/>
          <w:bCs/>
          <w:color w:val="auto"/>
          <w:sz w:val="22"/>
        </w:rPr>
        <w:t xml:space="preserve"> </w:t>
      </w:r>
      <w:r w:rsidRPr="001903B3">
        <w:rPr>
          <w:rFonts w:ascii="Segoe UI" w:hAnsi="Segoe UI" w:cs="Segoe UI"/>
          <w:b/>
          <w:bCs/>
          <w:color w:val="auto"/>
          <w:sz w:val="22"/>
        </w:rPr>
        <w:t>12:00 noon on 5</w:t>
      </w:r>
      <w:r w:rsidRPr="001903B3">
        <w:rPr>
          <w:rFonts w:ascii="Segoe UI" w:hAnsi="Segoe UI" w:cs="Segoe UI"/>
          <w:b/>
          <w:bCs/>
          <w:color w:val="auto"/>
          <w:sz w:val="22"/>
          <w:vertAlign w:val="superscript"/>
        </w:rPr>
        <w:t>th</w:t>
      </w:r>
      <w:r w:rsidRPr="001903B3">
        <w:rPr>
          <w:rFonts w:ascii="Segoe UI" w:hAnsi="Segoe UI" w:cs="Segoe UI"/>
          <w:b/>
          <w:bCs/>
          <w:color w:val="auto"/>
          <w:sz w:val="22"/>
        </w:rPr>
        <w:t xml:space="preserve"> March 2021. A provisional interview date has been set for 18</w:t>
      </w:r>
      <w:r w:rsidRPr="001903B3">
        <w:rPr>
          <w:rFonts w:ascii="Segoe UI" w:hAnsi="Segoe UI" w:cs="Segoe UI"/>
          <w:b/>
          <w:bCs/>
          <w:color w:val="auto"/>
          <w:sz w:val="22"/>
          <w:vertAlign w:val="superscript"/>
        </w:rPr>
        <w:t>th</w:t>
      </w:r>
      <w:r w:rsidRPr="001903B3">
        <w:rPr>
          <w:rFonts w:ascii="Segoe UI" w:hAnsi="Segoe UI" w:cs="Segoe UI"/>
          <w:b/>
          <w:bCs/>
          <w:color w:val="auto"/>
          <w:sz w:val="22"/>
        </w:rPr>
        <w:t xml:space="preserve"> March. We look forward to receiving your application.</w:t>
      </w:r>
    </w:p>
    <w:p w14:paraId="056F9DB2" w14:textId="77777777" w:rsidR="001903B3" w:rsidRPr="001903B3" w:rsidRDefault="001903B3" w:rsidP="001903B3">
      <w:pPr>
        <w:spacing w:after="0"/>
        <w:jc w:val="left"/>
        <w:rPr>
          <w:rFonts w:ascii="Segoe UI" w:hAnsi="Segoe UI" w:cs="Segoe UI"/>
          <w:color w:val="auto"/>
          <w:sz w:val="22"/>
        </w:rPr>
      </w:pPr>
      <w:r w:rsidRPr="001903B3">
        <w:rPr>
          <w:rFonts w:ascii="Segoe UI" w:hAnsi="Segoe UI" w:cs="Segoe UI"/>
          <w:color w:val="auto"/>
          <w:sz w:val="22"/>
        </w:rPr>
        <w:t xml:space="preserve">If you would like to know more, or you would like an informal discussion about the role, then please contact me on 01884 </w:t>
      </w:r>
      <w:bookmarkStart w:id="0" w:name="_Hlk63606031"/>
      <w:r w:rsidRPr="001903B3">
        <w:rPr>
          <w:rFonts w:ascii="Segoe UI" w:hAnsi="Segoe UI" w:cs="Segoe UI"/>
          <w:color w:val="auto"/>
          <w:sz w:val="22"/>
        </w:rPr>
        <w:t>840282</w:t>
      </w:r>
      <w:bookmarkEnd w:id="0"/>
      <w:r w:rsidRPr="001903B3">
        <w:rPr>
          <w:rFonts w:ascii="Segoe UI" w:hAnsi="Segoe UI" w:cs="Segoe UI"/>
          <w:color w:val="auto"/>
          <w:sz w:val="22"/>
        </w:rPr>
        <w:t xml:space="preserve"> or 07583166485. Alternatively, you can email me at </w:t>
      </w:r>
      <w:hyperlink r:id="rId10" w:history="1">
        <w:r w:rsidRPr="001903B3">
          <w:rPr>
            <w:rStyle w:val="Hyperlink"/>
            <w:rFonts w:ascii="Segoe UI" w:hAnsi="Segoe UI" w:cs="Segoe UI"/>
            <w:color w:val="auto"/>
            <w:sz w:val="22"/>
          </w:rPr>
          <w:t>admin@primary.uffculmeschool.net</w:t>
        </w:r>
      </w:hyperlink>
    </w:p>
    <w:p w14:paraId="26015E5A" w14:textId="77777777" w:rsidR="001903B3" w:rsidRPr="001903B3" w:rsidRDefault="001903B3" w:rsidP="001903B3">
      <w:pPr>
        <w:spacing w:after="0"/>
        <w:jc w:val="left"/>
        <w:rPr>
          <w:rFonts w:ascii="Segoe UI" w:hAnsi="Segoe UI" w:cs="Segoe UI"/>
          <w:color w:val="auto"/>
          <w:sz w:val="22"/>
        </w:rPr>
      </w:pPr>
      <w:r w:rsidRPr="001903B3">
        <w:rPr>
          <w:rFonts w:ascii="Segoe UI" w:hAnsi="Segoe UI" w:cs="Segoe UI"/>
          <w:color w:val="auto"/>
          <w:sz w:val="22"/>
        </w:rPr>
        <w:t>Fraser Wallace</w:t>
      </w:r>
    </w:p>
    <w:p w14:paraId="1D8D6E60" w14:textId="77777777" w:rsidR="001903B3" w:rsidRPr="001903B3" w:rsidRDefault="001903B3" w:rsidP="001903B3">
      <w:pPr>
        <w:spacing w:after="0"/>
        <w:jc w:val="left"/>
        <w:rPr>
          <w:rFonts w:ascii="Segoe UI" w:hAnsi="Segoe UI" w:cs="Segoe UI"/>
          <w:color w:val="auto"/>
          <w:sz w:val="22"/>
        </w:rPr>
      </w:pPr>
      <w:r w:rsidRPr="001903B3">
        <w:rPr>
          <w:rFonts w:ascii="Segoe UI" w:hAnsi="Segoe UI" w:cs="Segoe UI"/>
          <w:color w:val="auto"/>
          <w:sz w:val="22"/>
        </w:rPr>
        <w:t>Headteacher</w:t>
      </w:r>
    </w:p>
    <w:p w14:paraId="55D01DE2" w14:textId="77777777" w:rsidR="001903B3" w:rsidRDefault="001903B3" w:rsidP="00EB7ACB">
      <w:pPr>
        <w:spacing w:after="0"/>
        <w:jc w:val="left"/>
        <w:rPr>
          <w:rFonts w:ascii="Myriad Pro" w:hAnsi="Myriad Pro" w:cs="Calibri"/>
          <w:sz w:val="22"/>
        </w:rPr>
      </w:pPr>
    </w:p>
    <w:p w14:paraId="2C174C1B" w14:textId="77777777" w:rsidR="00EB7ACB" w:rsidRPr="00BE29B3" w:rsidRDefault="00EB7ACB" w:rsidP="00EB7ACB">
      <w:pPr>
        <w:tabs>
          <w:tab w:val="left" w:pos="4215"/>
        </w:tabs>
        <w:rPr>
          <w:rFonts w:ascii="Calibri" w:hAnsi="Calibri" w:cs="Arial"/>
          <w:szCs w:val="24"/>
        </w:rPr>
      </w:pPr>
    </w:p>
    <w:p w14:paraId="14CF7BF5" w14:textId="77777777" w:rsidR="001613CF" w:rsidRDefault="001613CF" w:rsidP="001613CF">
      <w:pPr>
        <w:spacing w:after="0" w:line="240" w:lineRule="auto"/>
        <w:jc w:val="left"/>
        <w:rPr>
          <w:rFonts w:eastAsia="Times New Roman" w:cs="Arial"/>
          <w:color w:val="auto"/>
          <w:szCs w:val="24"/>
        </w:rPr>
      </w:pPr>
    </w:p>
    <w:sectPr w:rsidR="001613CF" w:rsidSect="00852D6D">
      <w:headerReference w:type="default" r:id="rId11"/>
      <w:footerReference w:type="default" r:id="rId12"/>
      <w:headerReference w:type="first" r:id="rId13"/>
      <w:footerReference w:type="first" r:id="rId14"/>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B70B0" w14:textId="77777777" w:rsidR="001D204F" w:rsidRDefault="001D204F">
      <w:pPr>
        <w:spacing w:after="0" w:line="240" w:lineRule="auto"/>
      </w:pPr>
      <w:r>
        <w:separator/>
      </w:r>
    </w:p>
  </w:endnote>
  <w:endnote w:type="continuationSeparator" w:id="0">
    <w:p w14:paraId="3EF18B3D" w14:textId="77777777" w:rsidR="001D204F" w:rsidRDefault="001D2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1A3C0" w14:textId="77777777" w:rsidR="00AD0C7A" w:rsidRDefault="00BF7870">
    <w:pPr>
      <w:pStyle w:val="Footer"/>
      <w:ind w:left="-709"/>
      <w:jc w:val="center"/>
    </w:pPr>
    <w:r>
      <w:rPr>
        <w:noProof/>
        <w:lang w:eastAsia="en-GB"/>
      </w:rPr>
      <w:drawing>
        <wp:inline distT="0" distB="0" distL="0" distR="0" wp14:anchorId="3F1872A5" wp14:editId="27F309C5">
          <wp:extent cx="7548114" cy="123470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large.jpg"/>
                  <pic:cNvPicPr/>
                </pic:nvPicPr>
                <pic:blipFill>
                  <a:blip r:embed="rId1">
                    <a:extLst>
                      <a:ext uri="{28A0092B-C50C-407E-A947-70E740481C1C}">
                        <a14:useLocalDpi xmlns:a14="http://schemas.microsoft.com/office/drawing/2010/main" val="0"/>
                      </a:ext>
                    </a:extLst>
                  </a:blip>
                  <a:stretch>
                    <a:fillRect/>
                  </a:stretch>
                </pic:blipFill>
                <pic:spPr>
                  <a:xfrm>
                    <a:off x="0" y="0"/>
                    <a:ext cx="7552167" cy="123536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F3392" w14:textId="77777777" w:rsidR="00AD0C7A" w:rsidRDefault="00BF7870">
    <w:pPr>
      <w:pStyle w:val="Footer"/>
      <w:ind w:left="-709"/>
    </w:pPr>
    <w:r>
      <w:rPr>
        <w:noProof/>
        <w:lang w:eastAsia="en-GB"/>
      </w:rPr>
      <w:drawing>
        <wp:inline distT="0" distB="0" distL="0" distR="0" wp14:anchorId="0FBA90F4" wp14:editId="03579206">
          <wp:extent cx="6862484" cy="112254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large.jpg"/>
                  <pic:cNvPicPr/>
                </pic:nvPicPr>
                <pic:blipFill>
                  <a:blip r:embed="rId1">
                    <a:extLst>
                      <a:ext uri="{28A0092B-C50C-407E-A947-70E740481C1C}">
                        <a14:useLocalDpi xmlns:a14="http://schemas.microsoft.com/office/drawing/2010/main" val="0"/>
                      </a:ext>
                    </a:extLst>
                  </a:blip>
                  <a:stretch>
                    <a:fillRect/>
                  </a:stretch>
                </pic:blipFill>
                <pic:spPr>
                  <a:xfrm>
                    <a:off x="0" y="0"/>
                    <a:ext cx="6906984" cy="11298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318CD" w14:textId="77777777" w:rsidR="001D204F" w:rsidRDefault="001D204F">
      <w:pPr>
        <w:spacing w:after="0" w:line="240" w:lineRule="auto"/>
      </w:pPr>
      <w:r>
        <w:separator/>
      </w:r>
    </w:p>
  </w:footnote>
  <w:footnote w:type="continuationSeparator" w:id="0">
    <w:p w14:paraId="04AEA483" w14:textId="77777777" w:rsidR="001D204F" w:rsidRDefault="001D2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13EC1" w14:textId="77777777" w:rsidR="00AD0C7A" w:rsidRDefault="00AD0C7A">
    <w:pPr>
      <w:pStyle w:val="Header"/>
      <w:ind w:left="-709"/>
      <w:jc w:val="center"/>
      <w:rPr>
        <w:noProof/>
        <w:lang w:eastAsia="en-GB"/>
      </w:rPr>
    </w:pPr>
  </w:p>
  <w:p w14:paraId="2A314A61" w14:textId="77777777" w:rsidR="00AD0C7A" w:rsidRDefault="00AD0C7A">
    <w:pPr>
      <w:pStyle w:val="Header"/>
      <w:ind w:left="-70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0D227" w14:textId="77777777" w:rsidR="00AD0C7A" w:rsidRDefault="00352DBC">
    <w:pPr>
      <w:pStyle w:val="Header"/>
      <w:ind w:left="-709"/>
    </w:pPr>
    <w:r w:rsidRPr="00352DBC">
      <w:rPr>
        <w:rFonts w:ascii="Segoe UI" w:hAnsi="Segoe UI" w:cs="Segoe UI"/>
        <w:noProof/>
        <w:color w:val="FFFFFF"/>
        <w:sz w:val="56"/>
        <w:szCs w:val="56"/>
        <w:lang w:eastAsia="en-GB"/>
      </w:rPr>
      <w:drawing>
        <wp:anchor distT="0" distB="0" distL="114300" distR="114300" simplePos="0" relativeHeight="251657216" behindDoc="0" locked="0" layoutInCell="1" allowOverlap="1" wp14:anchorId="31CA9EA3" wp14:editId="4534A569">
          <wp:simplePos x="0" y="0"/>
          <wp:positionH relativeFrom="margin">
            <wp:posOffset>-114300</wp:posOffset>
          </wp:positionH>
          <wp:positionV relativeFrom="margin">
            <wp:posOffset>-751840</wp:posOffset>
          </wp:positionV>
          <wp:extent cx="1028700" cy="1015365"/>
          <wp:effectExtent l="0" t="0" r="0" b="0"/>
          <wp:wrapSquare wrapText="bothSides"/>
          <wp:docPr id="3" name="Picture 3" descr="Uffculme School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fculme School Sta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15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3AF903" w14:textId="77777777" w:rsidR="00AD0C7A" w:rsidRPr="00352DBC" w:rsidRDefault="00F91F30" w:rsidP="00352DBC">
    <w:pPr>
      <w:pStyle w:val="Header"/>
      <w:ind w:left="-709"/>
      <w:jc w:val="right"/>
      <w:rPr>
        <w:rFonts w:ascii="Segoe UI" w:hAnsi="Segoe UI" w:cs="Segoe UI"/>
        <w:b/>
        <w:color w:val="000000" w:themeColor="text1"/>
        <w:sz w:val="56"/>
        <w:szCs w:val="56"/>
      </w:rPr>
    </w:pPr>
    <w:r w:rsidRPr="00352DBC">
      <w:rPr>
        <w:rFonts w:ascii="Segoe UI" w:hAnsi="Segoe UI" w:cs="Segoe UI"/>
        <w:b/>
        <w:color w:val="000000" w:themeColor="text1"/>
        <w:sz w:val="56"/>
        <w:szCs w:val="56"/>
      </w:rPr>
      <w:t>Uffculme</w:t>
    </w:r>
    <w:r w:rsidR="00352DBC">
      <w:rPr>
        <w:rFonts w:ascii="Segoe UI" w:hAnsi="Segoe UI" w:cs="Segoe UI"/>
        <w:b/>
        <w:color w:val="000000" w:themeColor="text1"/>
        <w:sz w:val="56"/>
        <w:szCs w:val="56"/>
      </w:rPr>
      <w:t xml:space="preserve"> </w:t>
    </w:r>
    <w:r w:rsidRPr="00352DBC">
      <w:rPr>
        <w:rFonts w:ascii="Segoe UI" w:hAnsi="Segoe UI" w:cs="Segoe UI"/>
        <w:b/>
        <w:color w:val="000000" w:themeColor="text1"/>
        <w:sz w:val="56"/>
        <w:szCs w:val="56"/>
      </w:rPr>
      <w:t>Primary School</w:t>
    </w:r>
    <w:r w:rsidR="00352DBC" w:rsidRPr="00352DBC">
      <w:rPr>
        <w:rFonts w:ascii="Segoe UI" w:hAnsi="Segoe UI" w:cs="Segoe UI"/>
        <w:b/>
        <w:color w:val="000000" w:themeColor="text1"/>
        <w:sz w:val="56"/>
        <w:szCs w:val="56"/>
      </w:rPr>
      <w:t xml:space="preserve">  </w:t>
    </w:r>
  </w:p>
  <w:p w14:paraId="256FAF93" w14:textId="77777777" w:rsidR="00F91F30" w:rsidRPr="00352DBC" w:rsidRDefault="00F91F30" w:rsidP="00352DBC">
    <w:pPr>
      <w:pStyle w:val="Header"/>
      <w:ind w:left="-709"/>
      <w:jc w:val="right"/>
      <w:rPr>
        <w:rFonts w:ascii="Segoe UI" w:hAnsi="Segoe UI" w:cs="Segoe UI"/>
        <w:color w:val="000000" w:themeColor="text1"/>
        <w:szCs w:val="24"/>
      </w:rPr>
    </w:pPr>
    <w:r w:rsidRPr="00352DBC">
      <w:rPr>
        <w:rFonts w:ascii="Segoe UI" w:hAnsi="Segoe UI" w:cs="Segoe UI"/>
        <w:color w:val="000000" w:themeColor="text1"/>
        <w:szCs w:val="24"/>
      </w:rPr>
      <w:t>Ashley Road, Uffculme, Devon. EX15 3AY</w:t>
    </w:r>
    <w:r w:rsidR="00352DBC" w:rsidRPr="00352DBC">
      <w:rPr>
        <w:rFonts w:ascii="Segoe UI" w:hAnsi="Segoe UI" w:cs="Segoe UI"/>
        <w:color w:val="000000" w:themeColor="text1"/>
        <w:szCs w:val="24"/>
      </w:rPr>
      <w:t xml:space="preserve">  </w:t>
    </w:r>
    <w:r w:rsidR="00352DBC">
      <w:rPr>
        <w:rFonts w:ascii="Segoe UI" w:hAnsi="Segoe UI" w:cs="Segoe UI"/>
        <w:color w:val="000000" w:themeColor="text1"/>
        <w:szCs w:val="24"/>
      </w:rPr>
      <w:t xml:space="preserve">  </w:t>
    </w:r>
    <w:r w:rsidR="00352DBC" w:rsidRPr="00352DBC">
      <w:rPr>
        <w:rFonts w:ascii="Segoe UI" w:hAnsi="Segoe UI" w:cs="Segoe UI"/>
        <w:color w:val="000000" w:themeColor="text1"/>
        <w:szCs w:val="24"/>
      </w:rPr>
      <w:t xml:space="preserve"> </w:t>
    </w:r>
    <w:r w:rsidR="00352DBC">
      <w:rPr>
        <w:rFonts w:ascii="Segoe UI" w:hAnsi="Segoe UI" w:cs="Segoe UI"/>
        <w:color w:val="000000" w:themeColor="text1"/>
        <w:szCs w:val="24"/>
      </w:rPr>
      <w:t>Tel:</w:t>
    </w:r>
    <w:r w:rsidR="00352DBC" w:rsidRPr="00352DBC">
      <w:rPr>
        <w:rFonts w:ascii="Segoe UI" w:hAnsi="Segoe UI" w:cs="Segoe UI"/>
        <w:color w:val="000000" w:themeColor="text1"/>
        <w:szCs w:val="24"/>
      </w:rPr>
      <w:t xml:space="preserve"> </w:t>
    </w:r>
    <w:r w:rsidR="00352DBC">
      <w:rPr>
        <w:rFonts w:ascii="Segoe UI" w:hAnsi="Segoe UI" w:cs="Segoe UI"/>
        <w:color w:val="000000" w:themeColor="text1"/>
        <w:szCs w:val="24"/>
      </w:rPr>
      <w:t>0</w:t>
    </w:r>
    <w:r w:rsidR="00352DBC" w:rsidRPr="00352DBC">
      <w:rPr>
        <w:rFonts w:ascii="Segoe UI" w:hAnsi="Segoe UI" w:cs="Segoe UI"/>
        <w:color w:val="000000" w:themeColor="text1"/>
        <w:szCs w:val="24"/>
      </w:rPr>
      <w:t>1884 840282</w:t>
    </w:r>
  </w:p>
  <w:p w14:paraId="48AF58D1" w14:textId="77777777" w:rsidR="00352DBC" w:rsidRPr="00352DBC" w:rsidRDefault="0072233C" w:rsidP="00352DBC">
    <w:pPr>
      <w:pStyle w:val="Header"/>
      <w:ind w:left="-709"/>
      <w:jc w:val="right"/>
      <w:rPr>
        <w:rFonts w:ascii="Segoe UI" w:hAnsi="Segoe UI" w:cs="Segoe UI"/>
        <w:color w:val="000000" w:themeColor="text1"/>
        <w:sz w:val="20"/>
        <w:szCs w:val="20"/>
      </w:rPr>
    </w:pPr>
    <w:hyperlink r:id="rId2" w:history="1">
      <w:r w:rsidR="00352DBC" w:rsidRPr="00352DBC">
        <w:rPr>
          <w:rStyle w:val="Hyperlink"/>
          <w:rFonts w:ascii="Segoe UI" w:hAnsi="Segoe UI" w:cs="Segoe UI"/>
          <w:color w:val="000000" w:themeColor="text1"/>
          <w:sz w:val="20"/>
          <w:szCs w:val="20"/>
          <w:u w:val="none"/>
        </w:rPr>
        <w:t>admin@primary.uffculmeschool.net</w:t>
      </w:r>
    </w:hyperlink>
    <w:r w:rsidR="00352DBC" w:rsidRPr="00352DBC">
      <w:rPr>
        <w:rFonts w:ascii="Segoe UI" w:hAnsi="Segoe UI" w:cs="Segoe UI"/>
        <w:color w:val="000000" w:themeColor="text1"/>
        <w:sz w:val="20"/>
        <w:szCs w:val="20"/>
      </w:rPr>
      <w:t xml:space="preserve"> </w:t>
    </w:r>
    <w:r w:rsidR="007A3286">
      <w:rPr>
        <w:rFonts w:ascii="Segoe UI" w:hAnsi="Segoe UI" w:cs="Segoe UI"/>
        <w:color w:val="000000" w:themeColor="text1"/>
        <w:sz w:val="20"/>
        <w:szCs w:val="20"/>
      </w:rPr>
      <w:t xml:space="preserve"> /  website: </w:t>
    </w:r>
    <w:r w:rsidR="00352DBC" w:rsidRPr="00352DBC">
      <w:rPr>
        <w:rFonts w:ascii="Segoe UI" w:hAnsi="Segoe UI" w:cs="Segoe UI"/>
        <w:color w:val="000000" w:themeColor="text1"/>
        <w:sz w:val="20"/>
        <w:szCs w:val="20"/>
      </w:rPr>
      <w:t>primary.uffculmeschool.net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82DB6"/>
    <w:multiLevelType w:val="hybridMultilevel"/>
    <w:tmpl w:val="AB42B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07D2E"/>
    <w:multiLevelType w:val="hybridMultilevel"/>
    <w:tmpl w:val="CA5CA6B0"/>
    <w:lvl w:ilvl="0" w:tplc="1C58DFF2">
      <w:start w:val="8"/>
      <w:numFmt w:val="bullet"/>
      <w:lvlText w:val=""/>
      <w:lvlJc w:val="left"/>
      <w:pPr>
        <w:ind w:left="360" w:hanging="360"/>
      </w:pPr>
      <w:rPr>
        <w:rFonts w:ascii="Wingdings" w:eastAsia="Times New Roman"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86A44C3"/>
    <w:multiLevelType w:val="hybridMultilevel"/>
    <w:tmpl w:val="7DAC9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C7A"/>
    <w:rsid w:val="00085D47"/>
    <w:rsid w:val="001613CF"/>
    <w:rsid w:val="001903B3"/>
    <w:rsid w:val="001D036E"/>
    <w:rsid w:val="001D204F"/>
    <w:rsid w:val="00257FD8"/>
    <w:rsid w:val="00352DBC"/>
    <w:rsid w:val="00364CBB"/>
    <w:rsid w:val="004C4090"/>
    <w:rsid w:val="005E642A"/>
    <w:rsid w:val="00664F96"/>
    <w:rsid w:val="00717E40"/>
    <w:rsid w:val="0072233C"/>
    <w:rsid w:val="007A3286"/>
    <w:rsid w:val="00852D6D"/>
    <w:rsid w:val="00895AD7"/>
    <w:rsid w:val="009E21B4"/>
    <w:rsid w:val="00A15F91"/>
    <w:rsid w:val="00AD0C7A"/>
    <w:rsid w:val="00B252B4"/>
    <w:rsid w:val="00B44A60"/>
    <w:rsid w:val="00BF7870"/>
    <w:rsid w:val="00C2256D"/>
    <w:rsid w:val="00D341E9"/>
    <w:rsid w:val="00DF51FE"/>
    <w:rsid w:val="00E268BA"/>
    <w:rsid w:val="00EB7ACB"/>
    <w:rsid w:val="00F91F30"/>
    <w:rsid w:val="00F93B8A"/>
    <w:rsid w:val="00FB6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A0697E"/>
  <w15:docId w15:val="{EC0AB2CE-C7E9-427D-B840-6861F5D1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pPr>
      <w:jc w:val="both"/>
    </w:pPr>
    <w:rPr>
      <w:rFonts w:ascii="Arial" w:hAnsi="Arial"/>
      <w:color w:val="666666"/>
      <w:sz w:val="24"/>
    </w:rPr>
  </w:style>
  <w:style w:type="paragraph" w:styleId="Heading1">
    <w:name w:val="heading 1"/>
    <w:aliases w:val="Heading"/>
    <w:basedOn w:val="Normal"/>
    <w:next w:val="Normal"/>
    <w:link w:val="Heading1Char"/>
    <w:uiPriority w:val="9"/>
    <w:qFormat/>
    <w:pPr>
      <w:keepNext/>
      <w:keepLines/>
      <w:spacing w:before="480" w:after="0"/>
      <w:outlineLvl w:val="0"/>
    </w:pPr>
    <w:rPr>
      <w:rFonts w:eastAsiaTheme="majorEastAsia" w:cstheme="majorBidi"/>
      <w:b/>
      <w:bCs/>
      <w:sz w:val="36"/>
      <w:szCs w:val="28"/>
    </w:rPr>
  </w:style>
  <w:style w:type="paragraph" w:styleId="Heading5">
    <w:name w:val="heading 5"/>
    <w:basedOn w:val="Normal"/>
    <w:next w:val="Normal"/>
    <w:link w:val="Heading5Char"/>
    <w:uiPriority w:val="9"/>
    <w:semiHidden/>
    <w:unhideWhenUsed/>
    <w:qFormat/>
    <w:rsid w:val="004C409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1Char">
    <w:name w:val="Heading 1 Char"/>
    <w:aliases w:val="Heading Char"/>
    <w:basedOn w:val="DefaultParagraphFont"/>
    <w:link w:val="Heading1"/>
    <w:uiPriority w:val="9"/>
    <w:rPr>
      <w:rFonts w:ascii="Arial" w:eastAsiaTheme="majorEastAsia" w:hAnsi="Arial" w:cstheme="majorBidi"/>
      <w:b/>
      <w:bCs/>
      <w:color w:val="666666"/>
      <w:sz w:val="36"/>
      <w:szCs w:val="28"/>
    </w:rPr>
  </w:style>
  <w:style w:type="paragraph" w:customStyle="1" w:styleId="Subheading">
    <w:name w:val="Subheading"/>
    <w:basedOn w:val="Heading1"/>
    <w:link w:val="SubheadingChar"/>
    <w:qFormat/>
    <w:rPr>
      <w:sz w:val="28"/>
    </w:rPr>
  </w:style>
  <w:style w:type="character" w:customStyle="1" w:styleId="SubheadingChar">
    <w:name w:val="Subheading Char"/>
    <w:basedOn w:val="Heading1Char"/>
    <w:link w:val="Subheading"/>
    <w:rPr>
      <w:rFonts w:ascii="Arial" w:eastAsiaTheme="majorEastAsia" w:hAnsi="Arial" w:cstheme="majorBidi"/>
      <w:b/>
      <w:bCs/>
      <w:color w:val="666666"/>
      <w:sz w:val="28"/>
      <w:szCs w:val="28"/>
    </w:rPr>
  </w:style>
  <w:style w:type="character" w:styleId="Hyperlink">
    <w:name w:val="Hyperlink"/>
    <w:basedOn w:val="DefaultParagraphFont"/>
    <w:uiPriority w:val="99"/>
    <w:unhideWhenUsed/>
    <w:rsid w:val="00352DBC"/>
    <w:rPr>
      <w:color w:val="0000FF" w:themeColor="hyperlink"/>
      <w:u w:val="single"/>
    </w:rPr>
  </w:style>
  <w:style w:type="character" w:customStyle="1" w:styleId="Heading5Char">
    <w:name w:val="Heading 5 Char"/>
    <w:basedOn w:val="DefaultParagraphFont"/>
    <w:link w:val="Heading5"/>
    <w:uiPriority w:val="9"/>
    <w:semiHidden/>
    <w:rsid w:val="004C4090"/>
    <w:rPr>
      <w:rFonts w:asciiTheme="majorHAnsi" w:eastAsiaTheme="majorEastAsia" w:hAnsiTheme="majorHAnsi" w:cstheme="majorBidi"/>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147937">
      <w:bodyDiv w:val="1"/>
      <w:marLeft w:val="0"/>
      <w:marRight w:val="0"/>
      <w:marTop w:val="0"/>
      <w:marBottom w:val="0"/>
      <w:divBdr>
        <w:top w:val="none" w:sz="0" w:space="0" w:color="auto"/>
        <w:left w:val="none" w:sz="0" w:space="0" w:color="auto"/>
        <w:bottom w:val="none" w:sz="0" w:space="0" w:color="auto"/>
        <w:right w:val="none" w:sz="0" w:space="0" w:color="auto"/>
      </w:divBdr>
      <w:divsChild>
        <w:div w:id="1307779378">
          <w:marLeft w:val="0"/>
          <w:marRight w:val="0"/>
          <w:marTop w:val="0"/>
          <w:marBottom w:val="0"/>
          <w:divBdr>
            <w:top w:val="none" w:sz="0" w:space="0" w:color="auto"/>
            <w:left w:val="none" w:sz="0" w:space="0" w:color="auto"/>
            <w:bottom w:val="none" w:sz="0" w:space="0" w:color="auto"/>
            <w:right w:val="none" w:sz="0" w:space="0" w:color="auto"/>
          </w:divBdr>
          <w:divsChild>
            <w:div w:id="802239480">
              <w:marLeft w:val="0"/>
              <w:marRight w:val="0"/>
              <w:marTop w:val="0"/>
              <w:marBottom w:val="0"/>
              <w:divBdr>
                <w:top w:val="none" w:sz="0" w:space="0" w:color="auto"/>
                <w:left w:val="none" w:sz="0" w:space="0" w:color="auto"/>
                <w:bottom w:val="none" w:sz="0" w:space="0" w:color="auto"/>
                <w:right w:val="none" w:sz="0" w:space="0" w:color="auto"/>
              </w:divBdr>
              <w:divsChild>
                <w:div w:id="1679042290">
                  <w:marLeft w:val="0"/>
                  <w:marRight w:val="0"/>
                  <w:marTop w:val="0"/>
                  <w:marBottom w:val="0"/>
                  <w:divBdr>
                    <w:top w:val="none" w:sz="0" w:space="0" w:color="auto"/>
                    <w:left w:val="none" w:sz="0" w:space="0" w:color="auto"/>
                    <w:bottom w:val="none" w:sz="0" w:space="0" w:color="auto"/>
                    <w:right w:val="none" w:sz="0" w:space="0" w:color="auto"/>
                  </w:divBdr>
                  <w:divsChild>
                    <w:div w:id="1437745983">
                      <w:marLeft w:val="-420"/>
                      <w:marRight w:val="0"/>
                      <w:marTop w:val="0"/>
                      <w:marBottom w:val="0"/>
                      <w:divBdr>
                        <w:top w:val="none" w:sz="0" w:space="0" w:color="auto"/>
                        <w:left w:val="none" w:sz="0" w:space="0" w:color="auto"/>
                        <w:bottom w:val="none" w:sz="0" w:space="0" w:color="auto"/>
                        <w:right w:val="none" w:sz="0" w:space="0" w:color="auto"/>
                      </w:divBdr>
                      <w:divsChild>
                        <w:div w:id="1614747819">
                          <w:marLeft w:val="0"/>
                          <w:marRight w:val="0"/>
                          <w:marTop w:val="0"/>
                          <w:marBottom w:val="0"/>
                          <w:divBdr>
                            <w:top w:val="none" w:sz="0" w:space="0" w:color="auto"/>
                            <w:left w:val="none" w:sz="0" w:space="0" w:color="auto"/>
                            <w:bottom w:val="none" w:sz="0" w:space="0" w:color="auto"/>
                            <w:right w:val="none" w:sz="0" w:space="0" w:color="auto"/>
                          </w:divBdr>
                          <w:divsChild>
                            <w:div w:id="841046925">
                              <w:marLeft w:val="0"/>
                              <w:marRight w:val="0"/>
                              <w:marTop w:val="0"/>
                              <w:marBottom w:val="0"/>
                              <w:divBdr>
                                <w:top w:val="none" w:sz="0" w:space="0" w:color="auto"/>
                                <w:left w:val="none" w:sz="0" w:space="0" w:color="auto"/>
                                <w:bottom w:val="none" w:sz="0" w:space="0" w:color="auto"/>
                                <w:right w:val="none" w:sz="0" w:space="0" w:color="auto"/>
                              </w:divBdr>
                              <w:divsChild>
                                <w:div w:id="575478233">
                                  <w:marLeft w:val="0"/>
                                  <w:marRight w:val="0"/>
                                  <w:marTop w:val="0"/>
                                  <w:marBottom w:val="0"/>
                                  <w:divBdr>
                                    <w:top w:val="none" w:sz="0" w:space="0" w:color="auto"/>
                                    <w:left w:val="none" w:sz="0" w:space="0" w:color="auto"/>
                                    <w:bottom w:val="none" w:sz="0" w:space="0" w:color="auto"/>
                                    <w:right w:val="none" w:sz="0" w:space="0" w:color="auto"/>
                                  </w:divBdr>
                                  <w:divsChild>
                                    <w:div w:id="213510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11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dmin@primary.uffculmeschool.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mailto:admin@primary.uffculmeschool.net"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AAB6539CCF74418DD994F99127BB9E" ma:contentTypeVersion="13" ma:contentTypeDescription="Create a new document." ma:contentTypeScope="" ma:versionID="a54ac9060917d901b9d50697006425d6">
  <xsd:schema xmlns:xsd="http://www.w3.org/2001/XMLSchema" xmlns:xs="http://www.w3.org/2001/XMLSchema" xmlns:p="http://schemas.microsoft.com/office/2006/metadata/properties" xmlns:ns3="6a5d8d8b-4d2b-4505-85e4-ced4494d64db" xmlns:ns4="5f88974a-e0be-471e-a491-fd2480df60a4" targetNamespace="http://schemas.microsoft.com/office/2006/metadata/properties" ma:root="true" ma:fieldsID="445622ce92e13565bbef2838cf703d02" ns3:_="" ns4:_="">
    <xsd:import namespace="6a5d8d8b-4d2b-4505-85e4-ced4494d64db"/>
    <xsd:import namespace="5f88974a-e0be-471e-a491-fd2480df60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d8d8b-4d2b-4505-85e4-ced4494d6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8974a-e0be-471e-a491-fd2480df60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DA6284-473C-4A61-AB41-D86EA2EC2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d8d8b-4d2b-4505-85e4-ced4494d64db"/>
    <ds:schemaRef ds:uri="5f88974a-e0be-471e-a491-fd2480df6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AA3763-5587-4490-9FC9-54F89F52BF04}">
  <ds:schemaRefs>
    <ds:schemaRef ds:uri="http://schemas.microsoft.com/sharepoint/v3/contenttype/forms"/>
  </ds:schemaRefs>
</ds:datastoreItem>
</file>

<file path=customXml/itemProps3.xml><?xml version="1.0" encoding="utf-8"?>
<ds:datastoreItem xmlns:ds="http://schemas.openxmlformats.org/officeDocument/2006/customXml" ds:itemID="{A499BA12-D661-422B-A43E-E354576D9561}">
  <ds:schemaRefs>
    <ds:schemaRef ds:uri="http://schemas.microsoft.com/office/2006/documentManagement/types"/>
    <ds:schemaRef ds:uri="http://schemas.microsoft.com/office/infopath/2007/PartnerControls"/>
    <ds:schemaRef ds:uri="6a5d8d8b-4d2b-4505-85e4-ced4494d64db"/>
    <ds:schemaRef ds:uri="http://purl.org/dc/elements/1.1/"/>
    <ds:schemaRef ds:uri="http://schemas.microsoft.com/office/2006/metadata/properties"/>
    <ds:schemaRef ds:uri="http://purl.org/dc/terms/"/>
    <ds:schemaRef ds:uri="http://schemas.openxmlformats.org/package/2006/metadata/core-properties"/>
    <ds:schemaRef ds:uri="5f88974a-e0be-471e-a491-fd2480df60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Dabrowiecki</dc:creator>
  <cp:lastModifiedBy>Helena Shotton</cp:lastModifiedBy>
  <cp:revision>2</cp:revision>
  <cp:lastPrinted>2019-01-11T10:32:00Z</cp:lastPrinted>
  <dcterms:created xsi:type="dcterms:W3CDTF">2021-02-11T08:04:00Z</dcterms:created>
  <dcterms:modified xsi:type="dcterms:W3CDTF">2021-02-11T08:04:00Z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0x010100A7AAB6539CCF74418DD994F99127BB9E</vt:lpwstr>
  </property>
</Properties>
</file>