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heading=h.1xxaig56myu2" w:id="0"/>
      <w:bookmarkEnd w:id="0"/>
      <w:r w:rsidDel="00000000" w:rsidR="00000000" w:rsidRPr="00000000">
        <w:rPr>
          <w:rtl w:val="0"/>
        </w:rPr>
        <w:t xml:space="preserve">SENDCO</w:t>
      </w:r>
    </w:p>
    <w:p w:rsidR="00000000" w:rsidDel="00000000" w:rsidP="00000000" w:rsidRDefault="00000000" w:rsidRPr="00000000" w14:paraId="00000002">
      <w:pPr>
        <w:spacing w:before="240" w:lineRule="auto"/>
        <w:jc w:val="both"/>
        <w:rPr>
          <w:color w:val="242424"/>
        </w:rPr>
      </w:pPr>
      <w:r w:rsidDel="00000000" w:rsidR="00000000" w:rsidRPr="00000000">
        <w:rPr>
          <w:b w:val="1"/>
          <w:bCs w:val="1"/>
          <w:color w:val="242424"/>
          <w:rtl w:val="0"/>
        </w:rPr>
        <w:t xml:space="preserve">Salary:</w:t>
      </w:r>
      <w:r w:rsidDel="00000000" w:rsidR="00000000" w:rsidRPr="00000000">
        <w:rPr>
          <w:color w:val="242424"/>
          <w:rtl w:val="0"/>
        </w:rPr>
        <w:t xml:space="preserve"> </w:t>
      </w:r>
      <w:r w:rsidDel="00000000" w:rsidR="00000000" w:rsidRPr="00000000">
        <w:rPr>
          <w:rtl w:val="0"/>
        </w:rPr>
        <w:t xml:space="preserve">Leadership Spine (L4-12) £55,745 - £67, 896 - 5 point range to be agreed with postholder</w:t>
      </w:r>
      <w:r w:rsidDel="00000000" w:rsidR="00000000" w:rsidRPr="00000000">
        <w:rPr>
          <w:color w:val="242424"/>
          <w:rtl w:val="0"/>
        </w:rPr>
        <w:br w:type="textWrapping"/>
      </w:r>
      <w:r w:rsidDel="00000000" w:rsidR="00000000" w:rsidRPr="00000000">
        <w:rPr>
          <w:b w:val="1"/>
          <w:bCs w:val="1"/>
          <w:color w:val="242424"/>
          <w:rtl w:val="0"/>
        </w:rPr>
        <w:t xml:space="preserve">Contract:</w:t>
      </w:r>
      <w:r w:rsidDel="00000000" w:rsidR="00000000" w:rsidRPr="00000000">
        <w:rPr>
          <w:color w:val="242424"/>
          <w:rtl w:val="0"/>
        </w:rPr>
        <w:t xml:space="preserve"> Full-time, permanent</w:t>
        <w:br w:type="textWrapping"/>
      </w:r>
      <w:r w:rsidDel="00000000" w:rsidR="00000000" w:rsidRPr="00000000">
        <w:rPr>
          <w:b w:val="1"/>
          <w:bCs w:val="1"/>
          <w:color w:val="242424"/>
          <w:rtl w:val="0"/>
        </w:rPr>
        <w:t xml:space="preserve">Start Date:</w:t>
      </w:r>
      <w:r w:rsidDel="00000000" w:rsidR="00000000" w:rsidRPr="00000000">
        <w:rPr>
          <w:color w:val="242424"/>
          <w:rtl w:val="0"/>
        </w:rPr>
        <w:t xml:space="preserve"> </w:t>
      </w:r>
      <w:r w:rsidDel="00000000" w:rsidR="00000000" w:rsidRPr="00000000">
        <w:rPr>
          <w:color w:val="242424"/>
          <w:rtl w:val="0"/>
        </w:rPr>
        <w:t xml:space="preserve">1st September 2026</w:t>
      </w:r>
      <w:r w:rsidDel="00000000" w:rsidR="00000000" w:rsidRPr="00000000">
        <w:rPr>
          <w:rtl w:val="0"/>
        </w:rPr>
      </w:r>
    </w:p>
    <w:p w:rsidR="00000000" w:rsidDel="00000000" w:rsidP="00000000" w:rsidRDefault="00000000" w:rsidRPr="00000000" w14:paraId="00000003">
      <w:pPr>
        <w:spacing w:after="240" w:before="240" w:line="259" w:lineRule="auto"/>
        <w:jc w:val="both"/>
        <w:rPr/>
      </w:pPr>
      <w:r w:rsidDel="00000000" w:rsidR="00000000" w:rsidRPr="00000000">
        <w:rPr>
          <w:rtl w:val="0"/>
        </w:rPr>
        <w:t xml:space="preserve">We are seeking to appoint an experienced, dynamic and solution-focused SENDCo to join the SEND team at Whickham School. This is an exciting opportunity for a committed professional to play a key role in implementing our new SEND strategy and shaping provision across the school.</w:t>
      </w:r>
    </w:p>
    <w:p w:rsidR="00000000" w:rsidDel="00000000" w:rsidP="00000000" w:rsidRDefault="00000000" w:rsidRPr="00000000" w14:paraId="00000004">
      <w:pPr>
        <w:spacing w:after="240" w:before="240" w:line="259" w:lineRule="auto"/>
        <w:jc w:val="both"/>
        <w:rPr/>
      </w:pPr>
      <w:r w:rsidDel="00000000" w:rsidR="00000000" w:rsidRPr="00000000">
        <w:rPr>
          <w:rtl w:val="0"/>
        </w:rPr>
        <w:t xml:space="preserve">The SENDCo will report to the Assistant Headteacher (Inclusion) and will:</w:t>
      </w:r>
    </w:p>
    <w:p w:rsidR="00000000" w:rsidDel="00000000" w:rsidP="00000000" w:rsidRDefault="00000000" w:rsidRPr="00000000" w14:paraId="00000005">
      <w:pPr>
        <w:numPr>
          <w:ilvl w:val="0"/>
          <w:numId w:val="4"/>
        </w:numPr>
        <w:spacing w:after="0" w:afterAutospacing="0" w:before="240" w:line="259" w:lineRule="auto"/>
        <w:ind w:left="720" w:hanging="360"/>
        <w:jc w:val="both"/>
      </w:pPr>
      <w:r w:rsidDel="00000000" w:rsidR="00000000" w:rsidRPr="00000000">
        <w:rPr>
          <w:rtl w:val="0"/>
        </w:rPr>
        <w:t xml:space="preserve">Lead the strategic development of SEND policy and provision across the school</w:t>
      </w:r>
    </w:p>
    <w:p w:rsidR="00000000" w:rsidDel="00000000" w:rsidP="00000000" w:rsidRDefault="00000000" w:rsidRPr="00000000" w14:paraId="00000006">
      <w:pPr>
        <w:numPr>
          <w:ilvl w:val="0"/>
          <w:numId w:val="4"/>
        </w:numPr>
        <w:spacing w:after="0" w:afterAutospacing="0" w:before="0" w:beforeAutospacing="0" w:line="259" w:lineRule="auto"/>
        <w:ind w:left="720" w:hanging="360"/>
        <w:jc w:val="both"/>
      </w:pPr>
      <w:r w:rsidDel="00000000" w:rsidR="00000000" w:rsidRPr="00000000">
        <w:rPr>
          <w:rtl w:val="0"/>
        </w:rPr>
        <w:t xml:space="preserve">Be responsible for the day-to-day operation of the SEND policy and the coordination of provision for pupils with SEND, ensuring they make strong progress</w:t>
      </w:r>
    </w:p>
    <w:p w:rsidR="00000000" w:rsidDel="00000000" w:rsidP="00000000" w:rsidRDefault="00000000" w:rsidRPr="00000000" w14:paraId="00000007">
      <w:pPr>
        <w:numPr>
          <w:ilvl w:val="0"/>
          <w:numId w:val="4"/>
        </w:numPr>
        <w:spacing w:after="0" w:afterAutospacing="0" w:before="0" w:beforeAutospacing="0" w:line="259" w:lineRule="auto"/>
        <w:ind w:left="720" w:hanging="360"/>
        <w:jc w:val="both"/>
      </w:pPr>
      <w:r w:rsidDel="00000000" w:rsidR="00000000" w:rsidRPr="00000000">
        <w:rPr>
          <w:rtl w:val="0"/>
        </w:rPr>
        <w:t xml:space="preserve">Oversee the ARMS provision, supporting pupils with ASD and ensuring high-quality outcomes</w:t>
      </w:r>
    </w:p>
    <w:p w:rsidR="00000000" w:rsidDel="00000000" w:rsidP="00000000" w:rsidRDefault="00000000" w:rsidRPr="00000000" w14:paraId="00000008">
      <w:pPr>
        <w:numPr>
          <w:ilvl w:val="0"/>
          <w:numId w:val="4"/>
        </w:numPr>
        <w:spacing w:after="0" w:afterAutospacing="0" w:before="0" w:beforeAutospacing="0" w:line="259" w:lineRule="auto"/>
        <w:ind w:left="720" w:hanging="360"/>
        <w:jc w:val="both"/>
      </w:pPr>
      <w:r w:rsidDel="00000000" w:rsidR="00000000" w:rsidRPr="00000000">
        <w:rPr>
          <w:rtl w:val="0"/>
        </w:rPr>
        <w:t xml:space="preserve">Quality assure SEND provision at all levels across the school</w:t>
      </w:r>
    </w:p>
    <w:p w:rsidR="00000000" w:rsidDel="00000000" w:rsidP="00000000" w:rsidRDefault="00000000" w:rsidRPr="00000000" w14:paraId="00000009">
      <w:pPr>
        <w:numPr>
          <w:ilvl w:val="0"/>
          <w:numId w:val="4"/>
        </w:numPr>
        <w:spacing w:after="0" w:afterAutospacing="0" w:before="0" w:beforeAutospacing="0" w:line="259" w:lineRule="auto"/>
        <w:ind w:left="720" w:hanging="360"/>
        <w:jc w:val="both"/>
      </w:pPr>
      <w:r w:rsidDel="00000000" w:rsidR="00000000" w:rsidRPr="00000000">
        <w:rPr>
          <w:rtl w:val="0"/>
        </w:rPr>
        <w:t xml:space="preserve">Provide professional guidance and deliver specialist training to colleagues</w:t>
      </w:r>
    </w:p>
    <w:p w:rsidR="00000000" w:rsidDel="00000000" w:rsidP="00000000" w:rsidRDefault="00000000" w:rsidRPr="00000000" w14:paraId="0000000A">
      <w:pPr>
        <w:numPr>
          <w:ilvl w:val="0"/>
          <w:numId w:val="4"/>
        </w:numPr>
        <w:spacing w:after="0" w:afterAutospacing="0" w:before="0" w:beforeAutospacing="0" w:line="259" w:lineRule="auto"/>
        <w:ind w:left="720" w:hanging="360"/>
        <w:jc w:val="both"/>
      </w:pPr>
      <w:r w:rsidDel="00000000" w:rsidR="00000000" w:rsidRPr="00000000">
        <w:rPr>
          <w:rtl w:val="0"/>
        </w:rPr>
        <w:t xml:space="preserve">Work closely with staff, parents and external agencies to support pupils effectively</w:t>
      </w:r>
    </w:p>
    <w:p w:rsidR="00000000" w:rsidDel="00000000" w:rsidP="00000000" w:rsidRDefault="00000000" w:rsidRPr="00000000" w14:paraId="0000000B">
      <w:pPr>
        <w:numPr>
          <w:ilvl w:val="0"/>
          <w:numId w:val="4"/>
        </w:numPr>
        <w:spacing w:after="0" w:afterAutospacing="0" w:before="0" w:beforeAutospacing="0" w:line="259" w:lineRule="auto"/>
        <w:ind w:left="720" w:hanging="360"/>
        <w:jc w:val="both"/>
      </w:pPr>
      <w:r w:rsidDel="00000000" w:rsidR="00000000" w:rsidRPr="00000000">
        <w:rPr>
          <w:rtl w:val="0"/>
        </w:rPr>
        <w:t xml:space="preserve">Ensure statutory requirements within the SEND Code of Practice are met and remain up to date with best practice</w:t>
      </w:r>
    </w:p>
    <w:p w:rsidR="00000000" w:rsidDel="00000000" w:rsidP="00000000" w:rsidRDefault="00000000" w:rsidRPr="00000000" w14:paraId="0000000C">
      <w:pPr>
        <w:numPr>
          <w:ilvl w:val="0"/>
          <w:numId w:val="4"/>
        </w:numPr>
        <w:spacing w:after="240" w:before="0" w:beforeAutospacing="0" w:line="259" w:lineRule="auto"/>
        <w:ind w:left="720" w:hanging="360"/>
        <w:jc w:val="both"/>
      </w:pPr>
      <w:r w:rsidDel="00000000" w:rsidR="00000000" w:rsidRPr="00000000">
        <w:rPr>
          <w:rtl w:val="0"/>
        </w:rPr>
        <w:t xml:space="preserve">Liaise with external agencies to secure high-quality support and provision</w:t>
      </w:r>
      <w:r w:rsidDel="00000000" w:rsidR="00000000" w:rsidRPr="00000000">
        <w:rPr>
          <w:rtl w:val="0"/>
        </w:rPr>
      </w:r>
    </w:p>
    <w:p w:rsidR="00000000" w:rsidDel="00000000" w:rsidP="00000000" w:rsidRDefault="00000000" w:rsidRPr="00000000" w14:paraId="0000000D">
      <w:pPr>
        <w:spacing w:after="240" w:before="240" w:line="259" w:lineRule="auto"/>
        <w:jc w:val="both"/>
        <w:rPr/>
      </w:pPr>
      <w:r w:rsidDel="00000000" w:rsidR="00000000" w:rsidRPr="00000000">
        <w:rPr>
          <w:rtl w:val="0"/>
        </w:rPr>
        <w:t xml:space="preserve">We have recently undertaken a significant restructure of our SEND provision, and the successful candidate will join a forward-thinking, fast-paced and highly supportive environment. We are committed to maintaining high standards of behaviour, engagement and academic achievement for all pupils.</w:t>
      </w:r>
    </w:p>
    <w:p w:rsidR="00000000" w:rsidDel="00000000" w:rsidP="00000000" w:rsidRDefault="00000000" w:rsidRPr="00000000" w14:paraId="0000000E">
      <w:pPr>
        <w:spacing w:after="240" w:before="240" w:line="259" w:lineRule="auto"/>
        <w:jc w:val="both"/>
        <w:rPr/>
      </w:pPr>
      <w:r w:rsidDel="00000000" w:rsidR="00000000" w:rsidRPr="00000000">
        <w:rPr>
          <w:rtl w:val="0"/>
        </w:rPr>
        <w:t xml:space="preserve">At Whickham School, we value every pupil as an individual, recognising their unique interests, knowledge, skills and needs. We are proud of our inclusive ethos and are committed to increasing participation and achievement for all learners through access to an appropriate and ambitious curriculum.</w:t>
      </w:r>
    </w:p>
    <w:p w:rsidR="00000000" w:rsidDel="00000000" w:rsidP="00000000" w:rsidRDefault="00000000" w:rsidRPr="00000000" w14:paraId="0000000F">
      <w:pPr>
        <w:spacing w:after="240" w:before="240" w:line="259" w:lineRule="auto"/>
        <w:jc w:val="both"/>
        <w:rPr/>
      </w:pPr>
      <w:r w:rsidDel="00000000" w:rsidR="00000000" w:rsidRPr="00000000">
        <w:rPr>
          <w:rtl w:val="0"/>
        </w:rPr>
        <w:t xml:space="preserve">SEND is a whole-school responsibility. Every teacher is a teacher of every pupil, including those with SEND or additional needs. We work closely with pupils, families and a wide range of professionals to ensure the best possible outcomes.</w:t>
      </w:r>
    </w:p>
    <w:p w:rsidR="00000000" w:rsidDel="00000000" w:rsidP="00000000" w:rsidRDefault="00000000" w:rsidRPr="00000000" w14:paraId="00000010">
      <w:pPr>
        <w:spacing w:after="240" w:before="240" w:line="259" w:lineRule="auto"/>
        <w:jc w:val="both"/>
        <w:rPr/>
      </w:pPr>
      <w:r w:rsidDel="00000000" w:rsidR="00000000" w:rsidRPr="00000000">
        <w:rPr>
          <w:rtl w:val="0"/>
        </w:rPr>
      </w:r>
    </w:p>
    <w:p w:rsidR="00000000" w:rsidDel="00000000" w:rsidP="00000000" w:rsidRDefault="00000000" w:rsidRPr="00000000" w14:paraId="00000011">
      <w:pPr>
        <w:pStyle w:val="Heading2"/>
        <w:jc w:val="both"/>
        <w:rPr/>
      </w:pPr>
      <w:bookmarkStart w:colFirst="0" w:colLast="0" w:name="_heading=h.4e3eyofwtnqe" w:id="1"/>
      <w:bookmarkEnd w:id="1"/>
      <w:r w:rsidDel="00000000" w:rsidR="00000000" w:rsidRPr="00000000">
        <w:rPr>
          <w:rtl w:val="0"/>
        </w:rPr>
        <w:t xml:space="preserve">What makes Whickham School special?</w:t>
      </w:r>
    </w:p>
    <w:p w:rsidR="00000000" w:rsidDel="00000000" w:rsidP="00000000" w:rsidRDefault="00000000" w:rsidRPr="00000000" w14:paraId="00000012">
      <w:pPr>
        <w:spacing w:after="240" w:before="240" w:lineRule="auto"/>
        <w:jc w:val="both"/>
        <w:rPr>
          <w:b w:val="1"/>
          <w:bCs w:val="1"/>
        </w:rPr>
      </w:pPr>
      <w:r w:rsidDel="00000000" w:rsidR="00000000" w:rsidRPr="00000000">
        <w:rPr>
          <w:b w:val="1"/>
          <w:bCs w:val="1"/>
          <w:rtl w:val="0"/>
        </w:rPr>
        <w:t xml:space="preserve">We support work-life balance by offering:</w:t>
      </w:r>
    </w:p>
    <w:p w:rsidR="00000000" w:rsidDel="00000000" w:rsidP="00000000" w:rsidRDefault="00000000" w:rsidRPr="00000000" w14:paraId="00000013">
      <w:pPr>
        <w:numPr>
          <w:ilvl w:val="0"/>
          <w:numId w:val="1"/>
        </w:numPr>
        <w:spacing w:after="0" w:afterAutospacing="0" w:before="240" w:lineRule="auto"/>
        <w:ind w:left="720" w:hanging="360"/>
        <w:jc w:val="both"/>
      </w:pPr>
      <w:r w:rsidDel="00000000" w:rsidR="00000000" w:rsidRPr="00000000">
        <w:rPr>
          <w:rtl w:val="0"/>
        </w:rPr>
        <w:t xml:space="preserve">Reduced teaching hours to support planning and professional development</w:t>
      </w:r>
    </w:p>
    <w:p w:rsidR="00000000" w:rsidDel="00000000" w:rsidP="00000000" w:rsidRDefault="00000000" w:rsidRPr="00000000" w14:paraId="00000014">
      <w:pPr>
        <w:numPr>
          <w:ilvl w:val="0"/>
          <w:numId w:val="1"/>
        </w:numPr>
        <w:spacing w:after="0" w:afterAutospacing="0" w:before="0" w:beforeAutospacing="0" w:lineRule="auto"/>
        <w:ind w:left="720" w:hanging="360"/>
        <w:jc w:val="both"/>
      </w:pPr>
      <w:r w:rsidDel="00000000" w:rsidR="00000000" w:rsidRPr="00000000">
        <w:rPr>
          <w:rtl w:val="0"/>
        </w:rPr>
        <w:t xml:space="preserve">Dedicated collaborative planning time (at least one hour per fortnight)</w:t>
      </w:r>
    </w:p>
    <w:p w:rsidR="00000000" w:rsidDel="00000000" w:rsidP="00000000" w:rsidRDefault="00000000" w:rsidRPr="00000000" w14:paraId="00000015">
      <w:pPr>
        <w:numPr>
          <w:ilvl w:val="0"/>
          <w:numId w:val="1"/>
        </w:numPr>
        <w:spacing w:after="0" w:afterAutospacing="0" w:before="0" w:beforeAutospacing="0" w:lineRule="auto"/>
        <w:ind w:left="720" w:hanging="360"/>
        <w:jc w:val="both"/>
      </w:pPr>
      <w:r w:rsidDel="00000000" w:rsidR="00000000" w:rsidRPr="00000000">
        <w:rPr>
          <w:rtl w:val="0"/>
        </w:rPr>
        <w:t xml:space="preserve">A flexible and supportive approach to work-life balance</w:t>
      </w:r>
    </w:p>
    <w:p w:rsidR="00000000" w:rsidDel="00000000" w:rsidP="00000000" w:rsidRDefault="00000000" w:rsidRPr="00000000" w14:paraId="00000016">
      <w:pPr>
        <w:numPr>
          <w:ilvl w:val="0"/>
          <w:numId w:val="1"/>
        </w:numPr>
        <w:spacing w:after="240" w:before="0" w:beforeAutospacing="0" w:lineRule="auto"/>
        <w:ind w:left="720" w:hanging="360"/>
        <w:jc w:val="both"/>
      </w:pPr>
      <w:r w:rsidDel="00000000" w:rsidR="00000000" w:rsidRPr="00000000">
        <w:rPr>
          <w:rtl w:val="0"/>
        </w:rPr>
        <w:t xml:space="preserve">Access to on-site fitness facilities outside school hours</w:t>
      </w:r>
    </w:p>
    <w:p w:rsidR="00000000" w:rsidDel="00000000" w:rsidP="00000000" w:rsidRDefault="00000000" w:rsidRPr="00000000" w14:paraId="00000017">
      <w:pPr>
        <w:spacing w:after="240" w:before="240" w:lineRule="auto"/>
        <w:jc w:val="both"/>
        <w:rPr>
          <w:b w:val="1"/>
          <w:bCs w:val="1"/>
        </w:rPr>
      </w:pPr>
      <w:r w:rsidDel="00000000" w:rsidR="00000000" w:rsidRPr="00000000">
        <w:rPr>
          <w:b w:val="1"/>
          <w:bCs w:val="1"/>
          <w:rtl w:val="0"/>
        </w:rPr>
        <w:t xml:space="preserve">We invest in your growth:</w:t>
      </w:r>
    </w:p>
    <w:p w:rsidR="00000000" w:rsidDel="00000000" w:rsidP="00000000" w:rsidRDefault="00000000" w:rsidRPr="00000000" w14:paraId="00000018">
      <w:pPr>
        <w:numPr>
          <w:ilvl w:val="0"/>
          <w:numId w:val="3"/>
        </w:numPr>
        <w:spacing w:after="0" w:afterAutospacing="0" w:before="240" w:lineRule="auto"/>
        <w:ind w:left="720" w:hanging="360"/>
        <w:jc w:val="both"/>
      </w:pPr>
      <w:r w:rsidDel="00000000" w:rsidR="00000000" w:rsidRPr="00000000">
        <w:rPr>
          <w:rtl w:val="0"/>
        </w:rPr>
        <w:t xml:space="preserve">Meaningful leadership development opportunities, including opportunities to be seconded to the Leadership Team as an Associate Assistant Headteacher</w:t>
      </w:r>
    </w:p>
    <w:p w:rsidR="00000000" w:rsidDel="00000000" w:rsidP="00000000" w:rsidRDefault="00000000" w:rsidRPr="00000000" w14:paraId="00000019">
      <w:pPr>
        <w:numPr>
          <w:ilvl w:val="0"/>
          <w:numId w:val="3"/>
        </w:numPr>
        <w:spacing w:after="0" w:afterAutospacing="0" w:before="0" w:beforeAutospacing="0" w:lineRule="auto"/>
        <w:ind w:left="720" w:hanging="360"/>
        <w:jc w:val="both"/>
      </w:pPr>
      <w:r w:rsidDel="00000000" w:rsidR="00000000" w:rsidRPr="00000000">
        <w:rPr>
          <w:rtl w:val="0"/>
        </w:rPr>
        <w:t xml:space="preserve">Evidence-informed CPD that has a real impact on practice</w:t>
      </w:r>
    </w:p>
    <w:p w:rsidR="00000000" w:rsidDel="00000000" w:rsidP="00000000" w:rsidRDefault="00000000" w:rsidRPr="00000000" w14:paraId="0000001A">
      <w:pPr>
        <w:numPr>
          <w:ilvl w:val="0"/>
          <w:numId w:val="3"/>
        </w:numPr>
        <w:spacing w:after="0" w:afterAutospacing="0" w:before="0" w:beforeAutospacing="0" w:lineRule="auto"/>
        <w:ind w:left="720" w:hanging="360"/>
        <w:jc w:val="both"/>
      </w:pPr>
      <w:r w:rsidDel="00000000" w:rsidR="00000000" w:rsidRPr="00000000">
        <w:rPr>
          <w:rtl w:val="0"/>
        </w:rPr>
        <w:t xml:space="preserve">Coaching and mentoring to support your development</w:t>
      </w:r>
    </w:p>
    <w:p w:rsidR="00000000" w:rsidDel="00000000" w:rsidP="00000000" w:rsidRDefault="00000000" w:rsidRPr="00000000" w14:paraId="0000001B">
      <w:pPr>
        <w:numPr>
          <w:ilvl w:val="0"/>
          <w:numId w:val="3"/>
        </w:numPr>
        <w:spacing w:after="240" w:before="0" w:beforeAutospacing="0" w:lineRule="auto"/>
        <w:ind w:left="720" w:hanging="360"/>
        <w:jc w:val="both"/>
      </w:pPr>
      <w:r w:rsidDel="00000000" w:rsidR="00000000" w:rsidRPr="00000000">
        <w:rPr>
          <w:rtl w:val="0"/>
        </w:rPr>
        <w:t xml:space="preserve">Access to internal leadership programmes and external qualifications</w:t>
      </w:r>
    </w:p>
    <w:p w:rsidR="00000000" w:rsidDel="00000000" w:rsidP="00000000" w:rsidRDefault="00000000" w:rsidRPr="00000000" w14:paraId="0000001C">
      <w:pPr>
        <w:spacing w:after="240" w:before="240" w:lineRule="auto"/>
        <w:jc w:val="both"/>
        <w:rPr>
          <w:b w:val="1"/>
          <w:bCs w:val="1"/>
        </w:rPr>
      </w:pPr>
      <w:r w:rsidDel="00000000" w:rsidR="00000000" w:rsidRPr="00000000">
        <w:rPr>
          <w:b w:val="1"/>
          <w:bCs w:val="1"/>
          <w:rtl w:val="0"/>
        </w:rPr>
        <w:t xml:space="preserve">The practical benefits:</w:t>
      </w:r>
    </w:p>
    <w:p w:rsidR="00000000" w:rsidDel="00000000" w:rsidP="00000000" w:rsidRDefault="00000000" w:rsidRPr="00000000" w14:paraId="0000001D">
      <w:pPr>
        <w:numPr>
          <w:ilvl w:val="0"/>
          <w:numId w:val="2"/>
        </w:numPr>
        <w:spacing w:after="0" w:afterAutospacing="0" w:before="240" w:lineRule="auto"/>
        <w:ind w:left="720" w:hanging="360"/>
        <w:jc w:val="both"/>
      </w:pPr>
      <w:r w:rsidDel="00000000" w:rsidR="00000000" w:rsidRPr="00000000">
        <w:rPr>
          <w:rtl w:val="0"/>
        </w:rPr>
        <w:t xml:space="preserve">Salary sacrifice schemes (including cycle-to-work and electric vehicle leasing)</w:t>
      </w:r>
    </w:p>
    <w:p w:rsidR="00000000" w:rsidDel="00000000" w:rsidP="00000000" w:rsidRDefault="00000000" w:rsidRPr="00000000" w14:paraId="0000001E">
      <w:pPr>
        <w:numPr>
          <w:ilvl w:val="0"/>
          <w:numId w:val="2"/>
        </w:numPr>
        <w:spacing w:after="0" w:afterAutospacing="0" w:before="0" w:beforeAutospacing="0" w:lineRule="auto"/>
        <w:ind w:left="720" w:hanging="360"/>
        <w:jc w:val="both"/>
      </w:pPr>
      <w:r w:rsidDel="00000000" w:rsidR="00000000" w:rsidRPr="00000000">
        <w:rPr>
          <w:rtl w:val="0"/>
        </w:rPr>
        <w:t xml:space="preserve">Priority admission for your children to our oversubscribed school</w:t>
      </w:r>
    </w:p>
    <w:p w:rsidR="00000000" w:rsidDel="00000000" w:rsidP="00000000" w:rsidRDefault="00000000" w:rsidRPr="00000000" w14:paraId="0000001F">
      <w:pPr>
        <w:numPr>
          <w:ilvl w:val="0"/>
          <w:numId w:val="2"/>
        </w:numPr>
        <w:spacing w:after="0" w:afterAutospacing="0" w:before="0" w:beforeAutospacing="0" w:lineRule="auto"/>
        <w:ind w:left="720" w:hanging="360"/>
        <w:jc w:val="both"/>
      </w:pPr>
      <w:r w:rsidDel="00000000" w:rsidR="00000000" w:rsidRPr="00000000">
        <w:rPr>
          <w:rtl w:val="0"/>
        </w:rPr>
        <w:t xml:space="preserve">Modern facilities, including up-to-date classroom technology</w:t>
      </w:r>
    </w:p>
    <w:p w:rsidR="00000000" w:rsidDel="00000000" w:rsidP="00000000" w:rsidRDefault="00000000" w:rsidRPr="00000000" w14:paraId="00000020">
      <w:pPr>
        <w:numPr>
          <w:ilvl w:val="0"/>
          <w:numId w:val="2"/>
        </w:numPr>
        <w:spacing w:after="240" w:before="0" w:beforeAutospacing="0" w:lineRule="auto"/>
        <w:ind w:left="720" w:hanging="360"/>
        <w:jc w:val="both"/>
      </w:pPr>
      <w:r w:rsidDel="00000000" w:rsidR="00000000" w:rsidRPr="00000000">
        <w:rPr>
          <w:rtl w:val="0"/>
        </w:rPr>
        <w:t xml:space="preserve">A supportive and collaborative staff community</w:t>
      </w:r>
    </w:p>
    <w:p w:rsidR="00000000" w:rsidDel="00000000" w:rsidP="00000000" w:rsidRDefault="00000000" w:rsidRPr="00000000" w14:paraId="00000021">
      <w:pPr>
        <w:spacing w:after="240" w:lineRule="auto"/>
        <w:ind w:left="0" w:firstLine="0"/>
        <w:jc w:val="both"/>
        <w:rPr/>
      </w:pPr>
      <w:r w:rsidDel="00000000" w:rsidR="00000000" w:rsidRPr="00000000">
        <w:rPr>
          <w:rtl w:val="0"/>
        </w:rPr>
      </w:r>
    </w:p>
    <w:p w:rsidR="00000000" w:rsidDel="00000000" w:rsidP="00000000" w:rsidRDefault="00000000" w:rsidRPr="00000000" w14:paraId="00000022">
      <w:pPr>
        <w:pStyle w:val="Heading2"/>
        <w:keepNext w:val="0"/>
        <w:keepLines w:val="0"/>
        <w:spacing w:before="280" w:lineRule="auto"/>
        <w:jc w:val="both"/>
        <w:rPr/>
      </w:pPr>
      <w:bookmarkStart w:colFirst="0" w:colLast="0" w:name="_heading=h.cbm2tzs6zn5u" w:id="2"/>
      <w:bookmarkEnd w:id="2"/>
      <w:r w:rsidDel="00000000" w:rsidR="00000000" w:rsidRPr="00000000">
        <w:rPr>
          <w:rtl w:val="0"/>
        </w:rPr>
        <w:t xml:space="preserve">Interested in leading our SEND provision?</w:t>
      </w:r>
    </w:p>
    <w:p w:rsidR="00000000" w:rsidDel="00000000" w:rsidP="00000000" w:rsidRDefault="00000000" w:rsidRPr="00000000" w14:paraId="00000023">
      <w:pPr>
        <w:spacing w:after="240" w:before="240" w:lineRule="auto"/>
        <w:jc w:val="both"/>
        <w:rPr>
          <w:i w:val="1"/>
          <w:iCs w:val="1"/>
          <w:color w:val="0000ff"/>
          <w:u w:val="single"/>
        </w:rPr>
      </w:pPr>
      <w:r w:rsidDel="00000000" w:rsidR="00000000" w:rsidRPr="00000000">
        <w:rPr>
          <w:rtl w:val="0"/>
        </w:rPr>
        <w:t xml:space="preserve">We actively encourage visits to the school. To arrange a visit, please contact </w:t>
      </w:r>
      <w:r w:rsidDel="00000000" w:rsidR="00000000" w:rsidRPr="00000000">
        <w:rPr>
          <w:color w:val="191919"/>
          <w:sz w:val="21"/>
          <w:szCs w:val="21"/>
          <w:highlight w:val="white"/>
          <w:rtl w:val="0"/>
        </w:rPr>
        <w:t xml:space="preserve">Rebecca Erskine</w:t>
      </w:r>
      <w:r w:rsidDel="00000000" w:rsidR="00000000" w:rsidRPr="00000000">
        <w:rPr>
          <w:rtl w:val="0"/>
        </w:rPr>
        <w:t xml:space="preserve"> at </w:t>
      </w:r>
      <w:hyperlink r:id="rId7">
        <w:r w:rsidDel="00000000" w:rsidR="00000000" w:rsidRPr="00000000">
          <w:rPr>
            <w:color w:val="1155cc"/>
            <w:sz w:val="21"/>
            <w:szCs w:val="21"/>
            <w:highlight w:val="white"/>
            <w:u w:val="single"/>
            <w:rtl w:val="0"/>
          </w:rPr>
          <w:t xml:space="preserve">rerskine@whickhamschool.org</w:t>
        </w:r>
      </w:hyperlink>
      <w:r w:rsidDel="00000000" w:rsidR="00000000" w:rsidRPr="00000000">
        <w:rPr>
          <w:color w:val="3f80f8"/>
          <w:sz w:val="21"/>
          <w:szCs w:val="21"/>
          <w:highlight w:val="white"/>
          <w:rtl w:val="0"/>
        </w:rPr>
        <w:t xml:space="preserve"> </w:t>
      </w:r>
      <w:r w:rsidDel="00000000" w:rsidR="00000000" w:rsidRPr="00000000">
        <w:rPr>
          <w:rtl w:val="0"/>
        </w:rPr>
      </w:r>
    </w:p>
    <w:p w:rsidR="00000000" w:rsidDel="00000000" w:rsidP="00000000" w:rsidRDefault="00000000" w:rsidRPr="00000000" w14:paraId="00000024">
      <w:pPr>
        <w:spacing w:after="240" w:before="240" w:lineRule="auto"/>
        <w:jc w:val="both"/>
        <w:rPr>
          <w:i w:val="1"/>
          <w:iCs w:val="1"/>
          <w:color w:val="0000ff"/>
          <w:u w:val="single"/>
        </w:rPr>
      </w:pPr>
      <w:r w:rsidDel="00000000" w:rsidR="00000000" w:rsidRPr="00000000">
        <w:rPr>
          <w:b w:val="1"/>
          <w:bCs w:val="1"/>
          <w:rtl w:val="0"/>
        </w:rPr>
        <w:t xml:space="preserve">Application deadline:</w:t>
      </w:r>
      <w:r w:rsidDel="00000000" w:rsidR="00000000" w:rsidRPr="00000000">
        <w:rPr>
          <w:rtl w:val="0"/>
        </w:rPr>
        <w:t xml:space="preserve"> 9am on 5th May 2026</w:t>
        <w:br w:type="textWrapping"/>
      </w:r>
      <w:r w:rsidDel="00000000" w:rsidR="00000000" w:rsidRPr="00000000">
        <w:rPr>
          <w:b w:val="1"/>
          <w:bCs w:val="1"/>
          <w:rtl w:val="0"/>
        </w:rPr>
        <w:t xml:space="preserve">Submit applications to:</w:t>
      </w:r>
      <w:r w:rsidDel="00000000" w:rsidR="00000000" w:rsidRPr="00000000">
        <w:rPr>
          <w:rtl w:val="0"/>
        </w:rPr>
        <w:t xml:space="preserve"> </w:t>
      </w:r>
      <w:r w:rsidDel="00000000" w:rsidR="00000000" w:rsidRPr="00000000">
        <w:rPr>
          <w:i w:val="1"/>
          <w:iCs w:val="1"/>
          <w:color w:val="0000ff"/>
          <w:u w:val="single"/>
          <w:rtl w:val="0"/>
        </w:rPr>
        <w:t xml:space="preserve">recruitment@whickhamschool.org</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Application forms can be downloaded from the Whickham School website, where you will also find the full job description, person specification and further details about the school and role.</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Whickham School is committed to safeguarding and promoting the welfare of children and young people. This post is subject to an enhanced DBS check and satisfactory references in line with </w:t>
      </w:r>
      <w:r w:rsidDel="00000000" w:rsidR="00000000" w:rsidRPr="00000000">
        <w:rPr>
          <w:i w:val="1"/>
          <w:iCs w:val="1"/>
          <w:rtl w:val="0"/>
        </w:rPr>
        <w:t xml:space="preserve">Keeping Children Safe in Education (KCSIE)</w:t>
      </w:r>
      <w:r w:rsidDel="00000000" w:rsidR="00000000" w:rsidRPr="00000000">
        <w:rPr>
          <w:rtl w:val="0"/>
        </w:rPr>
        <w:t xml:space="preserve">. We expect all staff to share this commitment.</w:t>
      </w:r>
      <w:r w:rsidDel="00000000" w:rsidR="00000000" w:rsidRPr="00000000">
        <w:rPr>
          <w:rtl w:val="0"/>
        </w:rPr>
      </w:r>
    </w:p>
    <w:p w:rsidR="00000000" w:rsidDel="00000000" w:rsidP="00000000" w:rsidRDefault="00000000" w:rsidRPr="00000000" w14:paraId="00000027">
      <w:pPr>
        <w:pStyle w:val="Heading2"/>
        <w:spacing w:after="240" w:before="240" w:lineRule="auto"/>
        <w:jc w:val="both"/>
        <w:rPr/>
      </w:pPr>
      <w:bookmarkStart w:colFirst="0" w:colLast="0" w:name="_heading=h.68wd1a2070z8" w:id="3"/>
      <w:bookmarkEnd w:id="3"/>
      <w:r w:rsidDel="00000000" w:rsidR="00000000" w:rsidRPr="00000000">
        <w:rPr>
          <w:rtl w:val="0"/>
        </w:rPr>
      </w:r>
    </w:p>
    <w:p w:rsidR="00000000" w:rsidDel="00000000" w:rsidP="00000000" w:rsidRDefault="00000000" w:rsidRPr="00000000" w14:paraId="00000028">
      <w:pPr>
        <w:pStyle w:val="Heading2"/>
        <w:spacing w:after="240" w:before="240" w:lineRule="auto"/>
        <w:jc w:val="both"/>
        <w:rPr/>
      </w:pPr>
      <w:bookmarkStart w:colFirst="0" w:colLast="0" w:name="_heading=h.wj1t876yb0fr" w:id="4"/>
      <w:bookmarkEnd w:id="4"/>
      <w:r w:rsidDel="00000000" w:rsidR="00000000" w:rsidRPr="00000000">
        <w:rPr>
          <w:rtl w:val="0"/>
        </w:rPr>
        <w:t xml:space="preserve">What happens next?</w:t>
      </w:r>
      <w:r w:rsidDel="00000000" w:rsidR="00000000" w:rsidRPr="00000000">
        <w:rPr>
          <w:rtl w:val="0"/>
        </w:rPr>
      </w:r>
    </w:p>
    <w:p w:rsidR="00000000" w:rsidDel="00000000" w:rsidP="00000000" w:rsidRDefault="00000000" w:rsidRPr="00000000" w14:paraId="00000029">
      <w:pPr>
        <w:numPr>
          <w:ilvl w:val="0"/>
          <w:numId w:val="5"/>
        </w:numPr>
        <w:spacing w:after="0" w:afterAutospacing="0" w:before="240" w:lineRule="auto"/>
        <w:ind w:left="720" w:hanging="360"/>
        <w:jc w:val="both"/>
        <w:rPr>
          <w:color w:val="0072cc"/>
        </w:rPr>
      </w:pPr>
      <w:r w:rsidDel="00000000" w:rsidR="00000000" w:rsidRPr="00000000">
        <w:rPr>
          <w:rtl w:val="0"/>
        </w:rPr>
        <w:t xml:space="preserve">Download the full job description and person specification</w:t>
      </w:r>
    </w:p>
    <w:p w:rsidR="00000000" w:rsidDel="00000000" w:rsidP="00000000" w:rsidRDefault="00000000" w:rsidRPr="00000000" w14:paraId="0000002A">
      <w:pPr>
        <w:numPr>
          <w:ilvl w:val="0"/>
          <w:numId w:val="5"/>
        </w:numPr>
        <w:spacing w:after="0" w:afterAutospacing="0" w:before="0" w:beforeAutospacing="0" w:lineRule="auto"/>
        <w:ind w:left="720" w:hanging="360"/>
        <w:jc w:val="both"/>
        <w:rPr>
          <w:color w:val="0072cc"/>
        </w:rPr>
      </w:pPr>
      <w:r w:rsidDel="00000000" w:rsidR="00000000" w:rsidRPr="00000000">
        <w:rPr>
          <w:rtl w:val="0"/>
        </w:rPr>
        <w:t xml:space="preserve">Visit the school (optional but encouraged)</w:t>
      </w:r>
    </w:p>
    <w:p w:rsidR="00000000" w:rsidDel="00000000" w:rsidP="00000000" w:rsidRDefault="00000000" w:rsidRPr="00000000" w14:paraId="0000002B">
      <w:pPr>
        <w:numPr>
          <w:ilvl w:val="0"/>
          <w:numId w:val="5"/>
        </w:numPr>
        <w:spacing w:after="0" w:afterAutospacing="0" w:before="0" w:beforeAutospacing="0" w:lineRule="auto"/>
        <w:ind w:left="720" w:hanging="360"/>
        <w:jc w:val="both"/>
        <w:rPr>
          <w:color w:val="0072cc"/>
        </w:rPr>
      </w:pPr>
      <w:r w:rsidDel="00000000" w:rsidR="00000000" w:rsidRPr="00000000">
        <w:rPr>
          <w:rtl w:val="0"/>
        </w:rPr>
        <w:t xml:space="preserve">Submit your application by 9am on 5th May 2026</w:t>
      </w:r>
    </w:p>
    <w:p w:rsidR="00000000" w:rsidDel="00000000" w:rsidP="00000000" w:rsidRDefault="00000000" w:rsidRPr="00000000" w14:paraId="0000002C">
      <w:pPr>
        <w:numPr>
          <w:ilvl w:val="0"/>
          <w:numId w:val="5"/>
        </w:numPr>
        <w:spacing w:after="240" w:before="0" w:beforeAutospacing="0" w:lineRule="auto"/>
        <w:ind w:left="720" w:hanging="360"/>
        <w:jc w:val="both"/>
        <w:rPr>
          <w:color w:val="0072cc"/>
        </w:rPr>
      </w:pPr>
      <w:r w:rsidDel="00000000" w:rsidR="00000000" w:rsidRPr="00000000">
        <w:rPr>
          <w:rtl w:val="0"/>
        </w:rPr>
        <w:t xml:space="preserve">Interviews will be held on Wednesday 13th May 2026 (full day)</w:t>
      </w:r>
    </w:p>
    <w:p w:rsidR="00000000" w:rsidDel="00000000" w:rsidP="00000000" w:rsidRDefault="00000000" w:rsidRPr="00000000" w14:paraId="0000002D">
      <w:pPr>
        <w:spacing w:after="240" w:before="240" w:lineRule="auto"/>
        <w:jc w:val="both"/>
        <w:rPr>
          <w:i w:val="1"/>
          <w:iCs w:val="1"/>
          <w:color w:val="0000ff"/>
          <w:u w:val="single"/>
        </w:rPr>
      </w:pPr>
      <w:r w:rsidDel="00000000" w:rsidR="00000000" w:rsidRPr="00000000">
        <w:rPr>
          <w:rtl w:val="0"/>
        </w:rPr>
        <w:t xml:space="preserve">For any questions, please contact </w:t>
      </w:r>
      <w:r w:rsidDel="00000000" w:rsidR="00000000" w:rsidRPr="00000000">
        <w:rPr>
          <w:color w:val="191919"/>
          <w:sz w:val="21"/>
          <w:szCs w:val="21"/>
          <w:highlight w:val="white"/>
          <w:rtl w:val="0"/>
        </w:rPr>
        <w:t xml:space="preserve">Rebecca Erskine</w:t>
      </w:r>
      <w:r w:rsidDel="00000000" w:rsidR="00000000" w:rsidRPr="00000000">
        <w:rPr>
          <w:rtl w:val="0"/>
        </w:rPr>
        <w:t xml:space="preserve"> at </w:t>
      </w:r>
      <w:hyperlink r:id="rId8">
        <w:r w:rsidDel="00000000" w:rsidR="00000000" w:rsidRPr="00000000">
          <w:rPr>
            <w:color w:val="1155cc"/>
            <w:sz w:val="21"/>
            <w:szCs w:val="21"/>
            <w:highlight w:val="white"/>
            <w:u w:val="single"/>
            <w:rtl w:val="0"/>
          </w:rPr>
          <w:t xml:space="preserve">rerskine@whickhamschool.org</w:t>
        </w:r>
      </w:hyperlink>
      <w:r w:rsidDel="00000000" w:rsidR="00000000" w:rsidRPr="00000000">
        <w:rPr>
          <w:color w:val="3f80f8"/>
          <w:sz w:val="21"/>
          <w:szCs w:val="21"/>
          <w:highlight w:val="white"/>
          <w:rtl w:val="0"/>
        </w:rPr>
        <w:t xml:space="preserve"> </w:t>
      </w:r>
      <w:r w:rsidDel="00000000" w:rsidR="00000000" w:rsidRPr="00000000">
        <w:rPr>
          <w:rtl w:val="0"/>
        </w:rPr>
      </w:r>
    </w:p>
    <w:p w:rsidR="00000000" w:rsidDel="00000000" w:rsidP="00000000" w:rsidRDefault="00000000" w:rsidRPr="00000000" w14:paraId="0000002E">
      <w:pPr>
        <w:spacing w:after="240" w:before="240" w:lineRule="auto"/>
        <w:jc w:val="both"/>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rskine@whickhamschool.org" TargetMode="External"/><Relationship Id="rId8" Type="http://schemas.openxmlformats.org/officeDocument/2006/relationships/hyperlink" Target="mailto:rerskine@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efmcCMdJZhJw4/mTMMtnY0ZZQ==">CgMxLjAyDmguMXh4YWlnNTZteXUyMg5oLjRlM2V5b2Z3dG5xZTIOaC5jYm0ydHpzNnpuNXUyDmguNjh3ZDFhMjA3MHo4Mg5oLndqMXQ4NzZ5YjBmcjgAciExa19zbFpmRzdPMExrQ0dTTHR2c25ldnB6QU0tQ054UDI=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