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2632A" w14:textId="77777777" w:rsidR="004E3680" w:rsidRDefault="004E3680">
      <w:r>
        <w:t>Person Specification</w:t>
      </w:r>
    </w:p>
    <w:p w14:paraId="33431953" w14:textId="77777777" w:rsidR="008247BE" w:rsidRDefault="008247BE">
      <w:r>
        <w:t xml:space="preserve">Job Title: SEND Lead (SENDCo) </w:t>
      </w:r>
    </w:p>
    <w:tbl>
      <w:tblPr>
        <w:tblStyle w:val="TableGrid"/>
        <w:tblW w:w="0" w:type="auto"/>
        <w:tblLook w:val="04A0" w:firstRow="1" w:lastRow="0" w:firstColumn="1" w:lastColumn="0" w:noHBand="0" w:noVBand="1"/>
      </w:tblPr>
      <w:tblGrid>
        <w:gridCol w:w="3005"/>
        <w:gridCol w:w="3005"/>
        <w:gridCol w:w="3006"/>
      </w:tblGrid>
      <w:tr w:rsidR="004E3680" w14:paraId="6CCD2D74" w14:textId="77777777" w:rsidTr="004E3680">
        <w:tc>
          <w:tcPr>
            <w:tcW w:w="3005" w:type="dxa"/>
          </w:tcPr>
          <w:p w14:paraId="302F618A" w14:textId="77777777" w:rsidR="004E3680" w:rsidRPr="004E3680" w:rsidRDefault="004E3680" w:rsidP="004E3680">
            <w:pPr>
              <w:jc w:val="center"/>
              <w:rPr>
                <w:b/>
              </w:rPr>
            </w:pPr>
          </w:p>
        </w:tc>
        <w:tc>
          <w:tcPr>
            <w:tcW w:w="3005" w:type="dxa"/>
          </w:tcPr>
          <w:p w14:paraId="24BDC38D" w14:textId="77777777" w:rsidR="004E3680" w:rsidRPr="004E3680" w:rsidRDefault="004E3680" w:rsidP="004E3680">
            <w:pPr>
              <w:jc w:val="center"/>
              <w:rPr>
                <w:b/>
              </w:rPr>
            </w:pPr>
            <w:r>
              <w:rPr>
                <w:b/>
              </w:rPr>
              <w:t>ESSENTIAL</w:t>
            </w:r>
          </w:p>
        </w:tc>
        <w:tc>
          <w:tcPr>
            <w:tcW w:w="3006" w:type="dxa"/>
          </w:tcPr>
          <w:p w14:paraId="1F03B897" w14:textId="77777777" w:rsidR="004E3680" w:rsidRPr="004E3680" w:rsidRDefault="004E3680" w:rsidP="004E3680">
            <w:pPr>
              <w:jc w:val="center"/>
              <w:rPr>
                <w:b/>
              </w:rPr>
            </w:pPr>
            <w:r>
              <w:rPr>
                <w:b/>
              </w:rPr>
              <w:t>DESIRABLE</w:t>
            </w:r>
          </w:p>
        </w:tc>
      </w:tr>
      <w:tr w:rsidR="004E3680" w14:paraId="3BECA792" w14:textId="77777777" w:rsidTr="004E3680">
        <w:tc>
          <w:tcPr>
            <w:tcW w:w="3005" w:type="dxa"/>
          </w:tcPr>
          <w:p w14:paraId="1655A89D" w14:textId="77777777" w:rsidR="004E3680" w:rsidRPr="004E3680" w:rsidRDefault="004E3680" w:rsidP="004E3680">
            <w:pPr>
              <w:jc w:val="center"/>
              <w:rPr>
                <w:b/>
              </w:rPr>
            </w:pPr>
            <w:r>
              <w:rPr>
                <w:b/>
              </w:rPr>
              <w:t>Qualification</w:t>
            </w:r>
          </w:p>
        </w:tc>
        <w:tc>
          <w:tcPr>
            <w:tcW w:w="3005" w:type="dxa"/>
          </w:tcPr>
          <w:p w14:paraId="6F32510B" w14:textId="77777777" w:rsidR="004E3680" w:rsidRDefault="004E3680" w:rsidP="004E3680">
            <w:pPr>
              <w:jc w:val="center"/>
            </w:pPr>
            <w:r>
              <w:t>Qualified Teacher Status (QTS) Commitment to complete the NASENCo qualification ( or equivalent)</w:t>
            </w:r>
          </w:p>
          <w:p w14:paraId="785C142B" w14:textId="77777777" w:rsidR="004E3680" w:rsidRPr="004E3680" w:rsidRDefault="004E3680" w:rsidP="004E3680">
            <w:pPr>
              <w:jc w:val="center"/>
              <w:rPr>
                <w:b/>
              </w:rPr>
            </w:pPr>
          </w:p>
        </w:tc>
        <w:tc>
          <w:tcPr>
            <w:tcW w:w="3006" w:type="dxa"/>
          </w:tcPr>
          <w:p w14:paraId="7F7EBB84" w14:textId="77777777" w:rsidR="004E3680" w:rsidRPr="004E3680" w:rsidRDefault="004E3680" w:rsidP="004E3680">
            <w:pPr>
              <w:jc w:val="center"/>
              <w:rPr>
                <w:b/>
              </w:rPr>
            </w:pPr>
            <w:r>
              <w:t>NASENCo qualification (or equivalent)</w:t>
            </w:r>
          </w:p>
        </w:tc>
      </w:tr>
      <w:tr w:rsidR="004E3680" w14:paraId="087AEBD3" w14:textId="77777777" w:rsidTr="004E3680">
        <w:tc>
          <w:tcPr>
            <w:tcW w:w="3005" w:type="dxa"/>
          </w:tcPr>
          <w:p w14:paraId="00E5662F" w14:textId="77777777" w:rsidR="004E3680" w:rsidRPr="004E3680" w:rsidRDefault="004E3680" w:rsidP="004E3680">
            <w:pPr>
              <w:jc w:val="center"/>
              <w:rPr>
                <w:b/>
              </w:rPr>
            </w:pPr>
            <w:r>
              <w:rPr>
                <w:b/>
              </w:rPr>
              <w:t>Experience</w:t>
            </w:r>
          </w:p>
        </w:tc>
        <w:tc>
          <w:tcPr>
            <w:tcW w:w="3005" w:type="dxa"/>
          </w:tcPr>
          <w:p w14:paraId="7B8DB9E4" w14:textId="77777777" w:rsidR="004E3680" w:rsidRDefault="004E3680" w:rsidP="004E3680">
            <w:pPr>
              <w:jc w:val="center"/>
            </w:pPr>
            <w:r>
              <w:t>Significant experience of teaching in a primary setting Experience of working with pupils with SEND across a range of needs Experience of supporting or leading aspects of SEND provision in a school Experience of working with parents and external agencies Understanding of EHCP processes and statutory requirements</w:t>
            </w:r>
          </w:p>
          <w:p w14:paraId="07214F1A" w14:textId="77777777" w:rsidR="004E3680" w:rsidRPr="004E3680" w:rsidRDefault="004E3680" w:rsidP="004E3680">
            <w:pPr>
              <w:jc w:val="center"/>
              <w:rPr>
                <w:b/>
              </w:rPr>
            </w:pPr>
          </w:p>
        </w:tc>
        <w:tc>
          <w:tcPr>
            <w:tcW w:w="3006" w:type="dxa"/>
          </w:tcPr>
          <w:p w14:paraId="23E44D6C" w14:textId="77777777" w:rsidR="004E3680" w:rsidRPr="004E3680" w:rsidRDefault="004E3680" w:rsidP="004E3680">
            <w:pPr>
              <w:jc w:val="center"/>
              <w:rPr>
                <w:b/>
              </w:rPr>
            </w:pPr>
            <w:r>
              <w:t>Previous leadership experience (e.g. subject lead, phase lead, inclusion role) Experience of leading change or system development Experience of working in schools with high SEND proportions</w:t>
            </w:r>
          </w:p>
        </w:tc>
      </w:tr>
      <w:tr w:rsidR="004E3680" w14:paraId="4A093562" w14:textId="77777777" w:rsidTr="004E3680">
        <w:tc>
          <w:tcPr>
            <w:tcW w:w="3005" w:type="dxa"/>
          </w:tcPr>
          <w:p w14:paraId="6EB5AAFB" w14:textId="77777777" w:rsidR="004E3680" w:rsidRPr="004E3680" w:rsidRDefault="004E3680" w:rsidP="004E3680">
            <w:pPr>
              <w:jc w:val="center"/>
              <w:rPr>
                <w:b/>
              </w:rPr>
            </w:pPr>
            <w:r>
              <w:rPr>
                <w:b/>
              </w:rPr>
              <w:t>Knowledge</w:t>
            </w:r>
          </w:p>
        </w:tc>
        <w:tc>
          <w:tcPr>
            <w:tcW w:w="3005" w:type="dxa"/>
          </w:tcPr>
          <w:p w14:paraId="4A6D5B44" w14:textId="77777777" w:rsidR="004E3680" w:rsidRDefault="000D4520" w:rsidP="004E3680">
            <w:pPr>
              <w:jc w:val="center"/>
            </w:pPr>
            <w:r>
              <w:t>Strong knowledge of the SEND Code of Practice Understanding of the graduated response and adaptive teaching Awareness of inclusive pedagogy and barriers to learning Understanding of how to use data to inform provision and improvement</w:t>
            </w:r>
          </w:p>
          <w:p w14:paraId="605311BF" w14:textId="77777777" w:rsidR="000D4520" w:rsidRPr="004E3680" w:rsidRDefault="000D4520" w:rsidP="004E3680">
            <w:pPr>
              <w:jc w:val="center"/>
              <w:rPr>
                <w:b/>
              </w:rPr>
            </w:pPr>
          </w:p>
        </w:tc>
        <w:tc>
          <w:tcPr>
            <w:tcW w:w="3006" w:type="dxa"/>
          </w:tcPr>
          <w:p w14:paraId="6DDCC89E" w14:textId="77777777" w:rsidR="004E3680" w:rsidRPr="004E3680" w:rsidRDefault="004E3680" w:rsidP="004E3680">
            <w:pPr>
              <w:jc w:val="center"/>
              <w:rPr>
                <w:b/>
              </w:rPr>
            </w:pPr>
          </w:p>
        </w:tc>
      </w:tr>
      <w:tr w:rsidR="004E3680" w14:paraId="7665CDA3" w14:textId="77777777" w:rsidTr="004E3680">
        <w:tc>
          <w:tcPr>
            <w:tcW w:w="3005" w:type="dxa"/>
          </w:tcPr>
          <w:p w14:paraId="5E51BE4D" w14:textId="77777777" w:rsidR="004E3680" w:rsidRPr="004E3680" w:rsidRDefault="004E3680" w:rsidP="004E3680">
            <w:pPr>
              <w:jc w:val="center"/>
              <w:rPr>
                <w:b/>
              </w:rPr>
            </w:pPr>
            <w:r>
              <w:rPr>
                <w:b/>
              </w:rPr>
              <w:t>Skills</w:t>
            </w:r>
          </w:p>
        </w:tc>
        <w:tc>
          <w:tcPr>
            <w:tcW w:w="3005" w:type="dxa"/>
          </w:tcPr>
          <w:p w14:paraId="00FE77AD" w14:textId="77777777" w:rsidR="004E3680" w:rsidRDefault="000D4520" w:rsidP="004E3680">
            <w:pPr>
              <w:jc w:val="center"/>
            </w:pPr>
            <w:r>
              <w:t>Strategic thinking with the ability to translate vision into practice Ability to influence, coach, and support staff effectively Strong organisational skills and attention to detail Clear and empathetic communication with staff, parents, and pupils Ability to establish clear, efficient systems and processes Commitment to inclusion and high expectations for all pupils</w:t>
            </w:r>
          </w:p>
          <w:p w14:paraId="3D41EA4F" w14:textId="77777777" w:rsidR="000D4520" w:rsidRPr="004E3680" w:rsidRDefault="000D4520" w:rsidP="004E3680">
            <w:pPr>
              <w:jc w:val="center"/>
              <w:rPr>
                <w:b/>
              </w:rPr>
            </w:pPr>
          </w:p>
        </w:tc>
        <w:tc>
          <w:tcPr>
            <w:tcW w:w="3006" w:type="dxa"/>
          </w:tcPr>
          <w:p w14:paraId="24C6B6F6" w14:textId="77777777" w:rsidR="004E3680" w:rsidRPr="004E3680" w:rsidRDefault="004E3680" w:rsidP="004E3680">
            <w:pPr>
              <w:jc w:val="center"/>
              <w:rPr>
                <w:b/>
              </w:rPr>
            </w:pPr>
          </w:p>
        </w:tc>
      </w:tr>
      <w:tr w:rsidR="004E3680" w14:paraId="142F2DBA" w14:textId="77777777" w:rsidTr="004E3680">
        <w:tc>
          <w:tcPr>
            <w:tcW w:w="3005" w:type="dxa"/>
          </w:tcPr>
          <w:p w14:paraId="3A8ED0FD" w14:textId="77777777" w:rsidR="004E3680" w:rsidRPr="004E3680" w:rsidRDefault="004E3680" w:rsidP="004E3680">
            <w:pPr>
              <w:jc w:val="center"/>
              <w:rPr>
                <w:b/>
              </w:rPr>
            </w:pPr>
            <w:r>
              <w:rPr>
                <w:b/>
              </w:rPr>
              <w:t>Personal Qualities</w:t>
            </w:r>
          </w:p>
        </w:tc>
        <w:tc>
          <w:tcPr>
            <w:tcW w:w="3005" w:type="dxa"/>
          </w:tcPr>
          <w:p w14:paraId="13F44D9C" w14:textId="77777777" w:rsidR="004E3680" w:rsidRDefault="000D4520" w:rsidP="004E3680">
            <w:pPr>
              <w:jc w:val="center"/>
            </w:pPr>
            <w:r>
              <w:t xml:space="preserve">Passionate about improving outcomes for pupils with SEND </w:t>
            </w:r>
            <w:r>
              <w:lastRenderedPageBreak/>
              <w:t>Resilient and solution-focused Collaborative team player Reflective and committed to continuous improvement</w:t>
            </w:r>
          </w:p>
          <w:p w14:paraId="1E520907" w14:textId="77777777" w:rsidR="000D4520" w:rsidRPr="004E3680" w:rsidRDefault="000D4520" w:rsidP="004E3680">
            <w:pPr>
              <w:jc w:val="center"/>
              <w:rPr>
                <w:b/>
              </w:rPr>
            </w:pPr>
          </w:p>
        </w:tc>
        <w:tc>
          <w:tcPr>
            <w:tcW w:w="3006" w:type="dxa"/>
          </w:tcPr>
          <w:p w14:paraId="4C312397" w14:textId="77777777" w:rsidR="004E3680" w:rsidRPr="004E3680" w:rsidRDefault="004E3680" w:rsidP="004E3680">
            <w:pPr>
              <w:jc w:val="center"/>
              <w:rPr>
                <w:b/>
              </w:rPr>
            </w:pPr>
          </w:p>
        </w:tc>
      </w:tr>
      <w:tr w:rsidR="004E3680" w14:paraId="315BD4C1" w14:textId="77777777" w:rsidTr="004E3680">
        <w:tc>
          <w:tcPr>
            <w:tcW w:w="3005" w:type="dxa"/>
          </w:tcPr>
          <w:p w14:paraId="70F9F230" w14:textId="77777777" w:rsidR="004E3680" w:rsidRPr="004E3680" w:rsidRDefault="004E3680" w:rsidP="004E3680">
            <w:pPr>
              <w:jc w:val="center"/>
              <w:rPr>
                <w:b/>
              </w:rPr>
            </w:pPr>
            <w:r>
              <w:rPr>
                <w:b/>
              </w:rPr>
              <w:t>Other</w:t>
            </w:r>
          </w:p>
        </w:tc>
        <w:tc>
          <w:tcPr>
            <w:tcW w:w="3005" w:type="dxa"/>
          </w:tcPr>
          <w:p w14:paraId="3FCD0F6D" w14:textId="77777777" w:rsidR="004E3680" w:rsidRDefault="000D4520" w:rsidP="004E3680">
            <w:pPr>
              <w:jc w:val="center"/>
            </w:pPr>
            <w:r>
              <w:t>Willingness to contribute to wider school life and ethos</w:t>
            </w:r>
          </w:p>
          <w:p w14:paraId="38D5A955" w14:textId="77777777" w:rsidR="000D4520" w:rsidRPr="004E3680" w:rsidRDefault="000D4520" w:rsidP="004E3680">
            <w:pPr>
              <w:jc w:val="center"/>
              <w:rPr>
                <w:b/>
              </w:rPr>
            </w:pPr>
          </w:p>
        </w:tc>
        <w:tc>
          <w:tcPr>
            <w:tcW w:w="3006" w:type="dxa"/>
          </w:tcPr>
          <w:p w14:paraId="77CDE875" w14:textId="77777777" w:rsidR="004E3680" w:rsidRPr="004E3680" w:rsidRDefault="004E3680" w:rsidP="004E3680">
            <w:pPr>
              <w:jc w:val="center"/>
              <w:rPr>
                <w:b/>
              </w:rPr>
            </w:pPr>
          </w:p>
        </w:tc>
      </w:tr>
    </w:tbl>
    <w:p w14:paraId="2AFDBA85" w14:textId="77777777" w:rsidR="004E3680" w:rsidRDefault="004E3680"/>
    <w:p w14:paraId="62E941F4" w14:textId="77777777" w:rsidR="00BB5299" w:rsidRDefault="00BB5299"/>
    <w:sectPr w:rsidR="00BB529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BD5B6" w14:textId="77777777" w:rsidR="00DE240B" w:rsidRDefault="00DE240B" w:rsidP="004728D1">
      <w:pPr>
        <w:spacing w:after="0" w:line="240" w:lineRule="auto"/>
      </w:pPr>
      <w:r>
        <w:separator/>
      </w:r>
    </w:p>
  </w:endnote>
  <w:endnote w:type="continuationSeparator" w:id="0">
    <w:p w14:paraId="5DB86C6E" w14:textId="77777777" w:rsidR="00DE240B" w:rsidRDefault="00DE240B" w:rsidP="00472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Xb (W1)">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FC232" w14:textId="77777777" w:rsidR="00DE240B" w:rsidRDefault="00DE240B" w:rsidP="004728D1">
      <w:pPr>
        <w:spacing w:after="0" w:line="240" w:lineRule="auto"/>
      </w:pPr>
      <w:r>
        <w:separator/>
      </w:r>
    </w:p>
  </w:footnote>
  <w:footnote w:type="continuationSeparator" w:id="0">
    <w:p w14:paraId="6C20888E" w14:textId="77777777" w:rsidR="00DE240B" w:rsidRDefault="00DE240B" w:rsidP="00472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28DA5" w14:textId="77777777" w:rsidR="004728D1" w:rsidRDefault="004728D1" w:rsidP="004728D1">
    <w:pPr>
      <w:pStyle w:val="Heading1"/>
      <w:ind w:right="-520"/>
      <w:jc w:val="right"/>
      <w:rPr>
        <w:b/>
        <w:sz w:val="32"/>
      </w:rPr>
    </w:pPr>
    <w:r>
      <w:rPr>
        <w:rFonts w:ascii="Albertus Xb (W1)" w:hAnsi="Albertus Xb (W1)"/>
        <w:noProof/>
        <w:lang w:eastAsia="en-GB"/>
      </w:rPr>
      <w:drawing>
        <wp:anchor distT="0" distB="0" distL="114300" distR="114300" simplePos="0" relativeHeight="251659264" behindDoc="1" locked="0" layoutInCell="1" allowOverlap="1" wp14:anchorId="20E5EBB1" wp14:editId="2F8FA823">
          <wp:simplePos x="0" y="0"/>
          <wp:positionH relativeFrom="margin">
            <wp:align>center</wp:align>
          </wp:positionH>
          <wp:positionV relativeFrom="paragraph">
            <wp:posOffset>-324485</wp:posOffset>
          </wp:positionV>
          <wp:extent cx="7101205" cy="226695"/>
          <wp:effectExtent l="0" t="0" r="4445" b="1905"/>
          <wp:wrapNone/>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120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2"/>
      </w:rPr>
      <w:t xml:space="preserve">Grading </w:t>
    </w:r>
  </w:p>
  <w:p w14:paraId="2950EECD" w14:textId="77777777" w:rsidR="004728D1" w:rsidRPr="002524E5" w:rsidRDefault="004728D1" w:rsidP="004728D1">
    <w:pPr>
      <w:pStyle w:val="Heading1"/>
      <w:ind w:right="-520"/>
      <w:jc w:val="right"/>
      <w:rPr>
        <w:b/>
        <w:sz w:val="32"/>
      </w:rPr>
    </w:pPr>
    <w:r>
      <w:rPr>
        <w:b/>
        <w:sz w:val="32"/>
      </w:rPr>
      <w:t>Job Description and Employee Specification</w:t>
    </w:r>
  </w:p>
  <w:p w14:paraId="6111C298" w14:textId="77777777" w:rsidR="004728D1" w:rsidRDefault="004728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7BE"/>
    <w:rsid w:val="000D4520"/>
    <w:rsid w:val="004728D1"/>
    <w:rsid w:val="004E3680"/>
    <w:rsid w:val="00683CE7"/>
    <w:rsid w:val="008247BE"/>
    <w:rsid w:val="00BB5299"/>
    <w:rsid w:val="00C94BCB"/>
    <w:rsid w:val="00DE240B"/>
    <w:rsid w:val="00FC6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6E443"/>
  <w15:chartTrackingRefBased/>
  <w15:docId w15:val="{8D8D6211-E623-4D07-BBC7-0793E2F9E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728D1"/>
    <w:pPr>
      <w:keepNext/>
      <w:spacing w:after="0" w:line="240" w:lineRule="auto"/>
      <w:outlineLvl w:val="0"/>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3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2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8D1"/>
  </w:style>
  <w:style w:type="paragraph" w:styleId="Footer">
    <w:name w:val="footer"/>
    <w:basedOn w:val="Normal"/>
    <w:link w:val="FooterChar"/>
    <w:uiPriority w:val="99"/>
    <w:unhideWhenUsed/>
    <w:rsid w:val="00472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8D1"/>
  </w:style>
  <w:style w:type="character" w:customStyle="1" w:styleId="Heading1Char">
    <w:name w:val="Heading 1 Char"/>
    <w:basedOn w:val="DefaultParagraphFont"/>
    <w:link w:val="Heading1"/>
    <w:rsid w:val="004728D1"/>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abrack.bartonstpeters</dc:creator>
  <cp:keywords/>
  <dc:description/>
  <cp:lastModifiedBy>Michelle Mcpherson</cp:lastModifiedBy>
  <cp:revision>3</cp:revision>
  <dcterms:created xsi:type="dcterms:W3CDTF">2026-10-07T10:13:00Z</dcterms:created>
  <dcterms:modified xsi:type="dcterms:W3CDTF">2026-10-07T10:18:00Z</dcterms:modified>
</cp:coreProperties>
</file>