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0BC6A" w14:textId="00521685" w:rsidR="00826B34" w:rsidRDefault="00CD3A14">
      <w:pPr>
        <w:pStyle w:val="Title"/>
        <w:tabs>
          <w:tab w:val="left" w:pos="720"/>
          <w:tab w:val="center" w:pos="4535"/>
        </w:tabs>
        <w:rPr>
          <w:sz w:val="20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83695F9" wp14:editId="39A0E187">
            <wp:simplePos x="0" y="0"/>
            <wp:positionH relativeFrom="column">
              <wp:posOffset>2286000</wp:posOffset>
            </wp:positionH>
            <wp:positionV relativeFrom="paragraph">
              <wp:posOffset>0</wp:posOffset>
            </wp:positionV>
            <wp:extent cx="1733550" cy="688340"/>
            <wp:effectExtent l="0" t="0" r="0" b="0"/>
            <wp:wrapThrough wrapText="bothSides">
              <wp:wrapPolygon edited="0">
                <wp:start x="0" y="0"/>
                <wp:lineTo x="0" y="20723"/>
                <wp:lineTo x="21204" y="20723"/>
                <wp:lineTo x="21204" y="0"/>
                <wp:lineTo x="0" y="0"/>
              </wp:wrapPolygon>
            </wp:wrapThrough>
            <wp:docPr id="23" name="Picture 23" descr="St Bede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Bede Smal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25" r="6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88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DCF811" w14:textId="77777777" w:rsidR="00CD3A14" w:rsidRDefault="3CAD5640" w:rsidP="3CAD5640">
      <w:pPr>
        <w:pStyle w:val="Title"/>
        <w:tabs>
          <w:tab w:val="left" w:pos="720"/>
          <w:tab w:val="center" w:pos="4535"/>
        </w:tabs>
        <w:spacing w:line="259" w:lineRule="auto"/>
        <w:rPr>
          <w:rFonts w:ascii="Calibri" w:hAnsi="Calibri" w:cs="Calibri"/>
          <w:sz w:val="44"/>
          <w:szCs w:val="44"/>
        </w:rPr>
      </w:pPr>
      <w:r w:rsidRPr="3CAD5640">
        <w:rPr>
          <w:rFonts w:ascii="Calibri" w:hAnsi="Calibri" w:cs="Calibri"/>
          <w:sz w:val="44"/>
          <w:szCs w:val="44"/>
        </w:rPr>
        <w:t xml:space="preserve"> </w:t>
      </w:r>
    </w:p>
    <w:p w14:paraId="1C82AF93" w14:textId="77777777" w:rsidR="00CD3A14" w:rsidRDefault="00CD3A14" w:rsidP="3CAD5640">
      <w:pPr>
        <w:pStyle w:val="Title"/>
        <w:tabs>
          <w:tab w:val="left" w:pos="720"/>
          <w:tab w:val="center" w:pos="4535"/>
        </w:tabs>
        <w:spacing w:line="259" w:lineRule="auto"/>
        <w:rPr>
          <w:rFonts w:ascii="Calibri" w:hAnsi="Calibri" w:cs="Calibri"/>
          <w:sz w:val="44"/>
          <w:szCs w:val="44"/>
        </w:rPr>
      </w:pPr>
    </w:p>
    <w:p w14:paraId="505291FC" w14:textId="77777777" w:rsidR="004868CE" w:rsidRDefault="00C636BE" w:rsidP="00EE737C">
      <w:pPr>
        <w:pStyle w:val="Title"/>
        <w:tabs>
          <w:tab w:val="left" w:pos="720"/>
          <w:tab w:val="center" w:pos="4535"/>
        </w:tabs>
        <w:rPr>
          <w:rFonts w:ascii="Calibri" w:hAnsi="Calibri" w:cs="Calibri"/>
          <w:color w:val="0D0D0D" w:themeColor="text1" w:themeTint="F2"/>
          <w:sz w:val="44"/>
          <w:szCs w:val="44"/>
        </w:rPr>
      </w:pPr>
      <w:r w:rsidRPr="00AE391D">
        <w:rPr>
          <w:rFonts w:ascii="Calibri" w:hAnsi="Calibri" w:cs="Calibri"/>
          <w:color w:val="0D0D0D" w:themeColor="text1" w:themeTint="F2"/>
          <w:sz w:val="44"/>
          <w:szCs w:val="44"/>
        </w:rPr>
        <w:t>SENIOR ADMIN</w:t>
      </w:r>
      <w:r w:rsidR="004868CE">
        <w:rPr>
          <w:rFonts w:ascii="Calibri" w:hAnsi="Calibri" w:cs="Calibri"/>
          <w:color w:val="0D0D0D" w:themeColor="text1" w:themeTint="F2"/>
          <w:sz w:val="44"/>
          <w:szCs w:val="44"/>
        </w:rPr>
        <w:t xml:space="preserve"> OFFICER</w:t>
      </w:r>
    </w:p>
    <w:p w14:paraId="125ED91E" w14:textId="6DB1929D" w:rsidR="009D40D2" w:rsidRPr="00AE391D" w:rsidRDefault="009D40D2" w:rsidP="00EE737C">
      <w:pPr>
        <w:pStyle w:val="Title"/>
        <w:tabs>
          <w:tab w:val="left" w:pos="720"/>
          <w:tab w:val="center" w:pos="4535"/>
        </w:tabs>
        <w:rPr>
          <w:rFonts w:ascii="Calibri" w:hAnsi="Calibri" w:cs="Calibri"/>
          <w:color w:val="0D0D0D" w:themeColor="text1" w:themeTint="F2"/>
        </w:rPr>
      </w:pPr>
      <w:r w:rsidRPr="00AE391D">
        <w:rPr>
          <w:rFonts w:ascii="Calibri" w:hAnsi="Calibri" w:cs="Calibri"/>
          <w:color w:val="0D0D0D" w:themeColor="text1" w:themeTint="F2"/>
          <w:sz w:val="44"/>
          <w:szCs w:val="44"/>
        </w:rPr>
        <w:t>JOB DESCRIPTION</w:t>
      </w:r>
    </w:p>
    <w:p w14:paraId="5BBC0666" w14:textId="77777777" w:rsidR="009D40D2" w:rsidRPr="00AE391D" w:rsidRDefault="009D40D2" w:rsidP="005F79B9">
      <w:pPr>
        <w:pStyle w:val="Title"/>
        <w:tabs>
          <w:tab w:val="left" w:pos="720"/>
          <w:tab w:val="center" w:pos="4535"/>
        </w:tabs>
        <w:rPr>
          <w:rFonts w:ascii="Century Gothic" w:hAnsi="Century Gothic" w:cs="Calibri"/>
          <w:color w:val="0D0D0D" w:themeColor="text1" w:themeTint="F2"/>
        </w:rPr>
      </w:pPr>
    </w:p>
    <w:p w14:paraId="574E613A" w14:textId="77777777" w:rsidR="00DF3C1B" w:rsidRPr="00AE391D" w:rsidRDefault="00DF3C1B" w:rsidP="005F79B9">
      <w:pPr>
        <w:jc w:val="center"/>
        <w:rPr>
          <w:rFonts w:ascii="Century Gothic" w:hAnsi="Century Gothic" w:cs="Calibri"/>
          <w:color w:val="0D0D0D" w:themeColor="text1" w:themeTint="F2"/>
        </w:rPr>
      </w:pPr>
    </w:p>
    <w:p w14:paraId="6FDC4DD6" w14:textId="4ED670F2" w:rsidR="009D40D2" w:rsidRPr="00AE391D" w:rsidRDefault="3CAD5640" w:rsidP="005F79B9">
      <w:pPr>
        <w:rPr>
          <w:rFonts w:ascii="Century Gothic" w:hAnsi="Century Gothic" w:cs="Calibri"/>
          <w:color w:val="0D0D0D" w:themeColor="text1" w:themeTint="F2"/>
          <w:sz w:val="22"/>
          <w:szCs w:val="22"/>
        </w:rPr>
      </w:pPr>
      <w:r w:rsidRPr="00AE391D">
        <w:rPr>
          <w:rFonts w:ascii="Century Gothic" w:hAnsi="Century Gothic" w:cs="Calibri"/>
          <w:b/>
          <w:color w:val="0D0D0D" w:themeColor="text1" w:themeTint="F2"/>
          <w:sz w:val="22"/>
          <w:szCs w:val="22"/>
        </w:rPr>
        <w:t xml:space="preserve">JOB TITLE: </w:t>
      </w:r>
      <w:r w:rsidR="009D40D2" w:rsidRPr="00AE391D">
        <w:rPr>
          <w:rFonts w:ascii="Century Gothic" w:hAnsi="Century Gothic"/>
          <w:color w:val="0D0D0D" w:themeColor="text1" w:themeTint="F2"/>
          <w:sz w:val="22"/>
          <w:szCs w:val="22"/>
        </w:rPr>
        <w:tab/>
      </w:r>
      <w:r w:rsidR="009D40D2" w:rsidRPr="00AE391D">
        <w:rPr>
          <w:rFonts w:ascii="Century Gothic" w:hAnsi="Century Gothic"/>
          <w:color w:val="0D0D0D" w:themeColor="text1" w:themeTint="F2"/>
          <w:sz w:val="22"/>
          <w:szCs w:val="22"/>
        </w:rPr>
        <w:tab/>
      </w:r>
      <w:r w:rsidR="00C636BE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Senior </w:t>
      </w:r>
      <w:r w:rsidR="004868CE">
        <w:rPr>
          <w:rFonts w:ascii="Century Gothic" w:hAnsi="Century Gothic" w:cs="Calibri"/>
          <w:color w:val="0D0D0D" w:themeColor="text1" w:themeTint="F2"/>
          <w:sz w:val="22"/>
          <w:szCs w:val="22"/>
        </w:rPr>
        <w:t>Admin Officer</w:t>
      </w:r>
    </w:p>
    <w:p w14:paraId="2268F7E2" w14:textId="77777777" w:rsidR="005F79B9" w:rsidRPr="00AE391D" w:rsidRDefault="005F79B9" w:rsidP="005F79B9">
      <w:pPr>
        <w:rPr>
          <w:rFonts w:ascii="Century Gothic" w:hAnsi="Century Gothic" w:cs="Calibri"/>
          <w:b/>
          <w:bCs w:val="0"/>
          <w:color w:val="0D0D0D" w:themeColor="text1" w:themeTint="F2"/>
          <w:sz w:val="22"/>
          <w:szCs w:val="22"/>
        </w:rPr>
      </w:pPr>
    </w:p>
    <w:p w14:paraId="71A30459" w14:textId="32CDF627" w:rsidR="00DF3C1B" w:rsidRPr="00AE391D" w:rsidRDefault="00DF3C1B" w:rsidP="005F79B9">
      <w:pPr>
        <w:rPr>
          <w:rFonts w:ascii="Century Gothic" w:hAnsi="Century Gothic" w:cs="Calibri"/>
          <w:bCs w:val="0"/>
          <w:color w:val="0D0D0D" w:themeColor="text1" w:themeTint="F2"/>
          <w:sz w:val="22"/>
          <w:szCs w:val="22"/>
        </w:rPr>
      </w:pPr>
      <w:r w:rsidRPr="00AE391D">
        <w:rPr>
          <w:rFonts w:ascii="Century Gothic" w:hAnsi="Century Gothic" w:cs="Calibri"/>
          <w:b/>
          <w:bCs w:val="0"/>
          <w:color w:val="0D0D0D" w:themeColor="text1" w:themeTint="F2"/>
          <w:sz w:val="22"/>
          <w:szCs w:val="22"/>
        </w:rPr>
        <w:t>RESPONSIBLE TO:</w:t>
      </w:r>
      <w:r w:rsidR="00B75655" w:rsidRPr="00AE391D">
        <w:rPr>
          <w:rFonts w:ascii="Century Gothic" w:hAnsi="Century Gothic" w:cs="Calibri"/>
          <w:b/>
          <w:bCs w:val="0"/>
          <w:color w:val="0D0D0D" w:themeColor="text1" w:themeTint="F2"/>
          <w:sz w:val="22"/>
          <w:szCs w:val="22"/>
        </w:rPr>
        <w:t xml:space="preserve"> </w:t>
      </w:r>
      <w:r w:rsidR="009D40D2" w:rsidRPr="00AE391D">
        <w:rPr>
          <w:rFonts w:ascii="Century Gothic" w:hAnsi="Century Gothic" w:cs="Calibri"/>
          <w:b/>
          <w:bCs w:val="0"/>
          <w:color w:val="0D0D0D" w:themeColor="text1" w:themeTint="F2"/>
          <w:sz w:val="22"/>
          <w:szCs w:val="22"/>
        </w:rPr>
        <w:tab/>
      </w:r>
      <w:r w:rsidR="00733859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Headteacher</w:t>
      </w:r>
    </w:p>
    <w:p w14:paraId="15EAC30B" w14:textId="77777777" w:rsidR="009D40D2" w:rsidRPr="00AE391D" w:rsidRDefault="009D40D2" w:rsidP="005F79B9">
      <w:pPr>
        <w:rPr>
          <w:rFonts w:ascii="Century Gothic" w:hAnsi="Century Gothic" w:cs="Calibri"/>
          <w:bCs w:val="0"/>
          <w:color w:val="0D0D0D" w:themeColor="text1" w:themeTint="F2"/>
          <w:sz w:val="22"/>
          <w:szCs w:val="22"/>
        </w:rPr>
      </w:pPr>
    </w:p>
    <w:p w14:paraId="4DFF76FB" w14:textId="77777777" w:rsidR="00684680" w:rsidRPr="00AE391D" w:rsidRDefault="00684680" w:rsidP="005F79B9">
      <w:pPr>
        <w:shd w:val="clear" w:color="auto" w:fill="FFFFFF" w:themeFill="background1"/>
        <w:jc w:val="both"/>
        <w:rPr>
          <w:rFonts w:ascii="Century Gothic" w:hAnsi="Century Gothic" w:cs="Calibri"/>
          <w:b/>
          <w:color w:val="0D0D0D" w:themeColor="text1" w:themeTint="F2"/>
          <w:sz w:val="22"/>
          <w:szCs w:val="22"/>
        </w:rPr>
      </w:pPr>
    </w:p>
    <w:p w14:paraId="3A93DAC1" w14:textId="2D56290F" w:rsidR="00D44B8E" w:rsidRPr="00AE391D" w:rsidRDefault="3CAD5640" w:rsidP="00AE45D2">
      <w:pPr>
        <w:shd w:val="clear" w:color="auto" w:fill="FFFFFF" w:themeFill="background1"/>
        <w:ind w:left="2127" w:hanging="2127"/>
        <w:jc w:val="both"/>
        <w:rPr>
          <w:rFonts w:ascii="Century Gothic" w:eastAsia="Calibri" w:hAnsi="Century Gothic" w:cs="Calibri"/>
          <w:color w:val="0D0D0D" w:themeColor="text1" w:themeTint="F2"/>
          <w:sz w:val="22"/>
          <w:szCs w:val="22"/>
        </w:rPr>
      </w:pPr>
      <w:r w:rsidRPr="00AE391D">
        <w:rPr>
          <w:rFonts w:ascii="Century Gothic" w:hAnsi="Century Gothic" w:cs="Calibri"/>
          <w:b/>
          <w:color w:val="0D0D0D" w:themeColor="text1" w:themeTint="F2"/>
          <w:sz w:val="22"/>
          <w:szCs w:val="22"/>
        </w:rPr>
        <w:t xml:space="preserve">PURPOSE OF JOB: </w:t>
      </w:r>
      <w:r w:rsidR="00DF3C1B" w:rsidRPr="00AE391D">
        <w:rPr>
          <w:rFonts w:ascii="Century Gothic" w:hAnsi="Century Gothic"/>
          <w:color w:val="0D0D0D" w:themeColor="text1" w:themeTint="F2"/>
          <w:sz w:val="22"/>
          <w:szCs w:val="22"/>
        </w:rPr>
        <w:tab/>
      </w:r>
      <w:r w:rsidR="00D44B8E" w:rsidRPr="00AE391D">
        <w:rPr>
          <w:rFonts w:ascii="Century Gothic" w:eastAsia="Calibri" w:hAnsi="Century Gothic" w:cs="Calibri"/>
          <w:color w:val="0D0D0D" w:themeColor="text1" w:themeTint="F2"/>
          <w:sz w:val="22"/>
          <w:szCs w:val="22"/>
        </w:rPr>
        <w:t>The Senior Admin</w:t>
      </w:r>
      <w:r w:rsidR="004868CE">
        <w:rPr>
          <w:rFonts w:ascii="Century Gothic" w:eastAsia="Calibri" w:hAnsi="Century Gothic" w:cs="Calibri"/>
          <w:color w:val="0D0D0D" w:themeColor="text1" w:themeTint="F2"/>
          <w:sz w:val="22"/>
          <w:szCs w:val="22"/>
        </w:rPr>
        <w:t xml:space="preserve"> Officer</w:t>
      </w:r>
      <w:r w:rsidR="00D44B8E" w:rsidRPr="00AE391D">
        <w:rPr>
          <w:rFonts w:ascii="Century Gothic" w:eastAsia="Calibri" w:hAnsi="Century Gothic" w:cs="Calibri"/>
          <w:color w:val="0D0D0D" w:themeColor="text1" w:themeTint="F2"/>
          <w:sz w:val="22"/>
          <w:szCs w:val="22"/>
        </w:rPr>
        <w:t xml:space="preserve"> oversees the daily administration of the school office, including the supervision of two administrative staff.  Reporting to the Headteacher, the Senior Admin</w:t>
      </w:r>
      <w:r w:rsidR="000B0873">
        <w:rPr>
          <w:rFonts w:ascii="Century Gothic" w:eastAsia="Calibri" w:hAnsi="Century Gothic" w:cs="Calibri"/>
          <w:color w:val="0D0D0D" w:themeColor="text1" w:themeTint="F2"/>
          <w:sz w:val="22"/>
          <w:szCs w:val="22"/>
        </w:rPr>
        <w:t xml:space="preserve"> Officer</w:t>
      </w:r>
      <w:r w:rsidR="00D44B8E" w:rsidRPr="00AE391D">
        <w:rPr>
          <w:rFonts w:ascii="Century Gothic" w:eastAsia="Calibri" w:hAnsi="Century Gothic" w:cs="Calibri"/>
          <w:color w:val="0D0D0D" w:themeColor="text1" w:themeTint="F2"/>
          <w:sz w:val="22"/>
          <w:szCs w:val="22"/>
        </w:rPr>
        <w:t xml:space="preserve"> also supports the Senior Leadership Team (SLT) with the smooth running of the school. </w:t>
      </w:r>
    </w:p>
    <w:p w14:paraId="0655D6A0" w14:textId="77777777" w:rsidR="00D44B8E" w:rsidRPr="00AE391D" w:rsidRDefault="00D44B8E" w:rsidP="005F79B9">
      <w:pPr>
        <w:shd w:val="clear" w:color="auto" w:fill="FFFFFF" w:themeFill="background1"/>
        <w:jc w:val="both"/>
        <w:rPr>
          <w:rFonts w:ascii="Century Gothic" w:hAnsi="Century Gothic" w:cs="Calibri"/>
          <w:color w:val="0D0D0D" w:themeColor="text1" w:themeTint="F2"/>
          <w:sz w:val="22"/>
          <w:szCs w:val="22"/>
        </w:rPr>
      </w:pPr>
    </w:p>
    <w:p w14:paraId="186D3A3F" w14:textId="77777777" w:rsidR="00595177" w:rsidRPr="00AE391D" w:rsidRDefault="00595177" w:rsidP="005F79B9">
      <w:pPr>
        <w:jc w:val="center"/>
        <w:rPr>
          <w:rFonts w:ascii="Century Gothic" w:hAnsi="Century Gothic" w:cs="Calibri"/>
          <w:color w:val="0D0D0D" w:themeColor="text1" w:themeTint="F2"/>
          <w:sz w:val="22"/>
          <w:szCs w:val="22"/>
        </w:rPr>
      </w:pPr>
    </w:p>
    <w:p w14:paraId="7C56075A" w14:textId="06EFECAA" w:rsidR="3CAD5640" w:rsidRPr="00AE391D" w:rsidRDefault="003E09B1" w:rsidP="00AE45D2">
      <w:pPr>
        <w:rPr>
          <w:rFonts w:ascii="Century Gothic" w:hAnsi="Century Gothic" w:cs="Calibri"/>
          <w:color w:val="0D0D0D" w:themeColor="text1" w:themeTint="F2"/>
          <w:sz w:val="22"/>
          <w:szCs w:val="22"/>
        </w:rPr>
      </w:pPr>
      <w:r w:rsidRPr="00AE391D">
        <w:rPr>
          <w:rFonts w:ascii="Century Gothic" w:hAnsi="Century Gothic" w:cs="Calibri"/>
          <w:b/>
          <w:bCs w:val="0"/>
          <w:color w:val="0D0D0D" w:themeColor="text1" w:themeTint="F2"/>
          <w:sz w:val="22"/>
          <w:szCs w:val="22"/>
        </w:rPr>
        <w:t>SKILLS REQUIRED:</w:t>
      </w:r>
    </w:p>
    <w:p w14:paraId="08C5B4AB" w14:textId="41DFB328" w:rsidR="00CF3F96" w:rsidRPr="00AE391D" w:rsidRDefault="00CF3F96" w:rsidP="00AC5FFD">
      <w:pPr>
        <w:numPr>
          <w:ilvl w:val="0"/>
          <w:numId w:val="8"/>
        </w:numPr>
        <w:jc w:val="both"/>
        <w:rPr>
          <w:rFonts w:ascii="Century Gothic" w:hAnsi="Century Gothic" w:cs="Calibri"/>
          <w:color w:val="0D0D0D" w:themeColor="text1" w:themeTint="F2"/>
          <w:sz w:val="22"/>
          <w:szCs w:val="22"/>
        </w:rPr>
      </w:pPr>
      <w:r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Ability to </w:t>
      </w:r>
      <w:r w:rsidR="005F24E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organise </w:t>
      </w:r>
      <w:r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and maintain the administrative procedures and systems of the school.</w:t>
      </w:r>
    </w:p>
    <w:p w14:paraId="689BA687" w14:textId="258390CB" w:rsidR="00EE0873" w:rsidRPr="00AE391D" w:rsidRDefault="00423FEE" w:rsidP="00AC5FFD">
      <w:pPr>
        <w:numPr>
          <w:ilvl w:val="0"/>
          <w:numId w:val="8"/>
        </w:numPr>
        <w:jc w:val="both"/>
        <w:rPr>
          <w:rFonts w:ascii="Century Gothic" w:hAnsi="Century Gothic" w:cs="Calibri"/>
          <w:color w:val="0D0D0D" w:themeColor="text1" w:themeTint="F2"/>
          <w:sz w:val="22"/>
          <w:szCs w:val="22"/>
        </w:rPr>
      </w:pPr>
      <w:r>
        <w:rPr>
          <w:rFonts w:ascii="Century Gothic" w:hAnsi="Century Gothic" w:cs="Calibri"/>
          <w:color w:val="0D0D0D" w:themeColor="text1" w:themeTint="F2"/>
          <w:sz w:val="22"/>
          <w:szCs w:val="22"/>
        </w:rPr>
        <w:t>A</w:t>
      </w:r>
      <w:r w:rsidR="00EE0873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bility to work with minimal supervision and </w:t>
      </w:r>
      <w:r w:rsidR="004C6C52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direction as well as</w:t>
      </w:r>
      <w:r w:rsidR="00897E93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 </w:t>
      </w:r>
      <w:r w:rsidR="00607B77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the </w:t>
      </w:r>
      <w:r w:rsidR="00897E93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ability to </w:t>
      </w:r>
      <w:r w:rsidR="004C6C52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multi-task</w:t>
      </w:r>
      <w:r w:rsidR="00EF74AF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 and </w:t>
      </w:r>
      <w:r w:rsidR="004C6C52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use initiative.</w:t>
      </w:r>
    </w:p>
    <w:p w14:paraId="753EBCD8" w14:textId="1F882D6B" w:rsidR="004C6C52" w:rsidRPr="00AE391D" w:rsidRDefault="00423B22" w:rsidP="00AC5FFD">
      <w:pPr>
        <w:numPr>
          <w:ilvl w:val="0"/>
          <w:numId w:val="8"/>
        </w:numPr>
        <w:jc w:val="both"/>
        <w:rPr>
          <w:rFonts w:ascii="Century Gothic" w:hAnsi="Century Gothic" w:cs="Calibri"/>
          <w:color w:val="0D0D0D" w:themeColor="text1" w:themeTint="F2"/>
          <w:sz w:val="22"/>
          <w:szCs w:val="22"/>
        </w:rPr>
      </w:pPr>
      <w:r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Ability </w:t>
      </w:r>
      <w:r w:rsidR="004C6C52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to work calmly in a busy environment, as a member of a team or as an individual, with a flexible approach to work to meet changing demands.</w:t>
      </w:r>
    </w:p>
    <w:p w14:paraId="0440CCA3" w14:textId="55A03056" w:rsidR="000315FA" w:rsidRPr="00AE391D" w:rsidRDefault="00FF4D19" w:rsidP="00AC5FFD">
      <w:pPr>
        <w:numPr>
          <w:ilvl w:val="0"/>
          <w:numId w:val="8"/>
        </w:numPr>
        <w:jc w:val="both"/>
        <w:rPr>
          <w:rFonts w:ascii="Century Gothic" w:hAnsi="Century Gothic" w:cs="Calibri"/>
          <w:color w:val="0D0D0D" w:themeColor="text1" w:themeTint="F2"/>
          <w:sz w:val="22"/>
          <w:szCs w:val="22"/>
        </w:rPr>
      </w:pPr>
      <w:r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Ability </w:t>
      </w:r>
      <w:r w:rsidR="000315FA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to form close working relationships with the Headteacher, Senior Leadership Team and other key personnel.</w:t>
      </w:r>
    </w:p>
    <w:p w14:paraId="3F7B8ACF" w14:textId="0B6E8D5B" w:rsidR="000A43EB" w:rsidRPr="00AE391D" w:rsidRDefault="000A43EB" w:rsidP="00AC5FFD">
      <w:pPr>
        <w:numPr>
          <w:ilvl w:val="0"/>
          <w:numId w:val="8"/>
        </w:numPr>
        <w:jc w:val="both"/>
        <w:rPr>
          <w:rFonts w:ascii="Century Gothic" w:hAnsi="Century Gothic" w:cs="Calibri"/>
          <w:color w:val="0D0D0D" w:themeColor="text1" w:themeTint="F2"/>
          <w:sz w:val="22"/>
          <w:szCs w:val="22"/>
        </w:rPr>
      </w:pPr>
      <w:r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Ability to work collaboratively with</w:t>
      </w:r>
      <w:r w:rsidR="00654D26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 key personnel throughout </w:t>
      </w:r>
      <w:r w:rsidR="003D7383">
        <w:rPr>
          <w:rFonts w:ascii="Century Gothic" w:hAnsi="Century Gothic" w:cs="Calibri"/>
          <w:color w:val="0D0D0D" w:themeColor="text1" w:themeTint="F2"/>
          <w:sz w:val="22"/>
          <w:szCs w:val="22"/>
        </w:rPr>
        <w:t>The Quill C of E Trust</w:t>
      </w:r>
      <w:r w:rsidR="000F5D02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.</w:t>
      </w:r>
      <w:r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 </w:t>
      </w:r>
    </w:p>
    <w:p w14:paraId="3CB2F308" w14:textId="166134B0" w:rsidR="000315FA" w:rsidRPr="00AE391D" w:rsidRDefault="004F51C9" w:rsidP="00AC5FFD">
      <w:pPr>
        <w:numPr>
          <w:ilvl w:val="0"/>
          <w:numId w:val="8"/>
        </w:numPr>
        <w:jc w:val="both"/>
        <w:rPr>
          <w:rFonts w:ascii="Century Gothic" w:hAnsi="Century Gothic" w:cs="Calibri"/>
          <w:color w:val="0D0D0D" w:themeColor="text1" w:themeTint="F2"/>
          <w:sz w:val="22"/>
          <w:szCs w:val="22"/>
        </w:rPr>
      </w:pPr>
      <w:r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Ability to </w:t>
      </w:r>
      <w:r w:rsidR="00F10F80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communicate </w:t>
      </w:r>
      <w:r w:rsidR="00511F00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clearly</w:t>
      </w:r>
      <w:r w:rsidR="003D7383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 an</w:t>
      </w:r>
      <w:r w:rsidR="005556D1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d </w:t>
      </w:r>
      <w:r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provide excellent service to parents</w:t>
      </w:r>
      <w:r w:rsidR="00F10F80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/carers, </w:t>
      </w:r>
      <w:r w:rsidR="00BF27F5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visitors, </w:t>
      </w:r>
      <w:r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and external </w:t>
      </w:r>
      <w:r w:rsidR="00502F62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companies</w:t>
      </w:r>
      <w:r w:rsidR="005556D1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 with a </w:t>
      </w:r>
      <w:r w:rsidR="006846EB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friendly</w:t>
      </w:r>
      <w:r w:rsidR="005556D1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 manner</w:t>
      </w:r>
      <w:r w:rsidR="00E31BEA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.</w:t>
      </w:r>
    </w:p>
    <w:p w14:paraId="71DD6C4A" w14:textId="7454A973" w:rsidR="004F51C9" w:rsidRPr="00AE391D" w:rsidRDefault="004F51C9" w:rsidP="00AC5FFD">
      <w:pPr>
        <w:numPr>
          <w:ilvl w:val="0"/>
          <w:numId w:val="8"/>
        </w:numPr>
        <w:jc w:val="both"/>
        <w:rPr>
          <w:rFonts w:ascii="Century Gothic" w:hAnsi="Century Gothic" w:cs="Calibri"/>
          <w:color w:val="0D0D0D" w:themeColor="text1" w:themeTint="F2"/>
          <w:sz w:val="22"/>
          <w:szCs w:val="22"/>
        </w:rPr>
      </w:pPr>
      <w:r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Confidential approach to all information and situations.</w:t>
      </w:r>
    </w:p>
    <w:p w14:paraId="5FF63481" w14:textId="0FE29CC4" w:rsidR="004C6C52" w:rsidRPr="00AE391D" w:rsidRDefault="0059560E" w:rsidP="00AC5FFD">
      <w:pPr>
        <w:numPr>
          <w:ilvl w:val="0"/>
          <w:numId w:val="8"/>
        </w:numPr>
        <w:jc w:val="both"/>
        <w:rPr>
          <w:rFonts w:ascii="Century Gothic" w:hAnsi="Century Gothic" w:cs="Calibri"/>
          <w:color w:val="0D0D0D" w:themeColor="text1" w:themeTint="F2"/>
          <w:sz w:val="22"/>
          <w:szCs w:val="22"/>
        </w:rPr>
      </w:pPr>
      <w:r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Proficient in the use of Microsoft Office</w:t>
      </w:r>
      <w:r w:rsidR="00DF487E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 (Word, Excel, Power</w:t>
      </w:r>
      <w:r w:rsidR="009D6273">
        <w:rPr>
          <w:rFonts w:ascii="Century Gothic" w:hAnsi="Century Gothic" w:cs="Calibri"/>
          <w:color w:val="0D0D0D" w:themeColor="text1" w:themeTint="F2"/>
          <w:sz w:val="22"/>
          <w:szCs w:val="22"/>
        </w:rPr>
        <w:t>P</w:t>
      </w:r>
      <w:r w:rsidR="00DF487E">
        <w:rPr>
          <w:rFonts w:ascii="Century Gothic" w:hAnsi="Century Gothic" w:cs="Calibri"/>
          <w:color w:val="0D0D0D" w:themeColor="text1" w:themeTint="F2"/>
          <w:sz w:val="22"/>
          <w:szCs w:val="22"/>
        </w:rPr>
        <w:t>oint).</w:t>
      </w:r>
    </w:p>
    <w:p w14:paraId="14D6FCC1" w14:textId="77777777" w:rsidR="00D44B8E" w:rsidRPr="00AE391D" w:rsidRDefault="00D44B8E" w:rsidP="00D44B8E">
      <w:pPr>
        <w:jc w:val="both"/>
        <w:rPr>
          <w:rFonts w:ascii="Century Gothic" w:hAnsi="Century Gothic" w:cs="Calibri"/>
          <w:color w:val="0D0D0D" w:themeColor="text1" w:themeTint="F2"/>
          <w:sz w:val="22"/>
          <w:szCs w:val="22"/>
        </w:rPr>
      </w:pPr>
    </w:p>
    <w:p w14:paraId="7A66D5C6" w14:textId="49611504" w:rsidR="1639C83A" w:rsidRPr="00AE391D" w:rsidRDefault="1639C83A" w:rsidP="005F79B9">
      <w:pPr>
        <w:jc w:val="both"/>
        <w:rPr>
          <w:rFonts w:ascii="Century Gothic" w:hAnsi="Century Gothic" w:cs="Calibri"/>
          <w:color w:val="0D0D0D" w:themeColor="text1" w:themeTint="F2"/>
          <w:sz w:val="22"/>
          <w:szCs w:val="22"/>
        </w:rPr>
      </w:pPr>
    </w:p>
    <w:p w14:paraId="0C752C47" w14:textId="2FB04D3B" w:rsidR="3CAD5640" w:rsidRPr="00AE391D" w:rsidRDefault="00EB78FC" w:rsidP="005F79B9">
      <w:pPr>
        <w:jc w:val="both"/>
        <w:rPr>
          <w:rFonts w:ascii="Century Gothic" w:hAnsi="Century Gothic" w:cs="Calibri"/>
          <w:b/>
          <w:bCs w:val="0"/>
          <w:color w:val="0D0D0D" w:themeColor="text1" w:themeTint="F2"/>
          <w:sz w:val="22"/>
          <w:szCs w:val="22"/>
        </w:rPr>
      </w:pPr>
      <w:r w:rsidRPr="00AE391D">
        <w:rPr>
          <w:rFonts w:ascii="Century Gothic" w:hAnsi="Century Gothic" w:cs="Calibri"/>
          <w:b/>
          <w:bCs w:val="0"/>
          <w:color w:val="0D0D0D" w:themeColor="text1" w:themeTint="F2"/>
          <w:sz w:val="22"/>
          <w:szCs w:val="22"/>
        </w:rPr>
        <w:t>CORE DUTIES AND RESPONSIBILITIES:</w:t>
      </w:r>
    </w:p>
    <w:p w14:paraId="2FB8237F" w14:textId="3458510F" w:rsidR="3CAD5640" w:rsidRPr="00AE391D" w:rsidRDefault="3CAD5640" w:rsidP="005F79B9">
      <w:pPr>
        <w:jc w:val="both"/>
        <w:rPr>
          <w:rFonts w:ascii="Century Gothic" w:hAnsi="Century Gothic" w:cs="Calibri"/>
          <w:color w:val="0D0D0D" w:themeColor="text1" w:themeTint="F2"/>
          <w:sz w:val="22"/>
          <w:szCs w:val="22"/>
        </w:rPr>
      </w:pPr>
    </w:p>
    <w:p w14:paraId="3DCFE2D0" w14:textId="58D3FD09" w:rsidR="3CAD5640" w:rsidRPr="00AE391D" w:rsidRDefault="00231AD2" w:rsidP="005F79B9">
      <w:pPr>
        <w:jc w:val="both"/>
        <w:rPr>
          <w:rFonts w:ascii="Century Gothic" w:hAnsi="Century Gothic" w:cs="Calibri"/>
          <w:b/>
          <w:bCs w:val="0"/>
          <w:i/>
          <w:iCs/>
          <w:color w:val="0D0D0D" w:themeColor="text1" w:themeTint="F2"/>
          <w:sz w:val="22"/>
          <w:szCs w:val="22"/>
        </w:rPr>
      </w:pPr>
      <w:r w:rsidRPr="00AE391D">
        <w:rPr>
          <w:rFonts w:ascii="Century Gothic" w:hAnsi="Century Gothic" w:cs="Calibri"/>
          <w:b/>
          <w:bCs w:val="0"/>
          <w:i/>
          <w:iCs/>
          <w:color w:val="0D0D0D" w:themeColor="text1" w:themeTint="F2"/>
          <w:sz w:val="22"/>
          <w:szCs w:val="22"/>
        </w:rPr>
        <w:t>Admissions</w:t>
      </w:r>
    </w:p>
    <w:p w14:paraId="41195975" w14:textId="23712C49" w:rsidR="004837E2" w:rsidRPr="00AE391D" w:rsidRDefault="009D6273" w:rsidP="00AC5FFD">
      <w:pPr>
        <w:pStyle w:val="ListParagraph"/>
        <w:numPr>
          <w:ilvl w:val="0"/>
          <w:numId w:val="11"/>
        </w:numPr>
        <w:jc w:val="both"/>
        <w:rPr>
          <w:rFonts w:ascii="Century Gothic" w:hAnsi="Century Gothic" w:cs="Calibri"/>
          <w:color w:val="0D0D0D" w:themeColor="text1" w:themeTint="F2"/>
          <w:sz w:val="22"/>
          <w:szCs w:val="22"/>
        </w:rPr>
      </w:pPr>
      <w:r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Oversee </w:t>
      </w:r>
      <w:r w:rsidR="004837E2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all ‘in-year’ admissions for the school liaising with teachers, parents, children and external stakeholders.</w:t>
      </w:r>
    </w:p>
    <w:p w14:paraId="4D0D67C6" w14:textId="638DB913" w:rsidR="006B3C20" w:rsidRPr="00AE391D" w:rsidRDefault="009D6273" w:rsidP="00AC5FFD">
      <w:pPr>
        <w:pStyle w:val="ListParagraph"/>
        <w:numPr>
          <w:ilvl w:val="0"/>
          <w:numId w:val="11"/>
        </w:numPr>
        <w:jc w:val="both"/>
        <w:rPr>
          <w:rFonts w:ascii="Century Gothic" w:hAnsi="Century Gothic" w:cs="Calibri"/>
          <w:color w:val="0D0D0D" w:themeColor="text1" w:themeTint="F2"/>
          <w:sz w:val="22"/>
          <w:szCs w:val="22"/>
        </w:rPr>
      </w:pPr>
      <w:r>
        <w:rPr>
          <w:rFonts w:ascii="Century Gothic" w:hAnsi="Century Gothic" w:cs="Calibri"/>
          <w:color w:val="0D0D0D" w:themeColor="text1" w:themeTint="F2"/>
          <w:sz w:val="22"/>
          <w:szCs w:val="22"/>
        </w:rPr>
        <w:t>Ove</w:t>
      </w:r>
      <w:r w:rsidR="00816A44">
        <w:rPr>
          <w:rFonts w:ascii="Century Gothic" w:hAnsi="Century Gothic" w:cs="Calibri"/>
          <w:color w:val="0D0D0D" w:themeColor="text1" w:themeTint="F2"/>
          <w:sz w:val="22"/>
          <w:szCs w:val="22"/>
        </w:rPr>
        <w:t>r</w:t>
      </w:r>
      <w:r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see </w:t>
      </w:r>
      <w:r w:rsidR="00340643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all new</w:t>
      </w:r>
      <w:r w:rsidR="006A5738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 </w:t>
      </w:r>
      <w:r w:rsidR="004837E2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‘</w:t>
      </w:r>
      <w:r w:rsidR="00340643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Reception</w:t>
      </w:r>
      <w:r w:rsidR="004837E2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’</w:t>
      </w:r>
      <w:r w:rsidR="00340643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 admissions including ‘ranking’ places </w:t>
      </w:r>
      <w:r w:rsidR="004F198E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according to our Admissions Policy</w:t>
      </w:r>
      <w:r w:rsidR="005D7711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; </w:t>
      </w:r>
      <w:r w:rsidR="00F24C12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working with</w:t>
      </w:r>
      <w:r w:rsidR="00AE45D2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 </w:t>
      </w:r>
      <w:r w:rsidR="00F24C12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staff to allocate children to classes</w:t>
      </w:r>
      <w:r w:rsidR="005D7711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; </w:t>
      </w:r>
      <w:r w:rsidR="00E9485E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organising parent meetings and transition visits</w:t>
      </w:r>
      <w:r w:rsidR="005D7711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; </w:t>
      </w:r>
      <w:r w:rsidR="00CE7CCD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overseeing all communications to teachers, parents</w:t>
      </w:r>
      <w:r w:rsidR="00F81613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 and </w:t>
      </w:r>
      <w:r w:rsidR="00CE7CCD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external </w:t>
      </w:r>
      <w:r w:rsidR="00F81613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stakeholders; </w:t>
      </w:r>
      <w:r w:rsidR="0050679D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monitoring </w:t>
      </w:r>
      <w:r w:rsidR="00CE4187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the receipt of </w:t>
      </w:r>
      <w:r w:rsidR="00386C12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data </w:t>
      </w:r>
      <w:r w:rsidR="00CE4187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collection for children and </w:t>
      </w:r>
      <w:r w:rsidR="008467C7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arranging </w:t>
      </w:r>
      <w:r w:rsidR="00EB1EEC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enrolment</w:t>
      </w:r>
      <w:r w:rsidR="000E6187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.</w:t>
      </w:r>
    </w:p>
    <w:p w14:paraId="3A0DD387" w14:textId="186C5927" w:rsidR="000B283D" w:rsidRPr="00AE391D" w:rsidRDefault="008467C7" w:rsidP="00AC5FFD">
      <w:pPr>
        <w:pStyle w:val="ListParagraph"/>
        <w:numPr>
          <w:ilvl w:val="0"/>
          <w:numId w:val="11"/>
        </w:numPr>
        <w:jc w:val="both"/>
        <w:rPr>
          <w:rFonts w:ascii="Century Gothic" w:hAnsi="Century Gothic" w:cs="Calibri"/>
          <w:color w:val="0D0D0D" w:themeColor="text1" w:themeTint="F2"/>
          <w:sz w:val="22"/>
          <w:szCs w:val="22"/>
        </w:rPr>
      </w:pPr>
      <w:r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Oversee </w:t>
      </w:r>
      <w:r w:rsidR="000E6187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all new </w:t>
      </w:r>
      <w:r w:rsidR="009E483D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‘</w:t>
      </w:r>
      <w:r w:rsidR="000E6187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Nursery</w:t>
      </w:r>
      <w:r w:rsidR="009E483D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’</w:t>
      </w:r>
      <w:r w:rsidR="000E6187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 admissions including</w:t>
      </w:r>
      <w:r w:rsidR="003842DB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 offering places in accordance with ratio numbers</w:t>
      </w:r>
      <w:r w:rsidR="00AD078B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; </w:t>
      </w:r>
      <w:r w:rsidR="003D705F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o</w:t>
      </w:r>
      <w:r w:rsidR="00E9485E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rganising parent meetings and transition visits</w:t>
      </w:r>
      <w:r w:rsidR="00AD078B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; </w:t>
      </w:r>
      <w:r w:rsidR="00E9485E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overseeing all communications to teachers</w:t>
      </w:r>
      <w:r w:rsidR="00AD078B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 and </w:t>
      </w:r>
      <w:r w:rsidR="00E9485E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parents</w:t>
      </w:r>
      <w:r w:rsidR="00871431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; </w:t>
      </w:r>
      <w:r w:rsidR="00871431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monitoring </w:t>
      </w:r>
      <w:r w:rsidR="00871431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the receipt of </w:t>
      </w:r>
      <w:r w:rsidR="00871431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data </w:t>
      </w:r>
      <w:r w:rsidR="00871431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collection for children and arranging </w:t>
      </w:r>
      <w:r w:rsidR="00871431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enrolment.</w:t>
      </w:r>
    </w:p>
    <w:p w14:paraId="2BC51444" w14:textId="79A94963" w:rsidR="00B768FD" w:rsidRPr="00AE391D" w:rsidRDefault="00871431" w:rsidP="00AC5FFD">
      <w:pPr>
        <w:pStyle w:val="ListParagraph"/>
        <w:numPr>
          <w:ilvl w:val="0"/>
          <w:numId w:val="11"/>
        </w:numPr>
        <w:jc w:val="both"/>
        <w:rPr>
          <w:rFonts w:ascii="Century Gothic" w:hAnsi="Century Gothic" w:cs="Calibri"/>
          <w:color w:val="0D0D0D" w:themeColor="text1" w:themeTint="F2"/>
          <w:sz w:val="22"/>
          <w:szCs w:val="22"/>
        </w:rPr>
      </w:pPr>
      <w:r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Prepare </w:t>
      </w:r>
      <w:r w:rsidR="00B768FD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relevant </w:t>
      </w:r>
      <w:r w:rsidR="00720AC0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paperwork </w:t>
      </w:r>
      <w:r w:rsidR="00B768FD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within agreed timelines for </w:t>
      </w:r>
      <w:r w:rsidR="00B122A3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school admission a</w:t>
      </w:r>
      <w:r w:rsidR="00B768FD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ppeals</w:t>
      </w:r>
      <w:r w:rsidR="00B122A3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.</w:t>
      </w:r>
    </w:p>
    <w:p w14:paraId="54E3560D" w14:textId="02971BE5" w:rsidR="00DE2620" w:rsidRPr="00AE391D" w:rsidRDefault="00DE2620" w:rsidP="00AC5FFD">
      <w:pPr>
        <w:pStyle w:val="ListParagraph"/>
        <w:numPr>
          <w:ilvl w:val="0"/>
          <w:numId w:val="11"/>
        </w:numPr>
        <w:jc w:val="both"/>
        <w:rPr>
          <w:rFonts w:ascii="Century Gothic" w:hAnsi="Century Gothic" w:cs="Calibri"/>
          <w:color w:val="0D0D0D" w:themeColor="text1" w:themeTint="F2"/>
          <w:sz w:val="22"/>
          <w:szCs w:val="22"/>
        </w:rPr>
      </w:pPr>
      <w:r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Process new starters and leavers </w:t>
      </w:r>
      <w:r w:rsidR="004E5D90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including </w:t>
      </w:r>
      <w:r w:rsidR="00997394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data input o</w:t>
      </w:r>
      <w:r w:rsidR="00F8700D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nto Bromcom</w:t>
      </w:r>
      <w:r w:rsidR="0034469C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 (</w:t>
      </w:r>
      <w:r w:rsidR="00E556E6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the school </w:t>
      </w:r>
      <w:r w:rsidR="0034469C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data manageme</w:t>
      </w:r>
      <w:r w:rsidR="00F26923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n</w:t>
      </w:r>
      <w:r w:rsidR="0034469C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t system)</w:t>
      </w:r>
      <w:r w:rsidR="00F8700D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 and </w:t>
      </w:r>
      <w:r w:rsidR="004E5D90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sending</w:t>
      </w:r>
      <w:r w:rsidR="00DC4685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/</w:t>
      </w:r>
      <w:r w:rsidR="004E5D90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receiving </w:t>
      </w:r>
      <w:r w:rsidR="004B5ED6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common transfer files (CTF)</w:t>
      </w:r>
      <w:r w:rsidR="004E5D90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 files to and from other schools.</w:t>
      </w:r>
    </w:p>
    <w:p w14:paraId="003ED19F" w14:textId="4A59EEF1" w:rsidR="000E6187" w:rsidRPr="00AE391D" w:rsidRDefault="000E6187" w:rsidP="000E6187">
      <w:pPr>
        <w:jc w:val="both"/>
        <w:rPr>
          <w:rFonts w:ascii="Century Gothic" w:hAnsi="Century Gothic" w:cs="Calibri"/>
          <w:b/>
          <w:bCs w:val="0"/>
          <w:i/>
          <w:iCs/>
          <w:color w:val="0D0D0D" w:themeColor="text1" w:themeTint="F2"/>
          <w:sz w:val="22"/>
          <w:szCs w:val="22"/>
        </w:rPr>
      </w:pPr>
      <w:r w:rsidRPr="00AE391D">
        <w:rPr>
          <w:rFonts w:ascii="Century Gothic" w:hAnsi="Century Gothic" w:cs="Calibri"/>
          <w:b/>
          <w:bCs w:val="0"/>
          <w:i/>
          <w:iCs/>
          <w:color w:val="0D0D0D" w:themeColor="text1" w:themeTint="F2"/>
          <w:sz w:val="22"/>
          <w:szCs w:val="22"/>
        </w:rPr>
        <w:lastRenderedPageBreak/>
        <w:t>Communication</w:t>
      </w:r>
    </w:p>
    <w:p w14:paraId="416EE731" w14:textId="26A6F268" w:rsidR="00152038" w:rsidRPr="00AE391D" w:rsidRDefault="00914A9A" w:rsidP="00AC5FFD">
      <w:pPr>
        <w:pStyle w:val="ListParagraph"/>
        <w:numPr>
          <w:ilvl w:val="0"/>
          <w:numId w:val="12"/>
        </w:numPr>
        <w:jc w:val="both"/>
        <w:rPr>
          <w:rFonts w:ascii="Century Gothic" w:hAnsi="Century Gothic" w:cs="Calibri"/>
          <w:color w:val="0D0D0D" w:themeColor="text1" w:themeTint="F2"/>
          <w:sz w:val="22"/>
          <w:szCs w:val="22"/>
        </w:rPr>
      </w:pPr>
      <w:r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Draft </w:t>
      </w:r>
      <w:r w:rsidR="00E05BA6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letters</w:t>
      </w:r>
      <w:r w:rsidR="00AC1F9F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 </w:t>
      </w:r>
      <w:r w:rsidR="00E05BA6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to parents</w:t>
      </w:r>
      <w:r w:rsidR="00151F6A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 for sign off</w:t>
      </w:r>
      <w:r w:rsidR="00AC1F9F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 by the SLT</w:t>
      </w:r>
      <w:r w:rsidR="0068354E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.</w:t>
      </w:r>
    </w:p>
    <w:p w14:paraId="5BDD07BC" w14:textId="7C678CBD" w:rsidR="0025728F" w:rsidRPr="00AE391D" w:rsidRDefault="0025728F" w:rsidP="000E6187">
      <w:pPr>
        <w:pStyle w:val="ListParagraph"/>
        <w:numPr>
          <w:ilvl w:val="0"/>
          <w:numId w:val="12"/>
        </w:numPr>
        <w:jc w:val="both"/>
        <w:rPr>
          <w:rFonts w:ascii="Century Gothic" w:hAnsi="Century Gothic" w:cs="Calibri"/>
          <w:color w:val="0D0D0D" w:themeColor="text1" w:themeTint="F2"/>
          <w:sz w:val="22"/>
          <w:szCs w:val="22"/>
        </w:rPr>
      </w:pPr>
      <w:r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Proofread letters and communications written by staff and edit where required.</w:t>
      </w:r>
    </w:p>
    <w:p w14:paraId="08FCF081" w14:textId="2836A1B5" w:rsidR="00E649CB" w:rsidRPr="00AE391D" w:rsidRDefault="00EE0ADE" w:rsidP="000E6187">
      <w:pPr>
        <w:pStyle w:val="ListParagraph"/>
        <w:numPr>
          <w:ilvl w:val="0"/>
          <w:numId w:val="12"/>
        </w:numPr>
        <w:jc w:val="both"/>
        <w:rPr>
          <w:rFonts w:ascii="Century Gothic" w:hAnsi="Century Gothic" w:cs="Calibri"/>
          <w:color w:val="0D0D0D" w:themeColor="text1" w:themeTint="F2"/>
          <w:sz w:val="22"/>
          <w:szCs w:val="22"/>
        </w:rPr>
      </w:pPr>
      <w:r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Communicate regularly to parents using Bromcom</w:t>
      </w:r>
      <w:r w:rsidR="00B45A08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.</w:t>
      </w:r>
    </w:p>
    <w:p w14:paraId="273B2584" w14:textId="179FAC07" w:rsidR="00B22E24" w:rsidRPr="00AE391D" w:rsidRDefault="002D05F8" w:rsidP="00B22E24">
      <w:pPr>
        <w:pStyle w:val="ListParagraph"/>
        <w:numPr>
          <w:ilvl w:val="0"/>
          <w:numId w:val="12"/>
        </w:numPr>
        <w:jc w:val="both"/>
        <w:rPr>
          <w:rFonts w:ascii="Century Gothic" w:hAnsi="Century Gothic" w:cs="Calibri"/>
          <w:color w:val="0D0D0D" w:themeColor="text1" w:themeTint="F2"/>
          <w:sz w:val="22"/>
          <w:szCs w:val="22"/>
        </w:rPr>
      </w:pPr>
      <w:r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Oversee </w:t>
      </w:r>
      <w:r w:rsidR="00B22E24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an annual review of the School Prospectus, liaising with the SLT, </w:t>
      </w:r>
      <w:r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and </w:t>
      </w:r>
      <w:r w:rsidR="00A12698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regularly review throughout the year</w:t>
      </w:r>
      <w:r w:rsidR="00B22E24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.</w:t>
      </w:r>
    </w:p>
    <w:p w14:paraId="39CE30E9" w14:textId="18EEBAEC" w:rsidR="00464115" w:rsidRPr="00AE391D" w:rsidRDefault="00E45FD5" w:rsidP="000E6187">
      <w:pPr>
        <w:pStyle w:val="ListParagraph"/>
        <w:numPr>
          <w:ilvl w:val="0"/>
          <w:numId w:val="12"/>
        </w:numPr>
        <w:jc w:val="both"/>
        <w:rPr>
          <w:rFonts w:ascii="Century Gothic" w:hAnsi="Century Gothic" w:cs="Calibri"/>
          <w:color w:val="0D0D0D" w:themeColor="text1" w:themeTint="F2"/>
          <w:sz w:val="22"/>
          <w:szCs w:val="22"/>
        </w:rPr>
      </w:pPr>
      <w:r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Regularly check the school website to ensure </w:t>
      </w:r>
      <w:r w:rsidR="00464115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information is </w:t>
      </w:r>
      <w:r w:rsidR="007A017B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relevant</w:t>
      </w:r>
      <w:r w:rsidR="00AE45D2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, </w:t>
      </w:r>
      <w:r w:rsidR="00E649CB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and arrange updates when necessary</w:t>
      </w:r>
      <w:r w:rsidR="00464115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.</w:t>
      </w:r>
    </w:p>
    <w:p w14:paraId="3664A61E" w14:textId="6B2785C2" w:rsidR="000E6187" w:rsidRPr="00AE391D" w:rsidRDefault="00BD79BA" w:rsidP="000E6187">
      <w:pPr>
        <w:pStyle w:val="ListParagraph"/>
        <w:numPr>
          <w:ilvl w:val="0"/>
          <w:numId w:val="12"/>
        </w:numPr>
        <w:jc w:val="both"/>
        <w:rPr>
          <w:rFonts w:ascii="Century Gothic" w:hAnsi="Century Gothic" w:cs="Calibri"/>
          <w:color w:val="0D0D0D" w:themeColor="text1" w:themeTint="F2"/>
          <w:sz w:val="22"/>
          <w:szCs w:val="22"/>
        </w:rPr>
      </w:pPr>
      <w:r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Prepare </w:t>
      </w:r>
      <w:r w:rsidR="00AE45D2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a</w:t>
      </w:r>
      <w:r w:rsidR="004E553A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n annual Parental Questionnaire</w:t>
      </w:r>
      <w:r w:rsidR="00A47540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, </w:t>
      </w:r>
      <w:r w:rsidR="005842A6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monitor responses</w:t>
      </w:r>
      <w:r w:rsidR="00A47540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, </w:t>
      </w:r>
      <w:r w:rsidR="00DB2F17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report </w:t>
      </w:r>
      <w:r w:rsidR="00F37A57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results</w:t>
      </w:r>
      <w:r w:rsidR="00DB2F17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 to SLT</w:t>
      </w:r>
      <w:r w:rsidR="00435971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 </w:t>
      </w:r>
      <w:r w:rsidR="00DB2F17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and preparing the results for publishing.</w:t>
      </w:r>
      <w:r w:rsidR="00562988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  </w:t>
      </w:r>
      <w:r w:rsidR="00F37A57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 </w:t>
      </w:r>
      <w:r w:rsidR="004E553A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 </w:t>
      </w:r>
      <w:r w:rsidR="00FE6C38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  </w:t>
      </w:r>
    </w:p>
    <w:p w14:paraId="0C724770" w14:textId="41BF6136" w:rsidR="005D285E" w:rsidRPr="00AE391D" w:rsidRDefault="00CC78A8" w:rsidP="000E6187">
      <w:pPr>
        <w:pStyle w:val="ListParagraph"/>
        <w:numPr>
          <w:ilvl w:val="0"/>
          <w:numId w:val="12"/>
        </w:numPr>
        <w:jc w:val="both"/>
        <w:rPr>
          <w:rFonts w:ascii="Century Gothic" w:hAnsi="Century Gothic" w:cs="Calibri"/>
          <w:color w:val="0D0D0D" w:themeColor="text1" w:themeTint="F2"/>
          <w:sz w:val="22"/>
          <w:szCs w:val="22"/>
        </w:rPr>
      </w:pPr>
      <w:r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Regularly draft posts for </w:t>
      </w:r>
      <w:r w:rsidR="00433934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publishing on </w:t>
      </w:r>
      <w:r w:rsidR="007A645A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the </w:t>
      </w:r>
      <w:r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school Facebook page</w:t>
      </w:r>
      <w:r w:rsidR="007A645A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.</w:t>
      </w:r>
    </w:p>
    <w:p w14:paraId="3351BF6A" w14:textId="77777777" w:rsidR="00A21039" w:rsidRPr="00AE391D" w:rsidRDefault="00A21039" w:rsidP="000E6187">
      <w:pPr>
        <w:jc w:val="both"/>
        <w:rPr>
          <w:rFonts w:ascii="Century Gothic" w:hAnsi="Century Gothic" w:cs="Calibri"/>
          <w:color w:val="0D0D0D" w:themeColor="text1" w:themeTint="F2"/>
          <w:sz w:val="22"/>
          <w:szCs w:val="22"/>
        </w:rPr>
      </w:pPr>
    </w:p>
    <w:p w14:paraId="484F2C51" w14:textId="69E579C1" w:rsidR="00D57ACD" w:rsidRPr="00AE391D" w:rsidRDefault="00D57ACD" w:rsidP="00D57ACD">
      <w:pPr>
        <w:jc w:val="both"/>
        <w:rPr>
          <w:rFonts w:ascii="Century Gothic" w:hAnsi="Century Gothic" w:cs="Calibri"/>
          <w:b/>
          <w:bCs w:val="0"/>
          <w:i/>
          <w:iCs/>
          <w:color w:val="0D0D0D" w:themeColor="text1" w:themeTint="F2"/>
          <w:sz w:val="22"/>
          <w:szCs w:val="22"/>
        </w:rPr>
      </w:pPr>
      <w:r w:rsidRPr="00AE391D">
        <w:rPr>
          <w:rFonts w:ascii="Century Gothic" w:hAnsi="Century Gothic" w:cs="Calibri"/>
          <w:b/>
          <w:bCs w:val="0"/>
          <w:i/>
          <w:iCs/>
          <w:color w:val="0D0D0D" w:themeColor="text1" w:themeTint="F2"/>
          <w:sz w:val="22"/>
          <w:szCs w:val="22"/>
        </w:rPr>
        <w:t>School/Office</w:t>
      </w:r>
      <w:r w:rsidR="00444ACE" w:rsidRPr="00AE391D">
        <w:rPr>
          <w:rFonts w:ascii="Century Gothic" w:hAnsi="Century Gothic" w:cs="Calibri"/>
          <w:b/>
          <w:bCs w:val="0"/>
          <w:i/>
          <w:iCs/>
          <w:color w:val="0D0D0D" w:themeColor="text1" w:themeTint="F2"/>
          <w:sz w:val="22"/>
          <w:szCs w:val="22"/>
        </w:rPr>
        <w:t xml:space="preserve"> </w:t>
      </w:r>
      <w:r w:rsidR="00435971">
        <w:rPr>
          <w:rFonts w:ascii="Century Gothic" w:hAnsi="Century Gothic" w:cs="Calibri"/>
          <w:b/>
          <w:bCs w:val="0"/>
          <w:i/>
          <w:iCs/>
          <w:color w:val="0D0D0D" w:themeColor="text1" w:themeTint="F2"/>
          <w:sz w:val="22"/>
          <w:szCs w:val="22"/>
        </w:rPr>
        <w:t>Administration</w:t>
      </w:r>
      <w:r w:rsidR="00CA2657" w:rsidRPr="00AE391D">
        <w:rPr>
          <w:rFonts w:ascii="Century Gothic" w:hAnsi="Century Gothic" w:cs="Calibri"/>
          <w:b/>
          <w:bCs w:val="0"/>
          <w:i/>
          <w:iCs/>
          <w:color w:val="0D0D0D" w:themeColor="text1" w:themeTint="F2"/>
          <w:sz w:val="22"/>
          <w:szCs w:val="22"/>
        </w:rPr>
        <w:t xml:space="preserve"> </w:t>
      </w:r>
    </w:p>
    <w:p w14:paraId="50D7428A" w14:textId="017D30A9" w:rsidR="006D3A49" w:rsidRPr="00AE391D" w:rsidRDefault="00435971" w:rsidP="00FC3BC2">
      <w:pPr>
        <w:pStyle w:val="ListParagraph"/>
        <w:numPr>
          <w:ilvl w:val="0"/>
          <w:numId w:val="13"/>
        </w:numPr>
        <w:jc w:val="both"/>
        <w:rPr>
          <w:rFonts w:ascii="Century Gothic" w:hAnsi="Century Gothic" w:cs="Calibri"/>
          <w:color w:val="0D0D0D" w:themeColor="text1" w:themeTint="F2"/>
          <w:sz w:val="22"/>
          <w:szCs w:val="22"/>
        </w:rPr>
      </w:pPr>
      <w:r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Conduct </w:t>
      </w:r>
      <w:r w:rsidR="00352BD4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the </w:t>
      </w:r>
      <w:r w:rsidR="00B15CC0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termly school Census return and upload to the </w:t>
      </w:r>
      <w:r w:rsidR="00432133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De</w:t>
      </w:r>
      <w:r w:rsidR="00F3229B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partment for Education (</w:t>
      </w:r>
      <w:r w:rsidR="00B15CC0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DfE</w:t>
      </w:r>
      <w:r w:rsidR="00F3229B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)</w:t>
      </w:r>
      <w:r w:rsidR="00B15CC0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 site.</w:t>
      </w:r>
    </w:p>
    <w:p w14:paraId="71476AE3" w14:textId="6E38D64D" w:rsidR="00427C6D" w:rsidRPr="00AE391D" w:rsidRDefault="00435971" w:rsidP="00C52CD4">
      <w:pPr>
        <w:pStyle w:val="ListParagraph"/>
        <w:numPr>
          <w:ilvl w:val="0"/>
          <w:numId w:val="13"/>
        </w:numPr>
        <w:jc w:val="both"/>
        <w:rPr>
          <w:rFonts w:ascii="Century Gothic" w:hAnsi="Century Gothic" w:cs="Calibri"/>
          <w:color w:val="0D0D0D" w:themeColor="text1" w:themeTint="F2"/>
          <w:sz w:val="22"/>
          <w:szCs w:val="22"/>
        </w:rPr>
      </w:pPr>
      <w:r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Oversee </w:t>
      </w:r>
      <w:r w:rsidR="00352BD4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‘</w:t>
      </w:r>
      <w:r w:rsidR="00427C6D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end of year</w:t>
      </w:r>
      <w:r w:rsidR="00352BD4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’</w:t>
      </w:r>
      <w:r w:rsidR="00427C6D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 </w:t>
      </w:r>
      <w:r w:rsidR="00C1234E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processes and </w:t>
      </w:r>
      <w:r w:rsidR="00427C6D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procedures</w:t>
      </w:r>
      <w:r w:rsidR="00C1234E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.</w:t>
      </w:r>
      <w:r w:rsidR="00427C6D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 </w:t>
      </w:r>
    </w:p>
    <w:p w14:paraId="5F399D99" w14:textId="36DE3E43" w:rsidR="00C52CD4" w:rsidRPr="00AE391D" w:rsidRDefault="00C52CD4" w:rsidP="00C52CD4">
      <w:pPr>
        <w:pStyle w:val="ListParagraph"/>
        <w:numPr>
          <w:ilvl w:val="0"/>
          <w:numId w:val="13"/>
        </w:numPr>
        <w:jc w:val="both"/>
        <w:rPr>
          <w:rFonts w:ascii="Century Gothic" w:hAnsi="Century Gothic" w:cs="Calibri"/>
          <w:color w:val="0D0D0D" w:themeColor="text1" w:themeTint="F2"/>
          <w:sz w:val="22"/>
          <w:szCs w:val="22"/>
        </w:rPr>
      </w:pPr>
      <w:r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Oversee and update</w:t>
      </w:r>
      <w:r w:rsidR="00001E60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 the school calendar (</w:t>
      </w:r>
      <w:r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‘</w:t>
      </w:r>
      <w:r w:rsidR="00623B56">
        <w:rPr>
          <w:rFonts w:ascii="Century Gothic" w:hAnsi="Century Gothic" w:cs="Calibri"/>
          <w:color w:val="0D0D0D" w:themeColor="text1" w:themeTint="F2"/>
          <w:sz w:val="22"/>
          <w:szCs w:val="22"/>
        </w:rPr>
        <w:t>D</w:t>
      </w:r>
      <w:r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iary </w:t>
      </w:r>
      <w:r w:rsidR="00623B56">
        <w:rPr>
          <w:rFonts w:ascii="Century Gothic" w:hAnsi="Century Gothic" w:cs="Calibri"/>
          <w:color w:val="0D0D0D" w:themeColor="text1" w:themeTint="F2"/>
          <w:sz w:val="22"/>
          <w:szCs w:val="22"/>
        </w:rPr>
        <w:t>D</w:t>
      </w:r>
      <w:r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ates’</w:t>
      </w:r>
      <w:r w:rsidR="00001E60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), </w:t>
      </w:r>
      <w:r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meeting regularly with the Headteacher to discuss forthcoming events</w:t>
      </w:r>
      <w:r w:rsidR="002A31EF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 and actions required</w:t>
      </w:r>
      <w:r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.</w:t>
      </w:r>
    </w:p>
    <w:p w14:paraId="405FDB5C" w14:textId="77777777" w:rsidR="00C52CD4" w:rsidRPr="00AE391D" w:rsidRDefault="00C52CD4" w:rsidP="00C52CD4">
      <w:pPr>
        <w:pStyle w:val="ListParagraph"/>
        <w:numPr>
          <w:ilvl w:val="0"/>
          <w:numId w:val="13"/>
        </w:numPr>
        <w:jc w:val="both"/>
        <w:rPr>
          <w:rFonts w:ascii="Century Gothic" w:hAnsi="Century Gothic" w:cs="Calibri"/>
          <w:color w:val="0D0D0D" w:themeColor="text1" w:themeTint="F2"/>
          <w:sz w:val="22"/>
          <w:szCs w:val="22"/>
        </w:rPr>
      </w:pPr>
      <w:r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Oversee the Early Years Headcount and report to Bolton Council within agreed timelines.</w:t>
      </w:r>
    </w:p>
    <w:p w14:paraId="4FAD4AC6" w14:textId="383A1078" w:rsidR="001C6A36" w:rsidRPr="00AE391D" w:rsidRDefault="00435971" w:rsidP="00D57ACD">
      <w:pPr>
        <w:pStyle w:val="ListParagraph"/>
        <w:numPr>
          <w:ilvl w:val="0"/>
          <w:numId w:val="13"/>
        </w:numPr>
        <w:jc w:val="both"/>
        <w:rPr>
          <w:rFonts w:ascii="Century Gothic" w:hAnsi="Century Gothic" w:cs="Calibri"/>
          <w:color w:val="0D0D0D" w:themeColor="text1" w:themeTint="F2"/>
          <w:sz w:val="22"/>
          <w:szCs w:val="22"/>
        </w:rPr>
      </w:pPr>
      <w:r>
        <w:rPr>
          <w:rFonts w:ascii="Century Gothic" w:hAnsi="Century Gothic" w:cs="Calibri"/>
          <w:color w:val="0D0D0D" w:themeColor="text1" w:themeTint="F2"/>
          <w:sz w:val="22"/>
          <w:szCs w:val="22"/>
        </w:rPr>
        <w:t>O</w:t>
      </w:r>
      <w:r w:rsidR="00F86353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versee </w:t>
      </w:r>
      <w:r w:rsidR="001C6A36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administrative workflows throughout the school, ensuring deadlines are met.</w:t>
      </w:r>
    </w:p>
    <w:p w14:paraId="61A46CAF" w14:textId="55B8D15A" w:rsidR="00507A04" w:rsidRPr="00AE391D" w:rsidRDefault="00507A04" w:rsidP="00D57ACD">
      <w:pPr>
        <w:pStyle w:val="ListParagraph"/>
        <w:numPr>
          <w:ilvl w:val="0"/>
          <w:numId w:val="13"/>
        </w:numPr>
        <w:jc w:val="both"/>
        <w:rPr>
          <w:rFonts w:ascii="Century Gothic" w:hAnsi="Century Gothic" w:cs="Calibri"/>
          <w:color w:val="0D0D0D" w:themeColor="text1" w:themeTint="F2"/>
          <w:sz w:val="22"/>
          <w:szCs w:val="22"/>
        </w:rPr>
      </w:pPr>
      <w:r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Supervise members of the school office and </w:t>
      </w:r>
      <w:r w:rsidR="00435971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carry out </w:t>
      </w:r>
      <w:r w:rsidR="0043247F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annual appraisals, with initial support</w:t>
      </w:r>
      <w:r w:rsidR="00435971">
        <w:rPr>
          <w:rFonts w:ascii="Century Gothic" w:hAnsi="Century Gothic" w:cs="Calibri"/>
          <w:color w:val="0D0D0D" w:themeColor="text1" w:themeTint="F2"/>
          <w:sz w:val="22"/>
          <w:szCs w:val="22"/>
        </w:rPr>
        <w:t>/guidance</w:t>
      </w:r>
      <w:r w:rsidR="0043247F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 from SLT</w:t>
      </w:r>
      <w:r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.</w:t>
      </w:r>
    </w:p>
    <w:p w14:paraId="24D7F93B" w14:textId="40629416" w:rsidR="001C6A36" w:rsidRPr="00AE391D" w:rsidRDefault="001C6A36" w:rsidP="00D57ACD">
      <w:pPr>
        <w:pStyle w:val="ListParagraph"/>
        <w:numPr>
          <w:ilvl w:val="0"/>
          <w:numId w:val="13"/>
        </w:numPr>
        <w:jc w:val="both"/>
        <w:rPr>
          <w:rFonts w:ascii="Century Gothic" w:hAnsi="Century Gothic" w:cs="Calibri"/>
          <w:color w:val="0D0D0D" w:themeColor="text1" w:themeTint="F2"/>
          <w:sz w:val="22"/>
          <w:szCs w:val="22"/>
        </w:rPr>
      </w:pPr>
      <w:r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Delegate tasks where appropriate to </w:t>
      </w:r>
      <w:r w:rsidR="00D7049B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the school </w:t>
      </w:r>
      <w:r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office staff.</w:t>
      </w:r>
    </w:p>
    <w:p w14:paraId="1832F6AA" w14:textId="36A7379E" w:rsidR="00D57ACD" w:rsidRPr="00AE391D" w:rsidRDefault="00D57ACD" w:rsidP="00821E15">
      <w:pPr>
        <w:pStyle w:val="ListParagraph"/>
        <w:numPr>
          <w:ilvl w:val="0"/>
          <w:numId w:val="13"/>
        </w:numPr>
        <w:jc w:val="both"/>
        <w:rPr>
          <w:rFonts w:ascii="Century Gothic" w:hAnsi="Century Gothic" w:cs="Calibri"/>
          <w:color w:val="0D0D0D" w:themeColor="text1" w:themeTint="F2"/>
          <w:sz w:val="22"/>
          <w:szCs w:val="22"/>
        </w:rPr>
      </w:pPr>
      <w:r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Organise</w:t>
      </w:r>
      <w:r w:rsidR="009C0623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 </w:t>
      </w:r>
      <w:r w:rsidR="00123839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regular </w:t>
      </w:r>
      <w:r w:rsidR="0019774A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school </w:t>
      </w:r>
      <w:r w:rsidR="00311E4E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statutory health checks including </w:t>
      </w:r>
      <w:r w:rsidR="006F18B7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the </w:t>
      </w:r>
      <w:r w:rsidR="00BE44B5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annual Flu Vaccination program.</w:t>
      </w:r>
      <w:r w:rsidR="00123839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 </w:t>
      </w:r>
    </w:p>
    <w:p w14:paraId="46A05DFF" w14:textId="7A8E3C13" w:rsidR="00BF5BA6" w:rsidRPr="00AE391D" w:rsidRDefault="00435971" w:rsidP="00821E15">
      <w:pPr>
        <w:pStyle w:val="ListParagraph"/>
        <w:numPr>
          <w:ilvl w:val="0"/>
          <w:numId w:val="13"/>
        </w:numPr>
        <w:jc w:val="both"/>
        <w:rPr>
          <w:rFonts w:ascii="Century Gothic" w:hAnsi="Century Gothic" w:cs="Calibri"/>
          <w:color w:val="0D0D0D" w:themeColor="text1" w:themeTint="F2"/>
          <w:sz w:val="22"/>
          <w:szCs w:val="22"/>
        </w:rPr>
      </w:pPr>
      <w:r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Carry out </w:t>
      </w:r>
      <w:r w:rsidR="00BF5BA6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other administrative </w:t>
      </w:r>
      <w:r w:rsidR="00576A9C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tasks as and when required.</w:t>
      </w:r>
    </w:p>
    <w:p w14:paraId="07D51127" w14:textId="7BA79FC0" w:rsidR="001C3891" w:rsidRPr="00AE391D" w:rsidRDefault="001C3891" w:rsidP="00A605C5">
      <w:pPr>
        <w:jc w:val="both"/>
        <w:rPr>
          <w:rFonts w:ascii="Century Gothic" w:hAnsi="Century Gothic" w:cs="Calibri"/>
          <w:color w:val="0D0D0D" w:themeColor="text1" w:themeTint="F2"/>
          <w:sz w:val="22"/>
          <w:szCs w:val="22"/>
        </w:rPr>
      </w:pPr>
    </w:p>
    <w:p w14:paraId="2AD01343" w14:textId="6BB033FB" w:rsidR="00A605C5" w:rsidRPr="00AE391D" w:rsidRDefault="00A605C5" w:rsidP="00A605C5">
      <w:pPr>
        <w:jc w:val="both"/>
        <w:rPr>
          <w:rFonts w:ascii="Century Gothic" w:hAnsi="Century Gothic" w:cs="Calibri"/>
          <w:b/>
          <w:bCs w:val="0"/>
          <w:i/>
          <w:iCs/>
          <w:color w:val="0D0D0D" w:themeColor="text1" w:themeTint="F2"/>
          <w:sz w:val="22"/>
          <w:szCs w:val="22"/>
        </w:rPr>
      </w:pPr>
      <w:r w:rsidRPr="00AE391D">
        <w:rPr>
          <w:rFonts w:ascii="Century Gothic" w:hAnsi="Century Gothic" w:cs="Calibri"/>
          <w:b/>
          <w:bCs w:val="0"/>
          <w:i/>
          <w:iCs/>
          <w:color w:val="0D0D0D" w:themeColor="text1" w:themeTint="F2"/>
          <w:sz w:val="22"/>
          <w:szCs w:val="22"/>
        </w:rPr>
        <w:t>Customer Service</w:t>
      </w:r>
    </w:p>
    <w:p w14:paraId="2EF70548" w14:textId="75757F81" w:rsidR="00A605C5" w:rsidRPr="00AE391D" w:rsidRDefault="00AC597A" w:rsidP="00A605C5">
      <w:pPr>
        <w:pStyle w:val="ListParagraph"/>
        <w:numPr>
          <w:ilvl w:val="0"/>
          <w:numId w:val="16"/>
        </w:numPr>
        <w:jc w:val="both"/>
        <w:rPr>
          <w:rFonts w:ascii="Century Gothic" w:hAnsi="Century Gothic" w:cs="Calibri"/>
          <w:color w:val="0D0D0D" w:themeColor="text1" w:themeTint="F2"/>
          <w:sz w:val="22"/>
          <w:szCs w:val="22"/>
        </w:rPr>
      </w:pPr>
      <w:r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Regular communication </w:t>
      </w:r>
      <w:r w:rsidR="00971C2C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with </w:t>
      </w:r>
      <w:r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p</w:t>
      </w:r>
      <w:r w:rsidR="00971C2C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arents/</w:t>
      </w:r>
      <w:r w:rsidR="004446E1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c</w:t>
      </w:r>
      <w:r w:rsidR="00971C2C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arers</w:t>
      </w:r>
      <w:r w:rsidR="00F42212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,</w:t>
      </w:r>
      <w:r w:rsidR="00651BF4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 </w:t>
      </w:r>
      <w:r w:rsidR="00F42212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external companies</w:t>
      </w:r>
      <w:r w:rsidR="00651BF4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 and services</w:t>
      </w:r>
      <w:r w:rsidR="004446E1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.</w:t>
      </w:r>
      <w:r w:rsidR="00651BF4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 </w:t>
      </w:r>
    </w:p>
    <w:p w14:paraId="3368FD46" w14:textId="1AF3EF29" w:rsidR="00C63DD2" w:rsidRPr="00AE391D" w:rsidRDefault="00A25F23" w:rsidP="00A605C5">
      <w:pPr>
        <w:pStyle w:val="ListParagraph"/>
        <w:numPr>
          <w:ilvl w:val="0"/>
          <w:numId w:val="16"/>
        </w:numPr>
        <w:jc w:val="both"/>
        <w:rPr>
          <w:rFonts w:ascii="Century Gothic" w:hAnsi="Century Gothic" w:cs="Calibri"/>
          <w:color w:val="0D0D0D" w:themeColor="text1" w:themeTint="F2"/>
          <w:sz w:val="22"/>
          <w:szCs w:val="22"/>
        </w:rPr>
      </w:pPr>
      <w:r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Ability to deal</w:t>
      </w:r>
      <w:r w:rsidR="004446E1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 with </w:t>
      </w:r>
      <w:r w:rsidR="00AA46A2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and respond to </w:t>
      </w:r>
      <w:r w:rsidR="006A471F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admin/office </w:t>
      </w:r>
      <w:r w:rsidR="004446E1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issues or complaints</w:t>
      </w:r>
      <w:r w:rsidR="005D5407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 which may </w:t>
      </w:r>
      <w:r w:rsidR="006A471F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arise</w:t>
      </w:r>
      <w:r w:rsidR="00B90AD6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, with support</w:t>
      </w:r>
      <w:r w:rsidR="00435971">
        <w:rPr>
          <w:rFonts w:ascii="Century Gothic" w:hAnsi="Century Gothic" w:cs="Calibri"/>
          <w:color w:val="0D0D0D" w:themeColor="text1" w:themeTint="F2"/>
          <w:sz w:val="22"/>
          <w:szCs w:val="22"/>
        </w:rPr>
        <w:t>/guidance</w:t>
      </w:r>
      <w:r w:rsidR="00B90AD6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 from SLT</w:t>
      </w:r>
      <w:r w:rsidR="00624295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.</w:t>
      </w:r>
    </w:p>
    <w:p w14:paraId="2D6F1F74" w14:textId="33A7B05D" w:rsidR="00A21039" w:rsidRPr="00AE391D" w:rsidRDefault="00EE74C2" w:rsidP="000E6187">
      <w:pPr>
        <w:jc w:val="both"/>
        <w:rPr>
          <w:rFonts w:ascii="Century Gothic" w:hAnsi="Century Gothic" w:cs="Calibri"/>
          <w:color w:val="0D0D0D" w:themeColor="text1" w:themeTint="F2"/>
          <w:sz w:val="22"/>
          <w:szCs w:val="22"/>
        </w:rPr>
      </w:pPr>
      <w:r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  </w:t>
      </w:r>
    </w:p>
    <w:p w14:paraId="7DB16593" w14:textId="77777777" w:rsidR="00DF42E0" w:rsidRPr="00AE391D" w:rsidRDefault="00DF42E0" w:rsidP="00DF42E0">
      <w:pPr>
        <w:jc w:val="both"/>
        <w:rPr>
          <w:rFonts w:ascii="Century Gothic" w:hAnsi="Century Gothic" w:cs="Calibri"/>
          <w:b/>
          <w:bCs w:val="0"/>
          <w:i/>
          <w:iCs/>
          <w:color w:val="0D0D0D" w:themeColor="text1" w:themeTint="F2"/>
          <w:sz w:val="22"/>
          <w:szCs w:val="22"/>
        </w:rPr>
      </w:pPr>
      <w:r w:rsidRPr="00AE391D">
        <w:rPr>
          <w:rFonts w:ascii="Century Gothic" w:hAnsi="Century Gothic" w:cs="Calibri"/>
          <w:b/>
          <w:bCs w:val="0"/>
          <w:i/>
          <w:iCs/>
          <w:color w:val="0D0D0D" w:themeColor="text1" w:themeTint="F2"/>
          <w:sz w:val="22"/>
          <w:szCs w:val="22"/>
        </w:rPr>
        <w:t>Events/Initiatives</w:t>
      </w:r>
    </w:p>
    <w:p w14:paraId="2DA9B982" w14:textId="15C46014" w:rsidR="00DF42E0" w:rsidRPr="000845B9" w:rsidRDefault="00DF42E0" w:rsidP="00EC061B">
      <w:pPr>
        <w:pStyle w:val="ListParagraph"/>
        <w:numPr>
          <w:ilvl w:val="0"/>
          <w:numId w:val="13"/>
        </w:numPr>
        <w:jc w:val="both"/>
        <w:rPr>
          <w:rFonts w:ascii="Century Gothic" w:hAnsi="Century Gothic" w:cs="Calibri"/>
          <w:color w:val="0D0D0D" w:themeColor="text1" w:themeTint="F2"/>
          <w:sz w:val="22"/>
          <w:szCs w:val="22"/>
        </w:rPr>
      </w:pPr>
      <w:r w:rsidRPr="000845B9">
        <w:rPr>
          <w:rFonts w:ascii="Century Gothic" w:hAnsi="Century Gothic" w:cs="Calibri"/>
          <w:color w:val="0D0D0D" w:themeColor="text1" w:themeTint="F2"/>
          <w:sz w:val="22"/>
          <w:szCs w:val="22"/>
        </w:rPr>
        <w:t>Active member of the PTA</w:t>
      </w:r>
      <w:r w:rsidR="00435971" w:rsidRPr="000845B9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 ass</w:t>
      </w:r>
      <w:r w:rsidR="000845B9" w:rsidRPr="000845B9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isting </w:t>
      </w:r>
      <w:r w:rsidR="00017074" w:rsidRPr="000845B9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with </w:t>
      </w:r>
      <w:r w:rsidRPr="000845B9">
        <w:rPr>
          <w:rFonts w:ascii="Century Gothic" w:hAnsi="Century Gothic" w:cs="Calibri"/>
          <w:color w:val="0D0D0D" w:themeColor="text1" w:themeTint="F2"/>
          <w:sz w:val="22"/>
          <w:szCs w:val="22"/>
        </w:rPr>
        <w:t>the organisation of events.</w:t>
      </w:r>
    </w:p>
    <w:p w14:paraId="633E6EB7" w14:textId="5AE848EB" w:rsidR="00DF42E0" w:rsidRPr="00AE391D" w:rsidRDefault="003B77C6" w:rsidP="00DF42E0">
      <w:pPr>
        <w:pStyle w:val="ListParagraph"/>
        <w:numPr>
          <w:ilvl w:val="0"/>
          <w:numId w:val="13"/>
        </w:numPr>
        <w:jc w:val="both"/>
        <w:rPr>
          <w:rFonts w:ascii="Century Gothic" w:hAnsi="Century Gothic" w:cs="Calibri"/>
          <w:color w:val="0D0D0D" w:themeColor="text1" w:themeTint="F2"/>
          <w:sz w:val="22"/>
          <w:szCs w:val="22"/>
        </w:rPr>
      </w:pPr>
      <w:r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Oversee </w:t>
      </w:r>
      <w:r w:rsidR="00DF42E0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the income/expenditure for the PTA including banking money and</w:t>
      </w:r>
      <w:r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, with support from the Finance team, </w:t>
      </w:r>
      <w:r w:rsidR="00DF42E0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keep accurate </w:t>
      </w:r>
      <w:r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income/expenditure record</w:t>
      </w:r>
      <w:r w:rsidR="00C87E54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s.</w:t>
      </w:r>
    </w:p>
    <w:p w14:paraId="0B278722" w14:textId="43F6B75A" w:rsidR="00DF42E0" w:rsidRPr="00AE391D" w:rsidRDefault="00DF42E0" w:rsidP="00DF42E0">
      <w:pPr>
        <w:pStyle w:val="ListParagraph"/>
        <w:numPr>
          <w:ilvl w:val="0"/>
          <w:numId w:val="13"/>
        </w:numPr>
        <w:jc w:val="both"/>
        <w:rPr>
          <w:rFonts w:ascii="Century Gothic" w:hAnsi="Century Gothic" w:cs="Calibri"/>
          <w:color w:val="0D0D0D" w:themeColor="text1" w:themeTint="F2"/>
          <w:sz w:val="22"/>
          <w:szCs w:val="22"/>
        </w:rPr>
      </w:pPr>
      <w:r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Organise </w:t>
      </w:r>
      <w:r w:rsidR="000845B9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Leavers </w:t>
      </w:r>
      <w:r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Hoodies, Books and Party for our Year 6</w:t>
      </w:r>
      <w:r w:rsidR="000845B9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 children</w:t>
      </w:r>
      <w:r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.</w:t>
      </w:r>
    </w:p>
    <w:p w14:paraId="248C6B1C" w14:textId="27E52502" w:rsidR="0000231C" w:rsidRPr="00AE391D" w:rsidRDefault="0000231C" w:rsidP="00DF42E0">
      <w:pPr>
        <w:pStyle w:val="ListParagraph"/>
        <w:numPr>
          <w:ilvl w:val="0"/>
          <w:numId w:val="13"/>
        </w:numPr>
        <w:jc w:val="both"/>
        <w:rPr>
          <w:rFonts w:ascii="Century Gothic" w:hAnsi="Century Gothic" w:cs="Calibri"/>
          <w:color w:val="0D0D0D" w:themeColor="text1" w:themeTint="F2"/>
          <w:sz w:val="22"/>
          <w:szCs w:val="22"/>
        </w:rPr>
      </w:pPr>
      <w:r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Organise </w:t>
      </w:r>
      <w:r w:rsidR="00AD23A6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regular and </w:t>
      </w:r>
      <w:r w:rsidR="007F7824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other unplanned </w:t>
      </w:r>
      <w:r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initiatives as and when required.</w:t>
      </w:r>
    </w:p>
    <w:p w14:paraId="2559B63F" w14:textId="77777777" w:rsidR="00DF42E0" w:rsidRPr="00AE391D" w:rsidRDefault="00DF42E0" w:rsidP="000E6187">
      <w:pPr>
        <w:jc w:val="both"/>
        <w:rPr>
          <w:rFonts w:ascii="Century Gothic" w:hAnsi="Century Gothic" w:cs="Calibri"/>
          <w:color w:val="0D0D0D" w:themeColor="text1" w:themeTint="F2"/>
          <w:sz w:val="22"/>
          <w:szCs w:val="22"/>
        </w:rPr>
      </w:pPr>
    </w:p>
    <w:p w14:paraId="28A321C6" w14:textId="0744A53C" w:rsidR="00EE74C2" w:rsidRPr="00AE391D" w:rsidRDefault="00FD4998" w:rsidP="000E6187">
      <w:pPr>
        <w:jc w:val="both"/>
        <w:rPr>
          <w:rFonts w:ascii="Century Gothic" w:hAnsi="Century Gothic" w:cs="Calibri"/>
          <w:b/>
          <w:bCs w:val="0"/>
          <w:i/>
          <w:iCs/>
          <w:color w:val="0D0D0D" w:themeColor="text1" w:themeTint="F2"/>
          <w:sz w:val="22"/>
          <w:szCs w:val="22"/>
        </w:rPr>
      </w:pPr>
      <w:r w:rsidRPr="00AE391D">
        <w:rPr>
          <w:rFonts w:ascii="Century Gothic" w:hAnsi="Century Gothic" w:cs="Calibri"/>
          <w:b/>
          <w:bCs w:val="0"/>
          <w:i/>
          <w:iCs/>
          <w:color w:val="0D0D0D" w:themeColor="text1" w:themeTint="F2"/>
          <w:sz w:val="22"/>
          <w:szCs w:val="22"/>
        </w:rPr>
        <w:t>Software</w:t>
      </w:r>
    </w:p>
    <w:p w14:paraId="25406845" w14:textId="77777777" w:rsidR="00FD4998" w:rsidRPr="00AE391D" w:rsidRDefault="00FD4998" w:rsidP="000E6187">
      <w:pPr>
        <w:jc w:val="both"/>
        <w:rPr>
          <w:rFonts w:ascii="Century Gothic" w:hAnsi="Century Gothic" w:cs="Calibri"/>
          <w:color w:val="0D0D0D" w:themeColor="text1" w:themeTint="F2"/>
          <w:sz w:val="22"/>
          <w:szCs w:val="22"/>
        </w:rPr>
      </w:pPr>
    </w:p>
    <w:p w14:paraId="6143B76D" w14:textId="79DE70D6" w:rsidR="002B78D8" w:rsidRPr="00AE391D" w:rsidRDefault="000E6642" w:rsidP="00FD4998">
      <w:pPr>
        <w:pStyle w:val="ListParagraph"/>
        <w:numPr>
          <w:ilvl w:val="0"/>
          <w:numId w:val="14"/>
        </w:numPr>
        <w:jc w:val="both"/>
        <w:rPr>
          <w:rFonts w:ascii="Century Gothic" w:hAnsi="Century Gothic" w:cs="Calibri"/>
          <w:color w:val="0D0D0D" w:themeColor="text1" w:themeTint="F2"/>
          <w:sz w:val="22"/>
          <w:szCs w:val="22"/>
        </w:rPr>
      </w:pPr>
      <w:r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A</w:t>
      </w:r>
      <w:r w:rsidR="005A62FE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bility to </w:t>
      </w:r>
      <w:r w:rsidR="002023DB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use </w:t>
      </w:r>
      <w:r w:rsidR="00943C2C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data management system</w:t>
      </w:r>
      <w:r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s</w:t>
      </w:r>
      <w:r w:rsidR="00415A60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 and </w:t>
      </w:r>
      <w:r w:rsidR="00947415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p</w:t>
      </w:r>
      <w:r w:rsidR="00415A60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ortals.</w:t>
      </w:r>
    </w:p>
    <w:p w14:paraId="16212E4B" w14:textId="77777777" w:rsidR="00D7049B" w:rsidRPr="00AE391D" w:rsidRDefault="000E6642" w:rsidP="00415A60">
      <w:pPr>
        <w:pStyle w:val="ListParagraph"/>
        <w:numPr>
          <w:ilvl w:val="0"/>
          <w:numId w:val="14"/>
        </w:numPr>
        <w:jc w:val="both"/>
        <w:rPr>
          <w:rFonts w:ascii="Century Gothic" w:hAnsi="Century Gothic" w:cs="Calibri"/>
          <w:color w:val="0D0D0D" w:themeColor="text1" w:themeTint="F2"/>
          <w:sz w:val="22"/>
          <w:szCs w:val="22"/>
        </w:rPr>
      </w:pPr>
      <w:r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Ability </w:t>
      </w:r>
      <w:r w:rsidR="00241DE6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to use</w:t>
      </w:r>
      <w:r w:rsidR="004658C5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 an</w:t>
      </w:r>
      <w:r w:rsidR="00241DE6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 iPad</w:t>
      </w:r>
      <w:r w:rsidR="00415A60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.</w:t>
      </w:r>
    </w:p>
    <w:p w14:paraId="0274B268" w14:textId="16FDAB7B" w:rsidR="00550125" w:rsidRPr="00AE391D" w:rsidRDefault="00D7049B" w:rsidP="00415A60">
      <w:pPr>
        <w:pStyle w:val="ListParagraph"/>
        <w:numPr>
          <w:ilvl w:val="0"/>
          <w:numId w:val="14"/>
        </w:numPr>
        <w:jc w:val="both"/>
        <w:rPr>
          <w:rFonts w:ascii="Century Gothic" w:hAnsi="Century Gothic" w:cs="Calibri"/>
          <w:color w:val="0D0D0D" w:themeColor="text1" w:themeTint="F2"/>
          <w:sz w:val="22"/>
          <w:szCs w:val="22"/>
        </w:rPr>
      </w:pPr>
      <w:r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Ability to use </w:t>
      </w:r>
      <w:r w:rsidR="00947415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general </w:t>
      </w:r>
      <w:r w:rsidR="00DF42E0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>office equipment.</w:t>
      </w:r>
      <w:r w:rsidR="00241DE6" w:rsidRPr="00AE391D">
        <w:rPr>
          <w:rFonts w:ascii="Century Gothic" w:hAnsi="Century Gothic" w:cs="Calibri"/>
          <w:color w:val="0D0D0D" w:themeColor="text1" w:themeTint="F2"/>
          <w:sz w:val="22"/>
          <w:szCs w:val="22"/>
        </w:rPr>
        <w:t xml:space="preserve"> </w:t>
      </w:r>
    </w:p>
    <w:p w14:paraId="46B818FC" w14:textId="77777777" w:rsidR="00550125" w:rsidRPr="00AE391D" w:rsidRDefault="00550125" w:rsidP="000E6187">
      <w:pPr>
        <w:jc w:val="both"/>
        <w:rPr>
          <w:rFonts w:ascii="Century Gothic" w:hAnsi="Century Gothic" w:cs="Calibri"/>
          <w:color w:val="0D0D0D" w:themeColor="text1" w:themeTint="F2"/>
          <w:sz w:val="22"/>
          <w:szCs w:val="22"/>
        </w:rPr>
      </w:pPr>
    </w:p>
    <w:p w14:paraId="410EEB67" w14:textId="77777777" w:rsidR="00C6441B" w:rsidRPr="00AE391D" w:rsidRDefault="00C6441B" w:rsidP="005F79B9">
      <w:pPr>
        <w:rPr>
          <w:rFonts w:ascii="Century Gothic" w:hAnsi="Century Gothic"/>
          <w:color w:val="0D0D0D" w:themeColor="text1" w:themeTint="F2"/>
          <w:sz w:val="22"/>
          <w:szCs w:val="22"/>
        </w:rPr>
      </w:pPr>
    </w:p>
    <w:p w14:paraId="358B6BB6" w14:textId="77777777" w:rsidR="00947415" w:rsidRPr="00AE391D" w:rsidRDefault="00947415" w:rsidP="005F79B9">
      <w:pPr>
        <w:rPr>
          <w:rFonts w:ascii="Century Gothic" w:hAnsi="Century Gothic"/>
          <w:color w:val="0D0D0D" w:themeColor="text1" w:themeTint="F2"/>
          <w:sz w:val="22"/>
          <w:szCs w:val="22"/>
        </w:rPr>
      </w:pPr>
    </w:p>
    <w:p w14:paraId="3A08B7DC" w14:textId="77777777" w:rsidR="00947415" w:rsidRPr="00AE391D" w:rsidRDefault="00947415" w:rsidP="005F79B9">
      <w:pPr>
        <w:rPr>
          <w:rFonts w:ascii="Century Gothic" w:hAnsi="Century Gothic"/>
          <w:color w:val="0D0D0D" w:themeColor="text1" w:themeTint="F2"/>
          <w:sz w:val="22"/>
          <w:szCs w:val="22"/>
        </w:rPr>
      </w:pPr>
    </w:p>
    <w:p w14:paraId="4E915FFD" w14:textId="77777777" w:rsidR="00947415" w:rsidRPr="00AE391D" w:rsidRDefault="00947415" w:rsidP="005F79B9">
      <w:pPr>
        <w:rPr>
          <w:rFonts w:ascii="Century Gothic" w:hAnsi="Century Gothic"/>
          <w:color w:val="0D0D0D" w:themeColor="text1" w:themeTint="F2"/>
          <w:sz w:val="22"/>
          <w:szCs w:val="22"/>
        </w:rPr>
      </w:pPr>
    </w:p>
    <w:p w14:paraId="6AB33B55" w14:textId="77777777" w:rsidR="00947415" w:rsidRPr="00AE391D" w:rsidRDefault="00947415" w:rsidP="005F79B9">
      <w:pPr>
        <w:rPr>
          <w:rFonts w:ascii="Century Gothic" w:hAnsi="Century Gothic"/>
          <w:color w:val="0D0D0D" w:themeColor="text1" w:themeTint="F2"/>
          <w:sz w:val="22"/>
          <w:szCs w:val="22"/>
        </w:rPr>
      </w:pPr>
    </w:p>
    <w:p w14:paraId="16CD021B" w14:textId="77777777" w:rsidR="00C6441B" w:rsidRPr="00AE391D" w:rsidRDefault="00C6441B" w:rsidP="005F79B9">
      <w:pPr>
        <w:rPr>
          <w:rFonts w:ascii="Century Gothic" w:hAnsi="Century Gothic"/>
          <w:color w:val="0D0D0D" w:themeColor="text1" w:themeTint="F2"/>
          <w:sz w:val="22"/>
          <w:szCs w:val="22"/>
        </w:rPr>
      </w:pPr>
    </w:p>
    <w:p w14:paraId="03C3ADBB" w14:textId="77777777" w:rsidR="007264B8" w:rsidRPr="00AE391D" w:rsidRDefault="007264B8" w:rsidP="005F79B9">
      <w:pPr>
        <w:rPr>
          <w:rFonts w:ascii="Century Gothic" w:hAnsi="Century Gothic"/>
          <w:color w:val="0D0D0D" w:themeColor="text1" w:themeTint="F2"/>
          <w:sz w:val="22"/>
          <w:szCs w:val="22"/>
        </w:rPr>
      </w:pPr>
    </w:p>
    <w:p w14:paraId="0AD0AB90" w14:textId="77777777" w:rsidR="007F7824" w:rsidRPr="00AE391D" w:rsidRDefault="007F7824" w:rsidP="005F79B9">
      <w:pPr>
        <w:rPr>
          <w:rFonts w:ascii="Century Gothic" w:hAnsi="Century Gothic"/>
          <w:color w:val="0D0D0D" w:themeColor="text1" w:themeTint="F2"/>
          <w:sz w:val="22"/>
          <w:szCs w:val="22"/>
        </w:rPr>
      </w:pPr>
    </w:p>
    <w:p w14:paraId="31408266" w14:textId="77777777" w:rsidR="007F7824" w:rsidRPr="00AE391D" w:rsidRDefault="007F7824" w:rsidP="005F79B9">
      <w:pPr>
        <w:rPr>
          <w:rFonts w:ascii="Century Gothic" w:hAnsi="Century Gothic"/>
          <w:color w:val="0D0D0D" w:themeColor="text1" w:themeTint="F2"/>
          <w:sz w:val="22"/>
          <w:szCs w:val="22"/>
        </w:rPr>
      </w:pPr>
    </w:p>
    <w:p w14:paraId="66791AE3" w14:textId="77777777" w:rsidR="007F7824" w:rsidRPr="00AE391D" w:rsidRDefault="007F7824" w:rsidP="005F79B9">
      <w:pPr>
        <w:rPr>
          <w:rFonts w:ascii="Century Gothic" w:hAnsi="Century Gothic"/>
          <w:color w:val="0D0D0D" w:themeColor="text1" w:themeTint="F2"/>
          <w:sz w:val="22"/>
          <w:szCs w:val="22"/>
        </w:rPr>
      </w:pPr>
    </w:p>
    <w:p w14:paraId="37EC7D5F" w14:textId="77777777" w:rsidR="007F7824" w:rsidRPr="00AE391D" w:rsidRDefault="007F7824" w:rsidP="005F79B9">
      <w:pPr>
        <w:rPr>
          <w:rFonts w:ascii="Century Gothic" w:hAnsi="Century Gothic"/>
          <w:color w:val="0D0D0D" w:themeColor="text1" w:themeTint="F2"/>
          <w:sz w:val="22"/>
          <w:szCs w:val="22"/>
        </w:rPr>
      </w:pPr>
    </w:p>
    <w:p w14:paraId="6884FE8A" w14:textId="000414AA" w:rsidR="007F7824" w:rsidRDefault="00F97D40" w:rsidP="005F79B9">
      <w:pPr>
        <w:rPr>
          <w:rFonts w:ascii="Century Gothic" w:hAnsi="Century Gothic"/>
          <w:color w:val="0D0D0D" w:themeColor="text1" w:themeTint="F2"/>
          <w:sz w:val="22"/>
          <w:szCs w:val="22"/>
        </w:rPr>
      </w:pPr>
      <w:r w:rsidRPr="00AE391D">
        <w:rPr>
          <w:noProof/>
          <w:color w:val="0D0D0D" w:themeColor="text1" w:themeTint="F2"/>
          <w:lang w:eastAsia="en-GB"/>
        </w:rPr>
        <w:lastRenderedPageBreak/>
        <w:drawing>
          <wp:anchor distT="0" distB="0" distL="114300" distR="114300" simplePos="0" relativeHeight="251661312" behindDoc="1" locked="0" layoutInCell="1" allowOverlap="1" wp14:anchorId="2D708ED3" wp14:editId="44430083">
            <wp:simplePos x="0" y="0"/>
            <wp:positionH relativeFrom="margin">
              <wp:posOffset>2381250</wp:posOffset>
            </wp:positionH>
            <wp:positionV relativeFrom="paragraph">
              <wp:posOffset>48895</wp:posOffset>
            </wp:positionV>
            <wp:extent cx="1733550" cy="688340"/>
            <wp:effectExtent l="0" t="0" r="0" b="0"/>
            <wp:wrapThrough wrapText="bothSides">
              <wp:wrapPolygon edited="0">
                <wp:start x="0" y="0"/>
                <wp:lineTo x="0" y="20923"/>
                <wp:lineTo x="21363" y="20923"/>
                <wp:lineTo x="21363" y="0"/>
                <wp:lineTo x="0" y="0"/>
              </wp:wrapPolygon>
            </wp:wrapThrough>
            <wp:docPr id="264281711" name="Picture 264281711" descr="St Bede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Bede Smal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25" r="6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88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60080A" w14:textId="77777777" w:rsidR="005449A2" w:rsidRPr="00AE391D" w:rsidRDefault="005449A2" w:rsidP="005F79B9">
      <w:pPr>
        <w:rPr>
          <w:rFonts w:ascii="Century Gothic" w:hAnsi="Century Gothic"/>
          <w:color w:val="0D0D0D" w:themeColor="text1" w:themeTint="F2"/>
          <w:sz w:val="22"/>
          <w:szCs w:val="22"/>
        </w:rPr>
      </w:pPr>
    </w:p>
    <w:p w14:paraId="6051C00F" w14:textId="6CC929F0" w:rsidR="007264B8" w:rsidRPr="00AE391D" w:rsidRDefault="007264B8" w:rsidP="005F79B9">
      <w:pPr>
        <w:rPr>
          <w:rFonts w:ascii="Century Gothic" w:hAnsi="Century Gothic"/>
          <w:color w:val="0D0D0D" w:themeColor="text1" w:themeTint="F2"/>
          <w:sz w:val="22"/>
          <w:szCs w:val="22"/>
        </w:rPr>
      </w:pPr>
    </w:p>
    <w:p w14:paraId="3B41DB28" w14:textId="680034FE" w:rsidR="007264B8" w:rsidRPr="00AE391D" w:rsidRDefault="007264B8" w:rsidP="005F79B9">
      <w:pPr>
        <w:rPr>
          <w:rFonts w:ascii="Century Gothic" w:hAnsi="Century Gothic"/>
          <w:color w:val="0D0D0D" w:themeColor="text1" w:themeTint="F2"/>
          <w:sz w:val="22"/>
          <w:szCs w:val="22"/>
        </w:rPr>
      </w:pPr>
    </w:p>
    <w:p w14:paraId="6DB2DCF9" w14:textId="77777777" w:rsidR="007264B8" w:rsidRPr="00AE391D" w:rsidRDefault="007264B8" w:rsidP="005F79B9">
      <w:pPr>
        <w:rPr>
          <w:rFonts w:ascii="Century Gothic" w:hAnsi="Century Gothic"/>
          <w:color w:val="0D0D0D" w:themeColor="text1" w:themeTint="F2"/>
          <w:sz w:val="22"/>
          <w:szCs w:val="22"/>
        </w:rPr>
      </w:pPr>
    </w:p>
    <w:p w14:paraId="0AC35B5E" w14:textId="71379578" w:rsidR="3CAD5640" w:rsidRPr="00AE391D" w:rsidRDefault="007F7824" w:rsidP="005F79B9">
      <w:pPr>
        <w:pStyle w:val="Title"/>
        <w:rPr>
          <w:rFonts w:ascii="Century Gothic" w:hAnsi="Century Gothic"/>
          <w:color w:val="0D0D0D" w:themeColor="text1" w:themeTint="F2"/>
        </w:rPr>
      </w:pPr>
      <w:r w:rsidRPr="00AE391D">
        <w:rPr>
          <w:rFonts w:ascii="Century Gothic" w:hAnsi="Century Gothic" w:cs="Calibri"/>
          <w:color w:val="0D0D0D" w:themeColor="text1" w:themeTint="F2"/>
          <w:sz w:val="44"/>
          <w:szCs w:val="44"/>
        </w:rPr>
        <w:t>SENIOR ADMIN</w:t>
      </w:r>
      <w:r w:rsidR="00167B80">
        <w:rPr>
          <w:rFonts w:ascii="Century Gothic" w:hAnsi="Century Gothic" w:cs="Calibri"/>
          <w:color w:val="0D0D0D" w:themeColor="text1" w:themeTint="F2"/>
          <w:sz w:val="44"/>
          <w:szCs w:val="44"/>
        </w:rPr>
        <w:t xml:space="preserve"> OFFICER</w:t>
      </w:r>
    </w:p>
    <w:p w14:paraId="53FE651B" w14:textId="77777777" w:rsidR="008F6B80" w:rsidRPr="00AE391D" w:rsidRDefault="008F6B80" w:rsidP="005F79B9">
      <w:pPr>
        <w:pStyle w:val="Title"/>
        <w:tabs>
          <w:tab w:val="left" w:pos="720"/>
          <w:tab w:val="center" w:pos="4535"/>
        </w:tabs>
        <w:rPr>
          <w:rFonts w:ascii="Century Gothic" w:hAnsi="Century Gothic" w:cs="Calibri"/>
          <w:color w:val="0D0D0D" w:themeColor="text1" w:themeTint="F2"/>
        </w:rPr>
      </w:pPr>
      <w:r w:rsidRPr="00AE391D">
        <w:rPr>
          <w:rFonts w:ascii="Century Gothic" w:hAnsi="Century Gothic" w:cs="Calibri"/>
          <w:color w:val="0D0D0D" w:themeColor="text1" w:themeTint="F2"/>
          <w:sz w:val="44"/>
          <w:szCs w:val="44"/>
        </w:rPr>
        <w:t>PERSON SPECIFICATION</w:t>
      </w:r>
    </w:p>
    <w:p w14:paraId="617997FF" w14:textId="77777777" w:rsidR="00B75655" w:rsidRPr="00AE391D" w:rsidRDefault="00B75655" w:rsidP="005F79B9">
      <w:pPr>
        <w:rPr>
          <w:rFonts w:ascii="Century Gothic" w:hAnsi="Century Gothic"/>
          <w:color w:val="0D0D0D" w:themeColor="text1" w:themeTint="F2"/>
          <w:sz w:val="20"/>
          <w:szCs w:val="20"/>
        </w:rPr>
      </w:pPr>
    </w:p>
    <w:p w14:paraId="10C8EDA7" w14:textId="77777777" w:rsidR="00B75655" w:rsidRPr="00AE391D" w:rsidRDefault="00B75655" w:rsidP="005F79B9">
      <w:pPr>
        <w:rPr>
          <w:rFonts w:ascii="Century Gothic" w:hAnsi="Century Gothic"/>
          <w:color w:val="0D0D0D" w:themeColor="text1" w:themeTint="F2"/>
          <w:sz w:val="20"/>
          <w:szCs w:val="20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5103"/>
        <w:gridCol w:w="3827"/>
      </w:tblGrid>
      <w:tr w:rsidR="00AE391D" w:rsidRPr="00AE391D" w14:paraId="07930901" w14:textId="77777777" w:rsidTr="00E56354">
        <w:trPr>
          <w:trHeight w:val="300"/>
        </w:trPr>
        <w:tc>
          <w:tcPr>
            <w:tcW w:w="1702" w:type="dxa"/>
            <w:shd w:val="clear" w:color="auto" w:fill="DEEAF6"/>
          </w:tcPr>
          <w:p w14:paraId="0751D53F" w14:textId="77777777" w:rsidR="00595177" w:rsidRPr="00AE391D" w:rsidRDefault="00595177" w:rsidP="005F79B9">
            <w:pPr>
              <w:rPr>
                <w:rFonts w:ascii="Century Gothic" w:hAnsi="Century Gothic" w:cs="Arial"/>
                <w:b/>
                <w:color w:val="0D0D0D" w:themeColor="text1" w:themeTint="F2"/>
                <w:sz w:val="19"/>
                <w:szCs w:val="19"/>
              </w:rPr>
            </w:pPr>
          </w:p>
        </w:tc>
        <w:tc>
          <w:tcPr>
            <w:tcW w:w="5103" w:type="dxa"/>
            <w:shd w:val="clear" w:color="auto" w:fill="DEEAF6"/>
          </w:tcPr>
          <w:p w14:paraId="696E807D" w14:textId="77777777" w:rsidR="00595177" w:rsidRPr="00AE391D" w:rsidRDefault="00595177" w:rsidP="005F79B9">
            <w:pPr>
              <w:jc w:val="center"/>
              <w:rPr>
                <w:rFonts w:ascii="Century Gothic" w:hAnsi="Century Gothic" w:cs="Arial"/>
                <w:b/>
                <w:color w:val="0D0D0D" w:themeColor="text1" w:themeTint="F2"/>
                <w:sz w:val="28"/>
                <w:szCs w:val="28"/>
              </w:rPr>
            </w:pPr>
            <w:r w:rsidRPr="00AE391D">
              <w:rPr>
                <w:rFonts w:ascii="Century Gothic" w:hAnsi="Century Gothic" w:cs="Arial"/>
                <w:b/>
                <w:color w:val="0D0D0D" w:themeColor="text1" w:themeTint="F2"/>
                <w:sz w:val="28"/>
                <w:szCs w:val="28"/>
              </w:rPr>
              <w:t>Essential</w:t>
            </w:r>
          </w:p>
        </w:tc>
        <w:tc>
          <w:tcPr>
            <w:tcW w:w="3827" w:type="dxa"/>
            <w:shd w:val="clear" w:color="auto" w:fill="DEEAF6"/>
          </w:tcPr>
          <w:p w14:paraId="4F443ADD" w14:textId="77777777" w:rsidR="00595177" w:rsidRPr="00AE391D" w:rsidRDefault="00595177" w:rsidP="005F79B9">
            <w:pPr>
              <w:ind w:left="612" w:hanging="360"/>
              <w:jc w:val="center"/>
              <w:rPr>
                <w:rFonts w:ascii="Century Gothic" w:hAnsi="Century Gothic" w:cs="Arial"/>
                <w:b/>
                <w:color w:val="0D0D0D" w:themeColor="text1" w:themeTint="F2"/>
                <w:sz w:val="28"/>
                <w:szCs w:val="28"/>
              </w:rPr>
            </w:pPr>
            <w:r w:rsidRPr="00AE391D">
              <w:rPr>
                <w:rFonts w:ascii="Century Gothic" w:hAnsi="Century Gothic" w:cs="Arial"/>
                <w:b/>
                <w:color w:val="0D0D0D" w:themeColor="text1" w:themeTint="F2"/>
                <w:sz w:val="28"/>
                <w:szCs w:val="28"/>
              </w:rPr>
              <w:t>Desirable</w:t>
            </w:r>
          </w:p>
        </w:tc>
      </w:tr>
      <w:tr w:rsidR="00AE391D" w:rsidRPr="00AE391D" w14:paraId="754D5F81" w14:textId="77777777" w:rsidTr="00E56354">
        <w:trPr>
          <w:trHeight w:val="300"/>
        </w:trPr>
        <w:tc>
          <w:tcPr>
            <w:tcW w:w="1702" w:type="dxa"/>
            <w:shd w:val="clear" w:color="auto" w:fill="auto"/>
          </w:tcPr>
          <w:p w14:paraId="2ECD213D" w14:textId="7F504B30" w:rsidR="00595177" w:rsidRPr="004A4A67" w:rsidRDefault="646A1DC1" w:rsidP="005F79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Century Gothic" w:hAnsi="Century Gothic" w:cs="Calibri"/>
                <w:b/>
                <w:color w:val="0D0D0D" w:themeColor="text1" w:themeTint="F2"/>
                <w:sz w:val="20"/>
                <w:szCs w:val="20"/>
              </w:rPr>
            </w:pPr>
            <w:r w:rsidRPr="004A4A67">
              <w:rPr>
                <w:rFonts w:ascii="Century Gothic" w:hAnsi="Century Gothic" w:cs="Calibri"/>
                <w:b/>
                <w:color w:val="0D0D0D" w:themeColor="text1" w:themeTint="F2"/>
                <w:sz w:val="20"/>
                <w:szCs w:val="20"/>
              </w:rPr>
              <w:t>Experience</w:t>
            </w:r>
            <w:r w:rsidR="5E13B37C" w:rsidRPr="004A4A67">
              <w:rPr>
                <w:rFonts w:ascii="Century Gothic" w:hAnsi="Century Gothic" w:cs="Calibri"/>
                <w:b/>
                <w:color w:val="0D0D0D" w:themeColor="text1" w:themeTint="F2"/>
                <w:sz w:val="20"/>
                <w:szCs w:val="20"/>
              </w:rPr>
              <w:t>,</w:t>
            </w:r>
            <w:r w:rsidR="50EE8F54" w:rsidRPr="004A4A67">
              <w:rPr>
                <w:rFonts w:ascii="Century Gothic" w:hAnsi="Century Gothic" w:cs="Calibri"/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r w:rsidR="39728A1D" w:rsidRPr="004A4A67">
              <w:rPr>
                <w:rFonts w:ascii="Century Gothic" w:hAnsi="Century Gothic" w:cs="Calibri"/>
                <w:b/>
                <w:color w:val="0D0D0D" w:themeColor="text1" w:themeTint="F2"/>
                <w:sz w:val="20"/>
                <w:szCs w:val="20"/>
              </w:rPr>
              <w:t>Q</w:t>
            </w:r>
            <w:r w:rsidR="50EE8F54" w:rsidRPr="004A4A67">
              <w:rPr>
                <w:rFonts w:ascii="Century Gothic" w:hAnsi="Century Gothic" w:cs="Calibri"/>
                <w:b/>
                <w:color w:val="0D0D0D" w:themeColor="text1" w:themeTint="F2"/>
                <w:sz w:val="20"/>
                <w:szCs w:val="20"/>
              </w:rPr>
              <w:t>ualifications</w:t>
            </w:r>
            <w:r w:rsidR="3E15890E" w:rsidRPr="004A4A67">
              <w:rPr>
                <w:rFonts w:ascii="Century Gothic" w:hAnsi="Century Gothic" w:cs="Calibri"/>
                <w:b/>
                <w:color w:val="0D0D0D" w:themeColor="text1" w:themeTint="F2"/>
                <w:sz w:val="20"/>
                <w:szCs w:val="20"/>
              </w:rPr>
              <w:t xml:space="preserve"> and Knowledge</w:t>
            </w:r>
          </w:p>
        </w:tc>
        <w:tc>
          <w:tcPr>
            <w:tcW w:w="5103" w:type="dxa"/>
            <w:shd w:val="clear" w:color="auto" w:fill="auto"/>
          </w:tcPr>
          <w:p w14:paraId="3C05A69B" w14:textId="0BD43339" w:rsidR="00BF04A2" w:rsidRPr="004A4A67" w:rsidRDefault="00B46B49" w:rsidP="00543385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459" w:hanging="426"/>
              <w:rPr>
                <w:rFonts w:ascii="Century Gothic" w:eastAsia="Calibri" w:hAnsi="Century Gothic" w:cs="Calibri"/>
                <w:color w:val="0D0D0D" w:themeColor="text1" w:themeTint="F2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color w:val="0D0D0D" w:themeColor="text1" w:themeTint="F2"/>
                <w:sz w:val="20"/>
                <w:szCs w:val="20"/>
              </w:rPr>
              <w:t>E</w:t>
            </w:r>
            <w:r w:rsidR="00BF04A2" w:rsidRPr="004A4A67">
              <w:rPr>
                <w:rFonts w:ascii="Century Gothic" w:eastAsia="Calibri" w:hAnsi="Century Gothic" w:cs="Calibri"/>
                <w:color w:val="0D0D0D" w:themeColor="text1" w:themeTint="F2"/>
                <w:sz w:val="20"/>
                <w:szCs w:val="20"/>
              </w:rPr>
              <w:t xml:space="preserve">xperience of </w:t>
            </w:r>
            <w:r w:rsidR="00642F42" w:rsidRPr="004A4A67">
              <w:rPr>
                <w:rFonts w:ascii="Century Gothic" w:eastAsia="Calibri" w:hAnsi="Century Gothic" w:cs="Calibri"/>
                <w:color w:val="0D0D0D" w:themeColor="text1" w:themeTint="F2"/>
                <w:sz w:val="20"/>
                <w:szCs w:val="20"/>
              </w:rPr>
              <w:t>supervising staff</w:t>
            </w:r>
            <w:r w:rsidR="00C87E54" w:rsidRPr="004A4A67">
              <w:rPr>
                <w:rFonts w:ascii="Century Gothic" w:eastAsia="Calibri" w:hAnsi="Century Gothic" w:cs="Calibri"/>
                <w:color w:val="0D0D0D" w:themeColor="text1" w:themeTint="F2"/>
                <w:sz w:val="20"/>
                <w:szCs w:val="20"/>
              </w:rPr>
              <w:t>.</w:t>
            </w:r>
          </w:p>
          <w:p w14:paraId="594296C7" w14:textId="6A9F330C" w:rsidR="00B4204B" w:rsidRPr="004A4A67" w:rsidRDefault="00B4204B" w:rsidP="00543385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459" w:hanging="426"/>
              <w:rPr>
                <w:rFonts w:ascii="Century Gothic" w:eastAsia="Calibri" w:hAnsi="Century Gothic" w:cs="Calibri"/>
                <w:color w:val="0D0D0D" w:themeColor="text1" w:themeTint="F2"/>
                <w:sz w:val="20"/>
                <w:szCs w:val="20"/>
              </w:rPr>
            </w:pPr>
            <w:r w:rsidRPr="004A4A67">
              <w:rPr>
                <w:rFonts w:ascii="Century Gothic" w:eastAsia="Calibri" w:hAnsi="Century Gothic" w:cs="Calibri"/>
                <w:color w:val="0D0D0D" w:themeColor="text1" w:themeTint="F2"/>
                <w:sz w:val="20"/>
                <w:szCs w:val="20"/>
              </w:rPr>
              <w:t>Experience of working in a pressurised environment.</w:t>
            </w:r>
          </w:p>
          <w:p w14:paraId="2FEECF94" w14:textId="238F6BB1" w:rsidR="007E23B1" w:rsidRPr="004A4A67" w:rsidRDefault="00083A70" w:rsidP="00543385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459" w:hanging="426"/>
              <w:rPr>
                <w:rFonts w:ascii="Century Gothic" w:eastAsia="Calibri" w:hAnsi="Century Gothic" w:cs="Calibri"/>
                <w:color w:val="0D0D0D" w:themeColor="text1" w:themeTint="F2"/>
                <w:sz w:val="20"/>
                <w:szCs w:val="20"/>
              </w:rPr>
            </w:pPr>
            <w:r w:rsidRPr="004A4A67">
              <w:rPr>
                <w:rFonts w:ascii="Century Gothic" w:eastAsia="Calibri" w:hAnsi="Century Gothic" w:cs="Calibri"/>
                <w:color w:val="0D0D0D" w:themeColor="text1" w:themeTint="F2"/>
                <w:sz w:val="20"/>
                <w:szCs w:val="20"/>
              </w:rPr>
              <w:t xml:space="preserve">Ability to work </w:t>
            </w:r>
            <w:r w:rsidR="3CAD5640" w:rsidRPr="004A4A67">
              <w:rPr>
                <w:rFonts w:ascii="Century Gothic" w:eastAsia="Calibri" w:hAnsi="Century Gothic" w:cs="Calibri"/>
                <w:color w:val="0D0D0D" w:themeColor="text1" w:themeTint="F2"/>
                <w:sz w:val="20"/>
                <w:szCs w:val="20"/>
              </w:rPr>
              <w:t>accurately and effectively</w:t>
            </w:r>
            <w:r w:rsidR="00CA2C6B" w:rsidRPr="004A4A67">
              <w:rPr>
                <w:rFonts w:ascii="Century Gothic" w:eastAsia="Calibri" w:hAnsi="Century Gothic" w:cs="Calibri"/>
                <w:color w:val="0D0D0D" w:themeColor="text1" w:themeTint="F2"/>
                <w:sz w:val="20"/>
                <w:szCs w:val="20"/>
              </w:rPr>
              <w:t>.</w:t>
            </w:r>
          </w:p>
          <w:p w14:paraId="5648970A" w14:textId="12878E36" w:rsidR="007E23B1" w:rsidRPr="004A4A67" w:rsidRDefault="3CAD5640" w:rsidP="00543385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459" w:hanging="426"/>
              <w:rPr>
                <w:rFonts w:ascii="Century Gothic" w:eastAsia="Calibri" w:hAnsi="Century Gothic" w:cs="Calibri"/>
                <w:color w:val="0D0D0D" w:themeColor="text1" w:themeTint="F2"/>
                <w:sz w:val="20"/>
                <w:szCs w:val="20"/>
              </w:rPr>
            </w:pPr>
            <w:r w:rsidRPr="004A4A67">
              <w:rPr>
                <w:rFonts w:ascii="Century Gothic" w:eastAsia="Calibri" w:hAnsi="Century Gothic" w:cs="Calibri"/>
                <w:color w:val="0D0D0D" w:themeColor="text1" w:themeTint="F2"/>
                <w:sz w:val="20"/>
                <w:szCs w:val="20"/>
              </w:rPr>
              <w:t>Ability to work in an organised manner</w:t>
            </w:r>
            <w:r w:rsidR="00CA2C6B" w:rsidRPr="004A4A67">
              <w:rPr>
                <w:rFonts w:ascii="Century Gothic" w:eastAsia="Calibri" w:hAnsi="Century Gothic" w:cs="Calibri"/>
                <w:color w:val="0D0D0D" w:themeColor="text1" w:themeTint="F2"/>
                <w:sz w:val="20"/>
                <w:szCs w:val="20"/>
              </w:rPr>
              <w:t>.</w:t>
            </w:r>
          </w:p>
          <w:p w14:paraId="23124773" w14:textId="0F4BC412" w:rsidR="00A03EFC" w:rsidRPr="004A4A67" w:rsidRDefault="3CAD5640" w:rsidP="00543385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459" w:hanging="426"/>
              <w:rPr>
                <w:rFonts w:ascii="Century Gothic" w:eastAsia="Calibri" w:hAnsi="Century Gothic" w:cs="Calibri"/>
                <w:color w:val="0D0D0D" w:themeColor="text1" w:themeTint="F2"/>
                <w:sz w:val="20"/>
                <w:szCs w:val="20"/>
              </w:rPr>
            </w:pPr>
            <w:r w:rsidRPr="004A4A67">
              <w:rPr>
                <w:rFonts w:ascii="Century Gothic" w:eastAsia="Calibri" w:hAnsi="Century Gothic" w:cs="Calibri"/>
                <w:color w:val="0D0D0D" w:themeColor="text1" w:themeTint="F2"/>
                <w:sz w:val="20"/>
                <w:szCs w:val="20"/>
              </w:rPr>
              <w:t xml:space="preserve">A sound knowledge of </w:t>
            </w:r>
            <w:r w:rsidR="00CA2C6B" w:rsidRPr="004A4A67">
              <w:rPr>
                <w:rFonts w:ascii="Century Gothic" w:eastAsia="Calibri" w:hAnsi="Century Gothic" w:cs="Calibri"/>
                <w:color w:val="0D0D0D" w:themeColor="text1" w:themeTint="F2"/>
                <w:sz w:val="20"/>
                <w:szCs w:val="20"/>
              </w:rPr>
              <w:t>Microsoft</w:t>
            </w:r>
            <w:r w:rsidR="00A03EFC" w:rsidRPr="004A4A67">
              <w:rPr>
                <w:rFonts w:ascii="Century Gothic" w:eastAsia="Calibri" w:hAnsi="Century Gothic" w:cs="Calibri"/>
                <w:color w:val="0D0D0D" w:themeColor="text1" w:themeTint="F2"/>
                <w:sz w:val="20"/>
                <w:szCs w:val="20"/>
              </w:rPr>
              <w:t xml:space="preserve"> (Word, Excel, PowerPoint) and a range of computer </w:t>
            </w:r>
            <w:r w:rsidRPr="004A4A67">
              <w:rPr>
                <w:rFonts w:ascii="Century Gothic" w:eastAsia="Calibri" w:hAnsi="Century Gothic" w:cs="Calibri"/>
                <w:color w:val="0D0D0D" w:themeColor="text1" w:themeTint="F2"/>
                <w:sz w:val="20"/>
                <w:szCs w:val="20"/>
              </w:rPr>
              <w:t>applications</w:t>
            </w:r>
            <w:r w:rsidR="00A03EFC" w:rsidRPr="004A4A67">
              <w:rPr>
                <w:rFonts w:ascii="Century Gothic" w:eastAsia="Calibri" w:hAnsi="Century Gothic" w:cs="Calibri"/>
                <w:color w:val="0D0D0D" w:themeColor="text1" w:themeTint="F2"/>
                <w:sz w:val="20"/>
                <w:szCs w:val="20"/>
              </w:rPr>
              <w:t>.</w:t>
            </w:r>
          </w:p>
          <w:p w14:paraId="227A9FB3" w14:textId="180E0404" w:rsidR="007E23B1" w:rsidRPr="004A4A67" w:rsidRDefault="00E4426A" w:rsidP="00543385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459" w:hanging="426"/>
              <w:rPr>
                <w:rFonts w:ascii="Century Gothic" w:eastAsia="Calibri" w:hAnsi="Century Gothic" w:cs="Calibri"/>
                <w:color w:val="0D0D0D" w:themeColor="text1" w:themeTint="F2"/>
                <w:sz w:val="20"/>
                <w:szCs w:val="20"/>
              </w:rPr>
            </w:pPr>
            <w:r w:rsidRPr="004A4A67">
              <w:rPr>
                <w:rFonts w:ascii="Century Gothic" w:eastAsia="Calibri" w:hAnsi="Century Gothic" w:cs="Calibri"/>
                <w:color w:val="0D0D0D" w:themeColor="text1" w:themeTint="F2"/>
                <w:sz w:val="20"/>
                <w:szCs w:val="20"/>
              </w:rPr>
              <w:t xml:space="preserve">Good </w:t>
            </w:r>
            <w:r w:rsidR="3CAD5640" w:rsidRPr="004A4A67">
              <w:rPr>
                <w:rFonts w:ascii="Century Gothic" w:eastAsia="Calibri" w:hAnsi="Century Gothic" w:cs="Calibri"/>
                <w:color w:val="0D0D0D" w:themeColor="text1" w:themeTint="F2"/>
                <w:sz w:val="20"/>
                <w:szCs w:val="20"/>
              </w:rPr>
              <w:t>keyboard skills.</w:t>
            </w:r>
          </w:p>
          <w:p w14:paraId="7CC0627E" w14:textId="2B14642D" w:rsidR="007E23B1" w:rsidRPr="004A4A67" w:rsidRDefault="3CAD5640" w:rsidP="00543385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459" w:hanging="426"/>
              <w:rPr>
                <w:rFonts w:ascii="Century Gothic" w:eastAsia="Calibri" w:hAnsi="Century Gothic" w:cs="Calibri"/>
                <w:color w:val="0D0D0D" w:themeColor="text1" w:themeTint="F2"/>
                <w:sz w:val="20"/>
                <w:szCs w:val="20"/>
              </w:rPr>
            </w:pPr>
            <w:r w:rsidRPr="004A4A67">
              <w:rPr>
                <w:rFonts w:ascii="Century Gothic" w:eastAsia="Calibri" w:hAnsi="Century Gothic" w:cs="Calibri"/>
                <w:color w:val="0D0D0D" w:themeColor="text1" w:themeTint="F2"/>
                <w:sz w:val="20"/>
                <w:szCs w:val="20"/>
              </w:rPr>
              <w:t xml:space="preserve">Experience of using online and social media. </w:t>
            </w:r>
          </w:p>
        </w:tc>
        <w:tc>
          <w:tcPr>
            <w:tcW w:w="3827" w:type="dxa"/>
            <w:shd w:val="clear" w:color="auto" w:fill="auto"/>
          </w:tcPr>
          <w:p w14:paraId="7CE04294" w14:textId="77516A96" w:rsidR="00BF04A2" w:rsidRPr="004A4A67" w:rsidRDefault="00183542" w:rsidP="00543385">
            <w:pPr>
              <w:numPr>
                <w:ilvl w:val="0"/>
                <w:numId w:val="6"/>
              </w:num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462" w:hanging="426"/>
              <w:rPr>
                <w:rFonts w:ascii="Century Gothic" w:eastAsia="Calibri" w:hAnsi="Century Gothic" w:cs="Calibri"/>
                <w:color w:val="0D0D0D" w:themeColor="text1" w:themeTint="F2"/>
                <w:sz w:val="20"/>
                <w:szCs w:val="20"/>
              </w:rPr>
            </w:pPr>
            <w:r w:rsidRPr="004A4A67">
              <w:rPr>
                <w:rFonts w:ascii="Century Gothic" w:eastAsia="Calibri" w:hAnsi="Century Gothic" w:cs="Calibri"/>
                <w:color w:val="0D0D0D" w:themeColor="text1" w:themeTint="F2"/>
                <w:sz w:val="20"/>
                <w:szCs w:val="20"/>
              </w:rPr>
              <w:t xml:space="preserve">Previous experience of </w:t>
            </w:r>
            <w:r w:rsidR="00E4426A" w:rsidRPr="004A4A67">
              <w:rPr>
                <w:rFonts w:ascii="Century Gothic" w:eastAsia="Calibri" w:hAnsi="Century Gothic" w:cs="Calibri"/>
                <w:color w:val="0D0D0D" w:themeColor="text1" w:themeTint="F2"/>
                <w:sz w:val="20"/>
                <w:szCs w:val="20"/>
              </w:rPr>
              <w:t xml:space="preserve">supervising staff </w:t>
            </w:r>
            <w:r w:rsidR="00CC2FD7" w:rsidRPr="004A4A67">
              <w:rPr>
                <w:rFonts w:ascii="Century Gothic" w:eastAsia="Calibri" w:hAnsi="Century Gothic" w:cs="Calibri"/>
                <w:color w:val="0D0D0D" w:themeColor="text1" w:themeTint="F2"/>
                <w:sz w:val="20"/>
                <w:szCs w:val="20"/>
              </w:rPr>
              <w:t xml:space="preserve">in </w:t>
            </w:r>
            <w:r w:rsidRPr="004A4A67">
              <w:rPr>
                <w:rFonts w:ascii="Century Gothic" w:eastAsia="Calibri" w:hAnsi="Century Gothic" w:cs="Calibri"/>
                <w:color w:val="0D0D0D" w:themeColor="text1" w:themeTint="F2"/>
                <w:sz w:val="20"/>
                <w:szCs w:val="20"/>
              </w:rPr>
              <w:t>a school office</w:t>
            </w:r>
            <w:r w:rsidR="00B4204B" w:rsidRPr="004A4A67">
              <w:rPr>
                <w:rFonts w:ascii="Century Gothic" w:eastAsia="Calibri" w:hAnsi="Century Gothic" w:cs="Calibri"/>
                <w:color w:val="0D0D0D" w:themeColor="text1" w:themeTint="F2"/>
                <w:sz w:val="20"/>
                <w:szCs w:val="20"/>
              </w:rPr>
              <w:t>.</w:t>
            </w:r>
            <w:r w:rsidRPr="004A4A67">
              <w:rPr>
                <w:rFonts w:ascii="Century Gothic" w:eastAsia="Calibri" w:hAnsi="Century Gothic" w:cs="Calibri"/>
                <w:color w:val="0D0D0D" w:themeColor="text1" w:themeTint="F2"/>
                <w:sz w:val="20"/>
                <w:szCs w:val="20"/>
              </w:rPr>
              <w:t xml:space="preserve">  </w:t>
            </w:r>
          </w:p>
          <w:p w14:paraId="1E609E71" w14:textId="46A38FCF" w:rsidR="00595177" w:rsidRPr="004A4A67" w:rsidRDefault="3CAD5640" w:rsidP="00543385">
            <w:pPr>
              <w:numPr>
                <w:ilvl w:val="0"/>
                <w:numId w:val="6"/>
              </w:num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462" w:hanging="426"/>
              <w:rPr>
                <w:rFonts w:ascii="Century Gothic" w:eastAsia="Calibri" w:hAnsi="Century Gothic" w:cs="Calibri"/>
                <w:color w:val="0D0D0D" w:themeColor="text1" w:themeTint="F2"/>
                <w:sz w:val="20"/>
                <w:szCs w:val="20"/>
              </w:rPr>
            </w:pPr>
            <w:r w:rsidRPr="004A4A67">
              <w:rPr>
                <w:rFonts w:ascii="Century Gothic" w:eastAsia="Calibri" w:hAnsi="Century Gothic" w:cs="Calibri"/>
                <w:color w:val="0D0D0D" w:themeColor="text1" w:themeTint="F2"/>
                <w:sz w:val="20"/>
                <w:szCs w:val="20"/>
              </w:rPr>
              <w:t>Knowledge of media, including social media.</w:t>
            </w:r>
          </w:p>
          <w:p w14:paraId="409F548C" w14:textId="07EC0A04" w:rsidR="009218D8" w:rsidRPr="004A4A67" w:rsidRDefault="009218D8" w:rsidP="00543385">
            <w:pPr>
              <w:numPr>
                <w:ilvl w:val="0"/>
                <w:numId w:val="6"/>
              </w:num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462" w:hanging="426"/>
              <w:rPr>
                <w:rFonts w:ascii="Century Gothic" w:eastAsia="Calibri" w:hAnsi="Century Gothic" w:cs="Calibri"/>
                <w:color w:val="0D0D0D" w:themeColor="text1" w:themeTint="F2"/>
                <w:sz w:val="20"/>
                <w:szCs w:val="20"/>
              </w:rPr>
            </w:pPr>
            <w:r w:rsidRPr="004A4A67">
              <w:rPr>
                <w:rFonts w:ascii="Century Gothic" w:eastAsia="Calibri" w:hAnsi="Century Gothic" w:cs="Calibri"/>
                <w:color w:val="0D0D0D" w:themeColor="text1" w:themeTint="F2"/>
                <w:sz w:val="20"/>
                <w:szCs w:val="20"/>
              </w:rPr>
              <w:t>A</w:t>
            </w:r>
            <w:r w:rsidR="00CC2FD7" w:rsidRPr="004A4A67">
              <w:rPr>
                <w:rFonts w:ascii="Century Gothic" w:eastAsia="Calibri" w:hAnsi="Century Gothic" w:cs="Calibri"/>
                <w:color w:val="0D0D0D" w:themeColor="text1" w:themeTint="F2"/>
                <w:sz w:val="20"/>
                <w:szCs w:val="20"/>
              </w:rPr>
              <w:t xml:space="preserve">n </w:t>
            </w:r>
            <w:r w:rsidRPr="004A4A67">
              <w:rPr>
                <w:rFonts w:ascii="Century Gothic" w:eastAsia="Calibri" w:hAnsi="Century Gothic" w:cs="Calibri"/>
                <w:color w:val="0D0D0D" w:themeColor="text1" w:themeTint="F2"/>
                <w:sz w:val="20"/>
                <w:szCs w:val="20"/>
              </w:rPr>
              <w:t>understanding of up-to-date safeguarding requirements and best practice.</w:t>
            </w:r>
          </w:p>
          <w:p w14:paraId="22C832B0" w14:textId="7BB123C2" w:rsidR="00595177" w:rsidRPr="004A4A67" w:rsidRDefault="009E7208" w:rsidP="00543385">
            <w:pPr>
              <w:numPr>
                <w:ilvl w:val="0"/>
                <w:numId w:val="6"/>
              </w:num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462" w:hanging="426"/>
              <w:rPr>
                <w:rFonts w:ascii="Century Gothic" w:eastAsia="Calibri" w:hAnsi="Century Gothic" w:cs="Calibri"/>
                <w:color w:val="0D0D0D" w:themeColor="text1" w:themeTint="F2"/>
                <w:sz w:val="20"/>
                <w:szCs w:val="20"/>
              </w:rPr>
            </w:pPr>
            <w:r w:rsidRPr="004A4A67">
              <w:rPr>
                <w:rFonts w:ascii="Century Gothic" w:eastAsia="Calibri" w:hAnsi="Century Gothic" w:cs="Calibri"/>
                <w:color w:val="0D0D0D" w:themeColor="text1" w:themeTint="F2"/>
                <w:sz w:val="20"/>
                <w:szCs w:val="20"/>
              </w:rPr>
              <w:t>Working knowledge of schools MIS system ‘Bromcom’</w:t>
            </w:r>
            <w:r w:rsidR="004A4A67">
              <w:rPr>
                <w:rFonts w:ascii="Century Gothic" w:eastAsia="Calibri" w:hAnsi="Century Gothic" w:cs="Calibri"/>
                <w:color w:val="0D0D0D" w:themeColor="text1" w:themeTint="F2"/>
                <w:sz w:val="20"/>
                <w:szCs w:val="20"/>
              </w:rPr>
              <w:t>.</w:t>
            </w:r>
          </w:p>
        </w:tc>
      </w:tr>
      <w:tr w:rsidR="00AE391D" w:rsidRPr="00AE391D" w14:paraId="62D65818" w14:textId="77777777" w:rsidTr="00E56354">
        <w:trPr>
          <w:trHeight w:val="300"/>
        </w:trPr>
        <w:tc>
          <w:tcPr>
            <w:tcW w:w="1702" w:type="dxa"/>
            <w:shd w:val="clear" w:color="auto" w:fill="auto"/>
          </w:tcPr>
          <w:p w14:paraId="72F5FBCF" w14:textId="77777777" w:rsidR="00595177" w:rsidRPr="004A4A67" w:rsidRDefault="00595177" w:rsidP="005F79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Century Gothic" w:hAnsi="Century Gothic" w:cs="Calibri"/>
                <w:b/>
                <w:color w:val="0D0D0D" w:themeColor="text1" w:themeTint="F2"/>
                <w:sz w:val="20"/>
                <w:szCs w:val="20"/>
              </w:rPr>
            </w:pPr>
            <w:r w:rsidRPr="004A4A67">
              <w:rPr>
                <w:rFonts w:ascii="Century Gothic" w:hAnsi="Century Gothic" w:cs="Calibri"/>
                <w:b/>
                <w:color w:val="0D0D0D" w:themeColor="text1" w:themeTint="F2"/>
                <w:sz w:val="20"/>
                <w:szCs w:val="20"/>
              </w:rPr>
              <w:t>Leadership Skills and Abilities</w:t>
            </w:r>
          </w:p>
        </w:tc>
        <w:tc>
          <w:tcPr>
            <w:tcW w:w="5103" w:type="dxa"/>
            <w:shd w:val="clear" w:color="auto" w:fill="auto"/>
          </w:tcPr>
          <w:p w14:paraId="4FA4BC1D" w14:textId="70410C24" w:rsidR="00595177" w:rsidRPr="004A4A67" w:rsidRDefault="3CAD5640" w:rsidP="00543385">
            <w:pPr>
              <w:numPr>
                <w:ilvl w:val="0"/>
                <w:numId w:val="7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459" w:hanging="426"/>
              <w:rPr>
                <w:rFonts w:ascii="Century Gothic" w:eastAsia="Calibri" w:hAnsi="Century Gothic" w:cs="Calibri"/>
                <w:color w:val="0D0D0D" w:themeColor="text1" w:themeTint="F2"/>
                <w:sz w:val="20"/>
                <w:szCs w:val="20"/>
              </w:rPr>
            </w:pPr>
            <w:r w:rsidRPr="004A4A67">
              <w:rPr>
                <w:rFonts w:ascii="Century Gothic" w:eastAsia="Calibri" w:hAnsi="Century Gothic" w:cs="Calibri"/>
                <w:color w:val="0D0D0D" w:themeColor="text1" w:themeTint="F2"/>
                <w:sz w:val="20"/>
                <w:szCs w:val="20"/>
              </w:rPr>
              <w:t xml:space="preserve">Ability to </w:t>
            </w:r>
            <w:r w:rsidR="00057169" w:rsidRPr="004A4A67">
              <w:rPr>
                <w:rFonts w:ascii="Century Gothic" w:eastAsia="Calibri" w:hAnsi="Century Gothic" w:cs="Calibri"/>
                <w:color w:val="0D0D0D" w:themeColor="text1" w:themeTint="F2"/>
                <w:sz w:val="20"/>
                <w:szCs w:val="20"/>
              </w:rPr>
              <w:t xml:space="preserve">supervise </w:t>
            </w:r>
            <w:r w:rsidR="00C87E54" w:rsidRPr="004A4A67">
              <w:rPr>
                <w:rFonts w:ascii="Century Gothic" w:eastAsia="Calibri" w:hAnsi="Century Gothic" w:cs="Calibri"/>
                <w:color w:val="0D0D0D" w:themeColor="text1" w:themeTint="F2"/>
                <w:sz w:val="20"/>
                <w:szCs w:val="20"/>
              </w:rPr>
              <w:t>a</w:t>
            </w:r>
            <w:r w:rsidRPr="004A4A67">
              <w:rPr>
                <w:rFonts w:ascii="Century Gothic" w:eastAsia="Calibri" w:hAnsi="Century Gothic" w:cs="Calibri"/>
                <w:color w:val="0D0D0D" w:themeColor="text1" w:themeTint="F2"/>
                <w:sz w:val="20"/>
                <w:szCs w:val="20"/>
              </w:rPr>
              <w:t>nd work with</w:t>
            </w:r>
            <w:r w:rsidR="003F25AC" w:rsidRPr="004A4A67">
              <w:rPr>
                <w:rFonts w:ascii="Century Gothic" w:eastAsia="Calibri" w:hAnsi="Century Gothic" w:cs="Calibri"/>
                <w:color w:val="0D0D0D" w:themeColor="text1" w:themeTint="F2"/>
                <w:sz w:val="20"/>
                <w:szCs w:val="20"/>
              </w:rPr>
              <w:t xml:space="preserve"> </w:t>
            </w:r>
            <w:r w:rsidRPr="004A4A67">
              <w:rPr>
                <w:rFonts w:ascii="Century Gothic" w:eastAsia="Calibri" w:hAnsi="Century Gothic" w:cs="Calibri"/>
                <w:color w:val="0D0D0D" w:themeColor="text1" w:themeTint="F2"/>
                <w:sz w:val="20"/>
                <w:szCs w:val="20"/>
              </w:rPr>
              <w:t xml:space="preserve">others as members of a team. </w:t>
            </w:r>
          </w:p>
          <w:p w14:paraId="0577CB14" w14:textId="68739F76" w:rsidR="00595177" w:rsidRPr="004A4A67" w:rsidRDefault="3CAD5640" w:rsidP="00543385">
            <w:pPr>
              <w:numPr>
                <w:ilvl w:val="0"/>
                <w:numId w:val="7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459" w:hanging="426"/>
              <w:rPr>
                <w:rFonts w:ascii="Century Gothic" w:eastAsia="Calibri" w:hAnsi="Century Gothic" w:cs="Calibri"/>
                <w:color w:val="0D0D0D" w:themeColor="text1" w:themeTint="F2"/>
                <w:sz w:val="20"/>
                <w:szCs w:val="20"/>
              </w:rPr>
            </w:pPr>
            <w:r w:rsidRPr="004A4A67">
              <w:rPr>
                <w:rFonts w:ascii="Century Gothic" w:eastAsia="Calibri" w:hAnsi="Century Gothic" w:cs="Calibri"/>
                <w:color w:val="0D0D0D" w:themeColor="text1" w:themeTint="F2"/>
                <w:sz w:val="20"/>
                <w:szCs w:val="20"/>
              </w:rPr>
              <w:t>Handling confidential data and using an electronic database</w:t>
            </w:r>
            <w:r w:rsidR="003F25AC" w:rsidRPr="004A4A67">
              <w:rPr>
                <w:rFonts w:ascii="Century Gothic" w:eastAsia="Calibri" w:hAnsi="Century Gothic" w:cs="Calibri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12FBD991" w14:textId="77777777" w:rsidR="00595177" w:rsidRPr="004A4A67" w:rsidRDefault="00595177" w:rsidP="003F25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entury Gothic" w:hAnsi="Century Gothic" w:cs="Calibri"/>
                <w:color w:val="0D0D0D" w:themeColor="text1" w:themeTint="F2"/>
                <w:sz w:val="20"/>
                <w:szCs w:val="20"/>
              </w:rPr>
            </w:pPr>
          </w:p>
        </w:tc>
      </w:tr>
      <w:tr w:rsidR="00AE391D" w:rsidRPr="00AE391D" w14:paraId="5EAF675C" w14:textId="77777777" w:rsidTr="00E56354">
        <w:trPr>
          <w:trHeight w:val="300"/>
        </w:trPr>
        <w:tc>
          <w:tcPr>
            <w:tcW w:w="1702" w:type="dxa"/>
            <w:shd w:val="clear" w:color="auto" w:fill="auto"/>
          </w:tcPr>
          <w:p w14:paraId="53FE6CB1" w14:textId="77777777" w:rsidR="00595177" w:rsidRPr="004A4A67" w:rsidRDefault="00595177" w:rsidP="005F79B9">
            <w:pPr>
              <w:jc w:val="center"/>
              <w:rPr>
                <w:rFonts w:ascii="Century Gothic" w:hAnsi="Century Gothic" w:cs="Calibri"/>
                <w:b/>
                <w:color w:val="0D0D0D" w:themeColor="text1" w:themeTint="F2"/>
                <w:sz w:val="20"/>
                <w:szCs w:val="20"/>
              </w:rPr>
            </w:pPr>
            <w:r w:rsidRPr="004A4A67">
              <w:rPr>
                <w:rFonts w:ascii="Century Gothic" w:hAnsi="Century Gothic" w:cs="Calibri"/>
                <w:b/>
                <w:color w:val="0D0D0D" w:themeColor="text1" w:themeTint="F2"/>
                <w:sz w:val="20"/>
                <w:szCs w:val="20"/>
              </w:rPr>
              <w:t>Personal Qualities</w:t>
            </w:r>
          </w:p>
        </w:tc>
        <w:tc>
          <w:tcPr>
            <w:tcW w:w="5103" w:type="dxa"/>
            <w:shd w:val="clear" w:color="auto" w:fill="auto"/>
          </w:tcPr>
          <w:p w14:paraId="629CADF9" w14:textId="2C81B6E7" w:rsidR="00595177" w:rsidRPr="004A4A67" w:rsidRDefault="00933717" w:rsidP="00543385">
            <w:pPr>
              <w:pStyle w:val="ListParagraph"/>
              <w:numPr>
                <w:ilvl w:val="0"/>
                <w:numId w:val="6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459" w:hanging="426"/>
              <w:rPr>
                <w:rFonts w:ascii="Century Gothic" w:eastAsia="Calibri" w:hAnsi="Century Gothic" w:cs="Calibri"/>
                <w:color w:val="0D0D0D" w:themeColor="text1" w:themeTint="F2"/>
                <w:sz w:val="20"/>
                <w:szCs w:val="20"/>
              </w:rPr>
            </w:pPr>
            <w:r w:rsidRPr="004A4A67">
              <w:rPr>
                <w:rFonts w:ascii="Century Gothic" w:eastAsia="Calibri" w:hAnsi="Century Gothic" w:cs="Calibri"/>
                <w:color w:val="0D0D0D" w:themeColor="text1" w:themeTint="F2"/>
                <w:sz w:val="20"/>
                <w:szCs w:val="20"/>
              </w:rPr>
              <w:t>Ability to communicate with a range of audiences including children, parents/carers, colleagues, senior leaders, Governors and visitors.</w:t>
            </w:r>
          </w:p>
          <w:p w14:paraId="1A642B1F" w14:textId="0F482427" w:rsidR="00595177" w:rsidRPr="004A4A67" w:rsidRDefault="3CAD5640" w:rsidP="00543385">
            <w:pPr>
              <w:numPr>
                <w:ilvl w:val="0"/>
                <w:numId w:val="6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459" w:hanging="426"/>
              <w:rPr>
                <w:rFonts w:ascii="Century Gothic" w:hAnsi="Century Gothic" w:cs="Calibri"/>
                <w:color w:val="0D0D0D" w:themeColor="text1" w:themeTint="F2"/>
                <w:sz w:val="20"/>
                <w:szCs w:val="20"/>
              </w:rPr>
            </w:pPr>
            <w:r w:rsidRPr="004A4A67">
              <w:rPr>
                <w:rFonts w:ascii="Century Gothic" w:hAnsi="Century Gothic" w:cs="Calibri"/>
                <w:color w:val="0D0D0D" w:themeColor="text1" w:themeTint="F2"/>
                <w:sz w:val="20"/>
                <w:szCs w:val="20"/>
              </w:rPr>
              <w:t>Ability to demonstrate enthusiasm and commitment to the role.</w:t>
            </w:r>
          </w:p>
          <w:p w14:paraId="4EC9B7E4" w14:textId="2BA3F8F3" w:rsidR="00290385" w:rsidRPr="004A4A67" w:rsidRDefault="00290385" w:rsidP="00543385">
            <w:pPr>
              <w:pStyle w:val="ListParagraph"/>
              <w:numPr>
                <w:ilvl w:val="0"/>
                <w:numId w:val="6"/>
              </w:numPr>
              <w:ind w:left="459" w:hanging="426"/>
              <w:rPr>
                <w:rFonts w:ascii="Century Gothic" w:hAnsi="Century Gothic"/>
                <w:color w:val="0D0D0D" w:themeColor="text1" w:themeTint="F2"/>
                <w:sz w:val="20"/>
                <w:szCs w:val="20"/>
              </w:rPr>
            </w:pPr>
            <w:r w:rsidRPr="004A4A67">
              <w:rPr>
                <w:rFonts w:ascii="Century Gothic" w:hAnsi="Century Gothic"/>
                <w:color w:val="0D0D0D" w:themeColor="text1" w:themeTint="F2"/>
                <w:sz w:val="20"/>
                <w:szCs w:val="20"/>
              </w:rPr>
              <w:t>Ability to take on additional tasks</w:t>
            </w:r>
            <w:r w:rsidR="00B14850" w:rsidRPr="004A4A67">
              <w:rPr>
                <w:rFonts w:ascii="Century Gothic" w:hAnsi="Century Gothic"/>
                <w:color w:val="0D0D0D" w:themeColor="text1" w:themeTint="F2"/>
                <w:sz w:val="20"/>
                <w:szCs w:val="20"/>
              </w:rPr>
              <w:t xml:space="preserve"> </w:t>
            </w:r>
            <w:r w:rsidRPr="004A4A67">
              <w:rPr>
                <w:rFonts w:ascii="Century Gothic" w:hAnsi="Century Gothic"/>
                <w:color w:val="0D0D0D" w:themeColor="text1" w:themeTint="F2"/>
                <w:sz w:val="20"/>
                <w:szCs w:val="20"/>
              </w:rPr>
              <w:t>as and when required.</w:t>
            </w:r>
          </w:p>
          <w:p w14:paraId="450A7DE9" w14:textId="77777777" w:rsidR="00595177" w:rsidRPr="004A4A67" w:rsidRDefault="3088D6BD" w:rsidP="00543385">
            <w:pPr>
              <w:numPr>
                <w:ilvl w:val="0"/>
                <w:numId w:val="6"/>
              </w:numPr>
              <w:ind w:left="459" w:hanging="426"/>
              <w:rPr>
                <w:rFonts w:ascii="Century Gothic" w:hAnsi="Century Gothic" w:cs="Calibri"/>
                <w:color w:val="0D0D0D" w:themeColor="text1" w:themeTint="F2"/>
                <w:sz w:val="20"/>
                <w:szCs w:val="20"/>
              </w:rPr>
            </w:pPr>
            <w:r w:rsidRPr="004A4A67">
              <w:rPr>
                <w:rFonts w:ascii="Century Gothic" w:hAnsi="Century Gothic" w:cs="Calibri"/>
                <w:color w:val="0D0D0D" w:themeColor="text1" w:themeTint="F2"/>
                <w:sz w:val="20"/>
                <w:szCs w:val="20"/>
              </w:rPr>
              <w:t xml:space="preserve">Ability </w:t>
            </w:r>
            <w:r w:rsidR="646A1DC1" w:rsidRPr="004A4A67">
              <w:rPr>
                <w:rFonts w:ascii="Century Gothic" w:hAnsi="Century Gothic" w:cs="Calibri"/>
                <w:color w:val="0D0D0D" w:themeColor="text1" w:themeTint="F2"/>
                <w:sz w:val="20"/>
                <w:szCs w:val="20"/>
              </w:rPr>
              <w:t>to work under pressure</w:t>
            </w:r>
            <w:r w:rsidRPr="004A4A67">
              <w:rPr>
                <w:rFonts w:ascii="Century Gothic" w:hAnsi="Century Gothic" w:cs="Calibri"/>
                <w:color w:val="0D0D0D" w:themeColor="text1" w:themeTint="F2"/>
                <w:sz w:val="20"/>
                <w:szCs w:val="20"/>
              </w:rPr>
              <w:t>.</w:t>
            </w:r>
          </w:p>
          <w:p w14:paraId="3E8D2611" w14:textId="77777777" w:rsidR="00595177" w:rsidRPr="004A4A67" w:rsidRDefault="3088D6BD" w:rsidP="00543385">
            <w:pPr>
              <w:numPr>
                <w:ilvl w:val="0"/>
                <w:numId w:val="6"/>
              </w:numPr>
              <w:ind w:left="459" w:hanging="426"/>
              <w:rPr>
                <w:rFonts w:ascii="Century Gothic" w:hAnsi="Century Gothic" w:cs="Calibri"/>
                <w:color w:val="0D0D0D" w:themeColor="text1" w:themeTint="F2"/>
                <w:sz w:val="20"/>
                <w:szCs w:val="20"/>
              </w:rPr>
            </w:pPr>
            <w:r w:rsidRPr="004A4A67">
              <w:rPr>
                <w:rFonts w:ascii="Century Gothic" w:hAnsi="Century Gothic" w:cs="Calibri"/>
                <w:color w:val="0D0D0D" w:themeColor="text1" w:themeTint="F2"/>
                <w:sz w:val="20"/>
                <w:szCs w:val="20"/>
              </w:rPr>
              <w:t>G</w:t>
            </w:r>
            <w:r w:rsidR="646A1DC1" w:rsidRPr="004A4A67">
              <w:rPr>
                <w:rFonts w:ascii="Century Gothic" w:hAnsi="Century Gothic" w:cs="Calibri"/>
                <w:color w:val="0D0D0D" w:themeColor="text1" w:themeTint="F2"/>
                <w:sz w:val="20"/>
                <w:szCs w:val="20"/>
              </w:rPr>
              <w:t>ood interpersonal skills</w:t>
            </w:r>
            <w:r w:rsidRPr="004A4A67">
              <w:rPr>
                <w:rFonts w:ascii="Century Gothic" w:hAnsi="Century Gothic" w:cs="Calibri"/>
                <w:color w:val="0D0D0D" w:themeColor="text1" w:themeTint="F2"/>
                <w:sz w:val="20"/>
                <w:szCs w:val="20"/>
              </w:rPr>
              <w:t>.</w:t>
            </w:r>
          </w:p>
          <w:p w14:paraId="47FA2C86" w14:textId="3553D9B0" w:rsidR="0001062A" w:rsidRPr="004A4A67" w:rsidRDefault="3088D6BD" w:rsidP="00543385">
            <w:pPr>
              <w:numPr>
                <w:ilvl w:val="0"/>
                <w:numId w:val="6"/>
              </w:numPr>
              <w:ind w:left="459" w:hanging="426"/>
              <w:rPr>
                <w:rFonts w:ascii="Century Gothic" w:hAnsi="Century Gothic" w:cs="Calibri"/>
                <w:color w:val="0D0D0D" w:themeColor="text1" w:themeTint="F2"/>
                <w:sz w:val="20"/>
                <w:szCs w:val="20"/>
              </w:rPr>
            </w:pPr>
            <w:r w:rsidRPr="004A4A67">
              <w:rPr>
                <w:rFonts w:ascii="Century Gothic" w:hAnsi="Century Gothic" w:cs="Calibri"/>
                <w:color w:val="0D0D0D" w:themeColor="text1" w:themeTint="F2"/>
                <w:sz w:val="20"/>
                <w:szCs w:val="20"/>
              </w:rPr>
              <w:t>A</w:t>
            </w:r>
            <w:r w:rsidR="080F59E7" w:rsidRPr="004A4A67">
              <w:rPr>
                <w:rFonts w:ascii="Century Gothic" w:hAnsi="Century Gothic" w:cs="Calibri"/>
                <w:color w:val="0D0D0D" w:themeColor="text1" w:themeTint="F2"/>
                <w:sz w:val="20"/>
                <w:szCs w:val="20"/>
              </w:rPr>
              <w:t xml:space="preserve">bility to work </w:t>
            </w:r>
            <w:r w:rsidR="00CC7EEF" w:rsidRPr="004A4A67">
              <w:rPr>
                <w:rFonts w:ascii="Century Gothic" w:hAnsi="Century Gothic" w:cs="Calibri"/>
                <w:color w:val="0D0D0D" w:themeColor="text1" w:themeTint="F2"/>
                <w:sz w:val="20"/>
                <w:szCs w:val="20"/>
              </w:rPr>
              <w:t xml:space="preserve">independently </w:t>
            </w:r>
            <w:r w:rsidR="080F59E7" w:rsidRPr="004A4A67">
              <w:rPr>
                <w:rFonts w:ascii="Century Gothic" w:hAnsi="Century Gothic" w:cs="Calibri"/>
                <w:color w:val="0D0D0D" w:themeColor="text1" w:themeTint="F2"/>
                <w:sz w:val="20"/>
                <w:szCs w:val="20"/>
              </w:rPr>
              <w:t>and as part of a</w:t>
            </w:r>
            <w:r w:rsidR="00CC7EEF" w:rsidRPr="004A4A67">
              <w:rPr>
                <w:rFonts w:ascii="Century Gothic" w:hAnsi="Century Gothic" w:cs="Calibri"/>
                <w:color w:val="0D0D0D" w:themeColor="text1" w:themeTint="F2"/>
                <w:sz w:val="20"/>
                <w:szCs w:val="20"/>
              </w:rPr>
              <w:t xml:space="preserve"> </w:t>
            </w:r>
            <w:r w:rsidR="080F59E7" w:rsidRPr="004A4A67">
              <w:rPr>
                <w:rFonts w:ascii="Century Gothic" w:hAnsi="Century Gothic" w:cs="Calibri"/>
                <w:color w:val="0D0D0D" w:themeColor="text1" w:themeTint="F2"/>
                <w:sz w:val="20"/>
                <w:szCs w:val="20"/>
              </w:rPr>
              <w:t>team</w:t>
            </w:r>
            <w:r w:rsidRPr="004A4A67">
              <w:rPr>
                <w:rFonts w:ascii="Century Gothic" w:hAnsi="Century Gothic" w:cs="Calibri"/>
                <w:color w:val="0D0D0D" w:themeColor="text1" w:themeTint="F2"/>
                <w:sz w:val="20"/>
                <w:szCs w:val="20"/>
              </w:rPr>
              <w:t>.</w:t>
            </w:r>
          </w:p>
          <w:p w14:paraId="638ADC0E" w14:textId="52AD9654" w:rsidR="00914346" w:rsidRPr="004A4A67" w:rsidRDefault="3088D6BD" w:rsidP="00543385">
            <w:pPr>
              <w:numPr>
                <w:ilvl w:val="0"/>
                <w:numId w:val="6"/>
              </w:numPr>
              <w:ind w:left="459" w:hanging="426"/>
              <w:rPr>
                <w:rFonts w:ascii="Century Gothic" w:hAnsi="Century Gothic" w:cs="Calibri"/>
                <w:color w:val="0D0D0D" w:themeColor="text1" w:themeTint="F2"/>
                <w:sz w:val="20"/>
                <w:szCs w:val="20"/>
              </w:rPr>
            </w:pPr>
            <w:r w:rsidRPr="004A4A67">
              <w:rPr>
                <w:rFonts w:ascii="Century Gothic" w:hAnsi="Century Gothic" w:cs="Calibri"/>
                <w:color w:val="0D0D0D" w:themeColor="text1" w:themeTint="F2"/>
                <w:sz w:val="20"/>
                <w:szCs w:val="20"/>
                <w:shd w:val="clear" w:color="auto" w:fill="FFFFFF"/>
              </w:rPr>
              <w:t>C</w:t>
            </w:r>
            <w:r w:rsidR="66947BBC" w:rsidRPr="004A4A67">
              <w:rPr>
                <w:rFonts w:ascii="Century Gothic" w:hAnsi="Century Gothic" w:cs="Calibri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ommitment to uphold the Christian Ethos and vision of the </w:t>
            </w:r>
            <w:r w:rsidR="0040488B" w:rsidRPr="004A4A67">
              <w:rPr>
                <w:rFonts w:ascii="Century Gothic" w:hAnsi="Century Gothic" w:cs="Calibri"/>
                <w:color w:val="0D0D0D" w:themeColor="text1" w:themeTint="F2"/>
                <w:sz w:val="20"/>
                <w:szCs w:val="20"/>
                <w:shd w:val="clear" w:color="auto" w:fill="FFFFFF"/>
              </w:rPr>
              <w:t>school</w:t>
            </w:r>
            <w:r w:rsidR="093BB106" w:rsidRPr="004A4A67">
              <w:rPr>
                <w:rFonts w:ascii="Century Gothic" w:hAnsi="Century Gothic" w:cs="Calibri"/>
                <w:color w:val="0D0D0D" w:themeColor="text1" w:themeTint="F2"/>
                <w:sz w:val="20"/>
                <w:szCs w:val="20"/>
                <w:shd w:val="clear" w:color="auto" w:fill="FFFFFF"/>
              </w:rPr>
              <w:t>.</w:t>
            </w:r>
          </w:p>
          <w:p w14:paraId="6128FAF2" w14:textId="77777777" w:rsidR="007E23B1" w:rsidRPr="004A4A67" w:rsidRDefault="3088D6BD" w:rsidP="00543385">
            <w:pPr>
              <w:numPr>
                <w:ilvl w:val="0"/>
                <w:numId w:val="6"/>
              </w:numPr>
              <w:ind w:left="459" w:hanging="426"/>
              <w:rPr>
                <w:rFonts w:ascii="Century Gothic" w:hAnsi="Century Gothic" w:cs="Calibri"/>
                <w:color w:val="0D0D0D" w:themeColor="text1" w:themeTint="F2"/>
                <w:sz w:val="20"/>
                <w:szCs w:val="20"/>
              </w:rPr>
            </w:pPr>
            <w:r w:rsidRPr="004A4A67">
              <w:rPr>
                <w:rFonts w:ascii="Century Gothic" w:hAnsi="Century Gothic" w:cs="Calibri"/>
                <w:color w:val="0D0D0D" w:themeColor="text1" w:themeTint="F2"/>
                <w:sz w:val="20"/>
                <w:szCs w:val="20"/>
              </w:rPr>
              <w:t>A</w:t>
            </w:r>
            <w:r w:rsidR="093BB106" w:rsidRPr="004A4A67">
              <w:rPr>
                <w:rFonts w:ascii="Century Gothic" w:hAnsi="Century Gothic" w:cs="Calibri"/>
                <w:color w:val="0D0D0D" w:themeColor="text1" w:themeTint="F2"/>
                <w:sz w:val="20"/>
                <w:szCs w:val="20"/>
              </w:rPr>
              <w:t>bility to work flexibly to meet deadlines and respond to unplanned situations.</w:t>
            </w:r>
          </w:p>
          <w:p w14:paraId="7C300B66" w14:textId="1A1D8F1A" w:rsidR="00127E31" w:rsidRPr="004A4A67" w:rsidRDefault="3CAD5640" w:rsidP="00543385">
            <w:pPr>
              <w:numPr>
                <w:ilvl w:val="0"/>
                <w:numId w:val="6"/>
              </w:numPr>
              <w:ind w:left="459" w:hanging="426"/>
              <w:rPr>
                <w:rFonts w:ascii="Century Gothic" w:hAnsi="Century Gothic" w:cs="Calibri"/>
                <w:color w:val="0D0D0D" w:themeColor="text1" w:themeTint="F2"/>
                <w:sz w:val="20"/>
                <w:szCs w:val="20"/>
              </w:rPr>
            </w:pPr>
            <w:r w:rsidRPr="004A4A67">
              <w:rPr>
                <w:rFonts w:ascii="Century Gothic" w:hAnsi="Century Gothic" w:cs="Calibri"/>
                <w:color w:val="0D0D0D" w:themeColor="text1" w:themeTint="F2"/>
                <w:sz w:val="20"/>
                <w:szCs w:val="20"/>
              </w:rPr>
              <w:t>Excellent time management.</w:t>
            </w:r>
          </w:p>
          <w:p w14:paraId="5A324110" w14:textId="16AD71D2" w:rsidR="007E23B1" w:rsidRPr="004A4A67" w:rsidRDefault="3CAD5640" w:rsidP="00543385">
            <w:pPr>
              <w:numPr>
                <w:ilvl w:val="0"/>
                <w:numId w:val="6"/>
              </w:numPr>
              <w:ind w:left="459" w:hanging="426"/>
              <w:rPr>
                <w:rFonts w:ascii="Century Gothic" w:hAnsi="Century Gothic" w:cs="Calibri"/>
                <w:color w:val="0D0D0D" w:themeColor="text1" w:themeTint="F2"/>
                <w:sz w:val="20"/>
                <w:szCs w:val="20"/>
              </w:rPr>
            </w:pPr>
            <w:r w:rsidRPr="004A4A67">
              <w:rPr>
                <w:rFonts w:ascii="Century Gothic" w:hAnsi="Century Gothic" w:cs="Calibri"/>
                <w:color w:val="0D0D0D" w:themeColor="text1" w:themeTint="F2"/>
                <w:sz w:val="20"/>
                <w:szCs w:val="20"/>
              </w:rPr>
              <w:t>Excellent record of attendance and punctuality.</w:t>
            </w:r>
          </w:p>
        </w:tc>
        <w:tc>
          <w:tcPr>
            <w:tcW w:w="3827" w:type="dxa"/>
            <w:shd w:val="clear" w:color="auto" w:fill="auto"/>
          </w:tcPr>
          <w:p w14:paraId="39AA8B51" w14:textId="5FE72870" w:rsidR="00595177" w:rsidRPr="004A4A67" w:rsidRDefault="00595177" w:rsidP="00552B26">
            <w:pPr>
              <w:rPr>
                <w:rFonts w:ascii="Century Gothic" w:hAnsi="Century Gothic" w:cs="Calibri"/>
                <w:color w:val="0D0D0D" w:themeColor="text1" w:themeTint="F2"/>
                <w:sz w:val="20"/>
                <w:szCs w:val="20"/>
              </w:rPr>
            </w:pPr>
          </w:p>
        </w:tc>
      </w:tr>
      <w:tr w:rsidR="00AE391D" w:rsidRPr="00AE391D" w14:paraId="39D82A1B" w14:textId="77777777" w:rsidTr="00E56354">
        <w:trPr>
          <w:trHeight w:val="300"/>
        </w:trPr>
        <w:tc>
          <w:tcPr>
            <w:tcW w:w="1702" w:type="dxa"/>
            <w:shd w:val="clear" w:color="auto" w:fill="auto"/>
          </w:tcPr>
          <w:p w14:paraId="6DA6D998" w14:textId="77777777" w:rsidR="007E23B1" w:rsidRPr="004A4A67" w:rsidRDefault="007E23B1" w:rsidP="005F79B9">
            <w:pPr>
              <w:jc w:val="center"/>
              <w:rPr>
                <w:rFonts w:ascii="Century Gothic" w:hAnsi="Century Gothic" w:cs="Calibri"/>
                <w:b/>
                <w:color w:val="0D0D0D" w:themeColor="text1" w:themeTint="F2"/>
                <w:sz w:val="20"/>
                <w:szCs w:val="20"/>
              </w:rPr>
            </w:pPr>
            <w:r w:rsidRPr="004A4A67">
              <w:rPr>
                <w:rFonts w:ascii="Century Gothic" w:hAnsi="Century Gothic" w:cs="Calibri"/>
                <w:b/>
                <w:color w:val="0D0D0D" w:themeColor="text1" w:themeTint="F2"/>
                <w:sz w:val="20"/>
                <w:szCs w:val="20"/>
              </w:rPr>
              <w:t>Other</w:t>
            </w:r>
          </w:p>
        </w:tc>
        <w:tc>
          <w:tcPr>
            <w:tcW w:w="5103" w:type="dxa"/>
            <w:shd w:val="clear" w:color="auto" w:fill="auto"/>
          </w:tcPr>
          <w:p w14:paraId="34F6893E" w14:textId="77777777" w:rsidR="007E23B1" w:rsidRPr="004A4A67" w:rsidRDefault="3CAD5640" w:rsidP="00543385">
            <w:pPr>
              <w:numPr>
                <w:ilvl w:val="0"/>
                <w:numId w:val="6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459" w:hanging="426"/>
              <w:rPr>
                <w:rFonts w:ascii="Century Gothic" w:hAnsi="Century Gothic" w:cs="Calibri"/>
                <w:color w:val="0D0D0D" w:themeColor="text1" w:themeTint="F2"/>
                <w:sz w:val="20"/>
                <w:szCs w:val="20"/>
              </w:rPr>
            </w:pPr>
            <w:r w:rsidRPr="004A4A67">
              <w:rPr>
                <w:rFonts w:ascii="Century Gothic" w:hAnsi="Century Gothic" w:cs="Calibri"/>
                <w:color w:val="0D0D0D" w:themeColor="text1" w:themeTint="F2"/>
                <w:sz w:val="20"/>
                <w:szCs w:val="20"/>
              </w:rPr>
              <w:t>Committed to safeguarding and promoting the welfare of children, young people, and adults at risk.</w:t>
            </w:r>
          </w:p>
          <w:p w14:paraId="70FBCE16" w14:textId="77777777" w:rsidR="007E23B1" w:rsidRPr="004A4A67" w:rsidRDefault="3CAD5640" w:rsidP="00543385">
            <w:pPr>
              <w:numPr>
                <w:ilvl w:val="0"/>
                <w:numId w:val="6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459" w:hanging="426"/>
              <w:rPr>
                <w:rFonts w:ascii="Century Gothic" w:hAnsi="Century Gothic" w:cs="Calibri"/>
                <w:color w:val="0D0D0D" w:themeColor="text1" w:themeTint="F2"/>
                <w:sz w:val="20"/>
                <w:szCs w:val="20"/>
              </w:rPr>
            </w:pPr>
            <w:r w:rsidRPr="004A4A67">
              <w:rPr>
                <w:rFonts w:ascii="Century Gothic" w:hAnsi="Century Gothic" w:cs="Calibri"/>
                <w:color w:val="0D0D0D" w:themeColor="text1" w:themeTint="F2"/>
                <w:sz w:val="20"/>
                <w:szCs w:val="20"/>
              </w:rPr>
              <w:t>Committed to Health and Safety.</w:t>
            </w:r>
          </w:p>
          <w:p w14:paraId="071E1589" w14:textId="77777777" w:rsidR="000841A7" w:rsidRPr="004A4A67" w:rsidRDefault="3CAD5640" w:rsidP="00543385">
            <w:pPr>
              <w:numPr>
                <w:ilvl w:val="0"/>
                <w:numId w:val="6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459" w:hanging="426"/>
              <w:rPr>
                <w:rFonts w:ascii="Century Gothic" w:hAnsi="Century Gothic" w:cs="Calibri"/>
                <w:color w:val="0D0D0D" w:themeColor="text1" w:themeTint="F2"/>
                <w:sz w:val="20"/>
                <w:szCs w:val="20"/>
              </w:rPr>
            </w:pPr>
            <w:r w:rsidRPr="004A4A67">
              <w:rPr>
                <w:rFonts w:ascii="Century Gothic" w:hAnsi="Century Gothic" w:cs="Calibri"/>
                <w:color w:val="0D0D0D" w:themeColor="text1" w:themeTint="F2"/>
                <w:sz w:val="20"/>
                <w:szCs w:val="20"/>
              </w:rPr>
              <w:t xml:space="preserve">Committed to equal opportunities and inclusion. </w:t>
            </w:r>
          </w:p>
          <w:p w14:paraId="5C8E689C" w14:textId="35F75C71" w:rsidR="007E23B1" w:rsidRPr="004A4A67" w:rsidRDefault="3CAD5640" w:rsidP="00543385">
            <w:pPr>
              <w:numPr>
                <w:ilvl w:val="0"/>
                <w:numId w:val="6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459" w:hanging="426"/>
              <w:rPr>
                <w:rFonts w:ascii="Century Gothic" w:hAnsi="Century Gothic" w:cs="Calibri"/>
                <w:color w:val="0D0D0D" w:themeColor="text1" w:themeTint="F2"/>
                <w:sz w:val="20"/>
                <w:szCs w:val="20"/>
              </w:rPr>
            </w:pPr>
            <w:r w:rsidRPr="004A4A67">
              <w:rPr>
                <w:rFonts w:ascii="Century Gothic" w:hAnsi="Century Gothic" w:cs="Calibri"/>
                <w:color w:val="0D0D0D" w:themeColor="text1" w:themeTint="F2"/>
                <w:sz w:val="20"/>
                <w:szCs w:val="20"/>
              </w:rPr>
              <w:t>Compliance to Data Protection Act 2018 and GDPR principles/</w:t>
            </w:r>
            <w:r w:rsidR="005578C5" w:rsidRPr="004A4A67">
              <w:rPr>
                <w:rFonts w:ascii="Century Gothic" w:hAnsi="Century Gothic" w:cs="Calibri"/>
                <w:color w:val="0D0D0D" w:themeColor="text1" w:themeTint="F2"/>
                <w:sz w:val="20"/>
                <w:szCs w:val="20"/>
              </w:rPr>
              <w:t xml:space="preserve"> </w:t>
            </w:r>
            <w:r w:rsidRPr="004A4A67">
              <w:rPr>
                <w:rFonts w:ascii="Century Gothic" w:hAnsi="Century Gothic" w:cs="Calibri"/>
                <w:color w:val="0D0D0D" w:themeColor="text1" w:themeTint="F2"/>
                <w:sz w:val="20"/>
                <w:szCs w:val="20"/>
              </w:rPr>
              <w:t>requirements; understanding and commitment to safeguarding principals/</w:t>
            </w:r>
            <w:r w:rsidR="005578C5" w:rsidRPr="004A4A67">
              <w:rPr>
                <w:rFonts w:ascii="Century Gothic" w:hAnsi="Century Gothic" w:cs="Calibri"/>
                <w:color w:val="0D0D0D" w:themeColor="text1" w:themeTint="F2"/>
                <w:sz w:val="20"/>
                <w:szCs w:val="20"/>
              </w:rPr>
              <w:t xml:space="preserve"> </w:t>
            </w:r>
            <w:r w:rsidRPr="004A4A67">
              <w:rPr>
                <w:rFonts w:ascii="Century Gothic" w:hAnsi="Century Gothic" w:cs="Calibri"/>
                <w:color w:val="0D0D0D" w:themeColor="text1" w:themeTint="F2"/>
                <w:sz w:val="20"/>
                <w:szCs w:val="20"/>
              </w:rPr>
              <w:t>requirements.</w:t>
            </w:r>
          </w:p>
          <w:p w14:paraId="206524FB" w14:textId="2CDB0E9E" w:rsidR="3CAD5640" w:rsidRPr="004A4A67" w:rsidRDefault="3CAD5640" w:rsidP="00543385">
            <w:pPr>
              <w:numPr>
                <w:ilvl w:val="0"/>
                <w:numId w:val="6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459" w:hanging="426"/>
              <w:rPr>
                <w:rFonts w:ascii="Century Gothic" w:eastAsia="Calibri" w:hAnsi="Century Gothic" w:cs="Calibri"/>
                <w:color w:val="0D0D0D" w:themeColor="text1" w:themeTint="F2"/>
                <w:sz w:val="20"/>
                <w:szCs w:val="20"/>
              </w:rPr>
            </w:pPr>
            <w:r w:rsidRPr="004A4A67">
              <w:rPr>
                <w:rFonts w:ascii="Century Gothic" w:eastAsia="Calibri" w:hAnsi="Century Gothic" w:cs="Calibri"/>
                <w:color w:val="0D0D0D" w:themeColor="text1" w:themeTint="F2"/>
                <w:sz w:val="20"/>
                <w:szCs w:val="20"/>
              </w:rPr>
              <w:t>Works well with people at all levels.</w:t>
            </w:r>
          </w:p>
          <w:p w14:paraId="76D68296" w14:textId="1D570A02" w:rsidR="3CAD5640" w:rsidRPr="004A4A67" w:rsidRDefault="3CAD5640" w:rsidP="00543385">
            <w:pPr>
              <w:pStyle w:val="ListParagraph"/>
              <w:numPr>
                <w:ilvl w:val="0"/>
                <w:numId w:val="6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459" w:hanging="426"/>
              <w:rPr>
                <w:rFonts w:ascii="Century Gothic" w:hAnsi="Century Gothic" w:cs="Calibri"/>
                <w:color w:val="0D0D0D" w:themeColor="text1" w:themeTint="F2"/>
                <w:sz w:val="20"/>
                <w:szCs w:val="20"/>
              </w:rPr>
            </w:pPr>
            <w:r w:rsidRPr="004A4A67">
              <w:rPr>
                <w:rFonts w:ascii="Century Gothic" w:eastAsia="Calibri" w:hAnsi="Century Gothic" w:cs="Calibri"/>
                <w:color w:val="0D0D0D" w:themeColor="text1" w:themeTint="F2"/>
                <w:sz w:val="20"/>
                <w:szCs w:val="20"/>
              </w:rPr>
              <w:t>Have a positive attitude to personal development and training.</w:t>
            </w:r>
          </w:p>
          <w:p w14:paraId="5E50044F" w14:textId="7B3CCC31" w:rsidR="007E23B1" w:rsidRPr="004A4A67" w:rsidRDefault="007A22A2" w:rsidP="00543385">
            <w:pPr>
              <w:pStyle w:val="ListParagraph"/>
              <w:numPr>
                <w:ilvl w:val="0"/>
                <w:numId w:val="6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459" w:hanging="426"/>
              <w:rPr>
                <w:rFonts w:ascii="Century Gothic" w:eastAsia="Calibri" w:hAnsi="Century Gothic" w:cs="Calibri"/>
                <w:color w:val="0D0D0D" w:themeColor="text1" w:themeTint="F2"/>
                <w:sz w:val="20"/>
                <w:szCs w:val="20"/>
              </w:rPr>
            </w:pPr>
            <w:r w:rsidRPr="004A4A67">
              <w:rPr>
                <w:rFonts w:ascii="Century Gothic" w:eastAsia="Calibri" w:hAnsi="Century Gothic" w:cs="Calibri"/>
                <w:color w:val="0D0D0D" w:themeColor="text1" w:themeTint="F2"/>
                <w:sz w:val="20"/>
                <w:szCs w:val="20"/>
              </w:rPr>
              <w:t>O</w:t>
            </w:r>
            <w:r w:rsidR="3CAD5640" w:rsidRPr="004A4A67">
              <w:rPr>
                <w:rFonts w:ascii="Century Gothic" w:eastAsia="Calibri" w:hAnsi="Century Gothic" w:cs="Calibri"/>
                <w:color w:val="0D0D0D" w:themeColor="text1" w:themeTint="F2"/>
                <w:sz w:val="20"/>
                <w:szCs w:val="20"/>
              </w:rPr>
              <w:t>rganised approach to tasks, with a</w:t>
            </w:r>
            <w:r w:rsidR="002023DB" w:rsidRPr="004A4A67">
              <w:rPr>
                <w:rFonts w:ascii="Century Gothic" w:eastAsia="Calibri" w:hAnsi="Century Gothic" w:cs="Calibri"/>
                <w:color w:val="0D0D0D" w:themeColor="text1" w:themeTint="F2"/>
                <w:sz w:val="20"/>
                <w:szCs w:val="20"/>
              </w:rPr>
              <w:t xml:space="preserve"> keen </w:t>
            </w:r>
            <w:r w:rsidR="3CAD5640" w:rsidRPr="004A4A67">
              <w:rPr>
                <w:rFonts w:ascii="Century Gothic" w:eastAsia="Calibri" w:hAnsi="Century Gothic" w:cs="Calibri"/>
                <w:color w:val="0D0D0D" w:themeColor="text1" w:themeTint="F2"/>
                <w:sz w:val="20"/>
                <w:szCs w:val="20"/>
              </w:rPr>
              <w:t xml:space="preserve">eye for </w:t>
            </w:r>
            <w:r w:rsidR="002023DB" w:rsidRPr="004A4A67">
              <w:rPr>
                <w:rFonts w:ascii="Century Gothic" w:eastAsia="Calibri" w:hAnsi="Century Gothic" w:cs="Calibri"/>
                <w:color w:val="0D0D0D" w:themeColor="text1" w:themeTint="F2"/>
                <w:sz w:val="20"/>
                <w:szCs w:val="20"/>
              </w:rPr>
              <w:t xml:space="preserve">attention to </w:t>
            </w:r>
            <w:r w:rsidR="3CAD5640" w:rsidRPr="004A4A67">
              <w:rPr>
                <w:rFonts w:ascii="Century Gothic" w:eastAsia="Calibri" w:hAnsi="Century Gothic" w:cs="Calibri"/>
                <w:color w:val="0D0D0D" w:themeColor="text1" w:themeTint="F2"/>
                <w:sz w:val="20"/>
                <w:szCs w:val="20"/>
              </w:rPr>
              <w:t>detail</w:t>
            </w:r>
            <w:r w:rsidR="005578C5" w:rsidRPr="004A4A67">
              <w:rPr>
                <w:rFonts w:ascii="Century Gothic" w:eastAsia="Calibri" w:hAnsi="Century Gothic" w:cs="Calibri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3EC22A29" w14:textId="77777777" w:rsidR="007E23B1" w:rsidRPr="004A4A67" w:rsidRDefault="007E23B1" w:rsidP="005F79B9">
            <w:pPr>
              <w:ind w:left="360"/>
              <w:rPr>
                <w:rFonts w:ascii="Century Gothic" w:hAnsi="Century Gothic" w:cs="Calibri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34D42507" w14:textId="77777777" w:rsidR="003B749C" w:rsidRPr="00AE391D" w:rsidRDefault="003B749C" w:rsidP="00E56354">
      <w:pPr>
        <w:rPr>
          <w:rFonts w:ascii="Century Gothic" w:hAnsi="Century Gothic"/>
          <w:b/>
          <w:color w:val="0D0D0D" w:themeColor="text1" w:themeTint="F2"/>
          <w:sz w:val="20"/>
          <w:szCs w:val="20"/>
        </w:rPr>
      </w:pPr>
    </w:p>
    <w:sectPr w:rsidR="003B749C" w:rsidRPr="00AE391D" w:rsidSect="00D27FA6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5FF567" w14:textId="77777777" w:rsidR="00A779E0" w:rsidRDefault="00A779E0" w:rsidP="007C1ECA">
      <w:r>
        <w:separator/>
      </w:r>
    </w:p>
  </w:endnote>
  <w:endnote w:type="continuationSeparator" w:id="0">
    <w:p w14:paraId="56F2DD14" w14:textId="77777777" w:rsidR="00A779E0" w:rsidRDefault="00A779E0" w:rsidP="007C1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E49A0" w14:textId="77777777" w:rsidR="00A779E0" w:rsidRDefault="00A779E0" w:rsidP="007C1ECA">
      <w:r>
        <w:separator/>
      </w:r>
    </w:p>
  </w:footnote>
  <w:footnote w:type="continuationSeparator" w:id="0">
    <w:p w14:paraId="14E84D00" w14:textId="77777777" w:rsidR="00A779E0" w:rsidRDefault="00A779E0" w:rsidP="007C1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E1276"/>
    <w:multiLevelType w:val="hybridMultilevel"/>
    <w:tmpl w:val="3A08BF96"/>
    <w:lvl w:ilvl="0" w:tplc="92D21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D808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BA33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483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D0D5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BA3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3EB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A6C5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AC0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C6532"/>
    <w:multiLevelType w:val="hybridMultilevel"/>
    <w:tmpl w:val="0F9AF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84112"/>
    <w:multiLevelType w:val="hybridMultilevel"/>
    <w:tmpl w:val="430CA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5F32A"/>
    <w:multiLevelType w:val="hybridMultilevel"/>
    <w:tmpl w:val="98BC031E"/>
    <w:lvl w:ilvl="0" w:tplc="DBF28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AE51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F651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50E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4A09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3421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16CE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8E33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4A1D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443B1"/>
    <w:multiLevelType w:val="hybridMultilevel"/>
    <w:tmpl w:val="0EE24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52390"/>
    <w:multiLevelType w:val="hybridMultilevel"/>
    <w:tmpl w:val="5086A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77911"/>
    <w:multiLevelType w:val="hybridMultilevel"/>
    <w:tmpl w:val="8B443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43B54"/>
    <w:multiLevelType w:val="hybridMultilevel"/>
    <w:tmpl w:val="13180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33F3B"/>
    <w:multiLevelType w:val="hybridMultilevel"/>
    <w:tmpl w:val="72129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9431F"/>
    <w:multiLevelType w:val="multilevel"/>
    <w:tmpl w:val="C60E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C8FCEF"/>
    <w:multiLevelType w:val="hybridMultilevel"/>
    <w:tmpl w:val="C2F0F30E"/>
    <w:lvl w:ilvl="0" w:tplc="E1148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56F1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EE15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C471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FAC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C43C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2E1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2876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7470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D2169A"/>
    <w:multiLevelType w:val="hybridMultilevel"/>
    <w:tmpl w:val="309E7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51E07"/>
    <w:multiLevelType w:val="hybridMultilevel"/>
    <w:tmpl w:val="37DEA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1856F6"/>
    <w:multiLevelType w:val="hybridMultilevel"/>
    <w:tmpl w:val="B88A0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A92A51"/>
    <w:multiLevelType w:val="multilevel"/>
    <w:tmpl w:val="C60E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1F6185"/>
    <w:multiLevelType w:val="multilevel"/>
    <w:tmpl w:val="C60E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1064162">
    <w:abstractNumId w:val="10"/>
  </w:num>
  <w:num w:numId="2" w16cid:durableId="1993020661">
    <w:abstractNumId w:val="0"/>
  </w:num>
  <w:num w:numId="3" w16cid:durableId="1921522486">
    <w:abstractNumId w:val="3"/>
  </w:num>
  <w:num w:numId="4" w16cid:durableId="2082867296">
    <w:abstractNumId w:val="4"/>
  </w:num>
  <w:num w:numId="5" w16cid:durableId="615910483">
    <w:abstractNumId w:val="11"/>
  </w:num>
  <w:num w:numId="6" w16cid:durableId="2081555388">
    <w:abstractNumId w:val="5"/>
  </w:num>
  <w:num w:numId="7" w16cid:durableId="2033145167">
    <w:abstractNumId w:val="8"/>
  </w:num>
  <w:num w:numId="8" w16cid:durableId="680932322">
    <w:abstractNumId w:val="15"/>
  </w:num>
  <w:num w:numId="9" w16cid:durableId="1952740424">
    <w:abstractNumId w:val="9"/>
  </w:num>
  <w:num w:numId="10" w16cid:durableId="761681526">
    <w:abstractNumId w:val="14"/>
  </w:num>
  <w:num w:numId="11" w16cid:durableId="1324162430">
    <w:abstractNumId w:val="6"/>
  </w:num>
  <w:num w:numId="12" w16cid:durableId="166482866">
    <w:abstractNumId w:val="2"/>
  </w:num>
  <w:num w:numId="13" w16cid:durableId="1331908908">
    <w:abstractNumId w:val="7"/>
  </w:num>
  <w:num w:numId="14" w16cid:durableId="1416242301">
    <w:abstractNumId w:val="1"/>
  </w:num>
  <w:num w:numId="15" w16cid:durableId="281959815">
    <w:abstractNumId w:val="13"/>
  </w:num>
  <w:num w:numId="16" w16cid:durableId="560988304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94E"/>
    <w:rsid w:val="00001E60"/>
    <w:rsid w:val="0000231C"/>
    <w:rsid w:val="00007272"/>
    <w:rsid w:val="0001062A"/>
    <w:rsid w:val="000152DE"/>
    <w:rsid w:val="00017074"/>
    <w:rsid w:val="000222C6"/>
    <w:rsid w:val="000315FA"/>
    <w:rsid w:val="00043474"/>
    <w:rsid w:val="000470A6"/>
    <w:rsid w:val="00057169"/>
    <w:rsid w:val="00060331"/>
    <w:rsid w:val="00063040"/>
    <w:rsid w:val="00081C9A"/>
    <w:rsid w:val="00083A70"/>
    <w:rsid w:val="000841A7"/>
    <w:rsid w:val="000845B9"/>
    <w:rsid w:val="000914C8"/>
    <w:rsid w:val="00091902"/>
    <w:rsid w:val="000974F8"/>
    <w:rsid w:val="000975AA"/>
    <w:rsid w:val="000A43EB"/>
    <w:rsid w:val="000B01B9"/>
    <w:rsid w:val="000B0873"/>
    <w:rsid w:val="000B283D"/>
    <w:rsid w:val="000C2270"/>
    <w:rsid w:val="000D01B7"/>
    <w:rsid w:val="000D20AC"/>
    <w:rsid w:val="000D33FF"/>
    <w:rsid w:val="000D4C81"/>
    <w:rsid w:val="000E2797"/>
    <w:rsid w:val="000E6187"/>
    <w:rsid w:val="000E6642"/>
    <w:rsid w:val="000F03E3"/>
    <w:rsid w:val="000F5D02"/>
    <w:rsid w:val="000F6F32"/>
    <w:rsid w:val="000F7C30"/>
    <w:rsid w:val="00110D67"/>
    <w:rsid w:val="00115CC0"/>
    <w:rsid w:val="00123839"/>
    <w:rsid w:val="00127E31"/>
    <w:rsid w:val="00144ACE"/>
    <w:rsid w:val="00147F52"/>
    <w:rsid w:val="00151F6A"/>
    <w:rsid w:val="00152038"/>
    <w:rsid w:val="00152343"/>
    <w:rsid w:val="00153257"/>
    <w:rsid w:val="00154A37"/>
    <w:rsid w:val="00167B80"/>
    <w:rsid w:val="00183542"/>
    <w:rsid w:val="00184CFC"/>
    <w:rsid w:val="0018600C"/>
    <w:rsid w:val="00187C2D"/>
    <w:rsid w:val="00194452"/>
    <w:rsid w:val="0019774A"/>
    <w:rsid w:val="001C3891"/>
    <w:rsid w:val="001C6A36"/>
    <w:rsid w:val="001F1BAE"/>
    <w:rsid w:val="001F7779"/>
    <w:rsid w:val="002023DB"/>
    <w:rsid w:val="0021269A"/>
    <w:rsid w:val="00212E66"/>
    <w:rsid w:val="00225027"/>
    <w:rsid w:val="00231AD2"/>
    <w:rsid w:val="00232C52"/>
    <w:rsid w:val="0023751C"/>
    <w:rsid w:val="00241DE6"/>
    <w:rsid w:val="0025728F"/>
    <w:rsid w:val="00264D0C"/>
    <w:rsid w:val="00266126"/>
    <w:rsid w:val="0027773F"/>
    <w:rsid w:val="00290385"/>
    <w:rsid w:val="00293DB8"/>
    <w:rsid w:val="002A31EF"/>
    <w:rsid w:val="002B237E"/>
    <w:rsid w:val="002B293B"/>
    <w:rsid w:val="002B5ADA"/>
    <w:rsid w:val="002B78D8"/>
    <w:rsid w:val="002D05F8"/>
    <w:rsid w:val="00311DAE"/>
    <w:rsid w:val="00311E4E"/>
    <w:rsid w:val="00313C51"/>
    <w:rsid w:val="0031512B"/>
    <w:rsid w:val="003172D9"/>
    <w:rsid w:val="0032581C"/>
    <w:rsid w:val="00340643"/>
    <w:rsid w:val="0034469C"/>
    <w:rsid w:val="00352BD4"/>
    <w:rsid w:val="0038349E"/>
    <w:rsid w:val="003842DB"/>
    <w:rsid w:val="0038631F"/>
    <w:rsid w:val="00386C12"/>
    <w:rsid w:val="003A2552"/>
    <w:rsid w:val="003B749C"/>
    <w:rsid w:val="003B77C6"/>
    <w:rsid w:val="003C7F94"/>
    <w:rsid w:val="003D705F"/>
    <w:rsid w:val="003D7383"/>
    <w:rsid w:val="003E09B1"/>
    <w:rsid w:val="003E50B5"/>
    <w:rsid w:val="003F25AC"/>
    <w:rsid w:val="0040488B"/>
    <w:rsid w:val="00410DBF"/>
    <w:rsid w:val="00415A60"/>
    <w:rsid w:val="00423B22"/>
    <w:rsid w:val="00423FEE"/>
    <w:rsid w:val="004247A4"/>
    <w:rsid w:val="00427C6D"/>
    <w:rsid w:val="00432133"/>
    <w:rsid w:val="0043247F"/>
    <w:rsid w:val="00433934"/>
    <w:rsid w:val="00435971"/>
    <w:rsid w:val="004359A6"/>
    <w:rsid w:val="00441DF4"/>
    <w:rsid w:val="004446E1"/>
    <w:rsid w:val="00444ACE"/>
    <w:rsid w:val="00447F59"/>
    <w:rsid w:val="00464115"/>
    <w:rsid w:val="004658C5"/>
    <w:rsid w:val="00467CEE"/>
    <w:rsid w:val="00471FB5"/>
    <w:rsid w:val="004837E2"/>
    <w:rsid w:val="004868CE"/>
    <w:rsid w:val="00495C77"/>
    <w:rsid w:val="004A4A67"/>
    <w:rsid w:val="004A5831"/>
    <w:rsid w:val="004B4BD7"/>
    <w:rsid w:val="004B5ED6"/>
    <w:rsid w:val="004C3CEF"/>
    <w:rsid w:val="004C3FB0"/>
    <w:rsid w:val="004C6C52"/>
    <w:rsid w:val="004C7D94"/>
    <w:rsid w:val="004D08AC"/>
    <w:rsid w:val="004E2A79"/>
    <w:rsid w:val="004E553A"/>
    <w:rsid w:val="004E5D90"/>
    <w:rsid w:val="004F198E"/>
    <w:rsid w:val="004F51C9"/>
    <w:rsid w:val="004F572F"/>
    <w:rsid w:val="00500C44"/>
    <w:rsid w:val="00502F62"/>
    <w:rsid w:val="0050620D"/>
    <w:rsid w:val="0050679D"/>
    <w:rsid w:val="00507A04"/>
    <w:rsid w:val="00511F00"/>
    <w:rsid w:val="00522406"/>
    <w:rsid w:val="00522BD5"/>
    <w:rsid w:val="00525756"/>
    <w:rsid w:val="00543385"/>
    <w:rsid w:val="005449A2"/>
    <w:rsid w:val="00550125"/>
    <w:rsid w:val="00552B26"/>
    <w:rsid w:val="005556D1"/>
    <w:rsid w:val="005568EF"/>
    <w:rsid w:val="005578C5"/>
    <w:rsid w:val="00562988"/>
    <w:rsid w:val="005646D5"/>
    <w:rsid w:val="005654E5"/>
    <w:rsid w:val="00575CA1"/>
    <w:rsid w:val="00576A9C"/>
    <w:rsid w:val="005842A6"/>
    <w:rsid w:val="00586D07"/>
    <w:rsid w:val="00595177"/>
    <w:rsid w:val="005951A3"/>
    <w:rsid w:val="0059560E"/>
    <w:rsid w:val="005A1C77"/>
    <w:rsid w:val="005A62FE"/>
    <w:rsid w:val="005B20D2"/>
    <w:rsid w:val="005C2434"/>
    <w:rsid w:val="005D145B"/>
    <w:rsid w:val="005D285E"/>
    <w:rsid w:val="005D4F4D"/>
    <w:rsid w:val="005D519B"/>
    <w:rsid w:val="005D5407"/>
    <w:rsid w:val="005D7711"/>
    <w:rsid w:val="005E2007"/>
    <w:rsid w:val="005F24ED"/>
    <w:rsid w:val="005F79B9"/>
    <w:rsid w:val="00607B77"/>
    <w:rsid w:val="00610EDF"/>
    <w:rsid w:val="00623B56"/>
    <w:rsid w:val="00624295"/>
    <w:rsid w:val="00631728"/>
    <w:rsid w:val="00636D5E"/>
    <w:rsid w:val="00642F42"/>
    <w:rsid w:val="0064585E"/>
    <w:rsid w:val="00651BF4"/>
    <w:rsid w:val="00654D26"/>
    <w:rsid w:val="00663647"/>
    <w:rsid w:val="00667DAF"/>
    <w:rsid w:val="00677C55"/>
    <w:rsid w:val="0068354E"/>
    <w:rsid w:val="00684680"/>
    <w:rsid w:val="006846EB"/>
    <w:rsid w:val="006A471F"/>
    <w:rsid w:val="006A5738"/>
    <w:rsid w:val="006B04E2"/>
    <w:rsid w:val="006B3C20"/>
    <w:rsid w:val="006D3A49"/>
    <w:rsid w:val="006D56E0"/>
    <w:rsid w:val="006D708B"/>
    <w:rsid w:val="006E4764"/>
    <w:rsid w:val="006F18B7"/>
    <w:rsid w:val="006F1D71"/>
    <w:rsid w:val="0071274E"/>
    <w:rsid w:val="00720AC0"/>
    <w:rsid w:val="00724623"/>
    <w:rsid w:val="007264B8"/>
    <w:rsid w:val="00733859"/>
    <w:rsid w:val="0075518C"/>
    <w:rsid w:val="00760E39"/>
    <w:rsid w:val="007615D0"/>
    <w:rsid w:val="0077171A"/>
    <w:rsid w:val="00777206"/>
    <w:rsid w:val="00781D0B"/>
    <w:rsid w:val="00787FCC"/>
    <w:rsid w:val="007919ED"/>
    <w:rsid w:val="007946C5"/>
    <w:rsid w:val="007A017B"/>
    <w:rsid w:val="007A22A2"/>
    <w:rsid w:val="007A645A"/>
    <w:rsid w:val="007A74B6"/>
    <w:rsid w:val="007B5A5C"/>
    <w:rsid w:val="007B79C6"/>
    <w:rsid w:val="007C1ECA"/>
    <w:rsid w:val="007C6A04"/>
    <w:rsid w:val="007D4678"/>
    <w:rsid w:val="007D51D2"/>
    <w:rsid w:val="007E23B1"/>
    <w:rsid w:val="007F7824"/>
    <w:rsid w:val="00802FAD"/>
    <w:rsid w:val="00816A44"/>
    <w:rsid w:val="00826B34"/>
    <w:rsid w:val="008447CB"/>
    <w:rsid w:val="00844D07"/>
    <w:rsid w:val="008467C7"/>
    <w:rsid w:val="00846A03"/>
    <w:rsid w:val="00871431"/>
    <w:rsid w:val="00872968"/>
    <w:rsid w:val="00881B33"/>
    <w:rsid w:val="0088316F"/>
    <w:rsid w:val="00885E82"/>
    <w:rsid w:val="00897E93"/>
    <w:rsid w:val="008B5345"/>
    <w:rsid w:val="008C1C11"/>
    <w:rsid w:val="008D5143"/>
    <w:rsid w:val="008D6C47"/>
    <w:rsid w:val="008F6B80"/>
    <w:rsid w:val="009023CF"/>
    <w:rsid w:val="00914346"/>
    <w:rsid w:val="00914A9A"/>
    <w:rsid w:val="00916D2F"/>
    <w:rsid w:val="009218D8"/>
    <w:rsid w:val="00925B87"/>
    <w:rsid w:val="009319EA"/>
    <w:rsid w:val="00933717"/>
    <w:rsid w:val="00943C2C"/>
    <w:rsid w:val="00944472"/>
    <w:rsid w:val="00947415"/>
    <w:rsid w:val="009542CD"/>
    <w:rsid w:val="009650DC"/>
    <w:rsid w:val="009659B9"/>
    <w:rsid w:val="009714D0"/>
    <w:rsid w:val="00971C2C"/>
    <w:rsid w:val="00981AE0"/>
    <w:rsid w:val="009901E1"/>
    <w:rsid w:val="009907AD"/>
    <w:rsid w:val="00997394"/>
    <w:rsid w:val="00997E39"/>
    <w:rsid w:val="009A071F"/>
    <w:rsid w:val="009A594E"/>
    <w:rsid w:val="009B5A47"/>
    <w:rsid w:val="009C0623"/>
    <w:rsid w:val="009C2888"/>
    <w:rsid w:val="009D02B9"/>
    <w:rsid w:val="009D0311"/>
    <w:rsid w:val="009D40D2"/>
    <w:rsid w:val="009D4710"/>
    <w:rsid w:val="009D4E46"/>
    <w:rsid w:val="009D6273"/>
    <w:rsid w:val="009E483D"/>
    <w:rsid w:val="009E7208"/>
    <w:rsid w:val="00A03EFC"/>
    <w:rsid w:val="00A12698"/>
    <w:rsid w:val="00A202B6"/>
    <w:rsid w:val="00A21039"/>
    <w:rsid w:val="00A22079"/>
    <w:rsid w:val="00A25F23"/>
    <w:rsid w:val="00A31AB2"/>
    <w:rsid w:val="00A37628"/>
    <w:rsid w:val="00A47540"/>
    <w:rsid w:val="00A605C5"/>
    <w:rsid w:val="00A60ABE"/>
    <w:rsid w:val="00A779E0"/>
    <w:rsid w:val="00A84E84"/>
    <w:rsid w:val="00A854BA"/>
    <w:rsid w:val="00AA11B1"/>
    <w:rsid w:val="00AA46A2"/>
    <w:rsid w:val="00AA6BCD"/>
    <w:rsid w:val="00AC1F9F"/>
    <w:rsid w:val="00AC423D"/>
    <w:rsid w:val="00AC597A"/>
    <w:rsid w:val="00AC5FFD"/>
    <w:rsid w:val="00AD078B"/>
    <w:rsid w:val="00AD23A6"/>
    <w:rsid w:val="00AD5C54"/>
    <w:rsid w:val="00AE391D"/>
    <w:rsid w:val="00AE45D2"/>
    <w:rsid w:val="00B122A3"/>
    <w:rsid w:val="00B14850"/>
    <w:rsid w:val="00B15CC0"/>
    <w:rsid w:val="00B22E24"/>
    <w:rsid w:val="00B25E87"/>
    <w:rsid w:val="00B377D4"/>
    <w:rsid w:val="00B4204B"/>
    <w:rsid w:val="00B43E32"/>
    <w:rsid w:val="00B45A08"/>
    <w:rsid w:val="00B46B49"/>
    <w:rsid w:val="00B523DA"/>
    <w:rsid w:val="00B531DA"/>
    <w:rsid w:val="00B61ABD"/>
    <w:rsid w:val="00B65DE1"/>
    <w:rsid w:val="00B75655"/>
    <w:rsid w:val="00B768FD"/>
    <w:rsid w:val="00B80FFD"/>
    <w:rsid w:val="00B816AE"/>
    <w:rsid w:val="00B84408"/>
    <w:rsid w:val="00B90016"/>
    <w:rsid w:val="00B90AD6"/>
    <w:rsid w:val="00BA1902"/>
    <w:rsid w:val="00BB0F7A"/>
    <w:rsid w:val="00BB35C2"/>
    <w:rsid w:val="00BC071F"/>
    <w:rsid w:val="00BD79BA"/>
    <w:rsid w:val="00BE07FC"/>
    <w:rsid w:val="00BE44B5"/>
    <w:rsid w:val="00BF04A2"/>
    <w:rsid w:val="00BF2265"/>
    <w:rsid w:val="00BF27F5"/>
    <w:rsid w:val="00BF5BA6"/>
    <w:rsid w:val="00C07566"/>
    <w:rsid w:val="00C07E70"/>
    <w:rsid w:val="00C1234E"/>
    <w:rsid w:val="00C14388"/>
    <w:rsid w:val="00C14547"/>
    <w:rsid w:val="00C15662"/>
    <w:rsid w:val="00C43D1B"/>
    <w:rsid w:val="00C47F14"/>
    <w:rsid w:val="00C50C59"/>
    <w:rsid w:val="00C5174F"/>
    <w:rsid w:val="00C52CD4"/>
    <w:rsid w:val="00C636BE"/>
    <w:rsid w:val="00C63DD2"/>
    <w:rsid w:val="00C6441B"/>
    <w:rsid w:val="00C71123"/>
    <w:rsid w:val="00C73520"/>
    <w:rsid w:val="00C76B63"/>
    <w:rsid w:val="00C874F8"/>
    <w:rsid w:val="00C87E54"/>
    <w:rsid w:val="00C929E4"/>
    <w:rsid w:val="00CA2657"/>
    <w:rsid w:val="00CA2C6B"/>
    <w:rsid w:val="00CC2FD7"/>
    <w:rsid w:val="00CC5625"/>
    <w:rsid w:val="00CC7183"/>
    <w:rsid w:val="00CC78A8"/>
    <w:rsid w:val="00CC7EEF"/>
    <w:rsid w:val="00CD390C"/>
    <w:rsid w:val="00CD3A14"/>
    <w:rsid w:val="00CD55A5"/>
    <w:rsid w:val="00CE4187"/>
    <w:rsid w:val="00CE6377"/>
    <w:rsid w:val="00CE7CCD"/>
    <w:rsid w:val="00CF3F96"/>
    <w:rsid w:val="00D10EC7"/>
    <w:rsid w:val="00D216BC"/>
    <w:rsid w:val="00D22F14"/>
    <w:rsid w:val="00D24E63"/>
    <w:rsid w:val="00D27FA6"/>
    <w:rsid w:val="00D44A99"/>
    <w:rsid w:val="00D44B8E"/>
    <w:rsid w:val="00D57ACD"/>
    <w:rsid w:val="00D61781"/>
    <w:rsid w:val="00D7049B"/>
    <w:rsid w:val="00D71230"/>
    <w:rsid w:val="00D80E76"/>
    <w:rsid w:val="00DA609C"/>
    <w:rsid w:val="00DA6485"/>
    <w:rsid w:val="00DB0BA4"/>
    <w:rsid w:val="00DB1A36"/>
    <w:rsid w:val="00DB2F17"/>
    <w:rsid w:val="00DB3C40"/>
    <w:rsid w:val="00DB46BE"/>
    <w:rsid w:val="00DC4685"/>
    <w:rsid w:val="00DD11DC"/>
    <w:rsid w:val="00DD1678"/>
    <w:rsid w:val="00DE2620"/>
    <w:rsid w:val="00DE3B04"/>
    <w:rsid w:val="00DF0741"/>
    <w:rsid w:val="00DF3C1B"/>
    <w:rsid w:val="00DF42E0"/>
    <w:rsid w:val="00DF487E"/>
    <w:rsid w:val="00E03689"/>
    <w:rsid w:val="00E05BA6"/>
    <w:rsid w:val="00E07AAD"/>
    <w:rsid w:val="00E14A12"/>
    <w:rsid w:val="00E25715"/>
    <w:rsid w:val="00E31BEA"/>
    <w:rsid w:val="00E4426A"/>
    <w:rsid w:val="00E45FD5"/>
    <w:rsid w:val="00E524EE"/>
    <w:rsid w:val="00E556E6"/>
    <w:rsid w:val="00E56354"/>
    <w:rsid w:val="00E62EF8"/>
    <w:rsid w:val="00E649CB"/>
    <w:rsid w:val="00E92564"/>
    <w:rsid w:val="00E9477A"/>
    <w:rsid w:val="00E9485E"/>
    <w:rsid w:val="00E95D4E"/>
    <w:rsid w:val="00E97C04"/>
    <w:rsid w:val="00EA2B69"/>
    <w:rsid w:val="00EA4A6B"/>
    <w:rsid w:val="00EB1EEC"/>
    <w:rsid w:val="00EB3DBB"/>
    <w:rsid w:val="00EB78FC"/>
    <w:rsid w:val="00EC6E26"/>
    <w:rsid w:val="00ED1AB7"/>
    <w:rsid w:val="00ED454D"/>
    <w:rsid w:val="00EE0873"/>
    <w:rsid w:val="00EE0ADE"/>
    <w:rsid w:val="00EE33B6"/>
    <w:rsid w:val="00EE737C"/>
    <w:rsid w:val="00EE74C2"/>
    <w:rsid w:val="00EF1CDA"/>
    <w:rsid w:val="00EF74AF"/>
    <w:rsid w:val="00F04F1B"/>
    <w:rsid w:val="00F10F80"/>
    <w:rsid w:val="00F110B8"/>
    <w:rsid w:val="00F21DBE"/>
    <w:rsid w:val="00F24C12"/>
    <w:rsid w:val="00F24F24"/>
    <w:rsid w:val="00F2609C"/>
    <w:rsid w:val="00F26923"/>
    <w:rsid w:val="00F3018C"/>
    <w:rsid w:val="00F3229B"/>
    <w:rsid w:val="00F33773"/>
    <w:rsid w:val="00F359C3"/>
    <w:rsid w:val="00F35DC5"/>
    <w:rsid w:val="00F37A57"/>
    <w:rsid w:val="00F42212"/>
    <w:rsid w:val="00F77F15"/>
    <w:rsid w:val="00F81613"/>
    <w:rsid w:val="00F83B3B"/>
    <w:rsid w:val="00F86353"/>
    <w:rsid w:val="00F8700D"/>
    <w:rsid w:val="00F92C00"/>
    <w:rsid w:val="00F97D40"/>
    <w:rsid w:val="00FB0B9B"/>
    <w:rsid w:val="00FC3BC2"/>
    <w:rsid w:val="00FD4998"/>
    <w:rsid w:val="00FD6755"/>
    <w:rsid w:val="00FE6398"/>
    <w:rsid w:val="00FE6C38"/>
    <w:rsid w:val="00FF01D8"/>
    <w:rsid w:val="00FF1DE9"/>
    <w:rsid w:val="00FF4D19"/>
    <w:rsid w:val="03DBF16F"/>
    <w:rsid w:val="049734A0"/>
    <w:rsid w:val="054610B3"/>
    <w:rsid w:val="080F59E7"/>
    <w:rsid w:val="087E9D7C"/>
    <w:rsid w:val="08AAE459"/>
    <w:rsid w:val="093BB106"/>
    <w:rsid w:val="0AD977C9"/>
    <w:rsid w:val="0E0804E7"/>
    <w:rsid w:val="0E556AF3"/>
    <w:rsid w:val="0F85F516"/>
    <w:rsid w:val="0FCB8DB4"/>
    <w:rsid w:val="12B0279A"/>
    <w:rsid w:val="130CB78E"/>
    <w:rsid w:val="136352F9"/>
    <w:rsid w:val="14594989"/>
    <w:rsid w:val="14BB6279"/>
    <w:rsid w:val="16364CDB"/>
    <w:rsid w:val="1639C83A"/>
    <w:rsid w:val="16E81EE8"/>
    <w:rsid w:val="17ECD47A"/>
    <w:rsid w:val="17F836B1"/>
    <w:rsid w:val="1806FDBE"/>
    <w:rsid w:val="191A7710"/>
    <w:rsid w:val="1A546C74"/>
    <w:rsid w:val="1C983A3F"/>
    <w:rsid w:val="1D4E4245"/>
    <w:rsid w:val="1E718770"/>
    <w:rsid w:val="1EA80076"/>
    <w:rsid w:val="1ECDF7D8"/>
    <w:rsid w:val="1FB805D3"/>
    <w:rsid w:val="22A961BA"/>
    <w:rsid w:val="2323D374"/>
    <w:rsid w:val="23558E74"/>
    <w:rsid w:val="2390107F"/>
    <w:rsid w:val="254897A3"/>
    <w:rsid w:val="263949C5"/>
    <w:rsid w:val="264BC963"/>
    <w:rsid w:val="27064858"/>
    <w:rsid w:val="2BA3973B"/>
    <w:rsid w:val="2C703CD6"/>
    <w:rsid w:val="2CD5F6ED"/>
    <w:rsid w:val="30817C3C"/>
    <w:rsid w:val="3088D6BD"/>
    <w:rsid w:val="30B08E8F"/>
    <w:rsid w:val="316EDAD0"/>
    <w:rsid w:val="365D5865"/>
    <w:rsid w:val="3685ECD0"/>
    <w:rsid w:val="36DC133B"/>
    <w:rsid w:val="39728A1D"/>
    <w:rsid w:val="3B3D2FCB"/>
    <w:rsid w:val="3C4A29CC"/>
    <w:rsid w:val="3CAD5640"/>
    <w:rsid w:val="3E15890E"/>
    <w:rsid w:val="3E4CCD86"/>
    <w:rsid w:val="42394843"/>
    <w:rsid w:val="42851D2A"/>
    <w:rsid w:val="42E403E0"/>
    <w:rsid w:val="4538887C"/>
    <w:rsid w:val="4556891D"/>
    <w:rsid w:val="45573E61"/>
    <w:rsid w:val="457788F1"/>
    <w:rsid w:val="46A4BD03"/>
    <w:rsid w:val="46A73A83"/>
    <w:rsid w:val="49288A81"/>
    <w:rsid w:val="4A47DFBB"/>
    <w:rsid w:val="4B2132A2"/>
    <w:rsid w:val="4B870C37"/>
    <w:rsid w:val="4D6091D3"/>
    <w:rsid w:val="4DE03237"/>
    <w:rsid w:val="50EE8F54"/>
    <w:rsid w:val="51517E25"/>
    <w:rsid w:val="525DB5F2"/>
    <w:rsid w:val="54450671"/>
    <w:rsid w:val="54B6A31C"/>
    <w:rsid w:val="58C925D1"/>
    <w:rsid w:val="5B21B673"/>
    <w:rsid w:val="5D4CDD00"/>
    <w:rsid w:val="5E13B37C"/>
    <w:rsid w:val="5EE5D0D4"/>
    <w:rsid w:val="60E045FA"/>
    <w:rsid w:val="60FAD5B5"/>
    <w:rsid w:val="6214A9A8"/>
    <w:rsid w:val="64070620"/>
    <w:rsid w:val="6435A954"/>
    <w:rsid w:val="646A1DC1"/>
    <w:rsid w:val="650D52F5"/>
    <w:rsid w:val="6565A3AC"/>
    <w:rsid w:val="664B3633"/>
    <w:rsid w:val="66947BBC"/>
    <w:rsid w:val="678B400B"/>
    <w:rsid w:val="6913FF9C"/>
    <w:rsid w:val="698A4637"/>
    <w:rsid w:val="69959E0F"/>
    <w:rsid w:val="6BB6EEDC"/>
    <w:rsid w:val="732F3A1C"/>
    <w:rsid w:val="74828944"/>
    <w:rsid w:val="7668CDC1"/>
    <w:rsid w:val="768C07B4"/>
    <w:rsid w:val="7967E2AA"/>
    <w:rsid w:val="7AEA4E13"/>
    <w:rsid w:val="7B10ED1F"/>
    <w:rsid w:val="7D1B6E58"/>
    <w:rsid w:val="7D5E9A7C"/>
    <w:rsid w:val="7F11EB0B"/>
    <w:rsid w:val="7F3B0D3B"/>
    <w:rsid w:val="7FF8B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6F03B7"/>
  <w15:chartTrackingRefBased/>
  <w15:docId w15:val="{9276ADDD-FB24-EC4E-80AB-F499A80A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 w:cs="Tahoma"/>
      <w:bCs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 w:val="0"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6F32"/>
    <w:pPr>
      <w:keepNext/>
      <w:spacing w:before="240" w:after="60"/>
      <w:outlineLvl w:val="1"/>
    </w:pPr>
    <w:rPr>
      <w:rFonts w:ascii="Aptos Display" w:hAnsi="Aptos Display" w:cs="Times New Roman"/>
      <w:b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6F32"/>
    <w:pPr>
      <w:keepNext/>
      <w:spacing w:before="240" w:after="60"/>
      <w:outlineLvl w:val="2"/>
    </w:pPr>
    <w:rPr>
      <w:rFonts w:ascii="Aptos Display" w:hAnsi="Aptos Display" w:cs="Times New Roman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 w:val="0"/>
    </w:rPr>
  </w:style>
  <w:style w:type="paragraph" w:styleId="BodyTextIndent">
    <w:name w:val="Body Text Indent"/>
    <w:basedOn w:val="Normal"/>
    <w:pPr>
      <w:ind w:left="1440" w:hanging="720"/>
    </w:pPr>
  </w:style>
  <w:style w:type="paragraph" w:styleId="BodyTextIndent2">
    <w:name w:val="Body Text Indent 2"/>
    <w:basedOn w:val="Normal"/>
    <w:pPr>
      <w:ind w:left="720" w:hanging="720"/>
    </w:pPr>
    <w:rPr>
      <w:sz w:val="20"/>
    </w:rPr>
  </w:style>
  <w:style w:type="paragraph" w:styleId="ListParagraph">
    <w:name w:val="List Paragraph"/>
    <w:basedOn w:val="Normal"/>
    <w:uiPriority w:val="34"/>
    <w:qFormat/>
    <w:rsid w:val="00F35DC5"/>
    <w:pPr>
      <w:ind w:left="720"/>
    </w:pPr>
  </w:style>
  <w:style w:type="character" w:customStyle="1" w:styleId="normaltextrun">
    <w:name w:val="normaltextrun"/>
    <w:basedOn w:val="DefaultParagraphFont"/>
    <w:rsid w:val="00777206"/>
  </w:style>
  <w:style w:type="character" w:customStyle="1" w:styleId="eop">
    <w:name w:val="eop"/>
    <w:basedOn w:val="DefaultParagraphFont"/>
    <w:rsid w:val="00777206"/>
  </w:style>
  <w:style w:type="character" w:customStyle="1" w:styleId="Heading2Char">
    <w:name w:val="Heading 2 Char"/>
    <w:link w:val="Heading2"/>
    <w:uiPriority w:val="9"/>
    <w:semiHidden/>
    <w:rsid w:val="000F6F32"/>
    <w:rPr>
      <w:rFonts w:ascii="Aptos Display" w:eastAsia="Times New Roman" w:hAnsi="Aptos Display" w:cs="Times New Roman"/>
      <w:b/>
      <w:bCs/>
      <w:i/>
      <w:iCs/>
      <w:color w:val="000000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0F6F32"/>
    <w:rPr>
      <w:rFonts w:ascii="Aptos Display" w:eastAsia="Times New Roman" w:hAnsi="Aptos Display" w:cs="Times New Roman"/>
      <w:b/>
      <w:bCs/>
      <w:color w:val="000000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0F6F32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lang w:eastAsia="en-GB"/>
    </w:rPr>
  </w:style>
  <w:style w:type="character" w:styleId="Strong">
    <w:name w:val="Strong"/>
    <w:uiPriority w:val="22"/>
    <w:qFormat/>
    <w:rsid w:val="000F6F32"/>
    <w:rPr>
      <w:b/>
      <w:bCs/>
    </w:rPr>
  </w:style>
  <w:style w:type="character" w:styleId="Hyperlink">
    <w:name w:val="Hyperlink"/>
    <w:uiPriority w:val="99"/>
    <w:unhideWhenUsed/>
    <w:rsid w:val="000F6F3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14A12"/>
  </w:style>
  <w:style w:type="paragraph" w:styleId="Header">
    <w:name w:val="header"/>
    <w:basedOn w:val="Normal"/>
    <w:link w:val="HeaderChar"/>
    <w:rsid w:val="007C1E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C1ECA"/>
    <w:rPr>
      <w:rFonts w:ascii="Tahoma" w:hAnsi="Tahoma" w:cs="Tahoma"/>
      <w:bCs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7C1E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C1ECA"/>
    <w:rPr>
      <w:rFonts w:ascii="Tahoma" w:hAnsi="Tahoma" w:cs="Tahoma"/>
      <w:bCs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28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7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7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bb40c3-3cec-4865-96fd-dca8640ed8e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8EE37C179B164A97F1BC5CCB847100" ma:contentTypeVersion="14" ma:contentTypeDescription="Create a new document." ma:contentTypeScope="" ma:versionID="e13d2ac0c8241fa5a31ae51771fa9bbc">
  <xsd:schema xmlns:xsd="http://www.w3.org/2001/XMLSchema" xmlns:xs="http://www.w3.org/2001/XMLSchema" xmlns:p="http://schemas.microsoft.com/office/2006/metadata/properties" xmlns:ns2="27bb40c3-3cec-4865-96fd-dca8640ed8ec" xmlns:ns3="d996c8f5-3dde-4ad5-965b-25a7cc48d634" targetNamespace="http://schemas.microsoft.com/office/2006/metadata/properties" ma:root="true" ma:fieldsID="9aab1089f47076e072cca8e268a30f53" ns2:_="" ns3:_="">
    <xsd:import namespace="27bb40c3-3cec-4865-96fd-dca8640ed8ec"/>
    <xsd:import namespace="d996c8f5-3dde-4ad5-965b-25a7cc48d6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b40c3-3cec-4865-96fd-dca8640ed8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211c402-fc72-4a5c-87dd-ae20386e11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6c8f5-3dde-4ad5-965b-25a7cc48d63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4D7CF-4028-4F7D-8C6A-22A7939A2F31}">
  <ds:schemaRefs>
    <ds:schemaRef ds:uri="http://schemas.microsoft.com/office/2006/metadata/properties"/>
    <ds:schemaRef ds:uri="http://www.w3.org/2000/xmlns/"/>
    <ds:schemaRef ds:uri="e34601af-77be-4fd2-99c7-9810f9d0b5b6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B04580-FB95-4F6E-83B1-C03434359B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9BCCA1-0D2A-410C-AAD2-F9B962173177}"/>
</file>

<file path=customXml/itemProps4.xml><?xml version="1.0" encoding="utf-8"?>
<ds:datastoreItem xmlns:ds="http://schemas.openxmlformats.org/officeDocument/2006/customXml" ds:itemID="{BE7E3AC7-9087-4C0E-858B-B356AD5F5DE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900</Words>
  <Characters>5536</Characters>
  <Application>Microsoft Office Word</Application>
  <DocSecurity>0</DocSecurity>
  <Lines>46</Lines>
  <Paragraphs>12</Paragraphs>
  <ScaleCrop>false</ScaleCrop>
  <Company>NEC Computers International</Company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 SPECIAL NEEDS ASSISTANT</dc:title>
  <dc:subject/>
  <dc:creator>Laura Jolley</dc:creator>
  <cp:keywords/>
  <dc:description/>
  <cp:lastModifiedBy>Anna Black</cp:lastModifiedBy>
  <cp:revision>2</cp:revision>
  <cp:lastPrinted>2006-03-01T13:26:00Z</cp:lastPrinted>
  <dcterms:created xsi:type="dcterms:W3CDTF">2024-12-03T11:15:00Z</dcterms:created>
  <dcterms:modified xsi:type="dcterms:W3CDTF">2024-12-03T11:15:00Z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0x010100188EE37C179B164A97F1BC5CCB847100</vt:lpwstr>
  </property>
  <property fmtid="{D5CDD505-2E9C-101B-9397-08002B2CF9AE}" pid="3" name="_activity">
    <vt:lpwstr/>
  </property>
  <property fmtid="{D5CDD505-2E9C-101B-9397-08002B2CF9AE}" pid="4" name="TaxCatchAll">
    <vt:lpwstr/>
  </property>
  <property fmtid="{D5CDD505-2E9C-101B-9397-08002B2CF9AE}" pid="5" name="Sign-off status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</Properties>
</file>