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85399" w14:textId="77777777" w:rsidR="009656CC" w:rsidRDefault="00F976BF" w:rsidP="009656CC">
      <w:pPr>
        <w:pStyle w:val="PlainText"/>
        <w:rPr>
          <w:rFonts w:ascii="Garamond" w:hAnsi="Garamond"/>
          <w:b/>
        </w:rPr>
      </w:pPr>
      <w:r>
        <w:rPr>
          <w:noProof/>
          <w:lang w:eastAsia="en-GB"/>
        </w:rPr>
        <w:drawing>
          <wp:inline distT="0" distB="0" distL="0" distR="0" wp14:anchorId="2A8C52A6" wp14:editId="644B723C">
            <wp:extent cx="2168995" cy="678180"/>
            <wp:effectExtent l="0" t="0" r="3175" b="7620"/>
            <wp:docPr id="2" name="Picture 1" descr="S:\Media Technician\Prospectus\Crests etc\Crookhorn Logo and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a Technician\Prospectus\Crests etc\Crookhorn Logo and Text.jpg"/>
                    <pic:cNvPicPr>
                      <a:picLocks noChangeAspect="1" noChangeArrowheads="1"/>
                    </pic:cNvPicPr>
                  </pic:nvPicPr>
                  <pic:blipFill>
                    <a:blip r:embed="rId7" cstate="print"/>
                    <a:srcRect/>
                    <a:stretch>
                      <a:fillRect/>
                    </a:stretch>
                  </pic:blipFill>
                  <pic:spPr bwMode="auto">
                    <a:xfrm>
                      <a:off x="0" y="0"/>
                      <a:ext cx="2201802" cy="688438"/>
                    </a:xfrm>
                    <a:prstGeom prst="rect">
                      <a:avLst/>
                    </a:prstGeom>
                    <a:noFill/>
                    <a:ln w="9525">
                      <a:noFill/>
                      <a:miter lim="800000"/>
                      <a:headEnd/>
                      <a:tailEnd/>
                    </a:ln>
                  </pic:spPr>
                </pic:pic>
              </a:graphicData>
            </a:graphic>
          </wp:inline>
        </w:drawing>
      </w:r>
      <w:r w:rsidR="009656CC" w:rsidRPr="009656CC">
        <w:rPr>
          <w:rFonts w:ascii="Garamond" w:hAnsi="Garamond"/>
          <w:b/>
        </w:rPr>
        <w:t xml:space="preserve"> </w:t>
      </w:r>
    </w:p>
    <w:p w14:paraId="668BE9D9" w14:textId="77777777" w:rsidR="009656CC" w:rsidRDefault="009656CC" w:rsidP="009656CC">
      <w:pPr>
        <w:pStyle w:val="PlainText"/>
        <w:jc w:val="center"/>
        <w:rPr>
          <w:rFonts w:ascii="Garamond" w:hAnsi="Garamond"/>
          <w:b/>
        </w:rPr>
      </w:pPr>
    </w:p>
    <w:p w14:paraId="20971ECC" w14:textId="77777777" w:rsidR="009656CC" w:rsidRPr="009656CC" w:rsidRDefault="009656CC" w:rsidP="009656CC">
      <w:pPr>
        <w:pStyle w:val="PlainText"/>
        <w:jc w:val="center"/>
        <w:rPr>
          <w:rFonts w:ascii="Calibri" w:hAnsi="Calibri" w:cs="Calibri"/>
          <w:b/>
        </w:rPr>
      </w:pPr>
      <w:r w:rsidRPr="009656CC">
        <w:rPr>
          <w:rFonts w:ascii="Calibri" w:hAnsi="Calibri" w:cs="Calibri"/>
          <w:b/>
        </w:rPr>
        <w:t xml:space="preserve">Headteacher:  </w:t>
      </w:r>
      <w:r w:rsidRPr="009656CC">
        <w:rPr>
          <w:rFonts w:ascii="Calibri" w:hAnsi="Calibri" w:cs="Calibri"/>
          <w:b/>
          <w:bCs/>
          <w:snapToGrid w:val="0"/>
        </w:rPr>
        <w:t>Sarah Bennett</w:t>
      </w:r>
      <w:r w:rsidRPr="009656CC">
        <w:rPr>
          <w:rFonts w:ascii="Calibri" w:hAnsi="Calibri" w:cs="Calibri"/>
          <w:b/>
          <w:bCs/>
        </w:rPr>
        <w:t>, B.A. (Hons), N.P.Q.H.</w:t>
      </w:r>
    </w:p>
    <w:p w14:paraId="60854057" w14:textId="77777777" w:rsidR="009656CC" w:rsidRPr="009656CC" w:rsidRDefault="009656CC" w:rsidP="009656CC">
      <w:pPr>
        <w:pStyle w:val="PlainText"/>
        <w:jc w:val="center"/>
        <w:rPr>
          <w:rFonts w:ascii="Calibri" w:hAnsi="Calibri" w:cs="Calibri"/>
          <w:b/>
        </w:rPr>
      </w:pPr>
    </w:p>
    <w:p w14:paraId="73022757" w14:textId="77777777" w:rsidR="009656CC" w:rsidRPr="009656CC" w:rsidRDefault="009656CC" w:rsidP="009656CC">
      <w:pPr>
        <w:pStyle w:val="PlainText"/>
        <w:jc w:val="center"/>
        <w:rPr>
          <w:rFonts w:ascii="Calibri" w:hAnsi="Calibri" w:cs="Calibri"/>
          <w:b/>
        </w:rPr>
      </w:pPr>
      <w:r w:rsidRPr="009656CC">
        <w:rPr>
          <w:rFonts w:ascii="Calibri" w:hAnsi="Calibri" w:cs="Calibri"/>
          <w:b/>
        </w:rPr>
        <w:t>Stakes Hill Road, Purbrook, Waterlooville PO7 5UD Telephone 023 92 251120</w:t>
      </w:r>
    </w:p>
    <w:p w14:paraId="34AC175D" w14:textId="77777777" w:rsidR="009656CC" w:rsidRPr="009656CC" w:rsidRDefault="009656CC" w:rsidP="009656CC">
      <w:pPr>
        <w:pStyle w:val="PlainText"/>
        <w:pBdr>
          <w:bottom w:val="single" w:sz="12" w:space="1" w:color="auto"/>
        </w:pBdr>
        <w:jc w:val="center"/>
        <w:rPr>
          <w:rFonts w:ascii="Calibri" w:hAnsi="Calibri" w:cs="Calibri"/>
          <w:b/>
        </w:rPr>
      </w:pPr>
    </w:p>
    <w:p w14:paraId="49090DD9" w14:textId="77777777" w:rsidR="009656CC" w:rsidRPr="009656CC" w:rsidRDefault="009656CC" w:rsidP="009656CC">
      <w:pPr>
        <w:pStyle w:val="PlainText"/>
        <w:pBdr>
          <w:bottom w:val="single" w:sz="12" w:space="1" w:color="auto"/>
        </w:pBdr>
        <w:jc w:val="center"/>
        <w:rPr>
          <w:rFonts w:ascii="Calibri" w:hAnsi="Calibri" w:cs="Calibri"/>
          <w:b/>
        </w:rPr>
      </w:pPr>
    </w:p>
    <w:p w14:paraId="7B65071C" w14:textId="77777777" w:rsidR="009656CC" w:rsidRPr="009656CC" w:rsidRDefault="009656CC" w:rsidP="009656CC">
      <w:pPr>
        <w:pStyle w:val="PlainText"/>
        <w:jc w:val="center"/>
        <w:rPr>
          <w:rFonts w:ascii="Calibri" w:hAnsi="Calibri" w:cs="Calibri"/>
          <w:b/>
        </w:rPr>
      </w:pPr>
    </w:p>
    <w:p w14:paraId="6DCEAFBC" w14:textId="77777777" w:rsidR="009656CC" w:rsidRPr="009656CC" w:rsidRDefault="009656CC" w:rsidP="009656CC">
      <w:pPr>
        <w:pStyle w:val="PlainText"/>
        <w:jc w:val="center"/>
        <w:rPr>
          <w:rFonts w:ascii="Calibri" w:hAnsi="Calibri" w:cs="Calibri"/>
          <w:b/>
        </w:rPr>
      </w:pPr>
    </w:p>
    <w:p w14:paraId="2D38B529" w14:textId="77777777" w:rsidR="009656CC" w:rsidRPr="00FA690A" w:rsidRDefault="009656CC" w:rsidP="00900B0D">
      <w:pPr>
        <w:pStyle w:val="PlainText"/>
        <w:jc w:val="center"/>
        <w:rPr>
          <w:rFonts w:asciiTheme="minorHAnsi" w:hAnsiTheme="minorHAnsi" w:cstheme="minorHAnsi"/>
          <w:b/>
          <w:sz w:val="22"/>
          <w:szCs w:val="22"/>
        </w:rPr>
      </w:pPr>
      <w:r w:rsidRPr="00FA690A">
        <w:rPr>
          <w:rFonts w:asciiTheme="minorHAnsi" w:hAnsiTheme="minorHAnsi" w:cstheme="minorHAnsi"/>
          <w:b/>
          <w:sz w:val="22"/>
          <w:szCs w:val="22"/>
        </w:rPr>
        <w:t>JOB DESCRIPTION</w:t>
      </w:r>
    </w:p>
    <w:p w14:paraId="738AB517" w14:textId="77777777" w:rsidR="009656CC" w:rsidRPr="00FA690A" w:rsidRDefault="009656CC" w:rsidP="009656CC">
      <w:pPr>
        <w:pStyle w:val="PlainText"/>
        <w:jc w:val="center"/>
        <w:rPr>
          <w:rFonts w:asciiTheme="minorHAnsi" w:hAnsiTheme="minorHAnsi" w:cstheme="minorHAnsi"/>
          <w:b/>
          <w:sz w:val="22"/>
          <w:szCs w:val="22"/>
        </w:rPr>
      </w:pPr>
    </w:p>
    <w:p w14:paraId="2B523356" w14:textId="6047E016" w:rsidR="009656CC" w:rsidRPr="00FA690A" w:rsidRDefault="00900B0D" w:rsidP="00900B0D">
      <w:pPr>
        <w:pStyle w:val="PlainText"/>
        <w:jc w:val="center"/>
        <w:rPr>
          <w:rFonts w:asciiTheme="minorHAnsi" w:hAnsiTheme="minorHAnsi" w:cstheme="minorHAnsi"/>
          <w:b/>
          <w:sz w:val="22"/>
          <w:szCs w:val="22"/>
        </w:rPr>
      </w:pPr>
      <w:r>
        <w:rPr>
          <w:rFonts w:asciiTheme="minorHAnsi" w:hAnsiTheme="minorHAnsi" w:cstheme="minorHAnsi"/>
          <w:b/>
          <w:sz w:val="22"/>
          <w:szCs w:val="22"/>
        </w:rPr>
        <w:t xml:space="preserve">SENIOR ADMINISTRATION ASSISTANT </w:t>
      </w:r>
    </w:p>
    <w:p w14:paraId="014D5D7C" w14:textId="183FFEE1" w:rsidR="00C03886" w:rsidRPr="00FA690A" w:rsidRDefault="00546CAD" w:rsidP="009656CC">
      <w:pPr>
        <w:pStyle w:val="PlainText"/>
        <w:jc w:val="center"/>
        <w:rPr>
          <w:rFonts w:asciiTheme="minorHAnsi" w:hAnsiTheme="minorHAnsi" w:cstheme="minorHAnsi"/>
          <w:b/>
          <w:sz w:val="22"/>
          <w:szCs w:val="22"/>
        </w:rPr>
      </w:pPr>
      <w:r w:rsidRPr="00FA690A">
        <w:rPr>
          <w:rFonts w:asciiTheme="minorHAnsi" w:hAnsiTheme="minorHAnsi" w:cstheme="minorHAnsi"/>
          <w:b/>
          <w:sz w:val="22"/>
          <w:szCs w:val="22"/>
        </w:rPr>
        <w:br/>
      </w:r>
    </w:p>
    <w:p w14:paraId="100804CA" w14:textId="406C974A" w:rsidR="00C03886" w:rsidRPr="00FA690A" w:rsidRDefault="00C03886" w:rsidP="00C03886">
      <w:pPr>
        <w:pStyle w:val="PlainText"/>
        <w:rPr>
          <w:rFonts w:asciiTheme="minorHAnsi" w:hAnsiTheme="minorHAnsi" w:cstheme="minorHAnsi"/>
          <w:sz w:val="22"/>
          <w:szCs w:val="22"/>
        </w:rPr>
      </w:pPr>
      <w:r w:rsidRPr="00FA690A">
        <w:rPr>
          <w:rFonts w:asciiTheme="minorHAnsi" w:hAnsiTheme="minorHAnsi" w:cstheme="minorHAnsi"/>
          <w:sz w:val="22"/>
          <w:szCs w:val="22"/>
        </w:rPr>
        <w:t xml:space="preserve">The </w:t>
      </w:r>
      <w:r w:rsidR="00900B0D">
        <w:rPr>
          <w:rFonts w:asciiTheme="minorHAnsi" w:hAnsiTheme="minorHAnsi" w:cstheme="minorHAnsi"/>
          <w:sz w:val="22"/>
          <w:szCs w:val="22"/>
        </w:rPr>
        <w:t xml:space="preserve">Senior Administration Assistant </w:t>
      </w:r>
      <w:r w:rsidR="00AB3917" w:rsidRPr="00FA690A">
        <w:rPr>
          <w:rFonts w:asciiTheme="minorHAnsi" w:hAnsiTheme="minorHAnsi" w:cstheme="minorHAnsi"/>
          <w:sz w:val="22"/>
          <w:szCs w:val="22"/>
        </w:rPr>
        <w:t xml:space="preserve">reports to the </w:t>
      </w:r>
      <w:r w:rsidR="00900B0D">
        <w:rPr>
          <w:rFonts w:asciiTheme="minorHAnsi" w:hAnsiTheme="minorHAnsi" w:cstheme="minorHAnsi"/>
          <w:sz w:val="22"/>
          <w:szCs w:val="22"/>
        </w:rPr>
        <w:t>Business and Operations Manager</w:t>
      </w:r>
    </w:p>
    <w:p w14:paraId="1EAC6957" w14:textId="77777777" w:rsidR="00C03886" w:rsidRPr="00FA690A" w:rsidRDefault="00C03886" w:rsidP="00C03886">
      <w:pPr>
        <w:pStyle w:val="PlainText"/>
        <w:rPr>
          <w:rFonts w:asciiTheme="minorHAnsi" w:hAnsiTheme="minorHAnsi" w:cstheme="minorHAnsi"/>
          <w:sz w:val="22"/>
          <w:szCs w:val="22"/>
        </w:rPr>
      </w:pPr>
    </w:p>
    <w:p w14:paraId="5751F72C" w14:textId="0871A5A6" w:rsidR="00C03886" w:rsidRPr="00FA690A" w:rsidRDefault="00900B0D" w:rsidP="00C03886">
      <w:pPr>
        <w:pStyle w:val="PlainText"/>
        <w:rPr>
          <w:rFonts w:asciiTheme="minorHAnsi" w:hAnsiTheme="minorHAnsi" w:cstheme="minorHAnsi"/>
          <w:sz w:val="22"/>
          <w:szCs w:val="22"/>
        </w:rPr>
      </w:pPr>
      <w:r>
        <w:rPr>
          <w:rFonts w:asciiTheme="minorHAnsi" w:hAnsiTheme="minorHAnsi" w:cstheme="minorHAnsi"/>
          <w:sz w:val="22"/>
          <w:szCs w:val="22"/>
        </w:rPr>
        <w:t>Contractual Hours: 3</w:t>
      </w:r>
      <w:r w:rsidR="009C50BB">
        <w:rPr>
          <w:rFonts w:asciiTheme="minorHAnsi" w:hAnsiTheme="minorHAnsi" w:cstheme="minorHAnsi"/>
          <w:sz w:val="22"/>
          <w:szCs w:val="22"/>
        </w:rPr>
        <w:t>5</w:t>
      </w:r>
      <w:r w:rsidR="00AB3917" w:rsidRPr="00FA690A">
        <w:rPr>
          <w:rFonts w:asciiTheme="minorHAnsi" w:hAnsiTheme="minorHAnsi" w:cstheme="minorHAnsi"/>
          <w:sz w:val="22"/>
          <w:szCs w:val="22"/>
        </w:rPr>
        <w:t xml:space="preserve"> hours (Mon – Fri </w:t>
      </w:r>
      <w:r>
        <w:rPr>
          <w:rFonts w:asciiTheme="minorHAnsi" w:hAnsiTheme="minorHAnsi" w:cstheme="minorHAnsi"/>
          <w:sz w:val="22"/>
          <w:szCs w:val="22"/>
        </w:rPr>
        <w:t>0</w:t>
      </w:r>
      <w:r w:rsidR="00297179">
        <w:rPr>
          <w:rFonts w:asciiTheme="minorHAnsi" w:hAnsiTheme="minorHAnsi" w:cstheme="minorHAnsi"/>
          <w:sz w:val="22"/>
          <w:szCs w:val="22"/>
        </w:rPr>
        <w:t>8</w:t>
      </w:r>
      <w:r>
        <w:rPr>
          <w:rFonts w:asciiTheme="minorHAnsi" w:hAnsiTheme="minorHAnsi" w:cstheme="minorHAnsi"/>
          <w:sz w:val="22"/>
          <w:szCs w:val="22"/>
        </w:rPr>
        <w:t>.</w:t>
      </w:r>
      <w:r w:rsidR="00297179">
        <w:rPr>
          <w:rFonts w:asciiTheme="minorHAnsi" w:hAnsiTheme="minorHAnsi" w:cstheme="minorHAnsi"/>
          <w:sz w:val="22"/>
          <w:szCs w:val="22"/>
        </w:rPr>
        <w:t xml:space="preserve">30 </w:t>
      </w:r>
      <w:r w:rsidR="00AB3917" w:rsidRPr="00FA690A">
        <w:rPr>
          <w:rFonts w:asciiTheme="minorHAnsi" w:hAnsiTheme="minorHAnsi" w:cstheme="minorHAnsi"/>
          <w:sz w:val="22"/>
          <w:szCs w:val="22"/>
        </w:rPr>
        <w:t>–</w:t>
      </w:r>
      <w:r>
        <w:rPr>
          <w:rFonts w:asciiTheme="minorHAnsi" w:hAnsiTheme="minorHAnsi" w:cstheme="minorHAnsi"/>
          <w:sz w:val="22"/>
          <w:szCs w:val="22"/>
        </w:rPr>
        <w:t xml:space="preserve"> 16.00</w:t>
      </w:r>
      <w:r w:rsidR="00C03886" w:rsidRPr="00FA690A">
        <w:rPr>
          <w:rFonts w:asciiTheme="minorHAnsi" w:hAnsiTheme="minorHAnsi" w:cstheme="minorHAnsi"/>
          <w:sz w:val="22"/>
          <w:szCs w:val="22"/>
        </w:rPr>
        <w:t>)</w:t>
      </w:r>
      <w:r w:rsidR="00AB3917" w:rsidRPr="00FA690A">
        <w:rPr>
          <w:rFonts w:asciiTheme="minorHAnsi" w:hAnsiTheme="minorHAnsi" w:cstheme="minorHAnsi"/>
          <w:sz w:val="22"/>
          <w:szCs w:val="22"/>
        </w:rPr>
        <w:t xml:space="preserve">. </w:t>
      </w:r>
      <w:r w:rsidR="00832FB4" w:rsidRPr="00FA690A">
        <w:rPr>
          <w:rFonts w:asciiTheme="minorHAnsi" w:hAnsiTheme="minorHAnsi" w:cstheme="minorHAnsi"/>
          <w:sz w:val="22"/>
          <w:szCs w:val="22"/>
        </w:rPr>
        <w:t>Term time only</w:t>
      </w:r>
      <w:r w:rsidR="001B6410" w:rsidRPr="00FA690A">
        <w:rPr>
          <w:rFonts w:asciiTheme="minorHAnsi" w:hAnsiTheme="minorHAnsi" w:cstheme="minorHAnsi"/>
          <w:sz w:val="22"/>
          <w:szCs w:val="22"/>
        </w:rPr>
        <w:t xml:space="preserve"> plus 5</w:t>
      </w:r>
      <w:r w:rsidR="00A059CC" w:rsidRPr="00FA690A">
        <w:rPr>
          <w:rFonts w:asciiTheme="minorHAnsi" w:hAnsiTheme="minorHAnsi" w:cstheme="minorHAnsi"/>
          <w:sz w:val="22"/>
          <w:szCs w:val="22"/>
        </w:rPr>
        <w:t xml:space="preserve"> days</w:t>
      </w:r>
      <w:r w:rsidR="00832FB4" w:rsidRPr="00FA690A">
        <w:rPr>
          <w:rFonts w:asciiTheme="minorHAnsi" w:hAnsiTheme="minorHAnsi" w:cstheme="minorHAnsi"/>
          <w:sz w:val="22"/>
          <w:szCs w:val="22"/>
        </w:rPr>
        <w:t>.</w:t>
      </w:r>
    </w:p>
    <w:p w14:paraId="7E843CE4" w14:textId="77777777" w:rsidR="00D86B1F" w:rsidRPr="00FA690A" w:rsidRDefault="00D86B1F" w:rsidP="00AB3917">
      <w:pPr>
        <w:pStyle w:val="NoSpacing"/>
        <w:rPr>
          <w:rFonts w:cstheme="minorHAnsi"/>
        </w:rPr>
      </w:pPr>
    </w:p>
    <w:p w14:paraId="3221008C" w14:textId="77777777" w:rsidR="00900B0D" w:rsidRPr="00900B0D" w:rsidRDefault="00900B0D" w:rsidP="00900B0D">
      <w:pPr>
        <w:spacing w:after="0"/>
        <w:rPr>
          <w:rFonts w:cstheme="minorHAnsi"/>
          <w:b/>
        </w:rPr>
      </w:pPr>
      <w:r w:rsidRPr="00900B0D">
        <w:rPr>
          <w:rFonts w:cstheme="minorHAnsi"/>
          <w:b/>
        </w:rPr>
        <w:t>Overall Function</w:t>
      </w:r>
    </w:p>
    <w:p w14:paraId="371ECF4E" w14:textId="77777777" w:rsidR="00900B0D" w:rsidRPr="00900B0D" w:rsidRDefault="00900B0D" w:rsidP="00900B0D">
      <w:pPr>
        <w:spacing w:after="0"/>
        <w:rPr>
          <w:rFonts w:cstheme="minorHAnsi"/>
        </w:rPr>
      </w:pPr>
    </w:p>
    <w:p w14:paraId="3403B203" w14:textId="08C5F24A" w:rsidR="00900B0D" w:rsidRPr="00900B0D" w:rsidRDefault="00900B0D" w:rsidP="00900B0D">
      <w:pPr>
        <w:spacing w:after="0"/>
        <w:rPr>
          <w:rFonts w:cstheme="minorHAnsi"/>
        </w:rPr>
      </w:pPr>
      <w:r w:rsidRPr="00900B0D">
        <w:rPr>
          <w:rFonts w:cstheme="minorHAnsi"/>
        </w:rPr>
        <w:t xml:space="preserve">Manage information systems and databases that relate to students, to support the </w:t>
      </w:r>
      <w:r w:rsidR="00D46A01">
        <w:rPr>
          <w:rFonts w:cstheme="minorHAnsi"/>
        </w:rPr>
        <w:t>administration</w:t>
      </w:r>
      <w:r w:rsidRPr="00900B0D">
        <w:rPr>
          <w:rFonts w:cstheme="minorHAnsi"/>
        </w:rPr>
        <w:t xml:space="preserve"> work of the </w:t>
      </w:r>
      <w:r>
        <w:rPr>
          <w:rFonts w:cstheme="minorHAnsi"/>
        </w:rPr>
        <w:t>College</w:t>
      </w:r>
      <w:r w:rsidRPr="00900B0D">
        <w:rPr>
          <w:rFonts w:cstheme="minorHAnsi"/>
        </w:rPr>
        <w:t xml:space="preserve">. This will involve working closely with the Deputy Headteacher, </w:t>
      </w:r>
      <w:r w:rsidR="009C50BB">
        <w:rPr>
          <w:rFonts w:cstheme="minorHAnsi"/>
        </w:rPr>
        <w:t>Business and Operations Manager, Assistant Headteacher Behaviour</w:t>
      </w:r>
      <w:r w:rsidR="00D46A01">
        <w:rPr>
          <w:rFonts w:cstheme="minorHAnsi"/>
        </w:rPr>
        <w:t xml:space="preserve"> and Heads of House.</w:t>
      </w:r>
    </w:p>
    <w:p w14:paraId="0CD0EC4B" w14:textId="77777777" w:rsidR="00900B0D" w:rsidRPr="00900B0D" w:rsidRDefault="00900B0D" w:rsidP="00900B0D">
      <w:pPr>
        <w:spacing w:after="0"/>
        <w:rPr>
          <w:rFonts w:cstheme="minorHAnsi"/>
          <w:u w:val="single"/>
        </w:rPr>
      </w:pPr>
    </w:p>
    <w:p w14:paraId="4605AC7F" w14:textId="0E4BA29A" w:rsidR="00900B0D" w:rsidRDefault="00C708BB" w:rsidP="00900B0D">
      <w:pPr>
        <w:spacing w:after="0"/>
        <w:rPr>
          <w:rFonts w:cstheme="minorHAnsi"/>
          <w:b/>
        </w:rPr>
      </w:pPr>
      <w:r w:rsidRPr="00C708BB">
        <w:rPr>
          <w:rFonts w:cstheme="minorHAnsi"/>
          <w:b/>
        </w:rPr>
        <w:t>Responsibilities</w:t>
      </w:r>
    </w:p>
    <w:p w14:paraId="06A9A087" w14:textId="347FFF76" w:rsidR="00297179" w:rsidRDefault="00297179" w:rsidP="00900B0D">
      <w:pPr>
        <w:spacing w:after="0"/>
        <w:rPr>
          <w:rFonts w:cstheme="minorHAnsi"/>
          <w:b/>
        </w:rPr>
      </w:pPr>
    </w:p>
    <w:p w14:paraId="598E932F" w14:textId="77777777" w:rsidR="00297179" w:rsidRDefault="00297179" w:rsidP="00297179">
      <w:pPr>
        <w:pStyle w:val="ListParagraph"/>
        <w:numPr>
          <w:ilvl w:val="0"/>
          <w:numId w:val="20"/>
        </w:numPr>
      </w:pPr>
      <w:r>
        <w:t>Undertake/assist with the daily attendance and reports as required</w:t>
      </w:r>
    </w:p>
    <w:p w14:paraId="4DB169CF" w14:textId="77777777" w:rsidR="00297179" w:rsidRDefault="00297179" w:rsidP="00297179">
      <w:pPr>
        <w:pStyle w:val="ListParagraph"/>
        <w:numPr>
          <w:ilvl w:val="0"/>
          <w:numId w:val="20"/>
        </w:numPr>
      </w:pPr>
      <w:r>
        <w:t>Ensure all letters are processed and approved by Headteacher in a timely manner</w:t>
      </w:r>
    </w:p>
    <w:p w14:paraId="2A350E15" w14:textId="77777777" w:rsidR="00297179" w:rsidRDefault="00297179" w:rsidP="00297179">
      <w:pPr>
        <w:pStyle w:val="ListParagraph"/>
        <w:numPr>
          <w:ilvl w:val="0"/>
          <w:numId w:val="20"/>
        </w:numPr>
      </w:pPr>
      <w:r>
        <w:t>Initiate Medical Consent Forms for upcoming school trips and collate all relevant and associated data</w:t>
      </w:r>
    </w:p>
    <w:p w14:paraId="5069F3F9" w14:textId="77777777" w:rsidR="00297179" w:rsidRDefault="00297179" w:rsidP="00297179">
      <w:pPr>
        <w:pStyle w:val="ListParagraph"/>
        <w:numPr>
          <w:ilvl w:val="0"/>
          <w:numId w:val="20"/>
        </w:numPr>
      </w:pPr>
      <w:r>
        <w:t>Produce Reward Certificates throughout the year and certificates for the Headteachers Reward Evening.</w:t>
      </w:r>
    </w:p>
    <w:p w14:paraId="0BC18814" w14:textId="77777777" w:rsidR="00297179" w:rsidRDefault="00297179" w:rsidP="00297179">
      <w:pPr>
        <w:pStyle w:val="ListParagraph"/>
        <w:numPr>
          <w:ilvl w:val="0"/>
          <w:numId w:val="20"/>
        </w:numPr>
      </w:pPr>
      <w:r>
        <w:t>To assist in the arrangements of the Primary Events liaising with Primary Schools and organising invites and certificates and transport where necessary.</w:t>
      </w:r>
    </w:p>
    <w:p w14:paraId="1A8E1AF8" w14:textId="77777777" w:rsidR="00297179" w:rsidRDefault="00297179" w:rsidP="00297179">
      <w:pPr>
        <w:pStyle w:val="ListParagraph"/>
        <w:numPr>
          <w:ilvl w:val="0"/>
          <w:numId w:val="20"/>
        </w:numPr>
      </w:pPr>
      <w:r>
        <w:t>Organise and produce the weekly newsletter</w:t>
      </w:r>
    </w:p>
    <w:p w14:paraId="58AD5C4E" w14:textId="77777777" w:rsidR="00297179" w:rsidRDefault="00297179" w:rsidP="00297179">
      <w:pPr>
        <w:pStyle w:val="ListParagraph"/>
        <w:numPr>
          <w:ilvl w:val="0"/>
          <w:numId w:val="20"/>
        </w:numPr>
      </w:pPr>
      <w:r>
        <w:t>Produce and print termly reports for parents as directed by the Examinations Officer</w:t>
      </w:r>
    </w:p>
    <w:p w14:paraId="0DBB0FBB" w14:textId="77777777" w:rsidR="00297179" w:rsidRDefault="00297179" w:rsidP="00297179">
      <w:pPr>
        <w:pStyle w:val="ListParagraph"/>
        <w:numPr>
          <w:ilvl w:val="0"/>
          <w:numId w:val="20"/>
        </w:numPr>
      </w:pPr>
      <w:r>
        <w:t>Assist with the transition process when required</w:t>
      </w:r>
    </w:p>
    <w:p w14:paraId="06B809D0" w14:textId="77777777" w:rsidR="00297179" w:rsidRDefault="00297179" w:rsidP="00297179">
      <w:pPr>
        <w:pStyle w:val="ListParagraph"/>
        <w:numPr>
          <w:ilvl w:val="0"/>
          <w:numId w:val="20"/>
        </w:numPr>
      </w:pPr>
      <w:r>
        <w:t>Assist with filing of new student files.</w:t>
      </w:r>
    </w:p>
    <w:p w14:paraId="60FFEF8E" w14:textId="77777777" w:rsidR="00900B0D" w:rsidRPr="00900B0D" w:rsidRDefault="00900B0D" w:rsidP="00900B0D">
      <w:pPr>
        <w:pStyle w:val="ListParagraph"/>
        <w:numPr>
          <w:ilvl w:val="0"/>
          <w:numId w:val="18"/>
        </w:numPr>
        <w:spacing w:after="0" w:line="276" w:lineRule="auto"/>
        <w:rPr>
          <w:rFonts w:cstheme="minorHAnsi"/>
        </w:rPr>
      </w:pPr>
      <w:r w:rsidRPr="00900B0D">
        <w:rPr>
          <w:rFonts w:cstheme="minorHAnsi"/>
        </w:rPr>
        <w:t>Archiving of registers and student records.</w:t>
      </w:r>
    </w:p>
    <w:p w14:paraId="113DAD36" w14:textId="77777777" w:rsidR="00900B0D" w:rsidRPr="00900B0D" w:rsidRDefault="00900B0D" w:rsidP="00C708BB">
      <w:pPr>
        <w:pStyle w:val="ListParagraph"/>
        <w:numPr>
          <w:ilvl w:val="0"/>
          <w:numId w:val="19"/>
        </w:numPr>
        <w:spacing w:after="0" w:line="276" w:lineRule="auto"/>
        <w:rPr>
          <w:rFonts w:cstheme="minorHAnsi"/>
        </w:rPr>
      </w:pPr>
      <w:r w:rsidRPr="00900B0D">
        <w:rPr>
          <w:rFonts w:cstheme="minorHAnsi"/>
        </w:rPr>
        <w:t>Responsible for a warm, friendly welcome for all visitors and callers.</w:t>
      </w:r>
    </w:p>
    <w:p w14:paraId="062AA0BA" w14:textId="77777777" w:rsidR="00900B0D" w:rsidRPr="00900B0D" w:rsidRDefault="00900B0D" w:rsidP="00C708BB">
      <w:pPr>
        <w:pStyle w:val="ListParagraph"/>
        <w:numPr>
          <w:ilvl w:val="0"/>
          <w:numId w:val="19"/>
        </w:numPr>
        <w:spacing w:after="0" w:line="276" w:lineRule="auto"/>
        <w:rPr>
          <w:rFonts w:cstheme="minorHAnsi"/>
        </w:rPr>
      </w:pPr>
      <w:r w:rsidRPr="00900B0D">
        <w:rPr>
          <w:rFonts w:cstheme="minorHAnsi"/>
        </w:rPr>
        <w:t>Deal with routine enquiries effectively, pleasantly and quickly.</w:t>
      </w:r>
    </w:p>
    <w:p w14:paraId="75E412AF" w14:textId="77777777" w:rsidR="00C708BB" w:rsidRDefault="00C708BB" w:rsidP="00C708BB">
      <w:pPr>
        <w:pStyle w:val="ListParagraph"/>
        <w:numPr>
          <w:ilvl w:val="0"/>
          <w:numId w:val="19"/>
        </w:numPr>
        <w:spacing w:after="0" w:line="276" w:lineRule="auto"/>
        <w:rPr>
          <w:rFonts w:cstheme="minorHAnsi"/>
        </w:rPr>
      </w:pPr>
      <w:r>
        <w:rPr>
          <w:rFonts w:cstheme="minorHAnsi"/>
        </w:rPr>
        <w:t>Input and maintain student records on SIMS</w:t>
      </w:r>
    </w:p>
    <w:p w14:paraId="49ADBC6F" w14:textId="4F0A007F" w:rsidR="00C708BB" w:rsidRPr="00900B0D" w:rsidRDefault="00C708BB" w:rsidP="00C708BB">
      <w:pPr>
        <w:pStyle w:val="ListParagraph"/>
        <w:numPr>
          <w:ilvl w:val="0"/>
          <w:numId w:val="19"/>
        </w:numPr>
        <w:spacing w:after="0" w:line="276" w:lineRule="auto"/>
        <w:rPr>
          <w:rFonts w:cstheme="minorHAnsi"/>
        </w:rPr>
      </w:pPr>
      <w:r>
        <w:rPr>
          <w:rFonts w:cstheme="minorHAnsi"/>
        </w:rPr>
        <w:t>Ensure the Reception area is covered at all times in the absence of the College Receptionist</w:t>
      </w:r>
      <w:r w:rsidR="007C4F9A">
        <w:rPr>
          <w:rFonts w:cstheme="minorHAnsi"/>
        </w:rPr>
        <w:t xml:space="preserve"> and report any potential problems to the Business and Operations Manager</w:t>
      </w:r>
      <w:r>
        <w:rPr>
          <w:rFonts w:cstheme="minorHAnsi"/>
        </w:rPr>
        <w:t>.</w:t>
      </w:r>
    </w:p>
    <w:p w14:paraId="2922C7B7" w14:textId="77777777" w:rsidR="00900B0D" w:rsidRPr="00900B0D" w:rsidRDefault="00900B0D" w:rsidP="00900B0D">
      <w:pPr>
        <w:pStyle w:val="ListParagraph"/>
        <w:spacing w:after="0"/>
        <w:rPr>
          <w:rFonts w:cstheme="minorHAnsi"/>
        </w:rPr>
      </w:pPr>
    </w:p>
    <w:p w14:paraId="2F101335" w14:textId="77777777" w:rsidR="00C03886" w:rsidRPr="00900B0D" w:rsidRDefault="001A14DC" w:rsidP="00D86B1F">
      <w:pPr>
        <w:pStyle w:val="NoSpacing"/>
        <w:rPr>
          <w:rFonts w:cstheme="minorHAnsi"/>
        </w:rPr>
      </w:pPr>
      <w:r w:rsidRPr="00900B0D">
        <w:rPr>
          <w:rFonts w:cstheme="minorHAnsi"/>
        </w:rPr>
        <w:lastRenderedPageBreak/>
        <w:t>You may be asked to undertake other duties as determined by the Headteacher from time to time. This job description may be reviewed at the end of the academic year, or earlier if necessary. In addition, it may be amended at any time after consultation with you.</w:t>
      </w:r>
    </w:p>
    <w:p w14:paraId="403ACB0C" w14:textId="77777777" w:rsidR="004809AE" w:rsidRPr="00FA690A" w:rsidRDefault="004809AE" w:rsidP="00207105">
      <w:pPr>
        <w:pStyle w:val="ListParagraph"/>
        <w:ind w:left="0"/>
        <w:rPr>
          <w:rFonts w:cstheme="minorHAnsi"/>
        </w:rPr>
      </w:pPr>
    </w:p>
    <w:sectPr w:rsidR="004809AE" w:rsidRPr="00FA690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009E" w14:textId="77777777" w:rsidR="004E774C" w:rsidRDefault="004E774C" w:rsidP="004E774C">
      <w:pPr>
        <w:spacing w:after="0" w:line="240" w:lineRule="auto"/>
      </w:pPr>
      <w:r>
        <w:separator/>
      </w:r>
    </w:p>
  </w:endnote>
  <w:endnote w:type="continuationSeparator" w:id="0">
    <w:p w14:paraId="4DC6FED2" w14:textId="77777777" w:rsidR="004E774C" w:rsidRDefault="004E774C" w:rsidP="004E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ED1F" w14:textId="0A15C57E" w:rsidR="004E774C" w:rsidRDefault="004E774C">
    <w:pPr>
      <w:pStyle w:val="Footer"/>
    </w:pPr>
  </w:p>
  <w:p w14:paraId="7E13848A" w14:textId="77777777" w:rsidR="004E774C" w:rsidRDefault="004E7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A5006" w14:textId="77777777" w:rsidR="004E774C" w:rsidRDefault="004E774C" w:rsidP="004E774C">
      <w:pPr>
        <w:spacing w:after="0" w:line="240" w:lineRule="auto"/>
      </w:pPr>
      <w:r>
        <w:separator/>
      </w:r>
    </w:p>
  </w:footnote>
  <w:footnote w:type="continuationSeparator" w:id="0">
    <w:p w14:paraId="5D23D7DC" w14:textId="77777777" w:rsidR="004E774C" w:rsidRDefault="004E774C" w:rsidP="004E7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F92"/>
    <w:multiLevelType w:val="hybridMultilevel"/>
    <w:tmpl w:val="67FA4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75758"/>
    <w:multiLevelType w:val="hybridMultilevel"/>
    <w:tmpl w:val="90381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216A"/>
    <w:multiLevelType w:val="hybridMultilevel"/>
    <w:tmpl w:val="39C6D01A"/>
    <w:lvl w:ilvl="0" w:tplc="6742E200">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F555B7"/>
    <w:multiLevelType w:val="hybridMultilevel"/>
    <w:tmpl w:val="113EEAEA"/>
    <w:lvl w:ilvl="0" w:tplc="6742E200">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A6E"/>
    <w:multiLevelType w:val="multilevel"/>
    <w:tmpl w:val="E74E2E72"/>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5753F52"/>
    <w:multiLevelType w:val="hybridMultilevel"/>
    <w:tmpl w:val="CF22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E4538"/>
    <w:multiLevelType w:val="hybridMultilevel"/>
    <w:tmpl w:val="832E14F4"/>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303D56F8"/>
    <w:multiLevelType w:val="multilevel"/>
    <w:tmpl w:val="52444B88"/>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19D1C0F"/>
    <w:multiLevelType w:val="hybridMultilevel"/>
    <w:tmpl w:val="67C8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D44044"/>
    <w:multiLevelType w:val="hybridMultilevel"/>
    <w:tmpl w:val="D76272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FD3A2F"/>
    <w:multiLevelType w:val="hybridMultilevel"/>
    <w:tmpl w:val="AA18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275D8"/>
    <w:multiLevelType w:val="hybridMultilevel"/>
    <w:tmpl w:val="7B16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D6119"/>
    <w:multiLevelType w:val="hybridMultilevel"/>
    <w:tmpl w:val="7E948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CB28D8"/>
    <w:multiLevelType w:val="hybridMultilevel"/>
    <w:tmpl w:val="1B82D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6A77E9"/>
    <w:multiLevelType w:val="hybridMultilevel"/>
    <w:tmpl w:val="E20E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AF2551"/>
    <w:multiLevelType w:val="hybridMultilevel"/>
    <w:tmpl w:val="B5E491E8"/>
    <w:lvl w:ilvl="0" w:tplc="6742E2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45C95"/>
    <w:multiLevelType w:val="hybridMultilevel"/>
    <w:tmpl w:val="33FC9E82"/>
    <w:lvl w:ilvl="0" w:tplc="08090017">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15:restartNumberingAfterBreak="0">
    <w:nsid w:val="61AD6F90"/>
    <w:multiLevelType w:val="hybridMultilevel"/>
    <w:tmpl w:val="55949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2D7EFD"/>
    <w:multiLevelType w:val="hybridMultilevel"/>
    <w:tmpl w:val="3BC2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817EE3"/>
    <w:multiLevelType w:val="hybridMultilevel"/>
    <w:tmpl w:val="250CBB64"/>
    <w:lvl w:ilvl="0" w:tplc="6742E200">
      <w:numFmt w:val="bullet"/>
      <w:lvlText w:val="•"/>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13"/>
  </w:num>
  <w:num w:numId="5">
    <w:abstractNumId w:val="5"/>
  </w:num>
  <w:num w:numId="6">
    <w:abstractNumId w:val="11"/>
  </w:num>
  <w:num w:numId="7">
    <w:abstractNumId w:val="14"/>
  </w:num>
  <w:num w:numId="8">
    <w:abstractNumId w:val="6"/>
  </w:num>
  <w:num w:numId="9">
    <w:abstractNumId w:val="16"/>
  </w:num>
  <w:num w:numId="10">
    <w:abstractNumId w:val="17"/>
  </w:num>
  <w:num w:numId="11">
    <w:abstractNumId w:val="10"/>
  </w:num>
  <w:num w:numId="12">
    <w:abstractNumId w:val="15"/>
  </w:num>
  <w:num w:numId="13">
    <w:abstractNumId w:val="2"/>
  </w:num>
  <w:num w:numId="14">
    <w:abstractNumId w:val="1"/>
  </w:num>
  <w:num w:numId="15">
    <w:abstractNumId w:val="0"/>
  </w:num>
  <w:num w:numId="16">
    <w:abstractNumId w:val="12"/>
  </w:num>
  <w:num w:numId="17">
    <w:abstractNumId w:val="9"/>
  </w:num>
  <w:num w:numId="18">
    <w:abstractNumId w:val="19"/>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6BF"/>
    <w:rsid w:val="000B4F10"/>
    <w:rsid w:val="001A14DC"/>
    <w:rsid w:val="001B6410"/>
    <w:rsid w:val="001D79F1"/>
    <w:rsid w:val="001E5F24"/>
    <w:rsid w:val="00207105"/>
    <w:rsid w:val="00255D7E"/>
    <w:rsid w:val="00260CEB"/>
    <w:rsid w:val="002645D9"/>
    <w:rsid w:val="00297179"/>
    <w:rsid w:val="002D0BA0"/>
    <w:rsid w:val="002F347A"/>
    <w:rsid w:val="00324505"/>
    <w:rsid w:val="00337920"/>
    <w:rsid w:val="003C37F7"/>
    <w:rsid w:val="00420169"/>
    <w:rsid w:val="00450A85"/>
    <w:rsid w:val="004809AE"/>
    <w:rsid w:val="004E774C"/>
    <w:rsid w:val="00546CAD"/>
    <w:rsid w:val="006029DE"/>
    <w:rsid w:val="00645F03"/>
    <w:rsid w:val="006D3AEC"/>
    <w:rsid w:val="006D46F8"/>
    <w:rsid w:val="006E201E"/>
    <w:rsid w:val="006E7B27"/>
    <w:rsid w:val="00722715"/>
    <w:rsid w:val="00732726"/>
    <w:rsid w:val="00790875"/>
    <w:rsid w:val="007C4F9A"/>
    <w:rsid w:val="00832FB4"/>
    <w:rsid w:val="00887012"/>
    <w:rsid w:val="008B66AE"/>
    <w:rsid w:val="008D39AE"/>
    <w:rsid w:val="00900B0D"/>
    <w:rsid w:val="00963109"/>
    <w:rsid w:val="009656CC"/>
    <w:rsid w:val="009708CD"/>
    <w:rsid w:val="009929A7"/>
    <w:rsid w:val="00995C11"/>
    <w:rsid w:val="009C50BB"/>
    <w:rsid w:val="00A059CC"/>
    <w:rsid w:val="00AA2153"/>
    <w:rsid w:val="00AB3917"/>
    <w:rsid w:val="00AB4335"/>
    <w:rsid w:val="00AC77E4"/>
    <w:rsid w:val="00B841C4"/>
    <w:rsid w:val="00BC1584"/>
    <w:rsid w:val="00C03886"/>
    <w:rsid w:val="00C22224"/>
    <w:rsid w:val="00C708BB"/>
    <w:rsid w:val="00CA033A"/>
    <w:rsid w:val="00D331B6"/>
    <w:rsid w:val="00D41CCC"/>
    <w:rsid w:val="00D43619"/>
    <w:rsid w:val="00D46A01"/>
    <w:rsid w:val="00D62372"/>
    <w:rsid w:val="00D86B1F"/>
    <w:rsid w:val="00DD1C8D"/>
    <w:rsid w:val="00DD3346"/>
    <w:rsid w:val="00E04B97"/>
    <w:rsid w:val="00E24F8F"/>
    <w:rsid w:val="00E849D0"/>
    <w:rsid w:val="00EB6712"/>
    <w:rsid w:val="00EC0C58"/>
    <w:rsid w:val="00F93450"/>
    <w:rsid w:val="00F976BF"/>
    <w:rsid w:val="00FA690A"/>
    <w:rsid w:val="00FC4B29"/>
    <w:rsid w:val="00FE5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10C882"/>
  <w15:chartTrackingRefBased/>
  <w15:docId w15:val="{41B6BFDF-C570-4D18-8D74-2E949079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656C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656CC"/>
    <w:rPr>
      <w:rFonts w:ascii="Courier New" w:eastAsia="Times New Roman" w:hAnsi="Courier New" w:cs="Times New Roman"/>
      <w:sz w:val="20"/>
      <w:szCs w:val="20"/>
    </w:rPr>
  </w:style>
  <w:style w:type="paragraph" w:styleId="ListParagraph">
    <w:name w:val="List Paragraph"/>
    <w:basedOn w:val="Normal"/>
    <w:uiPriority w:val="34"/>
    <w:qFormat/>
    <w:rsid w:val="004809AE"/>
    <w:pPr>
      <w:ind w:left="720"/>
      <w:contextualSpacing/>
    </w:pPr>
  </w:style>
  <w:style w:type="paragraph" w:styleId="BalloonText">
    <w:name w:val="Balloon Text"/>
    <w:basedOn w:val="Normal"/>
    <w:link w:val="BalloonTextChar"/>
    <w:uiPriority w:val="99"/>
    <w:semiHidden/>
    <w:unhideWhenUsed/>
    <w:rsid w:val="004201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169"/>
    <w:rPr>
      <w:rFonts w:ascii="Segoe UI" w:hAnsi="Segoe UI" w:cs="Segoe UI"/>
      <w:sz w:val="18"/>
      <w:szCs w:val="18"/>
    </w:rPr>
  </w:style>
  <w:style w:type="paragraph" w:styleId="Header">
    <w:name w:val="header"/>
    <w:basedOn w:val="Normal"/>
    <w:link w:val="HeaderChar"/>
    <w:uiPriority w:val="99"/>
    <w:unhideWhenUsed/>
    <w:rsid w:val="004E7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74C"/>
  </w:style>
  <w:style w:type="paragraph" w:styleId="Footer">
    <w:name w:val="footer"/>
    <w:basedOn w:val="Normal"/>
    <w:link w:val="FooterChar"/>
    <w:uiPriority w:val="99"/>
    <w:unhideWhenUsed/>
    <w:rsid w:val="004E7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74C"/>
  </w:style>
  <w:style w:type="paragraph" w:styleId="NoSpacing">
    <w:name w:val="No Spacing"/>
    <w:uiPriority w:val="1"/>
    <w:qFormat/>
    <w:rsid w:val="00AB39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Crookhorn College</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Cooper</dc:creator>
  <cp:keywords/>
  <dc:description/>
  <cp:lastModifiedBy>Lorraine Tuff</cp:lastModifiedBy>
  <cp:revision>3</cp:revision>
  <cp:lastPrinted>2022-07-11T13:06:00Z</cp:lastPrinted>
  <dcterms:created xsi:type="dcterms:W3CDTF">2022-11-25T16:15:00Z</dcterms:created>
  <dcterms:modified xsi:type="dcterms:W3CDTF">2022-11-25T16:15:00Z</dcterms:modified>
</cp:coreProperties>
</file>