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EC92" w14:textId="77777777" w:rsidR="00592BA1" w:rsidRPr="00592BA1" w:rsidRDefault="00592BA1" w:rsidP="00592BA1">
      <w:pPr>
        <w:rPr>
          <w:rFonts w:ascii="Calibri" w:hAnsi="Calibri" w:cs="Calibri"/>
        </w:rPr>
      </w:pPr>
      <w:r w:rsidRPr="00592BA1">
        <w:rPr>
          <w:rFonts w:ascii="Calibri" w:hAnsi="Calibri" w:cs="Calibri"/>
          <w:noProof/>
        </w:rPr>
        <w:drawing>
          <wp:inline distT="0" distB="0" distL="0" distR="0" wp14:anchorId="129FACF3" wp14:editId="12BAADD6">
            <wp:extent cx="2529679" cy="989456"/>
            <wp:effectExtent l="0" t="0" r="0" b="0"/>
            <wp:docPr id="1" name="Image 1" descr="St. Wilfrid's RC College">
              <a:extLst xmlns:a="http://schemas.openxmlformats.org/drawingml/2006/main">
                <a:ext uri="{FF2B5EF4-FFF2-40B4-BE49-F238E27FC236}">
                  <a16:creationId xmlns:a16="http://schemas.microsoft.com/office/drawing/2014/main" id="{55940D83-391B-4A96-99A6-FB99686D9853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t. Wilfrid's RC Colleg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679" cy="98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B7703" w14:textId="77777777" w:rsidR="00592BA1" w:rsidRDefault="00592BA1" w:rsidP="00592BA1">
      <w:pPr>
        <w:rPr>
          <w:rFonts w:ascii="Calibri" w:hAnsi="Calibri" w:cs="Calibri"/>
          <w:b/>
          <w:bCs/>
          <w:sz w:val="24"/>
          <w:szCs w:val="24"/>
        </w:rPr>
      </w:pPr>
    </w:p>
    <w:p w14:paraId="679E171C" w14:textId="37F89806" w:rsidR="00592BA1" w:rsidRDefault="00592BA1" w:rsidP="00592BA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592BA1">
        <w:rPr>
          <w:rFonts w:ascii="Calibri" w:hAnsi="Calibri" w:cs="Calibri"/>
          <w:b/>
          <w:bCs/>
          <w:sz w:val="24"/>
          <w:szCs w:val="24"/>
        </w:rPr>
        <w:t>Senior</w:t>
      </w:r>
      <w:r w:rsidRPr="00592BA1">
        <w:rPr>
          <w:rFonts w:ascii="Calibri" w:hAnsi="Calibri" w:cs="Calibri"/>
          <w:b/>
          <w:bCs/>
          <w:spacing w:val="-5"/>
          <w:sz w:val="24"/>
          <w:szCs w:val="24"/>
        </w:rPr>
        <w:t xml:space="preserve"> </w:t>
      </w:r>
      <w:r w:rsidRPr="00592BA1">
        <w:rPr>
          <w:rFonts w:ascii="Calibri" w:hAnsi="Calibri" w:cs="Calibri"/>
          <w:b/>
          <w:bCs/>
          <w:sz w:val="24"/>
          <w:szCs w:val="24"/>
        </w:rPr>
        <w:t>Assistant</w:t>
      </w:r>
      <w:r w:rsidRPr="00592BA1">
        <w:rPr>
          <w:rFonts w:ascii="Calibri" w:hAnsi="Calibri" w:cs="Calibri"/>
          <w:b/>
          <w:bCs/>
          <w:spacing w:val="-5"/>
          <w:sz w:val="24"/>
          <w:szCs w:val="24"/>
        </w:rPr>
        <w:t xml:space="preserve"> </w:t>
      </w:r>
      <w:r w:rsidRPr="00592BA1">
        <w:rPr>
          <w:rFonts w:ascii="Calibri" w:hAnsi="Calibri" w:cs="Calibri"/>
          <w:b/>
          <w:bCs/>
          <w:spacing w:val="-2"/>
          <w:sz w:val="24"/>
          <w:szCs w:val="24"/>
        </w:rPr>
        <w:t>Headteacher</w:t>
      </w:r>
    </w:p>
    <w:p w14:paraId="194A3FEE" w14:textId="0E016C22" w:rsidR="00592BA1" w:rsidRPr="00592BA1" w:rsidRDefault="00592BA1" w:rsidP="00592BA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592BA1">
        <w:rPr>
          <w:rFonts w:ascii="Calibri" w:hAnsi="Calibri" w:cs="Calibri"/>
          <w:b/>
          <w:bCs/>
          <w:sz w:val="24"/>
          <w:szCs w:val="24"/>
        </w:rPr>
        <w:t>With Responsibility for Inclusion [SENDCo]</w:t>
      </w:r>
    </w:p>
    <w:p w14:paraId="50833E50" w14:textId="77777777" w:rsidR="00592BA1" w:rsidRPr="00592BA1" w:rsidRDefault="00592BA1" w:rsidP="00592BA1">
      <w:pPr>
        <w:rPr>
          <w:rFonts w:ascii="Calibri" w:hAnsi="Calibri" w:cs="Calibri"/>
          <w:b/>
          <w:sz w:val="24"/>
          <w:szCs w:val="24"/>
        </w:rPr>
      </w:pPr>
      <w:r w:rsidRPr="00592BA1"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EABB021" wp14:editId="3B909D1B">
                <wp:simplePos x="0" y="0"/>
                <wp:positionH relativeFrom="page">
                  <wp:posOffset>914704</wp:posOffset>
                </wp:positionH>
                <wp:positionV relativeFrom="paragraph">
                  <wp:posOffset>295163</wp:posOffset>
                </wp:positionV>
                <wp:extent cx="5673090" cy="1270"/>
                <wp:effectExtent l="0" t="0" r="0" b="0"/>
                <wp:wrapTopAndBottom/>
                <wp:docPr id="2" name="Graphic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D8EA007-B0D0-4C3F-B686-57E0FE93A51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3090">
                              <a:moveTo>
                                <a:pt x="0" y="0"/>
                              </a:moveTo>
                              <a:lnTo>
                                <a:pt x="567309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1E5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BCA64" id="Graphic 2" o:spid="_x0000_s1026" style="position:absolute;margin-left:1in;margin-top:23.25pt;width:446.7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3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" path="m,l5673090,e" filled="f" strokecolor="#001e5e" strokeweight=".26669mm">
                <v:path arrowok="t"/>
                <w10:wrap type="topAndBottom" anchorx="page"/>
              </v:shape>
            </w:pict>
          </mc:Fallback>
        </mc:AlternateContent>
      </w:r>
    </w:p>
    <w:p w14:paraId="55FA6D62" w14:textId="77777777" w:rsidR="00592BA1" w:rsidRPr="00592BA1" w:rsidRDefault="00592BA1" w:rsidP="00592BA1">
      <w:pPr>
        <w:rPr>
          <w:rFonts w:ascii="Calibri" w:hAnsi="Calibri" w:cs="Calibri"/>
          <w:b/>
          <w:sz w:val="24"/>
          <w:szCs w:val="24"/>
        </w:rPr>
      </w:pPr>
    </w:p>
    <w:p w14:paraId="03433F24" w14:textId="77777777" w:rsidR="00592BA1" w:rsidRPr="00F71A50" w:rsidRDefault="00592BA1" w:rsidP="00592BA1">
      <w:pPr>
        <w:rPr>
          <w:rFonts w:ascii="Calibri" w:hAnsi="Calibri" w:cs="Calibri"/>
        </w:rPr>
      </w:pPr>
      <w:r w:rsidRPr="00F71A50">
        <w:rPr>
          <w:rFonts w:ascii="Calibri" w:hAnsi="Calibri" w:cs="Calibri"/>
          <w:b/>
        </w:rPr>
        <w:t>Responsible</w:t>
      </w:r>
      <w:r w:rsidRPr="00F71A50">
        <w:rPr>
          <w:rFonts w:ascii="Calibri" w:hAnsi="Calibri" w:cs="Calibri"/>
          <w:b/>
          <w:spacing w:val="-10"/>
        </w:rPr>
        <w:t xml:space="preserve"> </w:t>
      </w:r>
      <w:r w:rsidRPr="00F71A50">
        <w:rPr>
          <w:rFonts w:ascii="Calibri" w:hAnsi="Calibri" w:cs="Calibri"/>
          <w:b/>
        </w:rPr>
        <w:t>to:</w:t>
      </w:r>
      <w:r w:rsidRPr="00F71A50">
        <w:rPr>
          <w:rFonts w:ascii="Calibri" w:hAnsi="Calibri" w:cs="Calibri"/>
          <w:b/>
          <w:spacing w:val="50"/>
        </w:rPr>
        <w:t xml:space="preserve"> </w:t>
      </w:r>
      <w:r w:rsidRPr="00F71A50">
        <w:rPr>
          <w:rFonts w:ascii="Calibri" w:hAnsi="Calibri" w:cs="Calibri"/>
        </w:rPr>
        <w:t>Head</w:t>
      </w:r>
      <w:r w:rsidRPr="00F71A50">
        <w:rPr>
          <w:rFonts w:ascii="Calibri" w:hAnsi="Calibri" w:cs="Calibri"/>
          <w:spacing w:val="-8"/>
        </w:rPr>
        <w:t xml:space="preserve"> </w:t>
      </w:r>
      <w:r w:rsidRPr="00F71A50">
        <w:rPr>
          <w:rFonts w:ascii="Calibri" w:hAnsi="Calibri" w:cs="Calibri"/>
          <w:spacing w:val="-2"/>
        </w:rPr>
        <w:t>Teacher</w:t>
      </w:r>
    </w:p>
    <w:p w14:paraId="45DA0931" w14:textId="77777777" w:rsidR="00592BA1" w:rsidRPr="00F71A50" w:rsidRDefault="00592BA1" w:rsidP="00592BA1">
      <w:pPr>
        <w:rPr>
          <w:rFonts w:ascii="Calibri" w:hAnsi="Calibri" w:cs="Calibri"/>
        </w:rPr>
      </w:pPr>
    </w:p>
    <w:p w14:paraId="589F70B9" w14:textId="170A534B" w:rsidR="00592BA1" w:rsidRPr="00F71A50" w:rsidRDefault="00592BA1" w:rsidP="00592BA1">
      <w:pPr>
        <w:rPr>
          <w:rFonts w:ascii="Calibri" w:hAnsi="Calibri" w:cs="Calibri"/>
        </w:rPr>
      </w:pPr>
      <w:r w:rsidRPr="00F71A50">
        <w:rPr>
          <w:rFonts w:ascii="Calibri" w:hAnsi="Calibri" w:cs="Calibri"/>
          <w:b/>
          <w:bCs/>
        </w:rPr>
        <w:t xml:space="preserve">Responsible for: </w:t>
      </w:r>
      <w:r w:rsidR="00FA47EA">
        <w:rPr>
          <w:rFonts w:ascii="Calibri" w:hAnsi="Calibri" w:cs="Calibri"/>
        </w:rPr>
        <w:t xml:space="preserve">As </w:t>
      </w:r>
      <w:r w:rsidR="007234B2">
        <w:rPr>
          <w:rFonts w:ascii="Calibri" w:hAnsi="Calibri" w:cs="Calibri"/>
        </w:rPr>
        <w:t xml:space="preserve">Senior Assistant Headteacher for Inclusion and the named SENDCo of the school, you will </w:t>
      </w:r>
      <w:r w:rsidR="007F72E5">
        <w:rPr>
          <w:rFonts w:ascii="Calibri" w:hAnsi="Calibri" w:cs="Calibri"/>
        </w:rPr>
        <w:t>l</w:t>
      </w:r>
      <w:r w:rsidRPr="00F71A50">
        <w:rPr>
          <w:rFonts w:ascii="Calibri" w:hAnsi="Calibri" w:cs="Calibri"/>
        </w:rPr>
        <w:t xml:space="preserve">ead the strategic vision for ensuring all students, particularly those with SEND, disadvantaged backgrounds or other vulnerabilities, so that they can thrive academically, socially and personally. </w:t>
      </w:r>
    </w:p>
    <w:p w14:paraId="77B44477" w14:textId="77777777" w:rsidR="00592BA1" w:rsidRPr="00F71A50" w:rsidRDefault="00592BA1" w:rsidP="00592BA1">
      <w:pPr>
        <w:rPr>
          <w:rFonts w:ascii="Calibri" w:hAnsi="Calibri" w:cs="Calibri"/>
          <w:sz w:val="20"/>
          <w:szCs w:val="20"/>
        </w:rPr>
      </w:pPr>
    </w:p>
    <w:p w14:paraId="590AE94B" w14:textId="08714EB6" w:rsidR="00592BA1" w:rsidRPr="00F71A50" w:rsidRDefault="00592BA1" w:rsidP="00592BA1">
      <w:pPr>
        <w:rPr>
          <w:rFonts w:ascii="Calibri" w:hAnsi="Calibri" w:cs="Calibri"/>
        </w:rPr>
      </w:pPr>
      <w:r w:rsidRPr="00F71A50">
        <w:rPr>
          <w:rFonts w:ascii="Calibri" w:hAnsi="Calibri" w:cs="Calibri"/>
          <w:b/>
          <w:bCs/>
        </w:rPr>
        <w:t>Salary/grade:</w:t>
      </w:r>
      <w:r w:rsidRPr="00F71A50">
        <w:rPr>
          <w:rFonts w:ascii="Calibri" w:hAnsi="Calibri" w:cs="Calibri"/>
          <w:b/>
          <w:bCs/>
          <w:spacing w:val="-4"/>
        </w:rPr>
        <w:t xml:space="preserve"> </w:t>
      </w:r>
      <w:r w:rsidRPr="00F71A50">
        <w:rPr>
          <w:rFonts w:ascii="Calibri" w:hAnsi="Calibri" w:cs="Calibri"/>
        </w:rPr>
        <w:t>L18-21</w:t>
      </w:r>
    </w:p>
    <w:p w14:paraId="4B5886F7" w14:textId="77777777" w:rsidR="00592BA1" w:rsidRPr="00F71A50" w:rsidRDefault="00592BA1" w:rsidP="00592BA1">
      <w:pPr>
        <w:rPr>
          <w:rFonts w:ascii="Calibri" w:hAnsi="Calibri" w:cs="Calibri"/>
          <w:sz w:val="20"/>
          <w:szCs w:val="20"/>
        </w:rPr>
      </w:pPr>
    </w:p>
    <w:p w14:paraId="552F4565" w14:textId="7CD78686" w:rsidR="00592BA1" w:rsidRPr="00592BA1" w:rsidRDefault="00592BA1" w:rsidP="00592BA1">
      <w:pPr>
        <w:rPr>
          <w:rFonts w:ascii="Calibri" w:hAnsi="Calibri" w:cs="Calibri"/>
          <w:sz w:val="28"/>
          <w:szCs w:val="28"/>
        </w:rPr>
      </w:pPr>
      <w:r w:rsidRPr="00592BA1">
        <w:rPr>
          <w:rFonts w:ascii="Calibri" w:hAnsi="Calibri" w:cs="Calibri"/>
          <w:sz w:val="28"/>
          <w:szCs w:val="28"/>
        </w:rPr>
        <w:t>Key</w:t>
      </w:r>
      <w:r w:rsidRPr="00592BA1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592BA1">
        <w:rPr>
          <w:rFonts w:ascii="Calibri" w:hAnsi="Calibri" w:cs="Calibri"/>
          <w:spacing w:val="-2"/>
          <w:sz w:val="28"/>
          <w:szCs w:val="28"/>
        </w:rPr>
        <w:t>Responsibilities</w:t>
      </w:r>
      <w:r>
        <w:rPr>
          <w:rFonts w:ascii="Calibri" w:hAnsi="Calibri" w:cs="Calibri"/>
          <w:spacing w:val="-2"/>
          <w:sz w:val="28"/>
          <w:szCs w:val="28"/>
        </w:rPr>
        <w:t>:</w:t>
      </w:r>
    </w:p>
    <w:p w14:paraId="11861E8B" w14:textId="77777777" w:rsidR="00592BA1" w:rsidRPr="00F71A50" w:rsidRDefault="00592BA1" w:rsidP="00592BA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F71A50">
        <w:rPr>
          <w:rFonts w:ascii="Calibri" w:hAnsi="Calibri" w:cs="Calibri"/>
        </w:rPr>
        <w:t>Support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the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Headteacher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on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the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overall strategic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direction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of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the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  <w:spacing w:val="-2"/>
        </w:rPr>
        <w:t>school</w:t>
      </w:r>
    </w:p>
    <w:p w14:paraId="614E6EB8" w14:textId="77777777" w:rsidR="00592BA1" w:rsidRPr="00F71A50" w:rsidRDefault="00592BA1" w:rsidP="00592BA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F71A50">
        <w:rPr>
          <w:rFonts w:ascii="Calibri" w:hAnsi="Calibri" w:cs="Calibri"/>
        </w:rPr>
        <w:t>Lead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on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the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strategic</w:t>
      </w:r>
      <w:r w:rsidRPr="00F71A50">
        <w:rPr>
          <w:rFonts w:ascii="Calibri" w:hAnsi="Calibri" w:cs="Calibri"/>
          <w:spacing w:val="-6"/>
        </w:rPr>
        <w:t xml:space="preserve"> </w:t>
      </w:r>
      <w:r w:rsidRPr="00F71A50">
        <w:rPr>
          <w:rFonts w:ascii="Calibri" w:hAnsi="Calibri" w:cs="Calibri"/>
        </w:rPr>
        <w:t>development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of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the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school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in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relation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to</w:t>
      </w:r>
      <w:r w:rsidRPr="00F71A50">
        <w:rPr>
          <w:rFonts w:ascii="Calibri" w:hAnsi="Calibri" w:cs="Calibri"/>
          <w:spacing w:val="-2"/>
        </w:rPr>
        <w:t xml:space="preserve"> </w:t>
      </w:r>
      <w:r w:rsidRPr="00F71A50">
        <w:rPr>
          <w:rFonts w:ascii="Calibri" w:hAnsi="Calibri" w:cs="Calibri"/>
        </w:rPr>
        <w:t>specific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areas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of responsibility, as directed by the Headteacher, including:</w:t>
      </w:r>
    </w:p>
    <w:p w14:paraId="18FA79D7" w14:textId="77777777" w:rsidR="00592BA1" w:rsidRPr="00F71A50" w:rsidRDefault="00592BA1" w:rsidP="007F72E5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 w:rsidRPr="00F71A50">
        <w:rPr>
          <w:rFonts w:ascii="Calibri" w:hAnsi="Calibri" w:cs="Calibri"/>
        </w:rPr>
        <w:t>Develop and implement a whole school inclusion strategy that ensures equitable access to high quality education for all learners.</w:t>
      </w:r>
    </w:p>
    <w:p w14:paraId="5C20DD48" w14:textId="77777777" w:rsidR="00592BA1" w:rsidRPr="00F71A50" w:rsidRDefault="00592BA1" w:rsidP="007F72E5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 w:rsidRPr="00F71A50">
        <w:rPr>
          <w:rFonts w:ascii="Calibri" w:hAnsi="Calibri" w:cs="Calibri"/>
        </w:rPr>
        <w:t>Champion inclusion across the school, embedding it into policies, curriculum design and daily practice.</w:t>
      </w:r>
    </w:p>
    <w:p w14:paraId="73D60B7D" w14:textId="77777777" w:rsidR="00592BA1" w:rsidRPr="00F71A50" w:rsidRDefault="00592BA1" w:rsidP="007F72E5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 w:rsidRPr="00F71A50">
        <w:rPr>
          <w:rFonts w:ascii="Calibri" w:hAnsi="Calibri" w:cs="Calibri"/>
        </w:rPr>
        <w:t>Ensure compliance with statutory requirements, including SEND Code of Practice, Equality Act and Safeguarding legislation.</w:t>
      </w:r>
    </w:p>
    <w:p w14:paraId="7583AFAC" w14:textId="77777777" w:rsidR="00592BA1" w:rsidRPr="00F71A50" w:rsidRDefault="00592BA1" w:rsidP="00592BA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F71A50">
        <w:rPr>
          <w:rFonts w:ascii="Calibri" w:hAnsi="Calibri" w:cs="Calibri"/>
        </w:rPr>
        <w:t>Contribution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to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teaching,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fulfilling</w:t>
      </w:r>
      <w:r w:rsidRPr="00F71A50">
        <w:rPr>
          <w:rFonts w:ascii="Calibri" w:hAnsi="Calibri" w:cs="Calibri"/>
          <w:spacing w:val="-6"/>
        </w:rPr>
        <w:t xml:space="preserve"> </w:t>
      </w:r>
      <w:r w:rsidRPr="00F71A50">
        <w:rPr>
          <w:rFonts w:ascii="Calibri" w:hAnsi="Calibri" w:cs="Calibri"/>
        </w:rPr>
        <w:t>the</w:t>
      </w:r>
      <w:r w:rsidRPr="00F71A50">
        <w:rPr>
          <w:rFonts w:ascii="Calibri" w:hAnsi="Calibri" w:cs="Calibri"/>
          <w:spacing w:val="-6"/>
        </w:rPr>
        <w:t xml:space="preserve"> </w:t>
      </w:r>
      <w:r w:rsidRPr="00F71A50">
        <w:rPr>
          <w:rFonts w:ascii="Calibri" w:hAnsi="Calibri" w:cs="Calibri"/>
        </w:rPr>
        <w:t>requirements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set</w:t>
      </w:r>
      <w:r w:rsidRPr="00F71A50">
        <w:rPr>
          <w:rFonts w:ascii="Calibri" w:hAnsi="Calibri" w:cs="Calibri"/>
          <w:spacing w:val="-6"/>
        </w:rPr>
        <w:t xml:space="preserve"> </w:t>
      </w:r>
      <w:r w:rsidRPr="00F71A50">
        <w:rPr>
          <w:rFonts w:ascii="Calibri" w:hAnsi="Calibri" w:cs="Calibri"/>
        </w:rPr>
        <w:t>out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in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the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 xml:space="preserve">Teachers’ </w:t>
      </w:r>
      <w:r w:rsidRPr="00F71A50">
        <w:rPr>
          <w:rFonts w:ascii="Calibri" w:hAnsi="Calibri" w:cs="Calibri"/>
          <w:spacing w:val="-2"/>
        </w:rPr>
        <w:t>Standards</w:t>
      </w:r>
    </w:p>
    <w:p w14:paraId="57F73DAA" w14:textId="77777777" w:rsidR="00592BA1" w:rsidRPr="00F71A50" w:rsidRDefault="00592BA1" w:rsidP="00592BA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F71A50">
        <w:rPr>
          <w:rFonts w:ascii="Calibri" w:hAnsi="Calibri" w:cs="Calibri"/>
        </w:rPr>
        <w:t>Prioritise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the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school’s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aims,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mission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and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ethos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on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a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day-by-day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basis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and while leading strategic developments</w:t>
      </w:r>
    </w:p>
    <w:p w14:paraId="4305770D" w14:textId="77777777" w:rsidR="00592BA1" w:rsidRPr="00F71A50" w:rsidRDefault="00592BA1" w:rsidP="00592BA1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F71A50">
        <w:rPr>
          <w:rFonts w:ascii="Calibri" w:hAnsi="Calibri" w:cs="Calibri"/>
        </w:rPr>
        <w:t>Any</w:t>
      </w:r>
      <w:r w:rsidRPr="00F71A50">
        <w:rPr>
          <w:rFonts w:ascii="Calibri" w:hAnsi="Calibri" w:cs="Calibri"/>
          <w:spacing w:val="-2"/>
        </w:rPr>
        <w:t xml:space="preserve"> </w:t>
      </w:r>
      <w:r w:rsidRPr="00F71A50">
        <w:rPr>
          <w:rFonts w:ascii="Calibri" w:hAnsi="Calibri" w:cs="Calibri"/>
        </w:rPr>
        <w:t>other</w:t>
      </w:r>
      <w:r w:rsidRPr="00F71A50">
        <w:rPr>
          <w:rFonts w:ascii="Calibri" w:hAnsi="Calibri" w:cs="Calibri"/>
          <w:spacing w:val="-2"/>
        </w:rPr>
        <w:t xml:space="preserve"> </w:t>
      </w:r>
      <w:r w:rsidRPr="00F71A50">
        <w:rPr>
          <w:rFonts w:ascii="Calibri" w:hAnsi="Calibri" w:cs="Calibri"/>
        </w:rPr>
        <w:t>reasonable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request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made</w:t>
      </w:r>
      <w:r w:rsidRPr="00F71A50">
        <w:rPr>
          <w:rFonts w:ascii="Calibri" w:hAnsi="Calibri" w:cs="Calibri"/>
          <w:spacing w:val="-2"/>
        </w:rPr>
        <w:t xml:space="preserve"> </w:t>
      </w:r>
      <w:r w:rsidRPr="00F71A50">
        <w:rPr>
          <w:rFonts w:ascii="Calibri" w:hAnsi="Calibri" w:cs="Calibri"/>
        </w:rPr>
        <w:t>by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the</w:t>
      </w:r>
      <w:r w:rsidRPr="00F71A50">
        <w:rPr>
          <w:rFonts w:ascii="Calibri" w:hAnsi="Calibri" w:cs="Calibri"/>
          <w:spacing w:val="-1"/>
        </w:rPr>
        <w:t xml:space="preserve"> </w:t>
      </w:r>
      <w:r w:rsidRPr="00F71A50">
        <w:rPr>
          <w:rFonts w:ascii="Calibri" w:hAnsi="Calibri" w:cs="Calibri"/>
          <w:spacing w:val="-2"/>
        </w:rPr>
        <w:t>Headteacher.</w:t>
      </w:r>
    </w:p>
    <w:p w14:paraId="5F2A00F8" w14:textId="77777777" w:rsidR="00592BA1" w:rsidRPr="00F71A50" w:rsidRDefault="00592BA1" w:rsidP="00592BA1">
      <w:pPr>
        <w:rPr>
          <w:rFonts w:ascii="Calibri" w:hAnsi="Calibri" w:cs="Calibri"/>
        </w:rPr>
      </w:pPr>
    </w:p>
    <w:p w14:paraId="43B514D3" w14:textId="1E3E82BB" w:rsidR="00592BA1" w:rsidRPr="00592BA1" w:rsidRDefault="00592BA1" w:rsidP="00592BA1">
      <w:pPr>
        <w:rPr>
          <w:rFonts w:ascii="Calibri" w:hAnsi="Calibri" w:cs="Calibri"/>
          <w:sz w:val="28"/>
          <w:szCs w:val="28"/>
        </w:rPr>
      </w:pPr>
      <w:r w:rsidRPr="00592BA1">
        <w:rPr>
          <w:rFonts w:ascii="Calibri" w:hAnsi="Calibri" w:cs="Calibri"/>
          <w:sz w:val="28"/>
          <w:szCs w:val="28"/>
        </w:rPr>
        <w:t>Purpose</w:t>
      </w:r>
      <w:r w:rsidRPr="00592BA1">
        <w:rPr>
          <w:rFonts w:ascii="Calibri" w:hAnsi="Calibri" w:cs="Calibri"/>
          <w:spacing w:val="-2"/>
          <w:sz w:val="28"/>
          <w:szCs w:val="28"/>
        </w:rPr>
        <w:t xml:space="preserve"> </w:t>
      </w:r>
      <w:r w:rsidRPr="00592BA1">
        <w:rPr>
          <w:rFonts w:ascii="Calibri" w:hAnsi="Calibri" w:cs="Calibri"/>
          <w:sz w:val="28"/>
          <w:szCs w:val="28"/>
        </w:rPr>
        <w:t>and</w:t>
      </w:r>
      <w:r w:rsidRPr="00592BA1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592BA1">
        <w:rPr>
          <w:rFonts w:ascii="Calibri" w:hAnsi="Calibri" w:cs="Calibri"/>
          <w:spacing w:val="-2"/>
          <w:sz w:val="28"/>
          <w:szCs w:val="28"/>
        </w:rPr>
        <w:t>Expectations</w:t>
      </w:r>
    </w:p>
    <w:p w14:paraId="6A0BCF69" w14:textId="77777777" w:rsidR="00592BA1" w:rsidRDefault="00592BA1" w:rsidP="00592BA1">
      <w:pPr>
        <w:rPr>
          <w:rFonts w:ascii="Calibri" w:hAnsi="Calibri" w:cs="Calibri"/>
          <w:b/>
        </w:rPr>
      </w:pPr>
    </w:p>
    <w:p w14:paraId="58AC0395" w14:textId="024D4990" w:rsidR="00592BA1" w:rsidRPr="00F71A50" w:rsidRDefault="00592BA1" w:rsidP="00592BA1">
      <w:pPr>
        <w:rPr>
          <w:rFonts w:ascii="Calibri" w:hAnsi="Calibri" w:cs="Calibri"/>
        </w:rPr>
      </w:pPr>
      <w:r w:rsidRPr="00F71A50">
        <w:rPr>
          <w:rFonts w:ascii="Calibri" w:hAnsi="Calibri" w:cs="Calibri"/>
        </w:rPr>
        <w:t>The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role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of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the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Senior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Assistant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Headteacher</w:t>
      </w:r>
      <w:r w:rsidRPr="00F71A50">
        <w:rPr>
          <w:rFonts w:ascii="Calibri" w:hAnsi="Calibri" w:cs="Calibri"/>
          <w:spacing w:val="-7"/>
        </w:rPr>
        <w:t xml:space="preserve"> </w:t>
      </w:r>
      <w:r w:rsidRPr="00F71A50">
        <w:rPr>
          <w:rFonts w:ascii="Calibri" w:hAnsi="Calibri" w:cs="Calibri"/>
        </w:rPr>
        <w:t>is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to support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the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Headteacher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in ensuring standards of excellence, as outlined in the following four domains:</w:t>
      </w:r>
    </w:p>
    <w:p w14:paraId="5A12554D" w14:textId="77777777" w:rsidR="00592BA1" w:rsidRPr="00F71A50" w:rsidRDefault="00592BA1" w:rsidP="00592BA1">
      <w:pPr>
        <w:pStyle w:val="ListParagraph"/>
        <w:numPr>
          <w:ilvl w:val="0"/>
          <w:numId w:val="21"/>
        </w:numPr>
        <w:rPr>
          <w:rFonts w:ascii="Calibri" w:hAnsi="Calibri" w:cs="Calibri"/>
          <w:szCs w:val="20"/>
        </w:rPr>
      </w:pPr>
      <w:r w:rsidRPr="00F71A50">
        <w:rPr>
          <w:rFonts w:ascii="Calibri" w:hAnsi="Calibri" w:cs="Calibri"/>
          <w:szCs w:val="20"/>
        </w:rPr>
        <w:t>Qualities</w:t>
      </w:r>
      <w:r w:rsidRPr="00F71A50">
        <w:rPr>
          <w:rFonts w:ascii="Calibri" w:hAnsi="Calibri" w:cs="Calibri"/>
          <w:spacing w:val="-6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and</w:t>
      </w:r>
      <w:r w:rsidRPr="00F71A50">
        <w:rPr>
          <w:rFonts w:ascii="Calibri" w:hAnsi="Calibri" w:cs="Calibri"/>
          <w:spacing w:val="-2"/>
          <w:szCs w:val="20"/>
        </w:rPr>
        <w:t xml:space="preserve"> knowledge</w:t>
      </w:r>
    </w:p>
    <w:p w14:paraId="0C5F5393" w14:textId="77777777" w:rsidR="00592BA1" w:rsidRPr="00F71A50" w:rsidRDefault="00592BA1" w:rsidP="00592BA1">
      <w:pPr>
        <w:pStyle w:val="ListParagraph"/>
        <w:numPr>
          <w:ilvl w:val="0"/>
          <w:numId w:val="21"/>
        </w:numPr>
        <w:rPr>
          <w:rFonts w:ascii="Calibri" w:hAnsi="Calibri" w:cs="Calibri"/>
          <w:szCs w:val="20"/>
        </w:rPr>
      </w:pPr>
      <w:r w:rsidRPr="00F71A50">
        <w:rPr>
          <w:rFonts w:ascii="Calibri" w:hAnsi="Calibri" w:cs="Calibri"/>
          <w:szCs w:val="20"/>
        </w:rPr>
        <w:t>Pupils</w:t>
      </w:r>
      <w:r w:rsidRPr="00F71A50">
        <w:rPr>
          <w:rFonts w:ascii="Calibri" w:hAnsi="Calibri" w:cs="Calibri"/>
          <w:spacing w:val="-2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and</w:t>
      </w:r>
      <w:r w:rsidRPr="00F71A50">
        <w:rPr>
          <w:rFonts w:ascii="Calibri" w:hAnsi="Calibri" w:cs="Calibri"/>
          <w:spacing w:val="-1"/>
          <w:szCs w:val="20"/>
        </w:rPr>
        <w:t xml:space="preserve"> </w:t>
      </w:r>
      <w:r w:rsidRPr="00F71A50">
        <w:rPr>
          <w:rFonts w:ascii="Calibri" w:hAnsi="Calibri" w:cs="Calibri"/>
          <w:spacing w:val="-2"/>
          <w:szCs w:val="20"/>
        </w:rPr>
        <w:t>staff</w:t>
      </w:r>
    </w:p>
    <w:p w14:paraId="4015F7C2" w14:textId="77777777" w:rsidR="00592BA1" w:rsidRPr="00F71A50" w:rsidRDefault="00592BA1" w:rsidP="00592BA1">
      <w:pPr>
        <w:pStyle w:val="ListParagraph"/>
        <w:numPr>
          <w:ilvl w:val="0"/>
          <w:numId w:val="21"/>
        </w:numPr>
        <w:rPr>
          <w:rFonts w:ascii="Calibri" w:hAnsi="Calibri" w:cs="Calibri"/>
          <w:szCs w:val="20"/>
        </w:rPr>
      </w:pPr>
      <w:r w:rsidRPr="00F71A50">
        <w:rPr>
          <w:rFonts w:ascii="Calibri" w:hAnsi="Calibri" w:cs="Calibri"/>
          <w:szCs w:val="20"/>
        </w:rPr>
        <w:t>Systems</w:t>
      </w:r>
      <w:r w:rsidRPr="00F71A50">
        <w:rPr>
          <w:rFonts w:ascii="Calibri" w:hAnsi="Calibri" w:cs="Calibri"/>
          <w:spacing w:val="-3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and</w:t>
      </w:r>
      <w:r w:rsidRPr="00F71A50">
        <w:rPr>
          <w:rFonts w:ascii="Calibri" w:hAnsi="Calibri" w:cs="Calibri"/>
          <w:spacing w:val="-3"/>
          <w:szCs w:val="20"/>
        </w:rPr>
        <w:t xml:space="preserve"> </w:t>
      </w:r>
      <w:r w:rsidRPr="00F71A50">
        <w:rPr>
          <w:rFonts w:ascii="Calibri" w:hAnsi="Calibri" w:cs="Calibri"/>
          <w:spacing w:val="-2"/>
          <w:szCs w:val="20"/>
        </w:rPr>
        <w:t>process</w:t>
      </w:r>
    </w:p>
    <w:p w14:paraId="25CEA0A6" w14:textId="77777777" w:rsidR="00592BA1" w:rsidRPr="00F71A50" w:rsidRDefault="00592BA1" w:rsidP="00592BA1">
      <w:pPr>
        <w:pStyle w:val="ListParagraph"/>
        <w:numPr>
          <w:ilvl w:val="0"/>
          <w:numId w:val="21"/>
        </w:numPr>
        <w:rPr>
          <w:rFonts w:ascii="Calibri" w:hAnsi="Calibri" w:cs="Calibri"/>
          <w:szCs w:val="20"/>
        </w:rPr>
      </w:pPr>
      <w:r w:rsidRPr="00F71A50">
        <w:rPr>
          <w:rFonts w:ascii="Calibri" w:hAnsi="Calibri" w:cs="Calibri"/>
          <w:szCs w:val="20"/>
        </w:rPr>
        <w:t>The</w:t>
      </w:r>
      <w:r w:rsidRPr="00F71A50">
        <w:rPr>
          <w:rFonts w:ascii="Calibri" w:hAnsi="Calibri" w:cs="Calibri"/>
          <w:spacing w:val="-4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self-improving</w:t>
      </w:r>
      <w:r w:rsidRPr="00F71A50">
        <w:rPr>
          <w:rFonts w:ascii="Calibri" w:hAnsi="Calibri" w:cs="Calibri"/>
          <w:spacing w:val="-6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school</w:t>
      </w:r>
      <w:r w:rsidRPr="00F71A50">
        <w:rPr>
          <w:rFonts w:ascii="Calibri" w:hAnsi="Calibri" w:cs="Calibri"/>
          <w:spacing w:val="-3"/>
          <w:szCs w:val="20"/>
        </w:rPr>
        <w:t xml:space="preserve"> </w:t>
      </w:r>
      <w:r w:rsidRPr="00F71A50">
        <w:rPr>
          <w:rFonts w:ascii="Calibri" w:hAnsi="Calibri" w:cs="Calibri"/>
          <w:spacing w:val="-2"/>
          <w:szCs w:val="20"/>
        </w:rPr>
        <w:t>system</w:t>
      </w:r>
    </w:p>
    <w:p w14:paraId="60DDAF61" w14:textId="77777777" w:rsidR="00592BA1" w:rsidRPr="00592BA1" w:rsidRDefault="00592BA1" w:rsidP="00592BA1">
      <w:pPr>
        <w:rPr>
          <w:rFonts w:ascii="Calibri" w:hAnsi="Calibri" w:cs="Calibri"/>
        </w:rPr>
      </w:pPr>
    </w:p>
    <w:p w14:paraId="02F5CB9D" w14:textId="7DE54D91" w:rsidR="00592BA1" w:rsidRPr="00592BA1" w:rsidRDefault="00592BA1" w:rsidP="00592BA1">
      <w:pPr>
        <w:rPr>
          <w:rFonts w:ascii="Calibri" w:hAnsi="Calibri" w:cs="Calibri"/>
          <w:sz w:val="28"/>
          <w:szCs w:val="28"/>
        </w:rPr>
      </w:pPr>
      <w:r w:rsidRPr="00592BA1">
        <w:rPr>
          <w:rFonts w:ascii="Calibri" w:hAnsi="Calibri" w:cs="Calibri"/>
          <w:sz w:val="28"/>
          <w:szCs w:val="28"/>
        </w:rPr>
        <w:t>Qualities</w:t>
      </w:r>
      <w:r w:rsidRPr="00592BA1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592BA1">
        <w:rPr>
          <w:rFonts w:ascii="Calibri" w:hAnsi="Calibri" w:cs="Calibri"/>
          <w:sz w:val="28"/>
          <w:szCs w:val="28"/>
        </w:rPr>
        <w:t>and</w:t>
      </w:r>
      <w:r w:rsidRPr="00592BA1">
        <w:rPr>
          <w:rFonts w:ascii="Calibri" w:hAnsi="Calibri" w:cs="Calibri"/>
          <w:spacing w:val="-1"/>
          <w:sz w:val="28"/>
          <w:szCs w:val="28"/>
        </w:rPr>
        <w:t xml:space="preserve"> </w:t>
      </w:r>
      <w:r w:rsidRPr="00592BA1">
        <w:rPr>
          <w:rFonts w:ascii="Calibri" w:hAnsi="Calibri" w:cs="Calibri"/>
          <w:spacing w:val="-2"/>
          <w:sz w:val="28"/>
          <w:szCs w:val="28"/>
        </w:rPr>
        <w:t>Knowledge</w:t>
      </w:r>
    </w:p>
    <w:p w14:paraId="595D3871" w14:textId="77777777" w:rsidR="00592BA1" w:rsidRPr="00592BA1" w:rsidRDefault="00592BA1" w:rsidP="00592BA1">
      <w:pPr>
        <w:rPr>
          <w:rFonts w:ascii="Calibri" w:hAnsi="Calibri" w:cs="Calibri"/>
        </w:rPr>
      </w:pPr>
    </w:p>
    <w:p w14:paraId="2A90E834" w14:textId="7CFEE327" w:rsidR="00592BA1" w:rsidRPr="00F71A50" w:rsidRDefault="00592BA1" w:rsidP="00592BA1">
      <w:pPr>
        <w:rPr>
          <w:rFonts w:ascii="Calibri" w:hAnsi="Calibri" w:cs="Calibri"/>
          <w:spacing w:val="-5"/>
        </w:rPr>
      </w:pPr>
      <w:r w:rsidRPr="00F71A50">
        <w:rPr>
          <w:rFonts w:ascii="Calibri" w:hAnsi="Calibri" w:cs="Calibri"/>
        </w:rPr>
        <w:t>Senior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Assistant</w:t>
      </w:r>
      <w:r w:rsidRPr="00F71A50">
        <w:rPr>
          <w:rFonts w:ascii="Calibri" w:hAnsi="Calibri" w:cs="Calibri"/>
          <w:spacing w:val="-6"/>
        </w:rPr>
        <w:t xml:space="preserve"> </w:t>
      </w:r>
      <w:r w:rsidRPr="00F71A50">
        <w:rPr>
          <w:rFonts w:ascii="Calibri" w:hAnsi="Calibri" w:cs="Calibri"/>
        </w:rPr>
        <w:t>Headteachers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are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expected</w:t>
      </w:r>
      <w:r w:rsidRPr="00F71A50">
        <w:rPr>
          <w:rFonts w:ascii="Calibri" w:hAnsi="Calibri" w:cs="Calibri"/>
          <w:spacing w:val="-6"/>
        </w:rPr>
        <w:t xml:space="preserve"> </w:t>
      </w:r>
      <w:r w:rsidRPr="00F71A50">
        <w:rPr>
          <w:rFonts w:ascii="Calibri" w:hAnsi="Calibri" w:cs="Calibri"/>
          <w:spacing w:val="-5"/>
        </w:rPr>
        <w:t>to:</w:t>
      </w:r>
    </w:p>
    <w:p w14:paraId="266A4ECB" w14:textId="77777777" w:rsidR="00592BA1" w:rsidRPr="00F71A50" w:rsidRDefault="00592BA1" w:rsidP="00592BA1">
      <w:pPr>
        <w:rPr>
          <w:rFonts w:ascii="Calibri" w:hAnsi="Calibri" w:cs="Calibri"/>
          <w:sz w:val="20"/>
          <w:szCs w:val="20"/>
        </w:rPr>
      </w:pPr>
    </w:p>
    <w:p w14:paraId="1428E624" w14:textId="77777777" w:rsidR="00592BA1" w:rsidRPr="00F71A50" w:rsidRDefault="00592BA1" w:rsidP="00592BA1">
      <w:pPr>
        <w:pStyle w:val="ListParagraph"/>
        <w:numPr>
          <w:ilvl w:val="0"/>
          <w:numId w:val="17"/>
        </w:numPr>
        <w:rPr>
          <w:rFonts w:ascii="Calibri" w:hAnsi="Calibri" w:cs="Calibri"/>
          <w:szCs w:val="20"/>
        </w:rPr>
      </w:pPr>
      <w:r w:rsidRPr="00F71A50">
        <w:rPr>
          <w:rFonts w:ascii="Calibri" w:hAnsi="Calibri" w:cs="Calibri"/>
          <w:szCs w:val="20"/>
        </w:rPr>
        <w:t>Hold and articulate clear values and moral purpose, focused on providing a world-class</w:t>
      </w:r>
      <w:r w:rsidRPr="00F71A50">
        <w:rPr>
          <w:rFonts w:ascii="Calibri" w:hAnsi="Calibri" w:cs="Calibri"/>
          <w:spacing w:val="-3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education</w:t>
      </w:r>
      <w:r w:rsidRPr="00F71A50">
        <w:rPr>
          <w:rFonts w:ascii="Calibri" w:hAnsi="Calibri" w:cs="Calibri"/>
          <w:spacing w:val="-5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for</w:t>
      </w:r>
      <w:r w:rsidRPr="00F71A50">
        <w:rPr>
          <w:rFonts w:ascii="Calibri" w:hAnsi="Calibri" w:cs="Calibri"/>
          <w:spacing w:val="-3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the</w:t>
      </w:r>
      <w:r w:rsidRPr="00F71A50">
        <w:rPr>
          <w:rFonts w:ascii="Calibri" w:hAnsi="Calibri" w:cs="Calibri"/>
          <w:spacing w:val="-5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pupils</w:t>
      </w:r>
      <w:r w:rsidRPr="00F71A50">
        <w:rPr>
          <w:rFonts w:ascii="Calibri" w:hAnsi="Calibri" w:cs="Calibri"/>
          <w:spacing w:val="-3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they</w:t>
      </w:r>
      <w:r w:rsidRPr="00F71A50">
        <w:rPr>
          <w:rFonts w:ascii="Calibri" w:hAnsi="Calibri" w:cs="Calibri"/>
          <w:spacing w:val="-6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serve,</w:t>
      </w:r>
      <w:r w:rsidRPr="00F71A50">
        <w:rPr>
          <w:rFonts w:ascii="Calibri" w:hAnsi="Calibri" w:cs="Calibri"/>
          <w:spacing w:val="-3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underpinned</w:t>
      </w:r>
      <w:r w:rsidRPr="00F71A50">
        <w:rPr>
          <w:rFonts w:ascii="Calibri" w:hAnsi="Calibri" w:cs="Calibri"/>
          <w:spacing w:val="-3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by</w:t>
      </w:r>
      <w:r w:rsidRPr="00F71A50">
        <w:rPr>
          <w:rFonts w:ascii="Calibri" w:hAnsi="Calibri" w:cs="Calibri"/>
          <w:spacing w:val="-6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the</w:t>
      </w:r>
      <w:r w:rsidRPr="00F71A50">
        <w:rPr>
          <w:rFonts w:ascii="Calibri" w:hAnsi="Calibri" w:cs="Calibri"/>
          <w:spacing w:val="-7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Catholic ethos of the school</w:t>
      </w:r>
    </w:p>
    <w:p w14:paraId="55D76FB1" w14:textId="77777777" w:rsidR="00592BA1" w:rsidRPr="00F71A50" w:rsidRDefault="00592BA1" w:rsidP="00592BA1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 w:rsidRPr="00F71A50">
        <w:rPr>
          <w:rFonts w:ascii="Calibri" w:hAnsi="Calibri" w:cs="Calibri"/>
        </w:rPr>
        <w:t>Demonstrate optimistic personal behaviour, positive relationships and attitudes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towards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their</w:t>
      </w:r>
      <w:r w:rsidRPr="00F71A50">
        <w:rPr>
          <w:rFonts w:ascii="Calibri" w:hAnsi="Calibri" w:cs="Calibri"/>
          <w:spacing w:val="-8"/>
        </w:rPr>
        <w:t xml:space="preserve"> </w:t>
      </w:r>
      <w:r w:rsidRPr="00F71A50">
        <w:rPr>
          <w:rFonts w:ascii="Calibri" w:hAnsi="Calibri" w:cs="Calibri"/>
        </w:rPr>
        <w:t>pupils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and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staff,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and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towards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parents,</w:t>
      </w:r>
      <w:r w:rsidRPr="00F71A50">
        <w:rPr>
          <w:rFonts w:ascii="Calibri" w:hAnsi="Calibri" w:cs="Calibri"/>
          <w:spacing w:val="-6"/>
        </w:rPr>
        <w:t xml:space="preserve"> </w:t>
      </w:r>
      <w:r w:rsidRPr="00F71A50">
        <w:rPr>
          <w:rFonts w:ascii="Calibri" w:hAnsi="Calibri" w:cs="Calibri"/>
        </w:rPr>
        <w:t>governors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 xml:space="preserve">and members of the local community </w:t>
      </w:r>
    </w:p>
    <w:p w14:paraId="427F8C9E" w14:textId="356A9B60" w:rsidR="00592BA1" w:rsidRPr="00F71A50" w:rsidRDefault="00592BA1" w:rsidP="00592BA1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 w:rsidRPr="00F71A50">
        <w:rPr>
          <w:rFonts w:ascii="Calibri" w:hAnsi="Calibri" w:cs="Calibri"/>
        </w:rPr>
        <w:t>Lead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by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example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-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with</w:t>
      </w:r>
      <w:r w:rsidRPr="00F71A50">
        <w:rPr>
          <w:rFonts w:ascii="Calibri" w:hAnsi="Calibri" w:cs="Calibri"/>
          <w:spacing w:val="-2"/>
        </w:rPr>
        <w:t xml:space="preserve"> </w:t>
      </w:r>
      <w:r w:rsidRPr="00F71A50">
        <w:rPr>
          <w:rFonts w:ascii="Calibri" w:hAnsi="Calibri" w:cs="Calibri"/>
        </w:rPr>
        <w:t>integrity,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creativity,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resilience,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and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clarity -</w:t>
      </w:r>
      <w:r w:rsidRPr="00F71A50">
        <w:rPr>
          <w:rFonts w:ascii="Calibri" w:hAnsi="Calibri" w:cs="Calibri"/>
          <w:spacing w:val="-6"/>
        </w:rPr>
        <w:t xml:space="preserve"> </w:t>
      </w:r>
      <w:r w:rsidRPr="00F71A50">
        <w:rPr>
          <w:rFonts w:ascii="Calibri" w:hAnsi="Calibri" w:cs="Calibri"/>
        </w:rPr>
        <w:t>drawing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on their own scholarship, expertise and skills, and that of those around them</w:t>
      </w:r>
    </w:p>
    <w:p w14:paraId="32425DD8" w14:textId="77777777" w:rsidR="00592BA1" w:rsidRPr="00883F7A" w:rsidRDefault="00592BA1" w:rsidP="00592BA1">
      <w:pPr>
        <w:pStyle w:val="ListParagraph"/>
        <w:numPr>
          <w:ilvl w:val="0"/>
          <w:numId w:val="17"/>
        </w:numPr>
        <w:rPr>
          <w:rFonts w:ascii="Calibri" w:hAnsi="Calibri" w:cs="Calibri"/>
          <w:szCs w:val="20"/>
        </w:rPr>
      </w:pPr>
      <w:r w:rsidRPr="00F71A50">
        <w:rPr>
          <w:rFonts w:ascii="Calibri" w:hAnsi="Calibri" w:cs="Calibri"/>
          <w:szCs w:val="20"/>
        </w:rPr>
        <w:t>Sustain</w:t>
      </w:r>
      <w:r w:rsidRPr="00F71A50">
        <w:rPr>
          <w:rFonts w:ascii="Calibri" w:hAnsi="Calibri" w:cs="Calibri"/>
          <w:spacing w:val="-6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wide,</w:t>
      </w:r>
      <w:r w:rsidRPr="00F71A50">
        <w:rPr>
          <w:rFonts w:ascii="Calibri" w:hAnsi="Calibri" w:cs="Calibri"/>
          <w:spacing w:val="-4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current</w:t>
      </w:r>
      <w:r w:rsidRPr="00F71A50">
        <w:rPr>
          <w:rFonts w:ascii="Calibri" w:hAnsi="Calibri" w:cs="Calibri"/>
          <w:spacing w:val="-4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knowledge</w:t>
      </w:r>
      <w:r w:rsidRPr="00F71A50">
        <w:rPr>
          <w:rFonts w:ascii="Calibri" w:hAnsi="Calibri" w:cs="Calibri"/>
          <w:spacing w:val="-4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and</w:t>
      </w:r>
      <w:r w:rsidRPr="00F71A50">
        <w:rPr>
          <w:rFonts w:ascii="Calibri" w:hAnsi="Calibri" w:cs="Calibri"/>
          <w:spacing w:val="-6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understanding</w:t>
      </w:r>
      <w:r w:rsidRPr="00F71A50">
        <w:rPr>
          <w:rFonts w:ascii="Calibri" w:hAnsi="Calibri" w:cs="Calibri"/>
          <w:spacing w:val="-4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of</w:t>
      </w:r>
      <w:r w:rsidRPr="00F71A50">
        <w:rPr>
          <w:rFonts w:ascii="Calibri" w:hAnsi="Calibri" w:cs="Calibri"/>
          <w:spacing w:val="-6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education</w:t>
      </w:r>
      <w:r w:rsidRPr="00F71A50">
        <w:rPr>
          <w:rFonts w:ascii="Calibri" w:hAnsi="Calibri" w:cs="Calibri"/>
          <w:spacing w:val="-6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and</w:t>
      </w:r>
      <w:r w:rsidRPr="00F71A50">
        <w:rPr>
          <w:rFonts w:ascii="Calibri" w:hAnsi="Calibri" w:cs="Calibri"/>
          <w:spacing w:val="-4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 xml:space="preserve">school systems locally, nationally and globally, and pursue continuous professional </w:t>
      </w:r>
      <w:r w:rsidRPr="00F71A50">
        <w:rPr>
          <w:rFonts w:ascii="Calibri" w:hAnsi="Calibri" w:cs="Calibri"/>
          <w:spacing w:val="-2"/>
          <w:szCs w:val="20"/>
        </w:rPr>
        <w:t>development</w:t>
      </w:r>
    </w:p>
    <w:p w14:paraId="1FEDF1C5" w14:textId="77777777" w:rsidR="00883F7A" w:rsidRPr="00F71A50" w:rsidRDefault="00883F7A" w:rsidP="00883F7A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 w:rsidRPr="00F71A50">
        <w:rPr>
          <w:rFonts w:ascii="Calibri" w:hAnsi="Calibri" w:cs="Calibri"/>
        </w:rPr>
        <w:t>In-depth and up to date knowledge of the SEND Code of Practice and wider landscape linked to inclusion and other vulnerable groups, including a working knowledge of systems and processes.</w:t>
      </w:r>
    </w:p>
    <w:p w14:paraId="6A78309D" w14:textId="495BE082" w:rsidR="00883F7A" w:rsidRPr="00883F7A" w:rsidRDefault="00883F7A" w:rsidP="00883F7A">
      <w:pPr>
        <w:pStyle w:val="ListParagraph"/>
        <w:numPr>
          <w:ilvl w:val="0"/>
          <w:numId w:val="17"/>
        </w:numPr>
        <w:rPr>
          <w:rFonts w:ascii="Calibri" w:eastAsiaTheme="minorEastAsia" w:hAnsi="Calibri" w:cs="Calibri"/>
          <w:color w:val="000000" w:themeColor="text1"/>
        </w:rPr>
      </w:pPr>
      <w:r w:rsidRPr="00F71A50">
        <w:rPr>
          <w:rFonts w:ascii="Calibri" w:eastAsiaTheme="minorEastAsia" w:hAnsi="Calibri" w:cs="Calibri"/>
          <w:color w:val="000000" w:themeColor="text1"/>
        </w:rPr>
        <w:t>Demonstrate proactive engagement with national and local developments in SEND policy, provision, and emerging trends to ensure practice remains current, compliant, and responsive to evolving priorities.</w:t>
      </w:r>
    </w:p>
    <w:p w14:paraId="371703C8" w14:textId="70BCC7EA" w:rsidR="00592BA1" w:rsidRPr="00F71A50" w:rsidRDefault="00592BA1" w:rsidP="00592BA1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 w:rsidRPr="00F71A50">
        <w:rPr>
          <w:rFonts w:ascii="Calibri" w:hAnsi="Calibri" w:cs="Calibri"/>
        </w:rPr>
        <w:t xml:space="preserve">Work with political and financial astuteness, within a clear set of principles </w:t>
      </w:r>
      <w:r w:rsidR="000D7608" w:rsidRPr="00F71A50">
        <w:rPr>
          <w:rFonts w:ascii="Calibri" w:hAnsi="Calibri" w:cs="Calibri"/>
        </w:rPr>
        <w:t>centred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on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the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school’s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vision,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ably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translating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local</w:t>
      </w:r>
      <w:r w:rsidRPr="00F71A50">
        <w:rPr>
          <w:rFonts w:ascii="Calibri" w:hAnsi="Calibri" w:cs="Calibri"/>
          <w:spacing w:val="-6"/>
        </w:rPr>
        <w:t xml:space="preserve"> </w:t>
      </w:r>
      <w:r w:rsidRPr="00F71A50">
        <w:rPr>
          <w:rFonts w:ascii="Calibri" w:hAnsi="Calibri" w:cs="Calibri"/>
        </w:rPr>
        <w:t>and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national</w:t>
      </w:r>
      <w:r w:rsidRPr="00F71A50">
        <w:rPr>
          <w:rFonts w:ascii="Calibri" w:hAnsi="Calibri" w:cs="Calibri"/>
          <w:spacing w:val="-6"/>
        </w:rPr>
        <w:t xml:space="preserve"> </w:t>
      </w:r>
      <w:r w:rsidRPr="00F71A50">
        <w:rPr>
          <w:rFonts w:ascii="Calibri" w:hAnsi="Calibri" w:cs="Calibri"/>
        </w:rPr>
        <w:t>policy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into the school’s context</w:t>
      </w:r>
    </w:p>
    <w:p w14:paraId="08F8E11B" w14:textId="77777777" w:rsidR="00592BA1" w:rsidRPr="00F71A50" w:rsidRDefault="00592BA1" w:rsidP="00592BA1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 w:rsidRPr="00F71A50">
        <w:rPr>
          <w:rFonts w:ascii="Calibri" w:hAnsi="Calibri" w:cs="Calibri"/>
        </w:rPr>
        <w:t>Support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the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Headteacher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to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communicate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compellingly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the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school’s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vision and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drive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the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strategic</w:t>
      </w:r>
      <w:r w:rsidRPr="00F71A50">
        <w:rPr>
          <w:rFonts w:ascii="Calibri" w:hAnsi="Calibri" w:cs="Calibri"/>
          <w:spacing w:val="-6"/>
        </w:rPr>
        <w:t xml:space="preserve"> </w:t>
      </w:r>
      <w:r w:rsidRPr="00F71A50">
        <w:rPr>
          <w:rFonts w:ascii="Calibri" w:hAnsi="Calibri" w:cs="Calibri"/>
        </w:rPr>
        <w:t>leadership,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empowering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all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pupils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and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staff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to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excel</w:t>
      </w:r>
    </w:p>
    <w:p w14:paraId="6FBEEC5E" w14:textId="77777777" w:rsidR="00592BA1" w:rsidRPr="00592BA1" w:rsidRDefault="00592BA1" w:rsidP="00592BA1">
      <w:pPr>
        <w:rPr>
          <w:rFonts w:ascii="Calibri" w:hAnsi="Calibri" w:cs="Calibri"/>
          <w:sz w:val="24"/>
          <w:szCs w:val="24"/>
        </w:rPr>
      </w:pPr>
    </w:p>
    <w:p w14:paraId="0A7ECF0F" w14:textId="77777777" w:rsidR="00592BA1" w:rsidRPr="00592BA1" w:rsidRDefault="00592BA1" w:rsidP="00592BA1">
      <w:pPr>
        <w:rPr>
          <w:rFonts w:ascii="Calibri" w:hAnsi="Calibri" w:cs="Calibri"/>
          <w:sz w:val="28"/>
          <w:szCs w:val="28"/>
        </w:rPr>
      </w:pPr>
      <w:r w:rsidRPr="00592BA1">
        <w:rPr>
          <w:rFonts w:ascii="Calibri" w:hAnsi="Calibri" w:cs="Calibri"/>
          <w:sz w:val="28"/>
          <w:szCs w:val="28"/>
        </w:rPr>
        <w:t>Pupils</w:t>
      </w:r>
      <w:r w:rsidRPr="00592BA1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592BA1">
        <w:rPr>
          <w:rFonts w:ascii="Calibri" w:hAnsi="Calibri" w:cs="Calibri"/>
          <w:sz w:val="28"/>
          <w:szCs w:val="28"/>
        </w:rPr>
        <w:t>and</w:t>
      </w:r>
      <w:r w:rsidRPr="00592BA1">
        <w:rPr>
          <w:rFonts w:ascii="Calibri" w:hAnsi="Calibri" w:cs="Calibri"/>
          <w:spacing w:val="-1"/>
          <w:sz w:val="28"/>
          <w:szCs w:val="28"/>
        </w:rPr>
        <w:t xml:space="preserve"> </w:t>
      </w:r>
      <w:r w:rsidRPr="00592BA1">
        <w:rPr>
          <w:rFonts w:ascii="Calibri" w:hAnsi="Calibri" w:cs="Calibri"/>
          <w:spacing w:val="-2"/>
          <w:sz w:val="28"/>
          <w:szCs w:val="28"/>
        </w:rPr>
        <w:t>Staff</w:t>
      </w:r>
      <w:r w:rsidRPr="00592BA1">
        <w:rPr>
          <w:rFonts w:ascii="Calibri" w:hAnsi="Calibri" w:cs="Calibri"/>
          <w:spacing w:val="40"/>
          <w:sz w:val="28"/>
          <w:szCs w:val="28"/>
        </w:rPr>
        <w:t xml:space="preserve"> </w:t>
      </w:r>
    </w:p>
    <w:p w14:paraId="3FE3F3AE" w14:textId="77777777" w:rsidR="00592BA1" w:rsidRPr="00592BA1" w:rsidRDefault="00592BA1" w:rsidP="00592BA1">
      <w:pPr>
        <w:rPr>
          <w:rFonts w:ascii="Calibri" w:hAnsi="Calibri" w:cs="Calibri"/>
          <w:sz w:val="24"/>
          <w:szCs w:val="24"/>
        </w:rPr>
      </w:pPr>
    </w:p>
    <w:p w14:paraId="3DDA1E22" w14:textId="44E92958" w:rsidR="00592BA1" w:rsidRPr="00F71A50" w:rsidRDefault="00592BA1" w:rsidP="00592BA1">
      <w:pPr>
        <w:rPr>
          <w:rFonts w:ascii="Calibri" w:hAnsi="Calibri" w:cs="Calibri"/>
        </w:rPr>
      </w:pPr>
      <w:r w:rsidRPr="00F71A50">
        <w:rPr>
          <w:rFonts w:ascii="Calibri" w:hAnsi="Calibri" w:cs="Calibri"/>
        </w:rPr>
        <w:t>Senior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Assistant</w:t>
      </w:r>
      <w:r w:rsidRPr="00F71A50">
        <w:rPr>
          <w:rFonts w:ascii="Calibri" w:hAnsi="Calibri" w:cs="Calibri"/>
          <w:spacing w:val="-6"/>
        </w:rPr>
        <w:t xml:space="preserve"> </w:t>
      </w:r>
      <w:r w:rsidRPr="00F71A50">
        <w:rPr>
          <w:rFonts w:ascii="Calibri" w:hAnsi="Calibri" w:cs="Calibri"/>
        </w:rPr>
        <w:t>Headteachers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are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expected</w:t>
      </w:r>
      <w:r w:rsidRPr="00F71A50">
        <w:rPr>
          <w:rFonts w:ascii="Calibri" w:hAnsi="Calibri" w:cs="Calibri"/>
          <w:spacing w:val="-6"/>
        </w:rPr>
        <w:t xml:space="preserve"> </w:t>
      </w:r>
      <w:r w:rsidRPr="00F71A50">
        <w:rPr>
          <w:rFonts w:ascii="Calibri" w:hAnsi="Calibri" w:cs="Calibri"/>
        </w:rPr>
        <w:t>to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work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closely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with,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and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under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the direction of, the Headteacher to:</w:t>
      </w:r>
    </w:p>
    <w:p w14:paraId="73C2D437" w14:textId="77777777" w:rsidR="00592BA1" w:rsidRPr="00F71A50" w:rsidRDefault="00592BA1" w:rsidP="00592BA1">
      <w:pPr>
        <w:rPr>
          <w:rFonts w:ascii="Calibri" w:hAnsi="Calibri" w:cs="Calibri"/>
          <w:sz w:val="20"/>
          <w:szCs w:val="20"/>
        </w:rPr>
      </w:pPr>
    </w:p>
    <w:p w14:paraId="14544854" w14:textId="77777777" w:rsidR="00592BA1" w:rsidRPr="00F71A50" w:rsidRDefault="00592BA1" w:rsidP="00592BA1">
      <w:pPr>
        <w:pStyle w:val="ListParagraph"/>
        <w:numPr>
          <w:ilvl w:val="0"/>
          <w:numId w:val="14"/>
        </w:numPr>
        <w:rPr>
          <w:rFonts w:ascii="Calibri" w:hAnsi="Calibri" w:cs="Calibri"/>
          <w:szCs w:val="20"/>
        </w:rPr>
      </w:pPr>
      <w:r w:rsidRPr="00F71A50">
        <w:rPr>
          <w:rFonts w:ascii="Calibri" w:hAnsi="Calibri" w:cs="Calibri"/>
          <w:szCs w:val="20"/>
        </w:rPr>
        <w:t>Demand ambitious standards for all pupils, overcoming disadvantage and advancing</w:t>
      </w:r>
      <w:r w:rsidRPr="00F71A50">
        <w:rPr>
          <w:rFonts w:ascii="Calibri" w:hAnsi="Calibri" w:cs="Calibri"/>
          <w:spacing w:val="-4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equality,</w:t>
      </w:r>
      <w:r w:rsidRPr="00F71A50">
        <w:rPr>
          <w:rFonts w:ascii="Calibri" w:hAnsi="Calibri" w:cs="Calibri"/>
          <w:spacing w:val="-3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instilling</w:t>
      </w:r>
      <w:r w:rsidRPr="00F71A50">
        <w:rPr>
          <w:rFonts w:ascii="Calibri" w:hAnsi="Calibri" w:cs="Calibri"/>
          <w:spacing w:val="-3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a</w:t>
      </w:r>
      <w:r w:rsidRPr="00F71A50">
        <w:rPr>
          <w:rFonts w:ascii="Calibri" w:hAnsi="Calibri" w:cs="Calibri"/>
          <w:spacing w:val="-3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strong</w:t>
      </w:r>
      <w:r w:rsidRPr="00F71A50">
        <w:rPr>
          <w:rFonts w:ascii="Calibri" w:hAnsi="Calibri" w:cs="Calibri"/>
          <w:spacing w:val="-3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sense</w:t>
      </w:r>
      <w:r w:rsidRPr="00F71A50">
        <w:rPr>
          <w:rFonts w:ascii="Calibri" w:hAnsi="Calibri" w:cs="Calibri"/>
          <w:spacing w:val="-5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of</w:t>
      </w:r>
      <w:r w:rsidRPr="00F71A50">
        <w:rPr>
          <w:rFonts w:ascii="Calibri" w:hAnsi="Calibri" w:cs="Calibri"/>
          <w:spacing w:val="-5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accountability</w:t>
      </w:r>
      <w:r w:rsidRPr="00F71A50">
        <w:rPr>
          <w:rFonts w:ascii="Calibri" w:hAnsi="Calibri" w:cs="Calibri"/>
          <w:spacing w:val="-3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in</w:t>
      </w:r>
      <w:r w:rsidRPr="00F71A50">
        <w:rPr>
          <w:rFonts w:ascii="Calibri" w:hAnsi="Calibri" w:cs="Calibri"/>
          <w:spacing w:val="-3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staff</w:t>
      </w:r>
      <w:r w:rsidRPr="00F71A50">
        <w:rPr>
          <w:rFonts w:ascii="Calibri" w:hAnsi="Calibri" w:cs="Calibri"/>
          <w:spacing w:val="-3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for</w:t>
      </w:r>
      <w:r w:rsidRPr="00F71A50">
        <w:rPr>
          <w:rFonts w:ascii="Calibri" w:hAnsi="Calibri" w:cs="Calibri"/>
          <w:spacing w:val="-3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the impact of their work on pupils’ outcomes</w:t>
      </w:r>
    </w:p>
    <w:p w14:paraId="00678C38" w14:textId="77777777" w:rsidR="00592BA1" w:rsidRPr="00F71A50" w:rsidRDefault="00592BA1" w:rsidP="00592BA1">
      <w:pPr>
        <w:pStyle w:val="ListParagraph"/>
        <w:numPr>
          <w:ilvl w:val="0"/>
          <w:numId w:val="14"/>
        </w:numPr>
        <w:rPr>
          <w:rFonts w:ascii="Calibri" w:hAnsi="Calibri" w:cs="Calibri"/>
          <w:szCs w:val="20"/>
        </w:rPr>
      </w:pPr>
      <w:r w:rsidRPr="00F71A50">
        <w:rPr>
          <w:rFonts w:ascii="Calibri" w:hAnsi="Calibri" w:cs="Calibri"/>
          <w:szCs w:val="20"/>
        </w:rPr>
        <w:t>Secure excellent provision through an analytical understanding of how pupils learn and of the core features of successful practice and curriculum design, leading</w:t>
      </w:r>
      <w:r w:rsidRPr="00F71A50">
        <w:rPr>
          <w:rFonts w:ascii="Calibri" w:hAnsi="Calibri" w:cs="Calibri"/>
          <w:spacing w:val="-4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to</w:t>
      </w:r>
      <w:r w:rsidRPr="00F71A50">
        <w:rPr>
          <w:rFonts w:ascii="Calibri" w:hAnsi="Calibri" w:cs="Calibri"/>
          <w:spacing w:val="-3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wide</w:t>
      </w:r>
      <w:r w:rsidRPr="00F71A50">
        <w:rPr>
          <w:rFonts w:ascii="Calibri" w:hAnsi="Calibri" w:cs="Calibri"/>
          <w:spacing w:val="-3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ranging</w:t>
      </w:r>
      <w:r w:rsidRPr="00F71A50">
        <w:rPr>
          <w:rFonts w:ascii="Calibri" w:hAnsi="Calibri" w:cs="Calibri"/>
          <w:spacing w:val="-3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academic</w:t>
      </w:r>
      <w:r w:rsidRPr="00F71A50">
        <w:rPr>
          <w:rFonts w:ascii="Calibri" w:hAnsi="Calibri" w:cs="Calibri"/>
          <w:spacing w:val="-3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and</w:t>
      </w:r>
      <w:r w:rsidRPr="00F71A50">
        <w:rPr>
          <w:rFonts w:ascii="Calibri" w:hAnsi="Calibri" w:cs="Calibri"/>
          <w:spacing w:val="-5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non-academic</w:t>
      </w:r>
      <w:r w:rsidRPr="00F71A50">
        <w:rPr>
          <w:rFonts w:ascii="Calibri" w:hAnsi="Calibri" w:cs="Calibri"/>
          <w:spacing w:val="-3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opportunities</w:t>
      </w:r>
      <w:r w:rsidRPr="00F71A50">
        <w:rPr>
          <w:rFonts w:ascii="Calibri" w:hAnsi="Calibri" w:cs="Calibri"/>
          <w:spacing w:val="-5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and</w:t>
      </w:r>
      <w:r w:rsidRPr="00F71A50">
        <w:rPr>
          <w:rFonts w:ascii="Calibri" w:hAnsi="Calibri" w:cs="Calibri"/>
          <w:spacing w:val="-5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 xml:space="preserve">pupils’ </w:t>
      </w:r>
      <w:r w:rsidRPr="00F71A50">
        <w:rPr>
          <w:rFonts w:ascii="Calibri" w:hAnsi="Calibri" w:cs="Calibri"/>
          <w:spacing w:val="-2"/>
          <w:szCs w:val="20"/>
        </w:rPr>
        <w:t>well-being</w:t>
      </w:r>
    </w:p>
    <w:p w14:paraId="1F7B01AF" w14:textId="77777777" w:rsidR="00592BA1" w:rsidRPr="00F71A50" w:rsidRDefault="00592BA1" w:rsidP="00592BA1">
      <w:pPr>
        <w:pStyle w:val="ListParagraph"/>
        <w:numPr>
          <w:ilvl w:val="0"/>
          <w:numId w:val="14"/>
        </w:numPr>
        <w:rPr>
          <w:rFonts w:ascii="Calibri" w:hAnsi="Calibri" w:cs="Calibri"/>
          <w:szCs w:val="20"/>
        </w:rPr>
      </w:pPr>
      <w:r w:rsidRPr="00F71A50">
        <w:rPr>
          <w:rFonts w:ascii="Calibri" w:hAnsi="Calibri" w:cs="Calibri"/>
          <w:szCs w:val="20"/>
        </w:rPr>
        <w:t>Establish an educational culture of openness as a basis for sharing best practice</w:t>
      </w:r>
      <w:r w:rsidRPr="00F71A50">
        <w:rPr>
          <w:rFonts w:ascii="Calibri" w:hAnsi="Calibri" w:cs="Calibri"/>
          <w:spacing w:val="-4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within</w:t>
      </w:r>
      <w:r w:rsidRPr="00F71A50">
        <w:rPr>
          <w:rFonts w:ascii="Calibri" w:hAnsi="Calibri" w:cs="Calibri"/>
          <w:spacing w:val="-5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and</w:t>
      </w:r>
      <w:r w:rsidRPr="00F71A50">
        <w:rPr>
          <w:rFonts w:ascii="Calibri" w:hAnsi="Calibri" w:cs="Calibri"/>
          <w:spacing w:val="-4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between</w:t>
      </w:r>
      <w:r w:rsidRPr="00F71A50">
        <w:rPr>
          <w:rFonts w:ascii="Calibri" w:hAnsi="Calibri" w:cs="Calibri"/>
          <w:spacing w:val="-4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schools,</w:t>
      </w:r>
      <w:r w:rsidRPr="00F71A50">
        <w:rPr>
          <w:rFonts w:ascii="Calibri" w:hAnsi="Calibri" w:cs="Calibri"/>
          <w:spacing w:val="-5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drawing</w:t>
      </w:r>
      <w:r w:rsidRPr="00F71A50">
        <w:rPr>
          <w:rFonts w:ascii="Calibri" w:hAnsi="Calibri" w:cs="Calibri"/>
          <w:spacing w:val="-5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on</w:t>
      </w:r>
      <w:r w:rsidRPr="00F71A50">
        <w:rPr>
          <w:rFonts w:ascii="Calibri" w:hAnsi="Calibri" w:cs="Calibri"/>
          <w:spacing w:val="-5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and</w:t>
      </w:r>
      <w:r w:rsidRPr="00F71A50">
        <w:rPr>
          <w:rFonts w:ascii="Calibri" w:hAnsi="Calibri" w:cs="Calibri"/>
          <w:spacing w:val="-5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conducting</w:t>
      </w:r>
      <w:r w:rsidRPr="00F71A50">
        <w:rPr>
          <w:rFonts w:ascii="Calibri" w:hAnsi="Calibri" w:cs="Calibri"/>
          <w:spacing w:val="-4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relevant research and robust data analysis</w:t>
      </w:r>
    </w:p>
    <w:p w14:paraId="4CFC5909" w14:textId="77777777" w:rsidR="00592BA1" w:rsidRPr="00F71A50" w:rsidRDefault="00592BA1" w:rsidP="00592BA1">
      <w:pPr>
        <w:pStyle w:val="ListParagraph"/>
        <w:numPr>
          <w:ilvl w:val="0"/>
          <w:numId w:val="14"/>
        </w:numPr>
        <w:rPr>
          <w:rFonts w:ascii="Calibri" w:hAnsi="Calibri" w:cs="Calibri"/>
          <w:szCs w:val="20"/>
        </w:rPr>
      </w:pPr>
      <w:r w:rsidRPr="00F71A50">
        <w:rPr>
          <w:rFonts w:ascii="Calibri" w:hAnsi="Calibri" w:cs="Calibri"/>
          <w:szCs w:val="20"/>
        </w:rPr>
        <w:t>Create</w:t>
      </w:r>
      <w:r w:rsidRPr="00F71A50">
        <w:rPr>
          <w:rFonts w:ascii="Calibri" w:hAnsi="Calibri" w:cs="Calibri"/>
          <w:spacing w:val="-2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an</w:t>
      </w:r>
      <w:r w:rsidRPr="00F71A50">
        <w:rPr>
          <w:rFonts w:ascii="Calibri" w:hAnsi="Calibri" w:cs="Calibri"/>
          <w:spacing w:val="-3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ethos</w:t>
      </w:r>
      <w:r w:rsidRPr="00F71A50">
        <w:rPr>
          <w:rFonts w:ascii="Calibri" w:hAnsi="Calibri" w:cs="Calibri"/>
          <w:spacing w:val="-6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within</w:t>
      </w:r>
      <w:r w:rsidRPr="00F71A50">
        <w:rPr>
          <w:rFonts w:ascii="Calibri" w:hAnsi="Calibri" w:cs="Calibri"/>
          <w:spacing w:val="-5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which</w:t>
      </w:r>
      <w:r w:rsidRPr="00F71A50">
        <w:rPr>
          <w:rFonts w:ascii="Calibri" w:hAnsi="Calibri" w:cs="Calibri"/>
          <w:spacing w:val="-3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all</w:t>
      </w:r>
      <w:r w:rsidRPr="00F71A50">
        <w:rPr>
          <w:rFonts w:ascii="Calibri" w:hAnsi="Calibri" w:cs="Calibri"/>
          <w:spacing w:val="-4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staff</w:t>
      </w:r>
      <w:r w:rsidRPr="00F71A50">
        <w:rPr>
          <w:rFonts w:ascii="Calibri" w:hAnsi="Calibri" w:cs="Calibri"/>
          <w:spacing w:val="-3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are</w:t>
      </w:r>
      <w:r w:rsidRPr="00F71A50">
        <w:rPr>
          <w:rFonts w:ascii="Calibri" w:hAnsi="Calibri" w:cs="Calibri"/>
          <w:spacing w:val="-6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motivated</w:t>
      </w:r>
      <w:r w:rsidRPr="00F71A50">
        <w:rPr>
          <w:rFonts w:ascii="Calibri" w:hAnsi="Calibri" w:cs="Calibri"/>
          <w:spacing w:val="-5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and</w:t>
      </w:r>
      <w:r w:rsidRPr="00F71A50">
        <w:rPr>
          <w:rFonts w:ascii="Calibri" w:hAnsi="Calibri" w:cs="Calibri"/>
          <w:spacing w:val="-3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supported</w:t>
      </w:r>
      <w:r w:rsidRPr="00F71A50">
        <w:rPr>
          <w:rFonts w:ascii="Calibri" w:hAnsi="Calibri" w:cs="Calibri"/>
          <w:spacing w:val="-5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to</w:t>
      </w:r>
      <w:r w:rsidRPr="00F71A50">
        <w:rPr>
          <w:rFonts w:ascii="Calibri" w:hAnsi="Calibri" w:cs="Calibri"/>
          <w:spacing w:val="-4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develop their own skills and subject knowledge, and to support each other</w:t>
      </w:r>
    </w:p>
    <w:p w14:paraId="07F09AEB" w14:textId="77777777" w:rsidR="00592BA1" w:rsidRPr="00F71A50" w:rsidRDefault="00592BA1" w:rsidP="00592BA1">
      <w:pPr>
        <w:pStyle w:val="ListParagraph"/>
        <w:numPr>
          <w:ilvl w:val="0"/>
          <w:numId w:val="14"/>
        </w:numPr>
        <w:rPr>
          <w:rFonts w:ascii="Calibri" w:hAnsi="Calibri" w:cs="Calibri"/>
          <w:szCs w:val="20"/>
        </w:rPr>
      </w:pPr>
      <w:r w:rsidRPr="00F71A50">
        <w:rPr>
          <w:rFonts w:ascii="Calibri" w:hAnsi="Calibri" w:cs="Calibri"/>
          <w:szCs w:val="20"/>
        </w:rPr>
        <w:t>Identify</w:t>
      </w:r>
      <w:r w:rsidRPr="00F71A50">
        <w:rPr>
          <w:rFonts w:ascii="Calibri" w:hAnsi="Calibri" w:cs="Calibri"/>
          <w:spacing w:val="-3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emerging</w:t>
      </w:r>
      <w:r w:rsidRPr="00F71A50">
        <w:rPr>
          <w:rFonts w:ascii="Calibri" w:hAnsi="Calibri" w:cs="Calibri"/>
          <w:spacing w:val="-3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talents,</w:t>
      </w:r>
      <w:r w:rsidRPr="00F71A50">
        <w:rPr>
          <w:rFonts w:ascii="Calibri" w:hAnsi="Calibri" w:cs="Calibri"/>
          <w:spacing w:val="-3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coaching</w:t>
      </w:r>
      <w:r w:rsidRPr="00F71A50">
        <w:rPr>
          <w:rFonts w:ascii="Calibri" w:hAnsi="Calibri" w:cs="Calibri"/>
          <w:spacing w:val="-4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current</w:t>
      </w:r>
      <w:r w:rsidRPr="00F71A50">
        <w:rPr>
          <w:rFonts w:ascii="Calibri" w:hAnsi="Calibri" w:cs="Calibri"/>
          <w:spacing w:val="-5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and</w:t>
      </w:r>
      <w:r w:rsidRPr="00F71A50">
        <w:rPr>
          <w:rFonts w:ascii="Calibri" w:hAnsi="Calibri" w:cs="Calibri"/>
          <w:spacing w:val="-3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aspiring</w:t>
      </w:r>
      <w:r w:rsidRPr="00F71A50">
        <w:rPr>
          <w:rFonts w:ascii="Calibri" w:hAnsi="Calibri" w:cs="Calibri"/>
          <w:spacing w:val="-4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leaders</w:t>
      </w:r>
      <w:r w:rsidRPr="00F71A50">
        <w:rPr>
          <w:rFonts w:ascii="Calibri" w:hAnsi="Calibri" w:cs="Calibri"/>
          <w:spacing w:val="-3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in</w:t>
      </w:r>
      <w:r w:rsidRPr="00F71A50">
        <w:rPr>
          <w:rFonts w:ascii="Calibri" w:hAnsi="Calibri" w:cs="Calibri"/>
          <w:spacing w:val="-5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a</w:t>
      </w:r>
      <w:r w:rsidRPr="00F71A50">
        <w:rPr>
          <w:rFonts w:ascii="Calibri" w:hAnsi="Calibri" w:cs="Calibri"/>
          <w:spacing w:val="-5"/>
          <w:szCs w:val="20"/>
        </w:rPr>
        <w:t xml:space="preserve"> </w:t>
      </w:r>
      <w:r w:rsidRPr="00F71A50">
        <w:rPr>
          <w:rFonts w:ascii="Calibri" w:hAnsi="Calibri" w:cs="Calibri"/>
          <w:szCs w:val="20"/>
        </w:rPr>
        <w:t>climate where excellence is the standard, leading to clear succession planning</w:t>
      </w:r>
    </w:p>
    <w:p w14:paraId="3473EB62" w14:textId="77777777" w:rsidR="00592BA1" w:rsidRPr="00F71A50" w:rsidRDefault="00592BA1" w:rsidP="00592BA1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 w:rsidRPr="00F71A50">
        <w:rPr>
          <w:rFonts w:ascii="Calibri" w:hAnsi="Calibri" w:cs="Calibri"/>
        </w:rPr>
        <w:t>Hold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all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staff</w:t>
      </w:r>
      <w:r w:rsidRPr="00F71A50">
        <w:rPr>
          <w:rFonts w:ascii="Calibri" w:hAnsi="Calibri" w:cs="Calibri"/>
          <w:spacing w:val="-2"/>
        </w:rPr>
        <w:t xml:space="preserve"> </w:t>
      </w:r>
      <w:r w:rsidRPr="00F71A50">
        <w:rPr>
          <w:rFonts w:ascii="Calibri" w:hAnsi="Calibri" w:cs="Calibri"/>
        </w:rPr>
        <w:t>to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account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for</w:t>
      </w:r>
      <w:r w:rsidRPr="00F71A50">
        <w:rPr>
          <w:rFonts w:ascii="Calibri" w:hAnsi="Calibri" w:cs="Calibri"/>
          <w:spacing w:val="-2"/>
        </w:rPr>
        <w:t xml:space="preserve"> </w:t>
      </w:r>
      <w:r w:rsidRPr="00F71A50">
        <w:rPr>
          <w:rFonts w:ascii="Calibri" w:hAnsi="Calibri" w:cs="Calibri"/>
        </w:rPr>
        <w:t>their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professional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conduct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and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  <w:spacing w:val="-2"/>
        </w:rPr>
        <w:t>practice</w:t>
      </w:r>
    </w:p>
    <w:p w14:paraId="5E19E96A" w14:textId="77777777" w:rsidR="00592BA1" w:rsidRPr="00F71A50" w:rsidRDefault="00592BA1" w:rsidP="00592BA1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 w:rsidRPr="00F71A50">
        <w:rPr>
          <w:rFonts w:ascii="Calibri" w:hAnsi="Calibri" w:cs="Calibri"/>
        </w:rPr>
        <w:t>Oversee the SEND department, including the Assistant SENDCo, SEND Support Officer and Learning Support Assistants.</w:t>
      </w:r>
    </w:p>
    <w:p w14:paraId="231C670B" w14:textId="0E042A6E" w:rsidR="00592BA1" w:rsidRPr="00F71A50" w:rsidRDefault="00EB7023" w:rsidP="00592BA1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Act as named SENDCo in the school</w:t>
      </w:r>
      <w:r w:rsidR="00676294">
        <w:rPr>
          <w:rFonts w:ascii="Calibri" w:hAnsi="Calibri" w:cs="Calibri"/>
        </w:rPr>
        <w:t xml:space="preserve"> to</w:t>
      </w:r>
      <w:r>
        <w:rPr>
          <w:rFonts w:ascii="Calibri" w:hAnsi="Calibri" w:cs="Calibri"/>
        </w:rPr>
        <w:t xml:space="preserve"> oversee </w:t>
      </w:r>
      <w:r w:rsidR="00676294">
        <w:rPr>
          <w:rFonts w:ascii="Calibri" w:hAnsi="Calibri" w:cs="Calibri"/>
        </w:rPr>
        <w:t>and e</w:t>
      </w:r>
      <w:r w:rsidR="00592BA1" w:rsidRPr="00F71A50">
        <w:rPr>
          <w:rFonts w:ascii="Calibri" w:hAnsi="Calibri" w:cs="Calibri"/>
        </w:rPr>
        <w:t>nsure effective deployment of staff and resources to meet the needs of pupils with EHCPs and those on SEN Support.</w:t>
      </w:r>
    </w:p>
    <w:p w14:paraId="7E6BC34A" w14:textId="77777777" w:rsidR="00592BA1" w:rsidRPr="00592BA1" w:rsidRDefault="00592BA1" w:rsidP="00592BA1">
      <w:pPr>
        <w:rPr>
          <w:rFonts w:ascii="Calibri" w:hAnsi="Calibri" w:cs="Calibri"/>
        </w:rPr>
      </w:pPr>
    </w:p>
    <w:p w14:paraId="13A9DB2E" w14:textId="6E1393C7" w:rsidR="00592BA1" w:rsidRPr="00592BA1" w:rsidRDefault="00592BA1" w:rsidP="00592BA1">
      <w:pPr>
        <w:rPr>
          <w:rFonts w:ascii="Calibri" w:hAnsi="Calibri" w:cs="Calibri"/>
          <w:sz w:val="28"/>
          <w:szCs w:val="28"/>
        </w:rPr>
      </w:pPr>
      <w:r w:rsidRPr="00592BA1">
        <w:rPr>
          <w:rFonts w:ascii="Calibri" w:hAnsi="Calibri" w:cs="Calibri"/>
          <w:sz w:val="28"/>
          <w:szCs w:val="28"/>
        </w:rPr>
        <w:t>Systems</w:t>
      </w:r>
      <w:r w:rsidRPr="00592BA1">
        <w:rPr>
          <w:rFonts w:ascii="Calibri" w:hAnsi="Calibri" w:cs="Calibri"/>
          <w:spacing w:val="-2"/>
          <w:sz w:val="28"/>
          <w:szCs w:val="28"/>
        </w:rPr>
        <w:t xml:space="preserve"> </w:t>
      </w:r>
      <w:r w:rsidRPr="00592BA1">
        <w:rPr>
          <w:rFonts w:ascii="Calibri" w:hAnsi="Calibri" w:cs="Calibri"/>
          <w:sz w:val="28"/>
          <w:szCs w:val="28"/>
        </w:rPr>
        <w:t>and</w:t>
      </w:r>
      <w:r w:rsidRPr="00592BA1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592BA1">
        <w:rPr>
          <w:rFonts w:ascii="Calibri" w:hAnsi="Calibri" w:cs="Calibri"/>
          <w:spacing w:val="-2"/>
          <w:sz w:val="28"/>
          <w:szCs w:val="28"/>
        </w:rPr>
        <w:t>Process</w:t>
      </w:r>
      <w:r w:rsidRPr="00592BA1">
        <w:rPr>
          <w:rFonts w:ascii="Calibri" w:hAnsi="Calibri" w:cs="Calibri"/>
          <w:spacing w:val="40"/>
          <w:sz w:val="28"/>
          <w:szCs w:val="28"/>
        </w:rPr>
        <w:t xml:space="preserve"> </w:t>
      </w:r>
    </w:p>
    <w:p w14:paraId="764A2071" w14:textId="77777777" w:rsidR="00592BA1" w:rsidRPr="00592BA1" w:rsidRDefault="00592BA1" w:rsidP="00592BA1">
      <w:pPr>
        <w:rPr>
          <w:rFonts w:ascii="Calibri" w:hAnsi="Calibri" w:cs="Calibri"/>
          <w:b/>
          <w:sz w:val="24"/>
          <w:szCs w:val="24"/>
        </w:rPr>
      </w:pPr>
    </w:p>
    <w:p w14:paraId="14CB79C0" w14:textId="77777777" w:rsidR="00592BA1" w:rsidRPr="00F71A50" w:rsidRDefault="00592BA1" w:rsidP="00592BA1">
      <w:pPr>
        <w:rPr>
          <w:rFonts w:ascii="Calibri" w:hAnsi="Calibri" w:cs="Calibri"/>
        </w:rPr>
      </w:pPr>
      <w:r w:rsidRPr="00F71A50">
        <w:rPr>
          <w:rFonts w:ascii="Calibri" w:hAnsi="Calibri" w:cs="Calibri"/>
        </w:rPr>
        <w:t>Under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the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direction</w:t>
      </w:r>
      <w:r w:rsidRPr="00F71A50">
        <w:rPr>
          <w:rFonts w:ascii="Calibri" w:hAnsi="Calibri" w:cs="Calibri"/>
          <w:spacing w:val="-6"/>
        </w:rPr>
        <w:t xml:space="preserve"> </w:t>
      </w:r>
      <w:r w:rsidRPr="00F71A50">
        <w:rPr>
          <w:rFonts w:ascii="Calibri" w:hAnsi="Calibri" w:cs="Calibri"/>
        </w:rPr>
        <w:t>of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the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Headteacher,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Senior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Assistant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Headteachers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are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 xml:space="preserve">expected </w:t>
      </w:r>
      <w:r w:rsidRPr="00F71A50">
        <w:rPr>
          <w:rFonts w:ascii="Calibri" w:hAnsi="Calibri" w:cs="Calibri"/>
          <w:spacing w:val="-4"/>
        </w:rPr>
        <w:t>to:</w:t>
      </w:r>
    </w:p>
    <w:p w14:paraId="5D0A8766" w14:textId="77777777" w:rsidR="00592BA1" w:rsidRPr="00F71A50" w:rsidRDefault="00592BA1" w:rsidP="00592BA1">
      <w:pPr>
        <w:rPr>
          <w:rFonts w:ascii="Calibri" w:hAnsi="Calibri" w:cs="Calibri"/>
        </w:rPr>
      </w:pPr>
    </w:p>
    <w:p w14:paraId="77F94D49" w14:textId="77777777" w:rsidR="00592BA1" w:rsidRPr="00F71A50" w:rsidRDefault="00592BA1" w:rsidP="00592BA1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F71A50">
        <w:rPr>
          <w:rFonts w:ascii="Calibri" w:hAnsi="Calibri" w:cs="Calibri"/>
        </w:rPr>
        <w:t>Ensure</w:t>
      </w:r>
      <w:r w:rsidRPr="00F71A50">
        <w:rPr>
          <w:rFonts w:ascii="Calibri" w:hAnsi="Calibri" w:cs="Calibri"/>
          <w:spacing w:val="-6"/>
        </w:rPr>
        <w:t xml:space="preserve"> </w:t>
      </w:r>
      <w:r w:rsidRPr="00F71A50">
        <w:rPr>
          <w:rFonts w:ascii="Calibri" w:hAnsi="Calibri" w:cs="Calibri"/>
        </w:rPr>
        <w:t>that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the</w:t>
      </w:r>
      <w:r w:rsidRPr="00F71A50">
        <w:rPr>
          <w:rFonts w:ascii="Calibri" w:hAnsi="Calibri" w:cs="Calibri"/>
          <w:spacing w:val="-2"/>
        </w:rPr>
        <w:t xml:space="preserve"> </w:t>
      </w:r>
      <w:r w:rsidRPr="00F71A50">
        <w:rPr>
          <w:rFonts w:ascii="Calibri" w:hAnsi="Calibri" w:cs="Calibri"/>
        </w:rPr>
        <w:t>school’s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systems,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organisation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and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processes</w:t>
      </w:r>
      <w:r w:rsidRPr="00F71A50">
        <w:rPr>
          <w:rFonts w:ascii="Calibri" w:hAnsi="Calibri" w:cs="Calibri"/>
          <w:spacing w:val="-6"/>
        </w:rPr>
        <w:t xml:space="preserve"> </w:t>
      </w:r>
      <w:r w:rsidRPr="00F71A50">
        <w:rPr>
          <w:rFonts w:ascii="Calibri" w:hAnsi="Calibri" w:cs="Calibri"/>
        </w:rPr>
        <w:t>are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well considered, efficient and fit for purpose, upholding the principles of transparency, integrity and probity.</w:t>
      </w:r>
    </w:p>
    <w:p w14:paraId="3216E5AD" w14:textId="77777777" w:rsidR="00592BA1" w:rsidRPr="00F71A50" w:rsidRDefault="00592BA1" w:rsidP="00592BA1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F71A50">
        <w:rPr>
          <w:rFonts w:ascii="Calibri" w:hAnsi="Calibri" w:cs="Calibri"/>
        </w:rPr>
        <w:t>Provide a safe, calm and well-ordered environment for all pupils and staff, focused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on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safeguarding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pupils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and</w:t>
      </w:r>
      <w:r w:rsidRPr="00F71A50">
        <w:rPr>
          <w:rFonts w:ascii="Calibri" w:hAnsi="Calibri" w:cs="Calibri"/>
          <w:spacing w:val="-6"/>
        </w:rPr>
        <w:t xml:space="preserve"> </w:t>
      </w:r>
      <w:r w:rsidRPr="00F71A50">
        <w:rPr>
          <w:rFonts w:ascii="Calibri" w:hAnsi="Calibri" w:cs="Calibri"/>
        </w:rPr>
        <w:t>developing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their</w:t>
      </w:r>
      <w:r w:rsidRPr="00F71A50">
        <w:rPr>
          <w:rFonts w:ascii="Calibri" w:hAnsi="Calibri" w:cs="Calibri"/>
          <w:spacing w:val="-6"/>
        </w:rPr>
        <w:t xml:space="preserve"> </w:t>
      </w:r>
      <w:r w:rsidRPr="00F71A50">
        <w:rPr>
          <w:rFonts w:ascii="Calibri" w:hAnsi="Calibri" w:cs="Calibri"/>
        </w:rPr>
        <w:t>exemplary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behaviour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in school and in the wider society.</w:t>
      </w:r>
    </w:p>
    <w:p w14:paraId="42770D10" w14:textId="77777777" w:rsidR="00592BA1" w:rsidRPr="00F71A50" w:rsidRDefault="00592BA1" w:rsidP="00592BA1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F71A50">
        <w:rPr>
          <w:rFonts w:ascii="Calibri" w:hAnsi="Calibri" w:cs="Calibri"/>
        </w:rPr>
        <w:t>Establish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rigorous,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fair</w:t>
      </w:r>
      <w:r w:rsidRPr="00F71A50">
        <w:rPr>
          <w:rFonts w:ascii="Calibri" w:hAnsi="Calibri" w:cs="Calibri"/>
          <w:spacing w:val="-7"/>
        </w:rPr>
        <w:t xml:space="preserve"> </w:t>
      </w:r>
      <w:r w:rsidRPr="00F71A50">
        <w:rPr>
          <w:rFonts w:ascii="Calibri" w:hAnsi="Calibri" w:cs="Calibri"/>
        </w:rPr>
        <w:t>and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transparent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systems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and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measures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for</w:t>
      </w:r>
      <w:r w:rsidRPr="00F71A50">
        <w:rPr>
          <w:rFonts w:ascii="Calibri" w:hAnsi="Calibri" w:cs="Calibri"/>
          <w:spacing w:val="-6"/>
        </w:rPr>
        <w:t xml:space="preserve"> </w:t>
      </w:r>
      <w:r w:rsidRPr="00F71A50">
        <w:rPr>
          <w:rFonts w:ascii="Calibri" w:hAnsi="Calibri" w:cs="Calibri"/>
        </w:rPr>
        <w:t>managing the performance of all staff, addressing any under-performance, supporting staff to improve and valuing excellent practice</w:t>
      </w:r>
    </w:p>
    <w:p w14:paraId="346D7267" w14:textId="77777777" w:rsidR="00592BA1" w:rsidRPr="00F71A50" w:rsidRDefault="00592BA1" w:rsidP="00592BA1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F71A50">
        <w:rPr>
          <w:rFonts w:ascii="Calibri" w:hAnsi="Calibri" w:cs="Calibri"/>
        </w:rPr>
        <w:t>Welcome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strong</w:t>
      </w:r>
      <w:r w:rsidRPr="00F71A50">
        <w:rPr>
          <w:rFonts w:ascii="Calibri" w:hAnsi="Calibri" w:cs="Calibri"/>
          <w:spacing w:val="-7"/>
        </w:rPr>
        <w:t xml:space="preserve"> </w:t>
      </w:r>
      <w:r w:rsidRPr="00F71A50">
        <w:rPr>
          <w:rFonts w:ascii="Calibri" w:hAnsi="Calibri" w:cs="Calibri"/>
        </w:rPr>
        <w:t>governance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and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actively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support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the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governing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board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 xml:space="preserve">to understand its role and deliver its functions effectively. </w:t>
      </w:r>
    </w:p>
    <w:p w14:paraId="755F523E" w14:textId="77777777" w:rsidR="00592BA1" w:rsidRPr="00F71A50" w:rsidRDefault="00592BA1" w:rsidP="00592BA1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F71A50">
        <w:rPr>
          <w:rFonts w:ascii="Calibri" w:eastAsia="Calibri" w:hAnsi="Calibri" w:cs="Calibri"/>
          <w:color w:val="000000" w:themeColor="text1"/>
        </w:rPr>
        <w:t>Monitor and evaluate provision maps, intervention programmes, and the impact of support strategies.</w:t>
      </w:r>
    </w:p>
    <w:p w14:paraId="5F55D341" w14:textId="19D921B1" w:rsidR="00592BA1" w:rsidRPr="00F71A50" w:rsidRDefault="00592BA1" w:rsidP="00592BA1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F71A50">
        <w:rPr>
          <w:rFonts w:ascii="Calibri" w:eastAsia="Calibri" w:hAnsi="Calibri" w:cs="Calibri"/>
          <w:color w:val="000000" w:themeColor="text1"/>
        </w:rPr>
        <w:t>Lead annual reviews, statutory assessments, and ensure high-quality communication with parents and external agencies</w:t>
      </w:r>
      <w:r w:rsidR="00237C9C" w:rsidRPr="00F71A50">
        <w:rPr>
          <w:rFonts w:ascii="Calibri" w:eastAsia="Calibri" w:hAnsi="Calibri" w:cs="Calibri"/>
          <w:color w:val="000000" w:themeColor="text1"/>
        </w:rPr>
        <w:t xml:space="preserve">, within the set time frames. </w:t>
      </w:r>
    </w:p>
    <w:p w14:paraId="2602EBB3" w14:textId="7418327D" w:rsidR="00592BA1" w:rsidRPr="00F71A50" w:rsidRDefault="00592BA1" w:rsidP="00592BA1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F71A50">
        <w:rPr>
          <w:rFonts w:ascii="Calibri" w:eastAsia="Calibri" w:hAnsi="Calibri" w:cs="Calibri"/>
          <w:color w:val="000000" w:themeColor="text1"/>
        </w:rPr>
        <w:t>Work closely with pastoral leaders to support behaviour management, attendance and reintegration programmes.</w:t>
      </w:r>
    </w:p>
    <w:p w14:paraId="44B5D7A2" w14:textId="77777777" w:rsidR="00592BA1" w:rsidRPr="00F71A50" w:rsidRDefault="00592BA1" w:rsidP="00592BA1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F71A50">
        <w:rPr>
          <w:rFonts w:ascii="Calibri" w:eastAsia="Calibri" w:hAnsi="Calibri" w:cs="Calibri"/>
          <w:color w:val="000000" w:themeColor="text1"/>
        </w:rPr>
        <w:t xml:space="preserve">Champion personal development opportunities to ensure that vulnerable pupils access enrichment and leadership roles. </w:t>
      </w:r>
    </w:p>
    <w:p w14:paraId="4CC71022" w14:textId="5EB79AAD" w:rsidR="00592BA1" w:rsidRPr="00F71A50" w:rsidRDefault="00592BA1" w:rsidP="00592BA1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F71A50">
        <w:rPr>
          <w:rFonts w:ascii="Calibri" w:hAnsi="Calibri" w:cs="Calibri"/>
        </w:rPr>
        <w:t>Exercise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strategic,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curriculum-led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financial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planning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to</w:t>
      </w:r>
      <w:r w:rsidRPr="00F71A50">
        <w:rPr>
          <w:rFonts w:ascii="Calibri" w:hAnsi="Calibri" w:cs="Calibri"/>
          <w:spacing w:val="-6"/>
        </w:rPr>
        <w:t xml:space="preserve"> </w:t>
      </w:r>
      <w:r w:rsidRPr="00F71A50">
        <w:rPr>
          <w:rFonts w:ascii="Calibri" w:hAnsi="Calibri" w:cs="Calibri"/>
        </w:rPr>
        <w:t>ensure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the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equitable deployment of budgets and resources, in the best interests of pupils’ achievements and the school’s sustainability</w:t>
      </w:r>
    </w:p>
    <w:p w14:paraId="0BC2C8DD" w14:textId="77777777" w:rsidR="00592BA1" w:rsidRPr="00F71A50" w:rsidRDefault="00592BA1" w:rsidP="00592BA1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F71A50">
        <w:rPr>
          <w:rFonts w:ascii="Calibri" w:hAnsi="Calibri" w:cs="Calibri"/>
        </w:rPr>
        <w:t>Assist in distributing leadership throughout the organisation, forging</w:t>
      </w:r>
      <w:r w:rsidRPr="00F71A50">
        <w:rPr>
          <w:rFonts w:ascii="Calibri" w:hAnsi="Calibri" w:cs="Calibri"/>
          <w:spacing w:val="-1"/>
        </w:rPr>
        <w:t xml:space="preserve"> </w:t>
      </w:r>
      <w:r w:rsidRPr="00F71A50">
        <w:rPr>
          <w:rFonts w:ascii="Calibri" w:hAnsi="Calibri" w:cs="Calibri"/>
        </w:rPr>
        <w:t>teams of colleagues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who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have</w:t>
      </w:r>
      <w:r w:rsidRPr="00F71A50">
        <w:rPr>
          <w:rFonts w:ascii="Calibri" w:hAnsi="Calibri" w:cs="Calibri"/>
          <w:spacing w:val="-6"/>
        </w:rPr>
        <w:t xml:space="preserve"> </w:t>
      </w:r>
      <w:r w:rsidRPr="00F71A50">
        <w:rPr>
          <w:rFonts w:ascii="Calibri" w:hAnsi="Calibri" w:cs="Calibri"/>
        </w:rPr>
        <w:t>distinct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roles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and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responsibilities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and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hold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each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other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to account for their decision making</w:t>
      </w:r>
    </w:p>
    <w:p w14:paraId="690097B8" w14:textId="77777777" w:rsidR="00592BA1" w:rsidRPr="00592BA1" w:rsidRDefault="00592BA1" w:rsidP="00592BA1">
      <w:pPr>
        <w:rPr>
          <w:rFonts w:ascii="Calibri" w:hAnsi="Calibri" w:cs="Calibri"/>
        </w:rPr>
      </w:pPr>
    </w:p>
    <w:p w14:paraId="4AA077F6" w14:textId="1E48C6D5" w:rsidR="00592BA1" w:rsidRPr="00592BA1" w:rsidRDefault="00592BA1" w:rsidP="00592BA1">
      <w:pPr>
        <w:rPr>
          <w:rFonts w:ascii="Calibri" w:hAnsi="Calibri" w:cs="Calibri"/>
          <w:sz w:val="28"/>
          <w:szCs w:val="28"/>
        </w:rPr>
      </w:pPr>
      <w:r w:rsidRPr="00592BA1">
        <w:rPr>
          <w:rFonts w:ascii="Calibri" w:hAnsi="Calibri" w:cs="Calibri"/>
          <w:sz w:val="28"/>
          <w:szCs w:val="28"/>
        </w:rPr>
        <w:t>The</w:t>
      </w:r>
      <w:r w:rsidRPr="00592BA1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592BA1">
        <w:rPr>
          <w:rFonts w:ascii="Calibri" w:hAnsi="Calibri" w:cs="Calibri"/>
          <w:sz w:val="28"/>
          <w:szCs w:val="28"/>
        </w:rPr>
        <w:t>Self-Improving</w:t>
      </w:r>
      <w:r w:rsidRPr="00592BA1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592BA1">
        <w:rPr>
          <w:rFonts w:ascii="Calibri" w:hAnsi="Calibri" w:cs="Calibri"/>
          <w:sz w:val="28"/>
          <w:szCs w:val="28"/>
        </w:rPr>
        <w:t>School</w:t>
      </w:r>
      <w:r w:rsidRPr="00592BA1">
        <w:rPr>
          <w:rFonts w:ascii="Calibri" w:hAnsi="Calibri" w:cs="Calibri"/>
          <w:spacing w:val="-2"/>
          <w:sz w:val="28"/>
          <w:szCs w:val="28"/>
        </w:rPr>
        <w:t xml:space="preserve"> </w:t>
      </w:r>
      <w:r w:rsidRPr="00592BA1">
        <w:rPr>
          <w:rFonts w:ascii="Calibri" w:hAnsi="Calibri" w:cs="Calibri"/>
          <w:sz w:val="28"/>
          <w:szCs w:val="28"/>
        </w:rPr>
        <w:t>and</w:t>
      </w:r>
      <w:r w:rsidRPr="00592BA1">
        <w:rPr>
          <w:rFonts w:ascii="Calibri" w:hAnsi="Calibri" w:cs="Calibri"/>
          <w:spacing w:val="-1"/>
          <w:sz w:val="28"/>
          <w:szCs w:val="28"/>
        </w:rPr>
        <w:t xml:space="preserve"> </w:t>
      </w:r>
      <w:r w:rsidRPr="00592BA1">
        <w:rPr>
          <w:rFonts w:ascii="Calibri" w:hAnsi="Calibri" w:cs="Calibri"/>
          <w:spacing w:val="-2"/>
          <w:sz w:val="28"/>
          <w:szCs w:val="28"/>
        </w:rPr>
        <w:t>System</w:t>
      </w:r>
    </w:p>
    <w:p w14:paraId="0927029F" w14:textId="77777777" w:rsidR="00592BA1" w:rsidRPr="00592BA1" w:rsidRDefault="00592BA1" w:rsidP="00592BA1">
      <w:pPr>
        <w:rPr>
          <w:rFonts w:ascii="Calibri" w:hAnsi="Calibri" w:cs="Calibri"/>
          <w:b/>
        </w:rPr>
      </w:pPr>
    </w:p>
    <w:p w14:paraId="389C309B" w14:textId="77777777" w:rsidR="00592BA1" w:rsidRPr="00F71A50" w:rsidRDefault="00592BA1" w:rsidP="00592BA1">
      <w:pPr>
        <w:rPr>
          <w:rFonts w:ascii="Calibri" w:hAnsi="Calibri" w:cs="Calibri"/>
        </w:rPr>
      </w:pPr>
      <w:r w:rsidRPr="00F71A50">
        <w:rPr>
          <w:rFonts w:ascii="Calibri" w:hAnsi="Calibri" w:cs="Calibri"/>
        </w:rPr>
        <w:t>Senior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Assistant</w:t>
      </w:r>
      <w:r w:rsidRPr="00F71A50">
        <w:rPr>
          <w:rFonts w:ascii="Calibri" w:hAnsi="Calibri" w:cs="Calibri"/>
          <w:spacing w:val="-6"/>
        </w:rPr>
        <w:t xml:space="preserve"> </w:t>
      </w:r>
      <w:r w:rsidRPr="00F71A50">
        <w:rPr>
          <w:rFonts w:ascii="Calibri" w:hAnsi="Calibri" w:cs="Calibri"/>
        </w:rPr>
        <w:t>Headteachers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are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expected</w:t>
      </w:r>
      <w:r w:rsidRPr="00F71A50">
        <w:rPr>
          <w:rFonts w:ascii="Calibri" w:hAnsi="Calibri" w:cs="Calibri"/>
          <w:spacing w:val="-6"/>
        </w:rPr>
        <w:t xml:space="preserve"> </w:t>
      </w:r>
      <w:r w:rsidRPr="00F71A50">
        <w:rPr>
          <w:rFonts w:ascii="Calibri" w:hAnsi="Calibri" w:cs="Calibri"/>
        </w:rPr>
        <w:t>to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work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closely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with,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and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under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the direction of, the Head Teacher to:</w:t>
      </w:r>
    </w:p>
    <w:p w14:paraId="5B016F8A" w14:textId="77777777" w:rsidR="00592BA1" w:rsidRPr="00F71A50" w:rsidRDefault="00592BA1" w:rsidP="00592BA1">
      <w:pPr>
        <w:rPr>
          <w:rFonts w:ascii="Calibri" w:hAnsi="Calibri" w:cs="Calibri"/>
        </w:rPr>
      </w:pPr>
    </w:p>
    <w:p w14:paraId="6120FB0A" w14:textId="77777777" w:rsidR="00592BA1" w:rsidRPr="00F71A50" w:rsidRDefault="00592BA1" w:rsidP="00592BA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F71A50">
        <w:rPr>
          <w:rFonts w:ascii="Calibri" w:hAnsi="Calibri" w:cs="Calibri"/>
        </w:rPr>
        <w:t>Support the creation of an outward-facing school which work with other schools</w:t>
      </w:r>
      <w:r w:rsidRPr="00F71A50">
        <w:rPr>
          <w:rFonts w:ascii="Calibri" w:hAnsi="Calibri" w:cs="Calibri"/>
          <w:spacing w:val="-6"/>
        </w:rPr>
        <w:t xml:space="preserve"> </w:t>
      </w:r>
      <w:r w:rsidRPr="00F71A50">
        <w:rPr>
          <w:rFonts w:ascii="Calibri" w:hAnsi="Calibri" w:cs="Calibri"/>
        </w:rPr>
        <w:t>and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organisations -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in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a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climate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of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mutual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challenge -</w:t>
      </w:r>
      <w:r w:rsidRPr="00F71A50">
        <w:rPr>
          <w:rFonts w:ascii="Calibri" w:hAnsi="Calibri" w:cs="Calibri"/>
          <w:spacing w:val="-6"/>
        </w:rPr>
        <w:t xml:space="preserve"> </w:t>
      </w:r>
      <w:r w:rsidRPr="00F71A50">
        <w:rPr>
          <w:rFonts w:ascii="Calibri" w:hAnsi="Calibri" w:cs="Calibri"/>
        </w:rPr>
        <w:t>to</w:t>
      </w:r>
      <w:r w:rsidRPr="00F71A50">
        <w:rPr>
          <w:rFonts w:ascii="Calibri" w:hAnsi="Calibri" w:cs="Calibri"/>
          <w:spacing w:val="-2"/>
        </w:rPr>
        <w:t xml:space="preserve"> </w:t>
      </w:r>
      <w:r w:rsidRPr="00F71A50">
        <w:rPr>
          <w:rFonts w:ascii="Calibri" w:hAnsi="Calibri" w:cs="Calibri"/>
        </w:rPr>
        <w:t>champion best practice and secure excellent achievements for all pupils</w:t>
      </w:r>
    </w:p>
    <w:p w14:paraId="494B9CC7" w14:textId="77777777" w:rsidR="00592BA1" w:rsidRPr="00F71A50" w:rsidRDefault="00592BA1" w:rsidP="00592BA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F71A50">
        <w:rPr>
          <w:rFonts w:ascii="Calibri" w:hAnsi="Calibri" w:cs="Calibri"/>
        </w:rPr>
        <w:t>Develop effective relationships with fellow professionals and colleagues in other</w:t>
      </w:r>
      <w:r w:rsidRPr="00F71A50">
        <w:rPr>
          <w:rFonts w:ascii="Calibri" w:hAnsi="Calibri" w:cs="Calibri"/>
          <w:spacing w:val="-6"/>
        </w:rPr>
        <w:t xml:space="preserve"> </w:t>
      </w:r>
      <w:r w:rsidRPr="00F71A50">
        <w:rPr>
          <w:rFonts w:ascii="Calibri" w:hAnsi="Calibri" w:cs="Calibri"/>
        </w:rPr>
        <w:t>public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services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to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improve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academic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and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social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outcomes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for</w:t>
      </w:r>
      <w:r w:rsidRPr="00F71A50">
        <w:rPr>
          <w:rFonts w:ascii="Calibri" w:hAnsi="Calibri" w:cs="Calibri"/>
          <w:spacing w:val="-6"/>
        </w:rPr>
        <w:t xml:space="preserve"> </w:t>
      </w:r>
      <w:r w:rsidRPr="00F71A50">
        <w:rPr>
          <w:rFonts w:ascii="Calibri" w:hAnsi="Calibri" w:cs="Calibri"/>
        </w:rPr>
        <w:t>all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pupils</w:t>
      </w:r>
    </w:p>
    <w:p w14:paraId="74CA5894" w14:textId="77777777" w:rsidR="00592BA1" w:rsidRPr="00F71A50" w:rsidRDefault="00592BA1" w:rsidP="00592BA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F71A50">
        <w:rPr>
          <w:rFonts w:ascii="Calibri" w:hAnsi="Calibri" w:cs="Calibri"/>
        </w:rPr>
        <w:t>Challenge educational orthodoxies in the best interests of achieving excellence,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harnessing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the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findings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of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well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evidenced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research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to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frame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self-regulating and self-improving schools</w:t>
      </w:r>
    </w:p>
    <w:p w14:paraId="11B52140" w14:textId="77777777" w:rsidR="00592BA1" w:rsidRPr="00F71A50" w:rsidRDefault="00592BA1" w:rsidP="00592BA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F71A50">
        <w:rPr>
          <w:rFonts w:ascii="Calibri" w:hAnsi="Calibri" w:cs="Calibri"/>
        </w:rPr>
        <w:t>Shape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the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current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and</w:t>
      </w:r>
      <w:r w:rsidRPr="00F71A50">
        <w:rPr>
          <w:rFonts w:ascii="Calibri" w:hAnsi="Calibri" w:cs="Calibri"/>
          <w:spacing w:val="-7"/>
        </w:rPr>
        <w:t xml:space="preserve"> </w:t>
      </w:r>
      <w:r w:rsidRPr="00F71A50">
        <w:rPr>
          <w:rFonts w:ascii="Calibri" w:hAnsi="Calibri" w:cs="Calibri"/>
        </w:rPr>
        <w:t>future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quality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of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the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teaching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profession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through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high quality training and sustained professional development for all staff</w:t>
      </w:r>
    </w:p>
    <w:p w14:paraId="6CC954E9" w14:textId="77777777" w:rsidR="00592BA1" w:rsidRPr="00F71A50" w:rsidRDefault="00592BA1" w:rsidP="00592BA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F71A50">
        <w:rPr>
          <w:rFonts w:ascii="Calibri" w:hAnsi="Calibri" w:cs="Calibri"/>
        </w:rPr>
        <w:t>Demonstrate entrepreneurial and innovative approaches to school improvement,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leadership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and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governance,</w:t>
      </w:r>
      <w:r w:rsidRPr="00F71A50">
        <w:rPr>
          <w:rFonts w:ascii="Calibri" w:hAnsi="Calibri" w:cs="Calibri"/>
          <w:spacing w:val="-6"/>
        </w:rPr>
        <w:t xml:space="preserve"> </w:t>
      </w:r>
      <w:r w:rsidRPr="00F71A50">
        <w:rPr>
          <w:rFonts w:ascii="Calibri" w:hAnsi="Calibri" w:cs="Calibri"/>
        </w:rPr>
        <w:t>confident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of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the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vital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contribution</w:t>
      </w:r>
      <w:r w:rsidRPr="00F71A50">
        <w:rPr>
          <w:rFonts w:ascii="Calibri" w:hAnsi="Calibri" w:cs="Calibri"/>
          <w:spacing w:val="-6"/>
        </w:rPr>
        <w:t xml:space="preserve"> </w:t>
      </w:r>
      <w:r w:rsidRPr="00F71A50">
        <w:rPr>
          <w:rFonts w:ascii="Calibri" w:hAnsi="Calibri" w:cs="Calibri"/>
        </w:rPr>
        <w:t>of internal and external accountability</w:t>
      </w:r>
    </w:p>
    <w:p w14:paraId="02CB657C" w14:textId="77777777" w:rsidR="00592BA1" w:rsidRPr="00F71A50" w:rsidRDefault="00592BA1" w:rsidP="00592BA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F71A50">
        <w:rPr>
          <w:rFonts w:ascii="Calibri" w:hAnsi="Calibri" w:cs="Calibri"/>
        </w:rPr>
        <w:t>Inspire and influence others - within and beyond schools - to believe in the fundamental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importance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of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education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in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young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people’s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lives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and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to</w:t>
      </w:r>
      <w:r w:rsidRPr="00F71A50">
        <w:rPr>
          <w:rFonts w:ascii="Calibri" w:hAnsi="Calibri" w:cs="Calibri"/>
          <w:spacing w:val="-7"/>
        </w:rPr>
        <w:t xml:space="preserve"> </w:t>
      </w:r>
      <w:r w:rsidRPr="00F71A50">
        <w:rPr>
          <w:rFonts w:ascii="Calibri" w:hAnsi="Calibri" w:cs="Calibri"/>
        </w:rPr>
        <w:t>promote the value of education</w:t>
      </w:r>
    </w:p>
    <w:p w14:paraId="0387CDF9" w14:textId="77777777" w:rsidR="00592BA1" w:rsidRDefault="00592BA1" w:rsidP="00592BA1">
      <w:pPr>
        <w:rPr>
          <w:rFonts w:ascii="Calibri" w:hAnsi="Calibri" w:cs="Calibri"/>
        </w:rPr>
      </w:pPr>
    </w:p>
    <w:p w14:paraId="5000FCD2" w14:textId="56C94C7A" w:rsidR="00592BA1" w:rsidRPr="00592BA1" w:rsidRDefault="00592BA1" w:rsidP="00592BA1">
      <w:pPr>
        <w:rPr>
          <w:rFonts w:ascii="Calibri" w:hAnsi="Calibri" w:cs="Calibri"/>
          <w:sz w:val="28"/>
          <w:szCs w:val="28"/>
        </w:rPr>
      </w:pPr>
      <w:r w:rsidRPr="00592BA1">
        <w:rPr>
          <w:rFonts w:ascii="Calibri" w:hAnsi="Calibri" w:cs="Calibri"/>
          <w:sz w:val="28"/>
          <w:szCs w:val="28"/>
        </w:rPr>
        <w:t>Specific</w:t>
      </w:r>
      <w:r w:rsidRPr="00592BA1">
        <w:rPr>
          <w:rFonts w:ascii="Calibri" w:hAnsi="Calibri" w:cs="Calibri"/>
          <w:spacing w:val="-6"/>
          <w:sz w:val="28"/>
          <w:szCs w:val="28"/>
        </w:rPr>
        <w:t xml:space="preserve"> </w:t>
      </w:r>
      <w:r w:rsidRPr="00592BA1">
        <w:rPr>
          <w:rFonts w:ascii="Calibri" w:hAnsi="Calibri" w:cs="Calibri"/>
          <w:spacing w:val="-2"/>
          <w:sz w:val="28"/>
          <w:szCs w:val="28"/>
        </w:rPr>
        <w:t>Responsibilities</w:t>
      </w:r>
    </w:p>
    <w:p w14:paraId="3A4D270C" w14:textId="77777777" w:rsidR="00592BA1" w:rsidRPr="00592BA1" w:rsidRDefault="00592BA1" w:rsidP="00592BA1">
      <w:pPr>
        <w:rPr>
          <w:rFonts w:ascii="Calibri" w:hAnsi="Calibri" w:cs="Calibri"/>
        </w:rPr>
      </w:pPr>
    </w:p>
    <w:p w14:paraId="50EFD5AA" w14:textId="6D463ADD" w:rsidR="00592BA1" w:rsidRPr="00F71A50" w:rsidRDefault="00592BA1" w:rsidP="00592BA1">
      <w:pPr>
        <w:rPr>
          <w:rFonts w:ascii="Calibri" w:hAnsi="Calibri" w:cs="Calibri"/>
        </w:rPr>
      </w:pPr>
      <w:r w:rsidRPr="00F71A50">
        <w:rPr>
          <w:rFonts w:ascii="Calibri" w:hAnsi="Calibri" w:cs="Calibri"/>
        </w:rPr>
        <w:t>The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Head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Teacher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will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direct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Senior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Assistant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Headteachers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on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their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specific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 xml:space="preserve">areas of leadership responsibility. </w:t>
      </w:r>
    </w:p>
    <w:p w14:paraId="70D9A9AA" w14:textId="77777777" w:rsidR="00592BA1" w:rsidRPr="00F71A50" w:rsidRDefault="00592BA1" w:rsidP="00592BA1">
      <w:pPr>
        <w:rPr>
          <w:rFonts w:ascii="Calibri" w:hAnsi="Calibri" w:cs="Calibri"/>
        </w:rPr>
      </w:pPr>
    </w:p>
    <w:p w14:paraId="1BE4AF48" w14:textId="3CDFCD74" w:rsidR="00592BA1" w:rsidRDefault="00592BA1" w:rsidP="00592BA1">
      <w:pPr>
        <w:rPr>
          <w:rFonts w:ascii="Calibri" w:hAnsi="Calibri" w:cs="Calibri"/>
        </w:rPr>
      </w:pPr>
      <w:r w:rsidRPr="00F71A50">
        <w:rPr>
          <w:rFonts w:ascii="Calibri" w:hAnsi="Calibri" w:cs="Calibri"/>
        </w:rPr>
        <w:t>Specific responsibilities include, but are not limited to:</w:t>
      </w:r>
    </w:p>
    <w:p w14:paraId="2935191C" w14:textId="77777777" w:rsidR="00EA2E0F" w:rsidRDefault="00EA2E0F" w:rsidP="00592BA1">
      <w:pPr>
        <w:rPr>
          <w:rFonts w:ascii="Calibri" w:hAnsi="Calibri" w:cs="Calibri"/>
        </w:rPr>
      </w:pPr>
    </w:p>
    <w:p w14:paraId="2C2F4D25" w14:textId="0092518F" w:rsidR="00EA2E0F" w:rsidRDefault="00EA2E0F" w:rsidP="00592BA1">
      <w:pPr>
        <w:rPr>
          <w:rFonts w:ascii="Calibri" w:hAnsi="Calibri" w:cs="Calibri"/>
        </w:rPr>
      </w:pPr>
      <w:r>
        <w:rPr>
          <w:rFonts w:ascii="Calibri" w:hAnsi="Calibri" w:cs="Calibri"/>
        </w:rPr>
        <w:t>Statutory Responsibilities</w:t>
      </w:r>
    </w:p>
    <w:p w14:paraId="64A3E9C9" w14:textId="2FB01428" w:rsidR="004A6B19" w:rsidRDefault="004A6B19" w:rsidP="004A6B19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Act as named SENDCo for the school </w:t>
      </w:r>
    </w:p>
    <w:p w14:paraId="1F9F6234" w14:textId="4547D0F5" w:rsidR="00B506E0" w:rsidRDefault="00BA6000" w:rsidP="00B506E0">
      <w:pPr>
        <w:pStyle w:val="ListParagraph"/>
        <w:numPr>
          <w:ilvl w:val="0"/>
          <w:numId w:val="7"/>
        </w:numPr>
        <w:rPr>
          <w:rFonts w:ascii="Calibri" w:eastAsiaTheme="minorEastAsia" w:hAnsi="Calibri" w:cs="Calibri"/>
          <w:color w:val="000000" w:themeColor="text1"/>
        </w:rPr>
      </w:pPr>
      <w:r w:rsidRPr="00F71A50">
        <w:rPr>
          <w:rFonts w:ascii="Calibri" w:eastAsiaTheme="minorEastAsia" w:hAnsi="Calibri" w:cs="Calibri"/>
          <w:color w:val="000000" w:themeColor="text1"/>
        </w:rPr>
        <w:t xml:space="preserve">Develop and implement the school’s SEND policy in accordance with statutory requirements and sector best practice, ensuring accurate record keeping </w:t>
      </w:r>
      <w:r w:rsidR="008F4311" w:rsidRPr="00F71A50">
        <w:rPr>
          <w:rFonts w:ascii="Calibri" w:eastAsiaTheme="minorEastAsia" w:hAnsi="Calibri" w:cs="Calibri"/>
          <w:color w:val="000000" w:themeColor="text1"/>
        </w:rPr>
        <w:t>supporting</w:t>
      </w:r>
      <w:r w:rsidRPr="00F71A50">
        <w:rPr>
          <w:rFonts w:ascii="Calibri" w:eastAsiaTheme="minorEastAsia" w:hAnsi="Calibri" w:cs="Calibri"/>
          <w:color w:val="000000" w:themeColor="text1"/>
        </w:rPr>
        <w:t xml:space="preserve"> effective SEND </w:t>
      </w:r>
      <w:r w:rsidR="00327AAE">
        <w:rPr>
          <w:rFonts w:ascii="Calibri" w:eastAsiaTheme="minorEastAsia" w:hAnsi="Calibri" w:cs="Calibri"/>
          <w:color w:val="000000" w:themeColor="text1"/>
        </w:rPr>
        <w:t>provision</w:t>
      </w:r>
    </w:p>
    <w:p w14:paraId="67CAB1C2" w14:textId="288EE5B8" w:rsidR="00B506E0" w:rsidRDefault="00B506E0" w:rsidP="00B506E0">
      <w:pPr>
        <w:pStyle w:val="ListParagraph"/>
        <w:numPr>
          <w:ilvl w:val="0"/>
          <w:numId w:val="7"/>
        </w:numPr>
        <w:rPr>
          <w:rFonts w:ascii="Calibri" w:eastAsiaTheme="minorEastAsia" w:hAnsi="Calibri" w:cs="Calibri"/>
          <w:color w:val="000000" w:themeColor="text1"/>
        </w:rPr>
      </w:pPr>
      <w:r w:rsidRPr="00F71A50">
        <w:rPr>
          <w:rFonts w:ascii="Calibri" w:eastAsiaTheme="minorEastAsia" w:hAnsi="Calibri" w:cs="Calibri"/>
          <w:color w:val="000000" w:themeColor="text1"/>
        </w:rPr>
        <w:t>Ensure effective use of Pupil Premium and other funding streams evidencing impact</w:t>
      </w:r>
      <w:r w:rsidR="002A6885">
        <w:rPr>
          <w:rFonts w:ascii="Calibri" w:eastAsiaTheme="minorEastAsia" w:hAnsi="Calibri" w:cs="Calibri"/>
          <w:color w:val="000000" w:themeColor="text1"/>
        </w:rPr>
        <w:t xml:space="preserve">, including responsibility for the Pupil Premium strategy and statement. </w:t>
      </w:r>
    </w:p>
    <w:p w14:paraId="3296A098" w14:textId="77777777" w:rsidR="00040AAE" w:rsidRPr="00F71A50" w:rsidRDefault="00040AAE" w:rsidP="00040AAE">
      <w:pPr>
        <w:pStyle w:val="ListParagraph"/>
        <w:numPr>
          <w:ilvl w:val="0"/>
          <w:numId w:val="7"/>
        </w:numPr>
        <w:rPr>
          <w:rFonts w:ascii="Calibri" w:eastAsiaTheme="minorEastAsia" w:hAnsi="Calibri" w:cs="Calibri"/>
          <w:color w:val="000000" w:themeColor="text1"/>
        </w:rPr>
      </w:pPr>
      <w:r>
        <w:rPr>
          <w:rFonts w:ascii="Calibri" w:eastAsiaTheme="minorEastAsia" w:hAnsi="Calibri" w:cs="Calibri"/>
          <w:color w:val="000000" w:themeColor="text1"/>
        </w:rPr>
        <w:t xml:space="preserve">Oversee LAC/Pre-LAC review process, as well as overseeing support for Young Carers within school </w:t>
      </w:r>
    </w:p>
    <w:p w14:paraId="692E83C4" w14:textId="77777777" w:rsidR="002A6885" w:rsidRDefault="002A6885" w:rsidP="002A6885">
      <w:pPr>
        <w:pStyle w:val="ListParagraph"/>
        <w:numPr>
          <w:ilvl w:val="0"/>
          <w:numId w:val="7"/>
        </w:numPr>
        <w:rPr>
          <w:rFonts w:ascii="Calibri" w:eastAsiaTheme="minorEastAsia" w:hAnsi="Calibri" w:cs="Calibri"/>
          <w:color w:val="000000" w:themeColor="text1"/>
        </w:rPr>
      </w:pPr>
      <w:r w:rsidRPr="00F71A50">
        <w:rPr>
          <w:rFonts w:ascii="Calibri" w:eastAsiaTheme="minorEastAsia" w:hAnsi="Calibri" w:cs="Calibri"/>
          <w:color w:val="000000" w:themeColor="text1"/>
        </w:rPr>
        <w:t>Prepare documentation for Ofsted / Catholic Schools’ Inspection, demonstrating inclusive practice.</w:t>
      </w:r>
    </w:p>
    <w:p w14:paraId="277234A7" w14:textId="77777777" w:rsidR="00B41766" w:rsidRDefault="00B41766" w:rsidP="00B41766">
      <w:pPr>
        <w:rPr>
          <w:rFonts w:ascii="Calibri" w:eastAsiaTheme="minorEastAsia" w:hAnsi="Calibri" w:cs="Calibri"/>
          <w:color w:val="000000" w:themeColor="text1"/>
        </w:rPr>
      </w:pPr>
    </w:p>
    <w:p w14:paraId="5A19CA1A" w14:textId="66B28417" w:rsidR="00B41766" w:rsidRPr="00B41766" w:rsidRDefault="00B41766" w:rsidP="00B41766">
      <w:pPr>
        <w:rPr>
          <w:rFonts w:ascii="Calibri" w:eastAsiaTheme="minorEastAsia" w:hAnsi="Calibri" w:cs="Calibri"/>
          <w:color w:val="000000" w:themeColor="text1"/>
        </w:rPr>
      </w:pPr>
      <w:r>
        <w:rPr>
          <w:rFonts w:ascii="Calibri" w:eastAsiaTheme="minorEastAsia" w:hAnsi="Calibri" w:cs="Calibri"/>
          <w:color w:val="000000" w:themeColor="text1"/>
        </w:rPr>
        <w:t>SEND</w:t>
      </w:r>
    </w:p>
    <w:p w14:paraId="639DA81C" w14:textId="77777777" w:rsidR="00232798" w:rsidRPr="00F71A50" w:rsidRDefault="00232798" w:rsidP="00232798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71A50">
        <w:rPr>
          <w:rStyle w:val="normaltextrun"/>
          <w:rFonts w:ascii="Calibri" w:eastAsiaTheme="majorEastAsia" w:hAnsi="Calibri" w:cs="Calibri"/>
          <w:sz w:val="22"/>
          <w:szCs w:val="22"/>
        </w:rPr>
        <w:t>Lead the identification and assessment of pupils with SEND, removing barriers to learning and disseminating specialist guidance to inform inclusive practice.</w:t>
      </w:r>
      <w:r w:rsidRPr="00F71A50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5418DD6" w14:textId="77777777" w:rsidR="009A6BC5" w:rsidRPr="00F71A50" w:rsidRDefault="009A6BC5" w:rsidP="009A6BC5">
      <w:pPr>
        <w:pStyle w:val="ListParagraph"/>
        <w:numPr>
          <w:ilvl w:val="0"/>
          <w:numId w:val="1"/>
        </w:numPr>
        <w:rPr>
          <w:rFonts w:ascii="Calibri" w:eastAsiaTheme="minorEastAsia" w:hAnsi="Calibri" w:cs="Calibri"/>
          <w:color w:val="000000" w:themeColor="text1"/>
        </w:rPr>
      </w:pPr>
      <w:r w:rsidRPr="00F71A50">
        <w:rPr>
          <w:rFonts w:ascii="Calibri" w:eastAsiaTheme="minorEastAsia" w:hAnsi="Calibri" w:cs="Calibri"/>
          <w:color w:val="000000" w:themeColor="text1"/>
        </w:rPr>
        <w:t>Lead the development and implementation of graduated approaches and strategies, embedding data informed robust Assess–Plan–Do–Review cycles to support early identification and effective intervention. </w:t>
      </w:r>
    </w:p>
    <w:p w14:paraId="18565B9E" w14:textId="77777777" w:rsidR="009A6BC5" w:rsidRPr="00237C9C" w:rsidRDefault="009A6BC5" w:rsidP="009A6BC5">
      <w:pPr>
        <w:pStyle w:val="ListParagraph"/>
        <w:numPr>
          <w:ilvl w:val="0"/>
          <w:numId w:val="1"/>
        </w:numPr>
        <w:rPr>
          <w:rFonts w:ascii="Calibri" w:eastAsiaTheme="minorEastAsia" w:hAnsi="Calibri" w:cs="Calibri"/>
          <w:color w:val="000000" w:themeColor="text1"/>
        </w:rPr>
      </w:pPr>
      <w:r w:rsidRPr="00237C9C">
        <w:rPr>
          <w:rFonts w:ascii="Calibri" w:eastAsiaTheme="minorEastAsia" w:hAnsi="Calibri" w:cs="Calibri"/>
          <w:color w:val="000000" w:themeColor="text1"/>
        </w:rPr>
        <w:t>Liaise with external agencies, parents/carers, and other educational settings to ensure continuity of support and provision, particularly during key transition phases. </w:t>
      </w:r>
    </w:p>
    <w:p w14:paraId="19154829" w14:textId="77777777" w:rsidR="00232798" w:rsidRPr="00F71A50" w:rsidRDefault="00232798" w:rsidP="00232798">
      <w:pPr>
        <w:pStyle w:val="ListParagraph"/>
        <w:numPr>
          <w:ilvl w:val="0"/>
          <w:numId w:val="1"/>
        </w:numPr>
        <w:rPr>
          <w:rFonts w:ascii="Calibri" w:eastAsiaTheme="minorEastAsia" w:hAnsi="Calibri" w:cs="Calibri"/>
          <w:color w:val="000000" w:themeColor="text1"/>
        </w:rPr>
      </w:pPr>
      <w:r w:rsidRPr="00F71A50">
        <w:rPr>
          <w:rFonts w:ascii="Calibri" w:eastAsiaTheme="minorEastAsia" w:hAnsi="Calibri" w:cs="Calibri"/>
          <w:color w:val="000000" w:themeColor="text1"/>
        </w:rPr>
        <w:t>Embed child-centred provision, ensuring meaningful pupil and parent voice is captured in line with the SEND Code of Practice and whole school procedures. </w:t>
      </w:r>
    </w:p>
    <w:p w14:paraId="5DA48563" w14:textId="77777777" w:rsidR="00232798" w:rsidRPr="00237C9C" w:rsidRDefault="00232798" w:rsidP="00232798">
      <w:pPr>
        <w:pStyle w:val="ListParagraph"/>
        <w:numPr>
          <w:ilvl w:val="0"/>
          <w:numId w:val="1"/>
        </w:numPr>
        <w:rPr>
          <w:rFonts w:ascii="Calibri" w:eastAsiaTheme="minorEastAsia" w:hAnsi="Calibri" w:cs="Calibri"/>
          <w:color w:val="000000" w:themeColor="text1"/>
        </w:rPr>
      </w:pPr>
      <w:r w:rsidRPr="00237C9C">
        <w:rPr>
          <w:rFonts w:ascii="Calibri" w:eastAsiaTheme="minorEastAsia" w:hAnsi="Calibri" w:cs="Calibri"/>
          <w:color w:val="000000" w:themeColor="text1"/>
        </w:rPr>
        <w:t>To lead, collate information, apply for and provide exam access arrangements or reasonable adjustments in externally validated exams and internal assessments, where necessary, for students who would otherwise be at a substantial disadvantage due to their disability in accordance with JCQ guidelines. </w:t>
      </w:r>
    </w:p>
    <w:p w14:paraId="0B9E1B08" w14:textId="77777777" w:rsidR="00232798" w:rsidRPr="00237C9C" w:rsidRDefault="00232798" w:rsidP="00232798">
      <w:pPr>
        <w:pStyle w:val="ListParagraph"/>
        <w:numPr>
          <w:ilvl w:val="0"/>
          <w:numId w:val="1"/>
        </w:numPr>
        <w:rPr>
          <w:rFonts w:ascii="Calibri" w:eastAsiaTheme="minorEastAsia" w:hAnsi="Calibri" w:cs="Calibri"/>
          <w:color w:val="000000" w:themeColor="text1"/>
        </w:rPr>
      </w:pPr>
      <w:r w:rsidRPr="00237C9C">
        <w:rPr>
          <w:rFonts w:ascii="Calibri" w:eastAsiaTheme="minorEastAsia" w:hAnsi="Calibri" w:cs="Calibri"/>
          <w:color w:val="000000" w:themeColor="text1"/>
        </w:rPr>
        <w:t>Collaborate with Trust colleagues, partner schools, and external professionals to share best practice and drive innovation in SEND provision. </w:t>
      </w:r>
    </w:p>
    <w:p w14:paraId="4B7FC33E" w14:textId="77777777" w:rsidR="00232798" w:rsidRPr="00F71A50" w:rsidRDefault="00232798" w:rsidP="00232798">
      <w:pPr>
        <w:pStyle w:val="ListParagraph"/>
        <w:numPr>
          <w:ilvl w:val="0"/>
          <w:numId w:val="1"/>
        </w:numPr>
        <w:rPr>
          <w:rFonts w:ascii="Calibri" w:eastAsiaTheme="minorEastAsia" w:hAnsi="Calibri" w:cs="Calibri"/>
          <w:color w:val="000000" w:themeColor="text1"/>
        </w:rPr>
      </w:pPr>
      <w:r w:rsidRPr="00F71A50">
        <w:rPr>
          <w:rFonts w:ascii="Calibri" w:eastAsiaTheme="minorEastAsia" w:hAnsi="Calibri" w:cs="Calibri"/>
          <w:color w:val="000000" w:themeColor="text1"/>
        </w:rPr>
        <w:t>Conduct performance management reviews and act as a reviewer for designated staff, supporting professional growth and reflective practice. </w:t>
      </w:r>
    </w:p>
    <w:p w14:paraId="7F720A58" w14:textId="77777777" w:rsidR="00232798" w:rsidRPr="00F71A50" w:rsidRDefault="00232798" w:rsidP="00232798">
      <w:pPr>
        <w:pStyle w:val="ListParagraph"/>
        <w:numPr>
          <w:ilvl w:val="0"/>
          <w:numId w:val="1"/>
        </w:numPr>
        <w:rPr>
          <w:rFonts w:ascii="Calibri" w:eastAsiaTheme="minorEastAsia" w:hAnsi="Calibri" w:cs="Calibri"/>
          <w:color w:val="000000" w:themeColor="text1"/>
        </w:rPr>
      </w:pPr>
      <w:r w:rsidRPr="00F71A50">
        <w:rPr>
          <w:rFonts w:ascii="Calibri" w:eastAsiaTheme="minorEastAsia" w:hAnsi="Calibri" w:cs="Calibri"/>
          <w:color w:val="000000" w:themeColor="text1"/>
        </w:rPr>
        <w:t>To ensure the maintenance of accurate and up to date information concerning the department on the management information system, ensuring compliance with legislation, including GDPR. </w:t>
      </w:r>
    </w:p>
    <w:p w14:paraId="5503D697" w14:textId="01CC4668" w:rsidR="00232798" w:rsidRPr="005F59DE" w:rsidRDefault="00232798" w:rsidP="00385DD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C1622E">
        <w:rPr>
          <w:rFonts w:ascii="Calibri" w:eastAsiaTheme="minorEastAsia" w:hAnsi="Calibri" w:cs="Calibri"/>
          <w:color w:val="000000" w:themeColor="text1"/>
        </w:rPr>
        <w:t>Establish and maintain effective communication with all stakeholders, including partner and feeder schools, external agencies, the Local Authority, and the multi-academy trust central team, to support coordinated, strategic SEND provision</w:t>
      </w:r>
      <w:r w:rsidR="0064259B" w:rsidRPr="00F71A5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64259B" w:rsidRPr="00A370EA">
        <w:rPr>
          <w:rStyle w:val="normaltextrun"/>
          <w:rFonts w:ascii="Calibri" w:eastAsiaTheme="majorEastAsia" w:hAnsi="Calibri" w:cs="Calibri"/>
        </w:rPr>
        <w:t>manag</w:t>
      </w:r>
      <w:r w:rsidR="008C3D5A" w:rsidRPr="00A370EA">
        <w:rPr>
          <w:rStyle w:val="normaltextrun"/>
          <w:rFonts w:ascii="Calibri" w:eastAsiaTheme="majorEastAsia" w:hAnsi="Calibri" w:cs="Calibri"/>
        </w:rPr>
        <w:t>in</w:t>
      </w:r>
      <w:r w:rsidR="00BA041D" w:rsidRPr="00A370EA">
        <w:rPr>
          <w:rStyle w:val="normaltextrun"/>
          <w:rFonts w:ascii="Calibri" w:eastAsiaTheme="majorEastAsia" w:hAnsi="Calibri" w:cs="Calibri"/>
        </w:rPr>
        <w:t>g</w:t>
      </w:r>
      <w:r w:rsidR="0064259B" w:rsidRPr="00A370EA">
        <w:rPr>
          <w:rStyle w:val="normaltextrun"/>
          <w:rFonts w:ascii="Calibri" w:eastAsiaTheme="majorEastAsia" w:hAnsi="Calibri" w:cs="Calibri"/>
        </w:rPr>
        <w:t xml:space="preserve"> referrals, statutory documentation, ensur</w:t>
      </w:r>
      <w:r w:rsidR="009D7776" w:rsidRPr="00A370EA">
        <w:rPr>
          <w:rStyle w:val="normaltextrun"/>
          <w:rFonts w:ascii="Calibri" w:eastAsiaTheme="majorEastAsia" w:hAnsi="Calibri" w:cs="Calibri"/>
        </w:rPr>
        <w:t>ing</w:t>
      </w:r>
      <w:r w:rsidR="0064259B" w:rsidRPr="00A370EA">
        <w:rPr>
          <w:rStyle w:val="normaltextrun"/>
          <w:rFonts w:ascii="Calibri" w:eastAsiaTheme="majorEastAsia" w:hAnsi="Calibri" w:cs="Calibri"/>
        </w:rPr>
        <w:t xml:space="preserve"> coordinated, compliant SEND support</w:t>
      </w:r>
    </w:p>
    <w:p w14:paraId="0F4C4C2E" w14:textId="77777777" w:rsidR="00232798" w:rsidRDefault="00232798" w:rsidP="00232798">
      <w:pPr>
        <w:pStyle w:val="ListParagraph"/>
        <w:numPr>
          <w:ilvl w:val="0"/>
          <w:numId w:val="1"/>
        </w:numPr>
        <w:rPr>
          <w:rFonts w:ascii="Calibri" w:eastAsiaTheme="minorEastAsia" w:hAnsi="Calibri" w:cs="Calibri"/>
          <w:color w:val="000000" w:themeColor="text1"/>
        </w:rPr>
      </w:pPr>
      <w:r w:rsidRPr="00F71A50">
        <w:rPr>
          <w:rFonts w:ascii="Calibri" w:eastAsiaTheme="minorEastAsia" w:hAnsi="Calibri" w:cs="Calibri"/>
          <w:color w:val="000000" w:themeColor="text1"/>
        </w:rPr>
        <w:t>Complete statutory provision mapping and evaluate resource use to ensure alignment with best value principles and strategic priorities. </w:t>
      </w:r>
    </w:p>
    <w:p w14:paraId="151FDDAF" w14:textId="0E19FD82" w:rsidR="00420849" w:rsidRPr="00F71A50" w:rsidRDefault="00420849" w:rsidP="00232798">
      <w:pPr>
        <w:pStyle w:val="ListParagraph"/>
        <w:numPr>
          <w:ilvl w:val="0"/>
          <w:numId w:val="1"/>
        </w:numPr>
        <w:rPr>
          <w:rFonts w:ascii="Calibri" w:eastAsiaTheme="minorEastAsia" w:hAnsi="Calibri" w:cs="Calibri"/>
          <w:color w:val="000000" w:themeColor="text1"/>
        </w:rPr>
      </w:pPr>
      <w:r>
        <w:rPr>
          <w:rFonts w:ascii="Calibri" w:eastAsiaTheme="minorEastAsia" w:hAnsi="Calibri" w:cs="Calibri"/>
          <w:color w:val="000000" w:themeColor="text1"/>
        </w:rPr>
        <w:t>Ensure SEND plans are reviewed and updated in line with statutory guidance</w:t>
      </w:r>
      <w:r w:rsidR="00327AAE">
        <w:rPr>
          <w:rFonts w:ascii="Calibri" w:eastAsiaTheme="minorEastAsia" w:hAnsi="Calibri" w:cs="Calibri"/>
          <w:color w:val="000000" w:themeColor="text1"/>
        </w:rPr>
        <w:t xml:space="preserve">. </w:t>
      </w:r>
    </w:p>
    <w:p w14:paraId="1951F6D3" w14:textId="77777777" w:rsidR="004A6B19" w:rsidRDefault="004A6B19" w:rsidP="004A6B19">
      <w:pPr>
        <w:rPr>
          <w:rFonts w:ascii="Calibri" w:hAnsi="Calibri" w:cs="Calibri"/>
        </w:rPr>
      </w:pPr>
    </w:p>
    <w:p w14:paraId="75BD9E51" w14:textId="2E680B68" w:rsidR="004A6B19" w:rsidRDefault="004A6B19" w:rsidP="004A6B19">
      <w:pPr>
        <w:rPr>
          <w:rFonts w:ascii="Calibri" w:hAnsi="Calibri" w:cs="Calibri"/>
        </w:rPr>
      </w:pPr>
      <w:r>
        <w:rPr>
          <w:rFonts w:ascii="Calibri" w:hAnsi="Calibri" w:cs="Calibri"/>
        </w:rPr>
        <w:t>Teaching and Learning</w:t>
      </w:r>
    </w:p>
    <w:p w14:paraId="331F34DB" w14:textId="77777777" w:rsidR="00AA27F6" w:rsidRPr="00F71A50" w:rsidRDefault="00AA27F6" w:rsidP="00AA27F6">
      <w:pPr>
        <w:pStyle w:val="ListParagraph"/>
        <w:numPr>
          <w:ilvl w:val="0"/>
          <w:numId w:val="1"/>
        </w:numPr>
        <w:rPr>
          <w:rFonts w:ascii="Calibri" w:eastAsiaTheme="minorEastAsia" w:hAnsi="Calibri" w:cs="Calibri"/>
          <w:color w:val="000000" w:themeColor="text1"/>
        </w:rPr>
      </w:pPr>
      <w:r w:rsidRPr="00F71A50">
        <w:rPr>
          <w:rFonts w:ascii="Calibri" w:eastAsiaTheme="minorEastAsia" w:hAnsi="Calibri" w:cs="Calibri"/>
          <w:color w:val="000000" w:themeColor="text1"/>
        </w:rPr>
        <w:t>Contribute to the quality assurance and monitoring of teaching and learning, and progress over time, with a focus for those on the SEND register, ensuring accurate record-keeping and demonstrable impact.</w:t>
      </w:r>
    </w:p>
    <w:p w14:paraId="0F6BCD15" w14:textId="77777777" w:rsidR="0092265C" w:rsidRPr="00F71A50" w:rsidRDefault="0092265C" w:rsidP="0092265C">
      <w:pPr>
        <w:pStyle w:val="elementtoproof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</w:rPr>
      </w:pPr>
      <w:r w:rsidRPr="00F71A50">
        <w:rPr>
          <w:rFonts w:ascii="Calibri" w:eastAsia="Times New Roman" w:hAnsi="Calibri" w:cs="Calibri"/>
          <w:color w:val="000000"/>
          <w:sz w:val="22"/>
          <w:szCs w:val="22"/>
        </w:rPr>
        <w:t>Promote adaptive teaching and inclusive pedagogy across all departments.</w:t>
      </w:r>
    </w:p>
    <w:p w14:paraId="35A74BA9" w14:textId="77777777" w:rsidR="0092265C" w:rsidRPr="00F71A50" w:rsidRDefault="0092265C" w:rsidP="0092265C">
      <w:pPr>
        <w:pStyle w:val="elementtoproof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</w:rPr>
      </w:pPr>
      <w:r w:rsidRPr="00F71A50">
        <w:rPr>
          <w:rFonts w:ascii="Calibri" w:eastAsia="Times New Roman" w:hAnsi="Calibri" w:cs="Calibri"/>
          <w:color w:val="000000"/>
          <w:sz w:val="22"/>
          <w:szCs w:val="22"/>
        </w:rPr>
        <w:t>Support Heads of Department in curriculum planning to ensure accessibility and challenge for all learners.</w:t>
      </w:r>
    </w:p>
    <w:p w14:paraId="6E0E729A" w14:textId="77777777" w:rsidR="0092265C" w:rsidRPr="00F71A50" w:rsidRDefault="0092265C" w:rsidP="0092265C">
      <w:pPr>
        <w:pStyle w:val="elementtoproof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</w:rPr>
      </w:pPr>
      <w:r w:rsidRPr="00F71A50">
        <w:rPr>
          <w:rFonts w:ascii="Calibri" w:eastAsia="Times New Roman" w:hAnsi="Calibri" w:cs="Calibri"/>
          <w:color w:val="000000"/>
          <w:sz w:val="22"/>
          <w:szCs w:val="22"/>
        </w:rPr>
        <w:t>Conduct lesson observations, learning walks, and work scrutiny with a focus on inclusion.</w:t>
      </w:r>
    </w:p>
    <w:p w14:paraId="3B4F607A" w14:textId="77777777" w:rsidR="0092265C" w:rsidRPr="00F71A50" w:rsidRDefault="0092265C" w:rsidP="0092265C">
      <w:pPr>
        <w:pStyle w:val="elementtoproof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</w:rPr>
      </w:pPr>
      <w:r w:rsidRPr="00F71A50">
        <w:rPr>
          <w:rFonts w:ascii="Calibri" w:eastAsia="Times New Roman" w:hAnsi="Calibri" w:cs="Calibri"/>
          <w:color w:val="000000"/>
          <w:sz w:val="22"/>
          <w:szCs w:val="22"/>
        </w:rPr>
        <w:t>Lead CPD on differentiation, trauma-informed practice, and strategies for supporting SEND and disadvantaged pupils.</w:t>
      </w:r>
    </w:p>
    <w:p w14:paraId="78C782C0" w14:textId="30922997" w:rsidR="00F47797" w:rsidRPr="00F83499" w:rsidRDefault="00F47797" w:rsidP="00645F30">
      <w:pPr>
        <w:pStyle w:val="elementtoproof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</w:rPr>
      </w:pPr>
      <w:r w:rsidRPr="003A04C6">
        <w:rPr>
          <w:rFonts w:ascii="Calibri" w:eastAsiaTheme="minorEastAsia" w:hAnsi="Calibri" w:cs="Calibri"/>
          <w:color w:val="000000" w:themeColor="text1"/>
        </w:rPr>
        <w:t>Lead the professional development of the whole staff community to build capacity, confidence, and accountability in delivering high-quality SEND impactful provision across the school</w:t>
      </w:r>
      <w:r w:rsidR="00CF474C" w:rsidRPr="003A04C6">
        <w:rPr>
          <w:rFonts w:ascii="Calibri" w:eastAsiaTheme="minorEastAsia" w:hAnsi="Calibri" w:cs="Calibri"/>
          <w:color w:val="000000" w:themeColor="text1"/>
        </w:rPr>
        <w:t xml:space="preserve"> </w:t>
      </w:r>
      <w:r w:rsidR="009F540A" w:rsidRPr="003A04C6">
        <w:rPr>
          <w:rFonts w:ascii="Calibri" w:eastAsiaTheme="minorEastAsia" w:hAnsi="Calibri" w:cs="Calibri"/>
          <w:color w:val="000000" w:themeColor="text1"/>
        </w:rPr>
        <w:t xml:space="preserve">including </w:t>
      </w:r>
      <w:r w:rsidR="007E6AC2" w:rsidRPr="003A04C6">
        <w:rPr>
          <w:rFonts w:ascii="Calibri" w:eastAsia="Times New Roman" w:hAnsi="Calibri" w:cs="Calibri"/>
          <w:color w:val="000000"/>
        </w:rPr>
        <w:t>leading</w:t>
      </w:r>
      <w:r w:rsidR="00E136FB" w:rsidRPr="003A04C6">
        <w:rPr>
          <w:rFonts w:ascii="Calibri" w:eastAsia="Times New Roman" w:hAnsi="Calibri" w:cs="Calibri"/>
          <w:color w:val="000000"/>
        </w:rPr>
        <w:t xml:space="preserve"> on differentiation, trauma-informed</w:t>
      </w:r>
      <w:r w:rsidR="00E136FB" w:rsidRPr="003526F1">
        <w:rPr>
          <w:rFonts w:ascii="Calibri" w:eastAsia="Times New Roman" w:hAnsi="Calibri" w:cs="Calibri"/>
          <w:color w:val="000000"/>
        </w:rPr>
        <w:t xml:space="preserve"> practice, and strategies for supporting SEND and disadvantaged pupils.</w:t>
      </w:r>
    </w:p>
    <w:p w14:paraId="1E86C0AF" w14:textId="77777777" w:rsidR="004A6B19" w:rsidRDefault="004A6B19" w:rsidP="004A6B19">
      <w:pPr>
        <w:rPr>
          <w:rFonts w:ascii="Calibri" w:hAnsi="Calibri" w:cs="Calibri"/>
        </w:rPr>
      </w:pPr>
    </w:p>
    <w:p w14:paraId="7280624E" w14:textId="16C920BB" w:rsidR="004A6B19" w:rsidRPr="004A6B19" w:rsidRDefault="008C1E64" w:rsidP="004A6B19">
      <w:pPr>
        <w:rPr>
          <w:rFonts w:ascii="Calibri" w:hAnsi="Calibri" w:cs="Calibri"/>
        </w:rPr>
      </w:pPr>
      <w:r>
        <w:rPr>
          <w:rFonts w:ascii="Calibri" w:hAnsi="Calibri" w:cs="Calibri"/>
        </w:rPr>
        <w:t>Progress and Attainment</w:t>
      </w:r>
    </w:p>
    <w:p w14:paraId="543698B7" w14:textId="77777777" w:rsidR="00F47797" w:rsidRPr="00F71A50" w:rsidRDefault="00F47797" w:rsidP="00F47797">
      <w:pPr>
        <w:pStyle w:val="ListParagraph"/>
        <w:numPr>
          <w:ilvl w:val="0"/>
          <w:numId w:val="1"/>
        </w:numPr>
        <w:rPr>
          <w:rFonts w:ascii="Calibri" w:eastAsiaTheme="minorEastAsia" w:hAnsi="Calibri" w:cs="Calibri"/>
          <w:color w:val="000000" w:themeColor="text1"/>
        </w:rPr>
      </w:pPr>
      <w:r>
        <w:rPr>
          <w:rFonts w:ascii="Calibri" w:eastAsiaTheme="minorEastAsia" w:hAnsi="Calibri" w:cs="Calibri"/>
          <w:color w:val="000000" w:themeColor="text1"/>
        </w:rPr>
        <w:t xml:space="preserve">Identification and </w:t>
      </w:r>
      <w:r w:rsidRPr="00F71A50">
        <w:rPr>
          <w:rFonts w:ascii="Calibri" w:eastAsiaTheme="minorEastAsia" w:hAnsi="Calibri" w:cs="Calibri"/>
          <w:color w:val="000000" w:themeColor="text1"/>
        </w:rPr>
        <w:t>implementation of reasonable adjustments for pupils with SEND.</w:t>
      </w:r>
    </w:p>
    <w:p w14:paraId="0ECDC086" w14:textId="77777777" w:rsidR="00F47797" w:rsidRPr="00F71A50" w:rsidRDefault="00F47797" w:rsidP="00F47797">
      <w:pPr>
        <w:pStyle w:val="ListParagraph"/>
        <w:numPr>
          <w:ilvl w:val="0"/>
          <w:numId w:val="1"/>
        </w:numPr>
        <w:rPr>
          <w:rFonts w:ascii="Calibri" w:eastAsiaTheme="minorEastAsia" w:hAnsi="Calibri" w:cs="Calibri"/>
          <w:color w:val="000000" w:themeColor="text1"/>
        </w:rPr>
      </w:pPr>
      <w:r w:rsidRPr="00F71A50">
        <w:rPr>
          <w:rFonts w:ascii="Calibri" w:eastAsiaTheme="minorEastAsia" w:hAnsi="Calibri" w:cs="Calibri"/>
          <w:color w:val="000000" w:themeColor="text1"/>
        </w:rPr>
        <w:t>Analyse progress &amp; attainment, attendance and behaviour data for SEND and vulnerable groups.</w:t>
      </w:r>
    </w:p>
    <w:p w14:paraId="1BE6CDF2" w14:textId="77777777" w:rsidR="00DB63F9" w:rsidRPr="00F71A50" w:rsidRDefault="00DB63F9" w:rsidP="00DB63F9">
      <w:pPr>
        <w:pStyle w:val="ListParagraph"/>
        <w:numPr>
          <w:ilvl w:val="0"/>
          <w:numId w:val="1"/>
        </w:numPr>
        <w:rPr>
          <w:rFonts w:ascii="Calibri" w:eastAsiaTheme="minorEastAsia" w:hAnsi="Calibri" w:cs="Calibri"/>
          <w:color w:val="000000" w:themeColor="text1"/>
        </w:rPr>
      </w:pPr>
      <w:r w:rsidRPr="00F71A50">
        <w:rPr>
          <w:rFonts w:ascii="Calibri" w:eastAsiaTheme="minorEastAsia" w:hAnsi="Calibri" w:cs="Calibri"/>
          <w:color w:val="000000" w:themeColor="text1"/>
        </w:rPr>
        <w:t>Identify gaps and ensure a robust and impactful intervention programmes are in place to close gaps.</w:t>
      </w:r>
    </w:p>
    <w:p w14:paraId="1E21B8E7" w14:textId="77777777" w:rsidR="00592BA1" w:rsidRPr="00592BA1" w:rsidRDefault="00592BA1" w:rsidP="00592BA1">
      <w:pPr>
        <w:rPr>
          <w:rFonts w:ascii="Calibri" w:hAnsi="Calibri" w:cs="Calibri"/>
          <w:sz w:val="40"/>
          <w:szCs w:val="40"/>
        </w:rPr>
      </w:pPr>
    </w:p>
    <w:p w14:paraId="797DA0C2" w14:textId="44842F91" w:rsidR="00592BA1" w:rsidRPr="00592BA1" w:rsidRDefault="00592BA1" w:rsidP="00592BA1">
      <w:pPr>
        <w:rPr>
          <w:rFonts w:ascii="Calibri" w:hAnsi="Calibri" w:cs="Calibri"/>
          <w:sz w:val="28"/>
          <w:szCs w:val="28"/>
        </w:rPr>
      </w:pPr>
      <w:r w:rsidRPr="00592BA1">
        <w:rPr>
          <w:rFonts w:ascii="Calibri" w:hAnsi="Calibri" w:cs="Calibri"/>
          <w:sz w:val="28"/>
          <w:szCs w:val="28"/>
        </w:rPr>
        <w:t>General</w:t>
      </w:r>
      <w:r w:rsidRPr="00592BA1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592BA1">
        <w:rPr>
          <w:rFonts w:ascii="Calibri" w:hAnsi="Calibri" w:cs="Calibri"/>
          <w:spacing w:val="-2"/>
          <w:sz w:val="28"/>
          <w:szCs w:val="28"/>
        </w:rPr>
        <w:t>Responsibilities</w:t>
      </w:r>
    </w:p>
    <w:p w14:paraId="638D189A" w14:textId="77777777" w:rsidR="00592BA1" w:rsidRPr="00F71A50" w:rsidRDefault="00592BA1" w:rsidP="00592BA1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F71A50">
        <w:rPr>
          <w:rFonts w:ascii="Calibri" w:hAnsi="Calibri" w:cs="Calibri"/>
        </w:rPr>
        <w:t>To safeguard and promote the welfare of children for whom you have responsibility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or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come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into</w:t>
      </w:r>
      <w:r w:rsidRPr="00F71A50">
        <w:rPr>
          <w:rFonts w:ascii="Calibri" w:hAnsi="Calibri" w:cs="Calibri"/>
          <w:spacing w:val="-2"/>
        </w:rPr>
        <w:t xml:space="preserve"> </w:t>
      </w:r>
      <w:r w:rsidRPr="00F71A50">
        <w:rPr>
          <w:rFonts w:ascii="Calibri" w:hAnsi="Calibri" w:cs="Calibri"/>
        </w:rPr>
        <w:t>contact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with,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to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include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adhering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to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all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 xml:space="preserve">specified </w:t>
      </w:r>
      <w:r w:rsidRPr="00F71A50">
        <w:rPr>
          <w:rFonts w:ascii="Calibri" w:hAnsi="Calibri" w:cs="Calibri"/>
          <w:spacing w:val="-2"/>
        </w:rPr>
        <w:t>procedures</w:t>
      </w:r>
    </w:p>
    <w:p w14:paraId="36F5BBF7" w14:textId="77777777" w:rsidR="00592BA1" w:rsidRPr="00F71A50" w:rsidRDefault="00592BA1" w:rsidP="00592BA1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F71A50">
        <w:rPr>
          <w:rFonts w:ascii="Calibri" w:hAnsi="Calibri" w:cs="Calibri"/>
        </w:rPr>
        <w:t>The post holder must carry out his/her duties with full regard to the Academy’s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Child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service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delivery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to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ensure</w:t>
      </w:r>
      <w:r w:rsidRPr="00F71A50">
        <w:rPr>
          <w:rFonts w:ascii="Calibri" w:hAnsi="Calibri" w:cs="Calibri"/>
          <w:spacing w:val="-6"/>
        </w:rPr>
        <w:t xml:space="preserve"> </w:t>
      </w:r>
      <w:r w:rsidRPr="00F71A50">
        <w:rPr>
          <w:rFonts w:ascii="Calibri" w:hAnsi="Calibri" w:cs="Calibri"/>
        </w:rPr>
        <w:t>that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colleagues</w:t>
      </w:r>
      <w:r w:rsidRPr="00F71A50">
        <w:rPr>
          <w:rFonts w:ascii="Calibri" w:hAnsi="Calibri" w:cs="Calibri"/>
          <w:spacing w:val="-6"/>
        </w:rPr>
        <w:t xml:space="preserve"> </w:t>
      </w:r>
      <w:r w:rsidRPr="00F71A50">
        <w:rPr>
          <w:rFonts w:ascii="Calibri" w:hAnsi="Calibri" w:cs="Calibri"/>
        </w:rPr>
        <w:t>are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treated and services delivered in a fair and consistent manner</w:t>
      </w:r>
    </w:p>
    <w:p w14:paraId="0C38BB6A" w14:textId="77777777" w:rsidR="00592BA1" w:rsidRPr="00F71A50" w:rsidRDefault="00592BA1" w:rsidP="00592BA1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F71A50">
        <w:rPr>
          <w:rFonts w:ascii="Calibri" w:hAnsi="Calibri" w:cs="Calibri"/>
        </w:rPr>
        <w:t>That the post holder is required to comply with health and safety policy and systems, report any incidents/accidents/hazards and take pro-active approach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to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health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and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safety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matters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in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order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to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protect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both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yourself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 xml:space="preserve">and </w:t>
      </w:r>
      <w:r w:rsidRPr="00F71A50">
        <w:rPr>
          <w:rFonts w:ascii="Calibri" w:hAnsi="Calibri" w:cs="Calibri"/>
          <w:spacing w:val="-2"/>
        </w:rPr>
        <w:t>others</w:t>
      </w:r>
    </w:p>
    <w:p w14:paraId="1E61A3D7" w14:textId="77777777" w:rsidR="00592BA1" w:rsidRPr="00F71A50" w:rsidRDefault="00592BA1" w:rsidP="00592BA1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F71A50">
        <w:rPr>
          <w:rFonts w:ascii="Calibri" w:hAnsi="Calibri" w:cs="Calibri"/>
        </w:rPr>
        <w:t>Any</w:t>
      </w:r>
      <w:r w:rsidRPr="00F71A50">
        <w:rPr>
          <w:rFonts w:ascii="Calibri" w:hAnsi="Calibri" w:cs="Calibri"/>
          <w:spacing w:val="-2"/>
        </w:rPr>
        <w:t xml:space="preserve"> </w:t>
      </w:r>
      <w:r w:rsidRPr="00F71A50">
        <w:rPr>
          <w:rFonts w:ascii="Calibri" w:hAnsi="Calibri" w:cs="Calibri"/>
        </w:rPr>
        <w:t>other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duties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of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a</w:t>
      </w:r>
      <w:r w:rsidRPr="00F71A50">
        <w:rPr>
          <w:rFonts w:ascii="Calibri" w:hAnsi="Calibri" w:cs="Calibri"/>
          <w:spacing w:val="-2"/>
        </w:rPr>
        <w:t xml:space="preserve"> </w:t>
      </w:r>
      <w:r w:rsidRPr="00F71A50">
        <w:rPr>
          <w:rFonts w:ascii="Calibri" w:hAnsi="Calibri" w:cs="Calibri"/>
        </w:rPr>
        <w:t>similar</w:t>
      </w:r>
      <w:r w:rsidRPr="00F71A50">
        <w:rPr>
          <w:rFonts w:ascii="Calibri" w:hAnsi="Calibri" w:cs="Calibri"/>
          <w:spacing w:val="-2"/>
        </w:rPr>
        <w:t xml:space="preserve"> </w:t>
      </w:r>
      <w:r w:rsidRPr="00F71A50">
        <w:rPr>
          <w:rFonts w:ascii="Calibri" w:hAnsi="Calibri" w:cs="Calibri"/>
        </w:rPr>
        <w:t>nature</w:t>
      </w:r>
      <w:r w:rsidRPr="00F71A50">
        <w:rPr>
          <w:rFonts w:ascii="Calibri" w:hAnsi="Calibri" w:cs="Calibri"/>
          <w:spacing w:val="-2"/>
        </w:rPr>
        <w:t xml:space="preserve"> </w:t>
      </w:r>
      <w:r w:rsidRPr="00F71A50">
        <w:rPr>
          <w:rFonts w:ascii="Calibri" w:hAnsi="Calibri" w:cs="Calibri"/>
        </w:rPr>
        <w:t>related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to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the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post,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which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may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be required from time to time</w:t>
      </w:r>
    </w:p>
    <w:p w14:paraId="55F0589A" w14:textId="77777777" w:rsidR="00592BA1" w:rsidRPr="00592BA1" w:rsidRDefault="00592BA1" w:rsidP="00592BA1">
      <w:pPr>
        <w:rPr>
          <w:rFonts w:ascii="Calibri" w:hAnsi="Calibri" w:cs="Calibri"/>
          <w:sz w:val="24"/>
        </w:rPr>
      </w:pPr>
    </w:p>
    <w:p w14:paraId="742D8C04" w14:textId="618005C1" w:rsidR="00592BA1" w:rsidRPr="00F71A50" w:rsidRDefault="00592BA1" w:rsidP="00592BA1">
      <w:pPr>
        <w:rPr>
          <w:rFonts w:ascii="Calibri" w:hAnsi="Calibri" w:cs="Calibri"/>
        </w:rPr>
      </w:pPr>
      <w:r w:rsidRPr="00F71A50">
        <w:rPr>
          <w:rFonts w:ascii="Calibri" w:hAnsi="Calibri" w:cs="Calibri"/>
        </w:rPr>
        <w:t>The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post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holder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will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be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required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to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comply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with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all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Academy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 xml:space="preserve">policies, including the no smoking policy. </w:t>
      </w:r>
    </w:p>
    <w:p w14:paraId="7D5477C9" w14:textId="77777777" w:rsidR="00592BA1" w:rsidRPr="00F71A50" w:rsidRDefault="00592BA1" w:rsidP="00592BA1">
      <w:pPr>
        <w:rPr>
          <w:rFonts w:ascii="Calibri" w:hAnsi="Calibri" w:cs="Calibri"/>
        </w:rPr>
      </w:pPr>
    </w:p>
    <w:p w14:paraId="12616865" w14:textId="77777777" w:rsidR="00592BA1" w:rsidRPr="00F71A50" w:rsidRDefault="00592BA1" w:rsidP="00592BA1">
      <w:pPr>
        <w:rPr>
          <w:rFonts w:ascii="Calibri" w:hAnsi="Calibri" w:cs="Calibri"/>
        </w:rPr>
      </w:pPr>
      <w:r w:rsidRPr="00F71A50">
        <w:rPr>
          <w:rFonts w:ascii="Calibri" w:hAnsi="Calibri" w:cs="Calibri"/>
        </w:rPr>
        <w:t>Whilst every effort has been made to explain the main duties and responsibilities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of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the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post,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each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individual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task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undertaken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may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not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 xml:space="preserve">be </w:t>
      </w:r>
      <w:r w:rsidRPr="00F71A50">
        <w:rPr>
          <w:rFonts w:ascii="Calibri" w:hAnsi="Calibri" w:cs="Calibri"/>
          <w:spacing w:val="-2"/>
        </w:rPr>
        <w:t>identified</w:t>
      </w:r>
    </w:p>
    <w:p w14:paraId="6A330926" w14:textId="77777777" w:rsidR="00592BA1" w:rsidRPr="00F71A50" w:rsidRDefault="00592BA1" w:rsidP="00592BA1">
      <w:pPr>
        <w:rPr>
          <w:rFonts w:ascii="Calibri" w:hAnsi="Calibri" w:cs="Calibri"/>
        </w:rPr>
      </w:pPr>
    </w:p>
    <w:p w14:paraId="3DEEB6BE" w14:textId="2C844AB7" w:rsidR="00592BA1" w:rsidRPr="00F71A50" w:rsidRDefault="00592BA1" w:rsidP="00592BA1">
      <w:pPr>
        <w:rPr>
          <w:rFonts w:ascii="Calibri" w:hAnsi="Calibri" w:cs="Calibri"/>
        </w:rPr>
      </w:pPr>
      <w:r w:rsidRPr="00F71A50">
        <w:rPr>
          <w:rFonts w:ascii="Calibri" w:hAnsi="Calibri" w:cs="Calibri"/>
        </w:rPr>
        <w:t>Employees will be expected</w:t>
      </w:r>
      <w:r w:rsidRPr="00F71A50">
        <w:rPr>
          <w:rFonts w:ascii="Calibri" w:hAnsi="Calibri" w:cs="Calibri"/>
          <w:spacing w:val="-2"/>
        </w:rPr>
        <w:t xml:space="preserve"> </w:t>
      </w:r>
      <w:r w:rsidRPr="00F71A50">
        <w:rPr>
          <w:rFonts w:ascii="Calibri" w:hAnsi="Calibri" w:cs="Calibri"/>
        </w:rPr>
        <w:t>to comply with</w:t>
      </w:r>
      <w:r w:rsidRPr="00F71A50">
        <w:rPr>
          <w:rFonts w:ascii="Calibri" w:hAnsi="Calibri" w:cs="Calibri"/>
          <w:spacing w:val="-1"/>
        </w:rPr>
        <w:t xml:space="preserve"> </w:t>
      </w:r>
      <w:r w:rsidRPr="00F71A50">
        <w:rPr>
          <w:rFonts w:ascii="Calibri" w:hAnsi="Calibri" w:cs="Calibri"/>
        </w:rPr>
        <w:t>any reasonable request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from</w:t>
      </w:r>
      <w:r w:rsidRPr="00F71A50">
        <w:rPr>
          <w:rFonts w:ascii="Calibri" w:hAnsi="Calibri" w:cs="Calibri"/>
          <w:spacing w:val="-1"/>
        </w:rPr>
        <w:t xml:space="preserve"> </w:t>
      </w:r>
      <w:r w:rsidRPr="00F71A50">
        <w:rPr>
          <w:rFonts w:ascii="Calibri" w:hAnsi="Calibri" w:cs="Calibri"/>
        </w:rPr>
        <w:t>a manager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to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undertake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work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of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a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similar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level</w:t>
      </w:r>
      <w:r w:rsidRPr="00F71A50">
        <w:rPr>
          <w:rFonts w:ascii="Calibri" w:hAnsi="Calibri" w:cs="Calibri"/>
          <w:spacing w:val="-6"/>
        </w:rPr>
        <w:t xml:space="preserve"> </w:t>
      </w:r>
      <w:r w:rsidRPr="00F71A50">
        <w:rPr>
          <w:rFonts w:ascii="Calibri" w:hAnsi="Calibri" w:cs="Calibri"/>
        </w:rPr>
        <w:t>that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is</w:t>
      </w:r>
      <w:r w:rsidRPr="00F71A50">
        <w:rPr>
          <w:rFonts w:ascii="Calibri" w:hAnsi="Calibri" w:cs="Calibri"/>
          <w:spacing w:val="-6"/>
        </w:rPr>
        <w:t xml:space="preserve"> </w:t>
      </w:r>
      <w:r w:rsidRPr="00F71A50">
        <w:rPr>
          <w:rFonts w:ascii="Calibri" w:hAnsi="Calibri" w:cs="Calibri"/>
        </w:rPr>
        <w:t>not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specified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in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>this</w:t>
      </w:r>
      <w:r w:rsidRPr="00F71A50">
        <w:rPr>
          <w:rFonts w:ascii="Calibri" w:hAnsi="Calibri" w:cs="Calibri"/>
          <w:spacing w:val="-3"/>
        </w:rPr>
        <w:t xml:space="preserve"> </w:t>
      </w:r>
      <w:r w:rsidRPr="00F71A50">
        <w:rPr>
          <w:rFonts w:ascii="Calibri" w:hAnsi="Calibri" w:cs="Calibri"/>
        </w:rPr>
        <w:t xml:space="preserve">job </w:t>
      </w:r>
      <w:r w:rsidRPr="00F71A50">
        <w:rPr>
          <w:rFonts w:ascii="Calibri" w:hAnsi="Calibri" w:cs="Calibri"/>
          <w:spacing w:val="-2"/>
        </w:rPr>
        <w:t>description</w:t>
      </w:r>
    </w:p>
    <w:p w14:paraId="7985ACBD" w14:textId="77777777" w:rsidR="00592BA1" w:rsidRPr="00F71A50" w:rsidRDefault="00592BA1" w:rsidP="00592BA1">
      <w:pPr>
        <w:rPr>
          <w:rFonts w:ascii="Calibri" w:hAnsi="Calibri" w:cs="Calibri"/>
        </w:rPr>
      </w:pPr>
    </w:p>
    <w:p w14:paraId="09E57EE1" w14:textId="42F2D943" w:rsidR="00592BA1" w:rsidRPr="00F71A50" w:rsidRDefault="00592BA1" w:rsidP="00592BA1">
      <w:pPr>
        <w:rPr>
          <w:rFonts w:ascii="Calibri" w:hAnsi="Calibri" w:cs="Calibri"/>
        </w:rPr>
      </w:pPr>
      <w:r w:rsidRPr="00F71A50">
        <w:rPr>
          <w:rFonts w:ascii="Calibri" w:hAnsi="Calibri" w:cs="Calibri"/>
        </w:rPr>
        <w:t>Employees</w:t>
      </w:r>
      <w:r w:rsidRPr="00F71A50">
        <w:rPr>
          <w:rFonts w:ascii="Calibri" w:hAnsi="Calibri" w:cs="Calibri"/>
          <w:spacing w:val="-6"/>
        </w:rPr>
        <w:t xml:space="preserve"> </w:t>
      </w:r>
      <w:r w:rsidRPr="00F71A50">
        <w:rPr>
          <w:rFonts w:ascii="Calibri" w:hAnsi="Calibri" w:cs="Calibri"/>
        </w:rPr>
        <w:t>are</w:t>
      </w:r>
      <w:r w:rsidRPr="00F71A50">
        <w:rPr>
          <w:rFonts w:ascii="Calibri" w:hAnsi="Calibri" w:cs="Calibri"/>
          <w:spacing w:val="-6"/>
        </w:rPr>
        <w:t xml:space="preserve"> </w:t>
      </w:r>
      <w:r w:rsidRPr="00F71A50">
        <w:rPr>
          <w:rFonts w:ascii="Calibri" w:hAnsi="Calibri" w:cs="Calibri"/>
        </w:rPr>
        <w:t>expected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to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be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courteous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to</w:t>
      </w:r>
      <w:r w:rsidRPr="00F71A50">
        <w:rPr>
          <w:rFonts w:ascii="Calibri" w:hAnsi="Calibri" w:cs="Calibri"/>
          <w:spacing w:val="-6"/>
        </w:rPr>
        <w:t xml:space="preserve"> </w:t>
      </w:r>
      <w:r w:rsidRPr="00F71A50">
        <w:rPr>
          <w:rFonts w:ascii="Calibri" w:hAnsi="Calibri" w:cs="Calibri"/>
        </w:rPr>
        <w:t>colleagues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and</w:t>
      </w:r>
      <w:r w:rsidRPr="00F71A50">
        <w:rPr>
          <w:rFonts w:ascii="Calibri" w:hAnsi="Calibri" w:cs="Calibri"/>
          <w:spacing w:val="-6"/>
        </w:rPr>
        <w:t xml:space="preserve"> </w:t>
      </w:r>
      <w:r w:rsidRPr="00F71A50">
        <w:rPr>
          <w:rFonts w:ascii="Calibri" w:hAnsi="Calibri" w:cs="Calibri"/>
        </w:rPr>
        <w:t>provide</w:t>
      </w:r>
      <w:r w:rsidRPr="00F71A50">
        <w:rPr>
          <w:rFonts w:ascii="Calibri" w:hAnsi="Calibri" w:cs="Calibri"/>
          <w:spacing w:val="-7"/>
        </w:rPr>
        <w:t xml:space="preserve"> </w:t>
      </w:r>
      <w:r w:rsidRPr="00F71A50">
        <w:rPr>
          <w:rFonts w:ascii="Calibri" w:hAnsi="Calibri" w:cs="Calibri"/>
        </w:rPr>
        <w:t>a welcoming environment to visitors and telephone callers</w:t>
      </w:r>
    </w:p>
    <w:p w14:paraId="07333E25" w14:textId="77777777" w:rsidR="00592BA1" w:rsidRPr="00F71A50" w:rsidRDefault="00592BA1" w:rsidP="00592BA1">
      <w:pPr>
        <w:rPr>
          <w:rFonts w:ascii="Calibri" w:hAnsi="Calibri" w:cs="Calibri"/>
        </w:rPr>
      </w:pPr>
    </w:p>
    <w:p w14:paraId="444127C6" w14:textId="647657FF" w:rsidR="00592BA1" w:rsidRPr="00F71A50" w:rsidRDefault="00592BA1" w:rsidP="00592BA1">
      <w:pPr>
        <w:rPr>
          <w:rFonts w:ascii="Calibri" w:hAnsi="Calibri" w:cs="Calibri"/>
        </w:rPr>
      </w:pPr>
      <w:r w:rsidRPr="00F71A50">
        <w:rPr>
          <w:rFonts w:ascii="Calibri" w:hAnsi="Calibri" w:cs="Calibri"/>
        </w:rPr>
        <w:t>The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school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will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endeavour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to</w:t>
      </w:r>
      <w:r w:rsidRPr="00F71A50">
        <w:rPr>
          <w:rFonts w:ascii="Calibri" w:hAnsi="Calibri" w:cs="Calibri"/>
          <w:spacing w:val="-5"/>
        </w:rPr>
        <w:t xml:space="preserve"> </w:t>
      </w:r>
      <w:r w:rsidRPr="00F71A50">
        <w:rPr>
          <w:rFonts w:ascii="Calibri" w:hAnsi="Calibri" w:cs="Calibri"/>
        </w:rPr>
        <w:t>make</w:t>
      </w:r>
      <w:r w:rsidRPr="00F71A50">
        <w:rPr>
          <w:rFonts w:ascii="Calibri" w:hAnsi="Calibri" w:cs="Calibri"/>
          <w:spacing w:val="-6"/>
        </w:rPr>
        <w:t xml:space="preserve"> </w:t>
      </w:r>
      <w:r w:rsidRPr="00F71A50">
        <w:rPr>
          <w:rFonts w:ascii="Calibri" w:hAnsi="Calibri" w:cs="Calibri"/>
        </w:rPr>
        <w:t>any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>necessary</w:t>
      </w:r>
      <w:r w:rsidRPr="00F71A50">
        <w:rPr>
          <w:rFonts w:ascii="Calibri" w:hAnsi="Calibri" w:cs="Calibri"/>
          <w:spacing w:val="-4"/>
        </w:rPr>
        <w:t xml:space="preserve"> </w:t>
      </w:r>
      <w:r w:rsidRPr="00F71A50">
        <w:rPr>
          <w:rFonts w:ascii="Calibri" w:hAnsi="Calibri" w:cs="Calibri"/>
        </w:rPr>
        <w:t xml:space="preserve">reasonable adjustments to the job and the working environment to enable access to employment opportunities for disabled job applicants or continued employment for any employee who develops a disabling condition. </w:t>
      </w:r>
    </w:p>
    <w:p w14:paraId="7E02F56E" w14:textId="77777777" w:rsidR="00E21564" w:rsidRPr="00592BA1" w:rsidRDefault="00E21564" w:rsidP="00592BA1">
      <w:pPr>
        <w:rPr>
          <w:rFonts w:ascii="Calibri" w:hAnsi="Calibri" w:cs="Calibri"/>
        </w:rPr>
      </w:pPr>
    </w:p>
    <w:sectPr w:rsidR="00E21564" w:rsidRPr="00592BA1" w:rsidSect="008503AB"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41DC"/>
    <w:multiLevelType w:val="hybridMultilevel"/>
    <w:tmpl w:val="A38A930E"/>
    <w:lvl w:ilvl="0" w:tplc="0FD6D810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349A00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7C36C32C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1BFE5E80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ACACB470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B5528666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8DCA01DE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F746DB78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057222E2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6176088"/>
    <w:multiLevelType w:val="hybridMultilevel"/>
    <w:tmpl w:val="1084E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B31E4"/>
    <w:multiLevelType w:val="multilevel"/>
    <w:tmpl w:val="6944C66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814B63"/>
    <w:multiLevelType w:val="hybridMultilevel"/>
    <w:tmpl w:val="AC2A5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34E51"/>
    <w:multiLevelType w:val="hybridMultilevel"/>
    <w:tmpl w:val="65561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A1B61"/>
    <w:multiLevelType w:val="hybridMultilevel"/>
    <w:tmpl w:val="22D0E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91358"/>
    <w:multiLevelType w:val="hybridMultilevel"/>
    <w:tmpl w:val="95020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01743"/>
    <w:multiLevelType w:val="hybridMultilevel"/>
    <w:tmpl w:val="440AA8F8"/>
    <w:lvl w:ilvl="0" w:tplc="CF80E114">
      <w:start w:val="1"/>
      <w:numFmt w:val="decimal"/>
      <w:lvlText w:val="%1."/>
      <w:lvlJc w:val="left"/>
      <w:pPr>
        <w:ind w:left="74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896F08C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670D652">
      <w:numFmt w:val="bullet"/>
      <w:lvlText w:val=""/>
      <w:lvlJc w:val="left"/>
      <w:pPr>
        <w:ind w:left="11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9A3A49CA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4" w:tplc="505AF056">
      <w:numFmt w:val="bullet"/>
      <w:lvlText w:val="•"/>
      <w:lvlJc w:val="left"/>
      <w:pPr>
        <w:ind w:left="3757" w:hanging="360"/>
      </w:pPr>
      <w:rPr>
        <w:rFonts w:hint="default"/>
        <w:lang w:val="en-US" w:eastAsia="en-US" w:bidi="ar-SA"/>
      </w:rPr>
    </w:lvl>
    <w:lvl w:ilvl="5" w:tplc="B1EC3BA2">
      <w:numFmt w:val="bullet"/>
      <w:lvlText w:val="•"/>
      <w:lvlJc w:val="left"/>
      <w:pPr>
        <w:ind w:left="4643" w:hanging="360"/>
      </w:pPr>
      <w:rPr>
        <w:rFonts w:hint="default"/>
        <w:lang w:val="en-US" w:eastAsia="en-US" w:bidi="ar-SA"/>
      </w:rPr>
    </w:lvl>
    <w:lvl w:ilvl="6" w:tplc="272E59FC"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7" w:tplc="760A037E">
      <w:numFmt w:val="bullet"/>
      <w:lvlText w:val="•"/>
      <w:lvlJc w:val="left"/>
      <w:pPr>
        <w:ind w:left="6414" w:hanging="360"/>
      </w:pPr>
      <w:rPr>
        <w:rFonts w:hint="default"/>
        <w:lang w:val="en-US" w:eastAsia="en-US" w:bidi="ar-SA"/>
      </w:rPr>
    </w:lvl>
    <w:lvl w:ilvl="8" w:tplc="55A61460">
      <w:numFmt w:val="bullet"/>
      <w:lvlText w:val="•"/>
      <w:lvlJc w:val="left"/>
      <w:pPr>
        <w:ind w:left="730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3F46060"/>
    <w:multiLevelType w:val="multilevel"/>
    <w:tmpl w:val="38EC27F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C2407F"/>
    <w:multiLevelType w:val="hybridMultilevel"/>
    <w:tmpl w:val="429E1C3C"/>
    <w:lvl w:ilvl="0" w:tplc="91A63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B8B9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B43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446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AF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88E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343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62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AE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45C00"/>
    <w:multiLevelType w:val="hybridMultilevel"/>
    <w:tmpl w:val="50BCB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266C7"/>
    <w:multiLevelType w:val="hybridMultilevel"/>
    <w:tmpl w:val="5BECD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70525"/>
    <w:multiLevelType w:val="multilevel"/>
    <w:tmpl w:val="183E6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3D4ACD"/>
    <w:multiLevelType w:val="multilevel"/>
    <w:tmpl w:val="DA26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3D31E0"/>
    <w:multiLevelType w:val="hybridMultilevel"/>
    <w:tmpl w:val="5CB26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267F8"/>
    <w:multiLevelType w:val="multilevel"/>
    <w:tmpl w:val="E28825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335D2E"/>
    <w:multiLevelType w:val="hybridMultilevel"/>
    <w:tmpl w:val="EBEA3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E5C16"/>
    <w:multiLevelType w:val="hybridMultilevel"/>
    <w:tmpl w:val="118C7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F3148"/>
    <w:multiLevelType w:val="multilevel"/>
    <w:tmpl w:val="9BDA850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AF24EA"/>
    <w:multiLevelType w:val="hybridMultilevel"/>
    <w:tmpl w:val="DDB4BEB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F8B39F4"/>
    <w:multiLevelType w:val="hybridMultilevel"/>
    <w:tmpl w:val="2E6A0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760178">
    <w:abstractNumId w:val="14"/>
  </w:num>
  <w:num w:numId="2" w16cid:durableId="1140732627">
    <w:abstractNumId w:val="20"/>
  </w:num>
  <w:num w:numId="3" w16cid:durableId="1226572518">
    <w:abstractNumId w:val="12"/>
  </w:num>
  <w:num w:numId="4" w16cid:durableId="1283921992">
    <w:abstractNumId w:val="10"/>
  </w:num>
  <w:num w:numId="5" w16cid:durableId="1300497244">
    <w:abstractNumId w:val="3"/>
  </w:num>
  <w:num w:numId="6" w16cid:durableId="1349677995">
    <w:abstractNumId w:val="11"/>
  </w:num>
  <w:num w:numId="7" w16cid:durableId="1391152510">
    <w:abstractNumId w:val="4"/>
  </w:num>
  <w:num w:numId="8" w16cid:durableId="140269903">
    <w:abstractNumId w:val="2"/>
  </w:num>
  <w:num w:numId="9" w16cid:durableId="1662735819">
    <w:abstractNumId w:val="9"/>
  </w:num>
  <w:num w:numId="10" w16cid:durableId="1751806482">
    <w:abstractNumId w:val="19"/>
  </w:num>
  <w:num w:numId="11" w16cid:durableId="1879392324">
    <w:abstractNumId w:val="6"/>
  </w:num>
  <w:num w:numId="12" w16cid:durableId="2001999553">
    <w:abstractNumId w:val="0"/>
  </w:num>
  <w:num w:numId="13" w16cid:durableId="333609465">
    <w:abstractNumId w:val="1"/>
  </w:num>
  <w:num w:numId="14" w16cid:durableId="386150638">
    <w:abstractNumId w:val="17"/>
  </w:num>
  <w:num w:numId="15" w16cid:durableId="462499769">
    <w:abstractNumId w:val="18"/>
  </w:num>
  <w:num w:numId="16" w16cid:durableId="534004359">
    <w:abstractNumId w:val="15"/>
  </w:num>
  <w:num w:numId="17" w16cid:durableId="562066118">
    <w:abstractNumId w:val="16"/>
  </w:num>
  <w:num w:numId="18" w16cid:durableId="793524048">
    <w:abstractNumId w:val="13"/>
  </w:num>
  <w:num w:numId="19" w16cid:durableId="855801423">
    <w:abstractNumId w:val="7"/>
  </w:num>
  <w:num w:numId="20" w16cid:durableId="903178025">
    <w:abstractNumId w:val="8"/>
  </w:num>
  <w:num w:numId="21" w16cid:durableId="9743360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BA1"/>
    <w:rsid w:val="0002480E"/>
    <w:rsid w:val="00040AAE"/>
    <w:rsid w:val="00066348"/>
    <w:rsid w:val="000946DB"/>
    <w:rsid w:val="000C439F"/>
    <w:rsid w:val="000D7608"/>
    <w:rsid w:val="0011426D"/>
    <w:rsid w:val="00114572"/>
    <w:rsid w:val="00147C61"/>
    <w:rsid w:val="001A6987"/>
    <w:rsid w:val="00202CBB"/>
    <w:rsid w:val="00216DF3"/>
    <w:rsid w:val="00232798"/>
    <w:rsid w:val="00237C9C"/>
    <w:rsid w:val="002A6885"/>
    <w:rsid w:val="00327AAE"/>
    <w:rsid w:val="003526F1"/>
    <w:rsid w:val="00364385"/>
    <w:rsid w:val="00385DD4"/>
    <w:rsid w:val="003972A9"/>
    <w:rsid w:val="003A04C6"/>
    <w:rsid w:val="00420849"/>
    <w:rsid w:val="004A6B19"/>
    <w:rsid w:val="00544695"/>
    <w:rsid w:val="00592BA1"/>
    <w:rsid w:val="005B1277"/>
    <w:rsid w:val="005C228B"/>
    <w:rsid w:val="005F59DE"/>
    <w:rsid w:val="0064259B"/>
    <w:rsid w:val="00645F30"/>
    <w:rsid w:val="00651806"/>
    <w:rsid w:val="00676294"/>
    <w:rsid w:val="00682CDE"/>
    <w:rsid w:val="007234B2"/>
    <w:rsid w:val="007426BD"/>
    <w:rsid w:val="00751D02"/>
    <w:rsid w:val="007E6AC2"/>
    <w:rsid w:val="007F72E5"/>
    <w:rsid w:val="008503AB"/>
    <w:rsid w:val="008720BD"/>
    <w:rsid w:val="00883F7A"/>
    <w:rsid w:val="008C1482"/>
    <w:rsid w:val="008C1E64"/>
    <w:rsid w:val="008C3D5A"/>
    <w:rsid w:val="008F4311"/>
    <w:rsid w:val="009126CB"/>
    <w:rsid w:val="009143CB"/>
    <w:rsid w:val="0092265C"/>
    <w:rsid w:val="009741E4"/>
    <w:rsid w:val="009A6BC5"/>
    <w:rsid w:val="009D7776"/>
    <w:rsid w:val="009F540A"/>
    <w:rsid w:val="00A370EA"/>
    <w:rsid w:val="00AA27F6"/>
    <w:rsid w:val="00AD4207"/>
    <w:rsid w:val="00B41766"/>
    <w:rsid w:val="00B506E0"/>
    <w:rsid w:val="00BA041D"/>
    <w:rsid w:val="00BA6000"/>
    <w:rsid w:val="00BF12B7"/>
    <w:rsid w:val="00C1622E"/>
    <w:rsid w:val="00C25ACB"/>
    <w:rsid w:val="00C948C4"/>
    <w:rsid w:val="00CF474C"/>
    <w:rsid w:val="00D02B33"/>
    <w:rsid w:val="00DB63F9"/>
    <w:rsid w:val="00DC1026"/>
    <w:rsid w:val="00E136FB"/>
    <w:rsid w:val="00E21564"/>
    <w:rsid w:val="00EA2E0F"/>
    <w:rsid w:val="00EB7023"/>
    <w:rsid w:val="00ED7094"/>
    <w:rsid w:val="00F47797"/>
    <w:rsid w:val="00F70AF6"/>
    <w:rsid w:val="00F71A50"/>
    <w:rsid w:val="00F7455C"/>
    <w:rsid w:val="00F83499"/>
    <w:rsid w:val="00FA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7451F5"/>
  <w15:chartTrackingRefBased/>
  <w15:docId w15:val="{6CF660C6-5468-41B1-8F89-28C692CB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B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2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B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B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B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B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B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B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B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B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B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B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B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B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92B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B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B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BA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92BA1"/>
    <w:pPr>
      <w:ind w:left="743" w:hanging="36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92BA1"/>
    <w:rPr>
      <w:rFonts w:ascii="Arial" w:eastAsia="Arial" w:hAnsi="Arial" w:cs="Arial"/>
      <w:kern w:val="0"/>
      <w:lang w:val="en-US"/>
      <w14:ligatures w14:val="none"/>
    </w:rPr>
  </w:style>
  <w:style w:type="paragraph" w:customStyle="1" w:styleId="paragraph">
    <w:name w:val="paragraph"/>
    <w:basedOn w:val="Normal"/>
    <w:rsid w:val="00237C9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37C9C"/>
  </w:style>
  <w:style w:type="character" w:customStyle="1" w:styleId="eop">
    <w:name w:val="eop"/>
    <w:basedOn w:val="DefaultParagraphFont"/>
    <w:rsid w:val="00237C9C"/>
  </w:style>
  <w:style w:type="paragraph" w:customStyle="1" w:styleId="elementtoproof">
    <w:name w:val="elementtoproof"/>
    <w:basedOn w:val="Normal"/>
    <w:rsid w:val="00F71A50"/>
    <w:pPr>
      <w:widowControl/>
      <w:autoSpaceDE/>
      <w:autoSpaceDN/>
    </w:pPr>
    <w:rPr>
      <w:rFonts w:ascii="Aptos" w:eastAsiaTheme="minorHAnsi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63B8BB61EF74693124D9A2A38DF96" ma:contentTypeVersion="12" ma:contentTypeDescription="Create a new document." ma:contentTypeScope="" ma:versionID="6207521db4d3448029cb41b600bacec4">
  <xsd:schema xmlns:xsd="http://www.w3.org/2001/XMLSchema" xmlns:xs="http://www.w3.org/2001/XMLSchema" xmlns:p="http://schemas.microsoft.com/office/2006/metadata/properties" xmlns:ns2="4bdce326-1a0b-459f-8c6e-f4d557faa23d" xmlns:ns3="964fa277-8964-46a1-8a9f-775d7a3355c0" targetNamespace="http://schemas.microsoft.com/office/2006/metadata/properties" ma:root="true" ma:fieldsID="c069bd19afb89098ef9552c60122322c" ns2:_="" ns3:_="">
    <xsd:import namespace="4bdce326-1a0b-459f-8c6e-f4d557faa23d"/>
    <xsd:import namespace="964fa277-8964-46a1-8a9f-775d7a335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ce326-1a0b-459f-8c6e-f4d557faa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a277-8964-46a1-8a9f-775d7a3355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d13e01-293b-493b-8987-63c474362b06}" ma:internalName="TaxCatchAll" ma:showField="CatchAllData" ma:web="964fa277-8964-46a1-8a9f-775d7a335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dce326-1a0b-459f-8c6e-f4d557faa23d">
      <Terms xmlns="http://schemas.microsoft.com/office/infopath/2007/PartnerControls"/>
    </lcf76f155ced4ddcb4097134ff3c332f>
    <TaxCatchAll xmlns="964fa277-8964-46a1-8a9f-775d7a3355c0" xsi:nil="true"/>
  </documentManagement>
</p:properties>
</file>

<file path=customXml/itemProps1.xml><?xml version="1.0" encoding="utf-8"?>
<ds:datastoreItem xmlns:ds="http://schemas.openxmlformats.org/officeDocument/2006/customXml" ds:itemID="{F09CC24B-DA6D-445A-A93E-470CC279D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dce326-1a0b-459f-8c6e-f4d557faa23d"/>
    <ds:schemaRef ds:uri="964fa277-8964-46a1-8a9f-775d7a335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4BBE5-6746-477A-837B-08EA5BD4E2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225481-24D9-445A-9E8B-17C3080F859D}">
  <ds:schemaRefs>
    <ds:schemaRef ds:uri="http://schemas.microsoft.com/office/2006/metadata/properties"/>
    <ds:schemaRef ds:uri="http://schemas.microsoft.com/office/infopath/2007/PartnerControls"/>
    <ds:schemaRef ds:uri="4bdce326-1a0b-459f-8c6e-f4d557faa23d"/>
    <ds:schemaRef ds:uri="964fa277-8964-46a1-8a9f-775d7a335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Younger</dc:creator>
  <cp:keywords/>
  <dc:description/>
  <cp:lastModifiedBy>Rachel Younger</cp:lastModifiedBy>
  <cp:revision>32</cp:revision>
  <cp:lastPrinted>2026-01-12T15:04:00Z</cp:lastPrinted>
  <dcterms:created xsi:type="dcterms:W3CDTF">2026-01-12T14:37:00Z</dcterms:created>
  <dcterms:modified xsi:type="dcterms:W3CDTF">2026-01-13T10:09:00Z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0x0101002F063B8BB61EF74693124D9A2A38DF96</vt:lpwstr>
  </property>
  <property fmtid="{D5CDD505-2E9C-101B-9397-08002B2CF9AE}" pid="3" name="MediaServiceImageTags">
    <vt:lpwstr/>
  </property>
</Properties>
</file>