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7B11" w14:textId="77777777" w:rsidR="00AF77E0" w:rsidRDefault="00C347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5" w:line="240" w:lineRule="auto"/>
        <w:ind w:right="3780"/>
        <w:jc w:val="right"/>
        <w:rPr>
          <w:rFonts w:ascii="Calibri" w:eastAsia="Calibri" w:hAnsi="Calibri" w:cs="Calibri"/>
          <w:b/>
          <w:color w:val="116A72"/>
          <w:sz w:val="36"/>
          <w:szCs w:val="36"/>
        </w:rPr>
      </w:pPr>
      <w:r>
        <w:rPr>
          <w:rFonts w:ascii="Calibri" w:eastAsia="Calibri" w:hAnsi="Calibri" w:cs="Calibri"/>
          <w:b/>
          <w:color w:val="116A72"/>
          <w:sz w:val="36"/>
          <w:szCs w:val="36"/>
        </w:rPr>
        <w:t xml:space="preserve">Job Description </w:t>
      </w:r>
    </w:p>
    <w:p w14:paraId="646A05A7" w14:textId="6EF6183F" w:rsidR="00AF77E0" w:rsidRDefault="00C34796" w:rsidP="005508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-260"/>
        <w:jc w:val="center"/>
        <w:rPr>
          <w:rFonts w:ascii="Calibri" w:eastAsia="Calibri" w:hAnsi="Calibri" w:cs="Calibri"/>
          <w:b/>
          <w:color w:val="116A72"/>
          <w:sz w:val="32"/>
          <w:szCs w:val="32"/>
        </w:rPr>
      </w:pPr>
      <w:r>
        <w:rPr>
          <w:rFonts w:ascii="Calibri" w:eastAsia="Calibri" w:hAnsi="Calibri" w:cs="Calibri"/>
          <w:b/>
          <w:color w:val="116A72"/>
          <w:sz w:val="32"/>
          <w:szCs w:val="32"/>
        </w:rPr>
        <w:t xml:space="preserve">Post: </w:t>
      </w:r>
      <w:r w:rsidR="0055080A">
        <w:rPr>
          <w:rFonts w:ascii="Calibri" w:eastAsia="Calibri" w:hAnsi="Calibri" w:cs="Calibri"/>
          <w:b/>
          <w:color w:val="116A72"/>
          <w:sz w:val="32"/>
          <w:szCs w:val="32"/>
        </w:rPr>
        <w:t xml:space="preserve">Senior </w:t>
      </w:r>
      <w:r>
        <w:rPr>
          <w:rFonts w:ascii="Calibri" w:eastAsia="Calibri" w:hAnsi="Calibri" w:cs="Calibri"/>
          <w:b/>
          <w:color w:val="116A72"/>
          <w:sz w:val="32"/>
          <w:szCs w:val="32"/>
        </w:rPr>
        <w:t xml:space="preserve">Educational Teaching Assistant </w:t>
      </w:r>
      <w:r w:rsidR="0055080A">
        <w:rPr>
          <w:rFonts w:ascii="Calibri" w:eastAsia="Calibri" w:hAnsi="Calibri" w:cs="Calibri"/>
          <w:b/>
          <w:color w:val="116A72"/>
          <w:sz w:val="32"/>
          <w:szCs w:val="32"/>
        </w:rPr>
        <w:t>(Behavioural)</w:t>
      </w:r>
    </w:p>
    <w:p w14:paraId="5267C6A3" w14:textId="77777777" w:rsidR="00AF77E0" w:rsidRDefault="00C347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1" w:line="240" w:lineRule="auto"/>
        <w:ind w:left="574"/>
        <w:rPr>
          <w:rFonts w:ascii="Calibri" w:eastAsia="Calibri" w:hAnsi="Calibri" w:cs="Calibri"/>
          <w:b/>
          <w:color w:val="116A72"/>
          <w:sz w:val="28"/>
          <w:szCs w:val="28"/>
        </w:rPr>
      </w:pPr>
      <w:r>
        <w:rPr>
          <w:rFonts w:ascii="Calibri" w:eastAsia="Calibri" w:hAnsi="Calibri" w:cs="Calibri"/>
          <w:b/>
          <w:color w:val="116A72"/>
          <w:sz w:val="28"/>
          <w:szCs w:val="28"/>
        </w:rPr>
        <w:t xml:space="preserve">Purpose </w:t>
      </w:r>
    </w:p>
    <w:p w14:paraId="723C356D" w14:textId="7E32C538" w:rsidR="00AF77E0" w:rsidRDefault="00C347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9" w:line="244" w:lineRule="auto"/>
        <w:ind w:left="565" w:hanging="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To work under the guidance of Teaching/Senior Staff to implement and oversee agreed work programmes with individuals/groups, in or out of classroom. This could include those requiring detailed and specialist knowledge in </w:t>
      </w:r>
      <w:r w:rsidR="0055080A">
        <w:rPr>
          <w:rFonts w:ascii="Calibri" w:eastAsia="Calibri" w:hAnsi="Calibri" w:cs="Calibri"/>
          <w:color w:val="000000"/>
          <w:sz w:val="24"/>
          <w:szCs w:val="24"/>
        </w:rPr>
        <w:t>behavioural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areas and will involve assisting the Teacher in the whole planning cycle and the management/preparation of resources. </w:t>
      </w:r>
    </w:p>
    <w:p w14:paraId="0ADA8B1D" w14:textId="77777777" w:rsidR="00AF77E0" w:rsidRDefault="00C347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3" w:line="240" w:lineRule="auto"/>
        <w:ind w:left="574"/>
        <w:rPr>
          <w:rFonts w:ascii="Calibri" w:eastAsia="Calibri" w:hAnsi="Calibri" w:cs="Calibri"/>
          <w:b/>
          <w:color w:val="116A72"/>
          <w:sz w:val="28"/>
          <w:szCs w:val="28"/>
        </w:rPr>
      </w:pPr>
      <w:r>
        <w:rPr>
          <w:rFonts w:ascii="Calibri" w:eastAsia="Calibri" w:hAnsi="Calibri" w:cs="Calibri"/>
          <w:b/>
          <w:color w:val="116A72"/>
          <w:sz w:val="28"/>
          <w:szCs w:val="28"/>
        </w:rPr>
        <w:t xml:space="preserve">Duties and Responsibilities </w:t>
      </w:r>
    </w:p>
    <w:p w14:paraId="7D179C64" w14:textId="33B5C0B6" w:rsidR="00AF77E0" w:rsidRPr="0055080A" w:rsidRDefault="00C34796" w:rsidP="0055080A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55080A">
        <w:rPr>
          <w:rFonts w:ascii="Calibri" w:eastAsia="Calibri" w:hAnsi="Calibri" w:cs="Calibri"/>
          <w:color w:val="000000"/>
          <w:sz w:val="24"/>
          <w:szCs w:val="24"/>
        </w:rPr>
        <w:t>Constantly uphold and promote our values and vision</w:t>
      </w:r>
    </w:p>
    <w:p w14:paraId="0DD7A5C3" w14:textId="5EAEDEAE" w:rsidR="00AF77E0" w:rsidRPr="0055080A" w:rsidRDefault="00C34796" w:rsidP="0055080A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55080A">
        <w:rPr>
          <w:rFonts w:ascii="Calibri" w:eastAsia="Calibri" w:hAnsi="Calibri" w:cs="Calibri"/>
          <w:color w:val="000000"/>
          <w:sz w:val="24"/>
          <w:szCs w:val="24"/>
        </w:rPr>
        <w:t xml:space="preserve">Work directly with the SEN team to ensure effective provision </w:t>
      </w:r>
    </w:p>
    <w:p w14:paraId="24FEE004" w14:textId="75A1ADDF" w:rsidR="00AF77E0" w:rsidRPr="0055080A" w:rsidRDefault="00C34796" w:rsidP="0055080A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6" w:line="280" w:lineRule="auto"/>
        <w:ind w:right="447"/>
        <w:rPr>
          <w:rFonts w:ascii="Calibri" w:eastAsia="Calibri" w:hAnsi="Calibri" w:cs="Calibri"/>
          <w:color w:val="000000"/>
          <w:sz w:val="24"/>
          <w:szCs w:val="24"/>
        </w:rPr>
      </w:pPr>
      <w:r w:rsidRPr="0055080A">
        <w:rPr>
          <w:rFonts w:ascii="Calibri" w:eastAsia="Calibri" w:hAnsi="Calibri" w:cs="Calibri"/>
          <w:color w:val="000000"/>
          <w:sz w:val="24"/>
          <w:szCs w:val="24"/>
        </w:rPr>
        <w:t>Provide students with clear behaviour expectations and ensure our system of sanctions and</w:t>
      </w:r>
      <w:r w:rsidR="0055080A" w:rsidRPr="0055080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55080A">
        <w:rPr>
          <w:rFonts w:ascii="Calibri" w:eastAsia="Calibri" w:hAnsi="Calibri" w:cs="Calibri"/>
          <w:color w:val="000000"/>
          <w:sz w:val="24"/>
          <w:szCs w:val="24"/>
        </w:rPr>
        <w:t>rewards is firm and fair</w:t>
      </w:r>
      <w:r w:rsidR="004C14A3">
        <w:rPr>
          <w:rFonts w:ascii="Calibri" w:eastAsia="Calibri" w:hAnsi="Calibri" w:cs="Calibri"/>
          <w:color w:val="000000"/>
          <w:sz w:val="24"/>
          <w:szCs w:val="24"/>
        </w:rPr>
        <w:t xml:space="preserve"> whilst </w:t>
      </w:r>
      <w:r w:rsidR="004C14A3" w:rsidRPr="004C14A3">
        <w:rPr>
          <w:rFonts w:ascii="Calibri" w:eastAsia="Calibri" w:hAnsi="Calibri" w:cs="Calibri"/>
          <w:color w:val="000000"/>
          <w:sz w:val="24"/>
          <w:szCs w:val="24"/>
        </w:rPr>
        <w:t>manag</w:t>
      </w:r>
      <w:r w:rsidR="004C14A3">
        <w:rPr>
          <w:rFonts w:ascii="Calibri" w:eastAsia="Calibri" w:hAnsi="Calibri" w:cs="Calibri"/>
          <w:color w:val="000000"/>
          <w:sz w:val="24"/>
          <w:szCs w:val="24"/>
        </w:rPr>
        <w:t>ing</w:t>
      </w:r>
      <w:r w:rsidR="004C14A3" w:rsidRPr="004C14A3">
        <w:rPr>
          <w:rFonts w:ascii="Calibri" w:eastAsia="Calibri" w:hAnsi="Calibri" w:cs="Calibri"/>
          <w:color w:val="000000"/>
          <w:sz w:val="24"/>
          <w:szCs w:val="24"/>
        </w:rPr>
        <w:t xml:space="preserve"> challenging and extreme behaviour of individual pupils</w:t>
      </w:r>
    </w:p>
    <w:p w14:paraId="1FF4BEEF" w14:textId="56983D18" w:rsidR="004C14A3" w:rsidRDefault="00C34796" w:rsidP="004C14A3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" w:line="280" w:lineRule="auto"/>
        <w:ind w:right="385"/>
        <w:rPr>
          <w:rFonts w:ascii="Calibri" w:eastAsia="Calibri" w:hAnsi="Calibri" w:cs="Calibri"/>
          <w:color w:val="000000"/>
          <w:sz w:val="24"/>
          <w:szCs w:val="24"/>
        </w:rPr>
      </w:pPr>
      <w:r w:rsidRPr="0055080A">
        <w:rPr>
          <w:rFonts w:ascii="Calibri" w:eastAsia="Calibri" w:hAnsi="Calibri" w:cs="Calibri"/>
          <w:color w:val="000000"/>
          <w:sz w:val="24"/>
          <w:szCs w:val="24"/>
        </w:rPr>
        <w:t xml:space="preserve">Work with the teacher to ensure that progress is clearly recorded and relates to the learning objectives/goals for students </w:t>
      </w:r>
    </w:p>
    <w:p w14:paraId="17EBBCC8" w14:textId="296CAFF1" w:rsidR="004C14A3" w:rsidRDefault="004C14A3" w:rsidP="0055080A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" w:line="280" w:lineRule="auto"/>
        <w:ind w:right="544"/>
        <w:rPr>
          <w:rFonts w:ascii="Calibri" w:eastAsia="Calibri" w:hAnsi="Calibri" w:cs="Calibri"/>
          <w:color w:val="000000"/>
          <w:sz w:val="24"/>
          <w:szCs w:val="24"/>
        </w:rPr>
      </w:pPr>
      <w:r w:rsidRPr="004C14A3">
        <w:rPr>
          <w:rFonts w:ascii="Calibri" w:eastAsia="Calibri" w:hAnsi="Calibri" w:cs="Calibri"/>
          <w:color w:val="000000"/>
          <w:sz w:val="24"/>
          <w:szCs w:val="24"/>
        </w:rPr>
        <w:t xml:space="preserve">In conjunction with the teacher provide one to one support for targeted pupils or groups of pupils on a short-term basis or </w:t>
      </w:r>
      <w:r>
        <w:rPr>
          <w:rFonts w:ascii="Calibri" w:eastAsia="Calibri" w:hAnsi="Calibri" w:cs="Calibri"/>
          <w:color w:val="000000"/>
          <w:sz w:val="24"/>
          <w:szCs w:val="24"/>
        </w:rPr>
        <w:t>for</w:t>
      </w:r>
      <w:r w:rsidRPr="004C14A3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gramStart"/>
      <w:r w:rsidRPr="004C14A3">
        <w:rPr>
          <w:rFonts w:ascii="Calibri" w:eastAsia="Calibri" w:hAnsi="Calibri" w:cs="Calibri"/>
          <w:color w:val="000000"/>
          <w:sz w:val="24"/>
          <w:szCs w:val="24"/>
        </w:rPr>
        <w:t>particular lessons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 w:rsidRPr="004C14A3">
        <w:rPr>
          <w:rFonts w:ascii="Calibri" w:eastAsia="Calibri" w:hAnsi="Calibri" w:cs="Calibri"/>
          <w:color w:val="000000"/>
          <w:sz w:val="24"/>
          <w:szCs w:val="24"/>
        </w:rPr>
        <w:t xml:space="preserve"> where there are behaviour barriers to learning for the pupils</w:t>
      </w:r>
    </w:p>
    <w:p w14:paraId="41AB0289" w14:textId="1074C56A" w:rsidR="00AF77E0" w:rsidRPr="004C14A3" w:rsidRDefault="00C34796" w:rsidP="0055080A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" w:line="280" w:lineRule="auto"/>
        <w:ind w:right="544"/>
        <w:rPr>
          <w:rFonts w:ascii="Calibri" w:eastAsia="Calibri" w:hAnsi="Calibri" w:cs="Calibri"/>
          <w:color w:val="000000"/>
          <w:sz w:val="24"/>
          <w:szCs w:val="24"/>
        </w:rPr>
      </w:pPr>
      <w:r w:rsidRPr="004C14A3">
        <w:rPr>
          <w:rFonts w:ascii="Calibri" w:eastAsia="Calibri" w:hAnsi="Calibri" w:cs="Calibri"/>
          <w:color w:val="000000"/>
          <w:sz w:val="24"/>
          <w:szCs w:val="24"/>
        </w:rPr>
        <w:t>Supervise activities and assist with the general management and control of students in the academy</w:t>
      </w:r>
    </w:p>
    <w:p w14:paraId="588D1D7B" w14:textId="50DAABCF" w:rsidR="00AF77E0" w:rsidRPr="0055080A" w:rsidRDefault="00C34796" w:rsidP="0055080A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55080A">
        <w:rPr>
          <w:rFonts w:ascii="Calibri" w:eastAsia="Calibri" w:hAnsi="Calibri" w:cs="Calibri"/>
          <w:color w:val="000000"/>
          <w:sz w:val="24"/>
          <w:szCs w:val="24"/>
        </w:rPr>
        <w:t>To assist where required in the planning of learning activities</w:t>
      </w:r>
    </w:p>
    <w:p w14:paraId="2957E144" w14:textId="012C7319" w:rsidR="0055080A" w:rsidRPr="0055080A" w:rsidRDefault="00C34796" w:rsidP="0055080A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6" w:line="28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55080A">
        <w:rPr>
          <w:rFonts w:ascii="Calibri" w:eastAsia="Calibri" w:hAnsi="Calibri" w:cs="Calibri"/>
          <w:color w:val="000000"/>
          <w:sz w:val="24"/>
          <w:szCs w:val="24"/>
        </w:rPr>
        <w:t>Work with individuals or small groups to ensure interventions are delivered that meet the needs of the students and comply with the recommendations of their statements/EHCPs</w:t>
      </w:r>
    </w:p>
    <w:p w14:paraId="38B0DE1D" w14:textId="6A567A4F" w:rsidR="00AF77E0" w:rsidRPr="0055080A" w:rsidRDefault="00C34796" w:rsidP="0055080A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6" w:line="28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55080A">
        <w:rPr>
          <w:rFonts w:ascii="Calibri" w:eastAsia="Calibri" w:hAnsi="Calibri" w:cs="Calibri"/>
          <w:color w:val="000000"/>
          <w:sz w:val="24"/>
          <w:szCs w:val="24"/>
        </w:rPr>
        <w:t>To participate in and assist in supervision of educational visits, in conjunction with the teacher / line manager</w:t>
      </w:r>
    </w:p>
    <w:p w14:paraId="7445BD9F" w14:textId="66248A91" w:rsidR="00AF77E0" w:rsidRPr="0055080A" w:rsidRDefault="00C34796" w:rsidP="0055080A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55080A">
        <w:rPr>
          <w:rFonts w:ascii="Calibri" w:eastAsia="Calibri" w:hAnsi="Calibri" w:cs="Calibri"/>
          <w:color w:val="000000"/>
          <w:sz w:val="24"/>
          <w:szCs w:val="24"/>
        </w:rPr>
        <w:t xml:space="preserve">Respond to the needs of all students with a sense of urgency </w:t>
      </w:r>
    </w:p>
    <w:p w14:paraId="32887AB8" w14:textId="7F0686A7" w:rsidR="00AF77E0" w:rsidRPr="0055080A" w:rsidRDefault="00C34796" w:rsidP="0055080A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6" w:line="280" w:lineRule="auto"/>
        <w:ind w:right="1005"/>
        <w:rPr>
          <w:rFonts w:ascii="Calibri" w:eastAsia="Calibri" w:hAnsi="Calibri" w:cs="Calibri"/>
          <w:color w:val="000000"/>
          <w:sz w:val="24"/>
          <w:szCs w:val="24"/>
        </w:rPr>
      </w:pPr>
      <w:r w:rsidRPr="0055080A">
        <w:rPr>
          <w:rFonts w:ascii="Calibri" w:eastAsia="Calibri" w:hAnsi="Calibri" w:cs="Calibri"/>
          <w:color w:val="000000"/>
          <w:sz w:val="24"/>
          <w:szCs w:val="24"/>
        </w:rPr>
        <w:t>To participate in and assist in supervision of educational visits, in conjunction with the Teacher/Line Manager</w:t>
      </w:r>
    </w:p>
    <w:p w14:paraId="38D8A55C" w14:textId="25820EA8" w:rsidR="00AF77E0" w:rsidRPr="0055080A" w:rsidRDefault="00C34796" w:rsidP="0055080A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55080A">
        <w:rPr>
          <w:rFonts w:ascii="Calibri" w:eastAsia="Calibri" w:hAnsi="Calibri" w:cs="Calibri"/>
          <w:color w:val="000000"/>
          <w:sz w:val="24"/>
          <w:szCs w:val="24"/>
        </w:rPr>
        <w:t>To provide lunchtime cover as required</w:t>
      </w:r>
    </w:p>
    <w:p w14:paraId="6A4C7CF5" w14:textId="0978FB88" w:rsidR="00AF77E0" w:rsidRPr="0055080A" w:rsidRDefault="00C34796" w:rsidP="0055080A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55080A">
        <w:rPr>
          <w:rFonts w:ascii="Calibri" w:eastAsia="Calibri" w:hAnsi="Calibri" w:cs="Calibri"/>
          <w:color w:val="000000"/>
          <w:sz w:val="24"/>
          <w:szCs w:val="24"/>
        </w:rPr>
        <w:t>Liaise with relevant staff to ensure all students’ needs are me</w:t>
      </w:r>
      <w:r w:rsidR="004C14A3"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55080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4A15C15A" w14:textId="283E99BA" w:rsidR="009E24F2" w:rsidRDefault="00C34796" w:rsidP="0055080A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6" w:line="280" w:lineRule="auto"/>
        <w:ind w:right="1067"/>
        <w:rPr>
          <w:rFonts w:ascii="Calibri" w:eastAsia="Calibri" w:hAnsi="Calibri" w:cs="Calibri"/>
          <w:color w:val="000000"/>
          <w:sz w:val="24"/>
          <w:szCs w:val="24"/>
        </w:rPr>
      </w:pPr>
      <w:r w:rsidRPr="0055080A">
        <w:rPr>
          <w:rFonts w:ascii="Calibri" w:eastAsia="Calibri" w:hAnsi="Calibri" w:cs="Calibri"/>
          <w:color w:val="000000"/>
          <w:sz w:val="24"/>
          <w:szCs w:val="24"/>
        </w:rPr>
        <w:t xml:space="preserve">Manage own workload and that of others to allow an appropriate work / life balance </w:t>
      </w:r>
    </w:p>
    <w:p w14:paraId="1362A83C" w14:textId="6537C99E" w:rsidR="00AF77E0" w:rsidRPr="0055080A" w:rsidRDefault="00C34796" w:rsidP="0055080A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6" w:line="280" w:lineRule="auto"/>
        <w:ind w:right="1067"/>
        <w:rPr>
          <w:rFonts w:ascii="Calibri" w:eastAsia="Calibri" w:hAnsi="Calibri" w:cs="Calibri"/>
          <w:color w:val="000000"/>
          <w:sz w:val="24"/>
          <w:szCs w:val="24"/>
        </w:rPr>
      </w:pPr>
      <w:r w:rsidRPr="0055080A">
        <w:rPr>
          <w:rFonts w:ascii="Calibri" w:eastAsia="Calibri" w:hAnsi="Calibri" w:cs="Calibri"/>
          <w:color w:val="000000"/>
          <w:sz w:val="24"/>
          <w:szCs w:val="24"/>
        </w:rPr>
        <w:t>Work in effective partnership with other leaders in the Trust</w:t>
      </w:r>
    </w:p>
    <w:p w14:paraId="4ADCC87C" w14:textId="7A36F24C" w:rsidR="00AF77E0" w:rsidRPr="0055080A" w:rsidRDefault="00C34796" w:rsidP="0055080A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55080A">
        <w:rPr>
          <w:rFonts w:ascii="Calibri" w:eastAsia="Calibri" w:hAnsi="Calibri" w:cs="Calibri"/>
          <w:color w:val="000000"/>
          <w:sz w:val="24"/>
          <w:szCs w:val="24"/>
        </w:rPr>
        <w:t>Support students throughout the day by fulfilling pastoral responsibilities</w:t>
      </w:r>
    </w:p>
    <w:p w14:paraId="11391247" w14:textId="28FA4E90" w:rsidR="0055080A" w:rsidRPr="0055080A" w:rsidRDefault="00C34796" w:rsidP="0055080A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6" w:line="280" w:lineRule="auto"/>
        <w:ind w:right="426"/>
        <w:rPr>
          <w:rFonts w:ascii="Calibri" w:eastAsia="Calibri" w:hAnsi="Calibri" w:cs="Calibri"/>
          <w:color w:val="000000"/>
          <w:sz w:val="24"/>
          <w:szCs w:val="24"/>
        </w:rPr>
      </w:pPr>
      <w:r w:rsidRPr="0055080A"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Engage fully in the academy appraisal process to fulfil personal potential and be able to participate effectively in the implementation of the academy’s goals and improvement plan </w:t>
      </w:r>
    </w:p>
    <w:p w14:paraId="130409DA" w14:textId="25A4B505" w:rsidR="00AF77E0" w:rsidRPr="0055080A" w:rsidRDefault="00C34796" w:rsidP="0055080A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6" w:line="280" w:lineRule="auto"/>
        <w:ind w:right="426"/>
        <w:rPr>
          <w:rFonts w:ascii="Calibri" w:eastAsia="Calibri" w:hAnsi="Calibri" w:cs="Calibri"/>
          <w:color w:val="000000"/>
          <w:sz w:val="24"/>
          <w:szCs w:val="24"/>
        </w:rPr>
      </w:pPr>
      <w:r w:rsidRPr="0055080A">
        <w:rPr>
          <w:rFonts w:ascii="Calibri" w:eastAsia="Calibri" w:hAnsi="Calibri" w:cs="Calibri"/>
          <w:color w:val="000000"/>
          <w:sz w:val="24"/>
          <w:szCs w:val="24"/>
        </w:rPr>
        <w:t xml:space="preserve">Attend meetings / training and carry out administrative tasks and duties as specified on the academy calendar </w:t>
      </w:r>
    </w:p>
    <w:p w14:paraId="75BF6275" w14:textId="77777777" w:rsidR="004C14A3" w:rsidRDefault="00C34796" w:rsidP="0055080A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4C14A3">
        <w:rPr>
          <w:rFonts w:ascii="Calibri" w:eastAsia="Calibri" w:hAnsi="Calibri" w:cs="Calibri"/>
          <w:color w:val="000000"/>
          <w:sz w:val="24"/>
          <w:szCs w:val="24"/>
        </w:rPr>
        <w:t>Consistently implement all academy policies</w:t>
      </w:r>
    </w:p>
    <w:p w14:paraId="57712321" w14:textId="58108277" w:rsidR="00AF77E0" w:rsidRPr="004C14A3" w:rsidRDefault="004C14A3" w:rsidP="0055080A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 w:rsidR="00C34796" w:rsidRPr="004C14A3">
        <w:rPr>
          <w:rFonts w:ascii="Calibri" w:eastAsia="Calibri" w:hAnsi="Calibri" w:cs="Calibri"/>
          <w:color w:val="000000"/>
          <w:sz w:val="24"/>
          <w:szCs w:val="24"/>
        </w:rPr>
        <w:t>ontribute to decision-making and consultation procedures</w:t>
      </w:r>
    </w:p>
    <w:p w14:paraId="606DF0D1" w14:textId="5838B107" w:rsidR="00AF77E0" w:rsidRPr="0055080A" w:rsidRDefault="00C34796" w:rsidP="0055080A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9" w:line="280" w:lineRule="auto"/>
        <w:ind w:right="202"/>
        <w:rPr>
          <w:rFonts w:ascii="Calibri" w:eastAsia="Calibri" w:hAnsi="Calibri" w:cs="Calibri"/>
          <w:color w:val="000000"/>
          <w:sz w:val="24"/>
          <w:szCs w:val="24"/>
        </w:rPr>
      </w:pPr>
      <w:r w:rsidRPr="0055080A">
        <w:rPr>
          <w:rFonts w:ascii="Calibri" w:eastAsia="Calibri" w:hAnsi="Calibri" w:cs="Calibri"/>
          <w:color w:val="000000"/>
          <w:sz w:val="24"/>
          <w:szCs w:val="24"/>
        </w:rPr>
        <w:t>To contribute to plans, reviews and evaluations of pupils by writing reports on pupils’ progress and attendance at meetings</w:t>
      </w:r>
    </w:p>
    <w:p w14:paraId="2768DB04" w14:textId="11EC2F90" w:rsidR="009E24F2" w:rsidRDefault="00C34796" w:rsidP="0055080A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" w:line="280" w:lineRule="auto"/>
        <w:ind w:right="280"/>
        <w:rPr>
          <w:rFonts w:ascii="Calibri" w:eastAsia="Calibri" w:hAnsi="Calibri" w:cs="Calibri"/>
          <w:color w:val="000000"/>
          <w:sz w:val="24"/>
          <w:szCs w:val="24"/>
        </w:rPr>
      </w:pPr>
      <w:r w:rsidRPr="0055080A">
        <w:rPr>
          <w:rFonts w:ascii="Calibri" w:eastAsia="Calibri" w:hAnsi="Calibri" w:cs="Calibri"/>
          <w:color w:val="000000"/>
          <w:sz w:val="24"/>
          <w:szCs w:val="24"/>
        </w:rPr>
        <w:t>Report any safeguarding concerns immediately to the Designated Safeguarding Lead</w:t>
      </w:r>
    </w:p>
    <w:p w14:paraId="74BC5F6F" w14:textId="124F2666" w:rsidR="00AF77E0" w:rsidRPr="0055080A" w:rsidRDefault="00C34796" w:rsidP="0055080A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" w:line="280" w:lineRule="auto"/>
        <w:ind w:right="280"/>
        <w:rPr>
          <w:rFonts w:ascii="Calibri" w:eastAsia="Calibri" w:hAnsi="Calibri" w:cs="Calibri"/>
          <w:color w:val="000000"/>
          <w:sz w:val="24"/>
          <w:szCs w:val="24"/>
        </w:rPr>
      </w:pPr>
      <w:r w:rsidRPr="0055080A">
        <w:rPr>
          <w:rFonts w:ascii="Calibri" w:eastAsia="Calibri" w:hAnsi="Calibri" w:cs="Calibri"/>
          <w:color w:val="000000"/>
          <w:sz w:val="24"/>
          <w:szCs w:val="24"/>
        </w:rPr>
        <w:t>Carry out any other reasonable duties as requested by the Headteacher/Deputy Headteacher and SENDCo</w:t>
      </w:r>
    </w:p>
    <w:p w14:paraId="79A61989" w14:textId="77777777" w:rsidR="00AF77E0" w:rsidRDefault="00C347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4" w:lineRule="auto"/>
        <w:ind w:left="562" w:right="524" w:firstLine="10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This job description is not necessarily a comprehensive definition of the post. It will be reviewed annually.</w:t>
      </w:r>
    </w:p>
    <w:sectPr w:rsidR="00AF77E0" w:rsidSect="008C1367">
      <w:headerReference w:type="default" r:id="rId10"/>
      <w:pgSz w:w="11920" w:h="16840"/>
      <w:pgMar w:top="1560" w:right="970" w:bottom="1870" w:left="295" w:header="56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689AD" w14:textId="77777777" w:rsidR="00591698" w:rsidRDefault="00591698" w:rsidP="0055080A">
      <w:pPr>
        <w:spacing w:line="240" w:lineRule="auto"/>
      </w:pPr>
      <w:r>
        <w:separator/>
      </w:r>
    </w:p>
  </w:endnote>
  <w:endnote w:type="continuationSeparator" w:id="0">
    <w:p w14:paraId="1743C76E" w14:textId="77777777" w:rsidR="00591698" w:rsidRDefault="00591698" w:rsidP="005508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60C73" w14:textId="77777777" w:rsidR="00591698" w:rsidRDefault="00591698" w:rsidP="0055080A">
      <w:pPr>
        <w:spacing w:line="240" w:lineRule="auto"/>
      </w:pPr>
      <w:r>
        <w:separator/>
      </w:r>
    </w:p>
  </w:footnote>
  <w:footnote w:type="continuationSeparator" w:id="0">
    <w:p w14:paraId="7EF25B45" w14:textId="77777777" w:rsidR="00591698" w:rsidRDefault="00591698" w:rsidP="005508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F00F" w14:textId="6C93C213" w:rsidR="0055080A" w:rsidRDefault="0055080A" w:rsidP="008C1367">
    <w:pPr>
      <w:pStyle w:val="Header"/>
    </w:pPr>
    <w:r>
      <w:rPr>
        <w:noProof/>
        <w:color w:val="000000"/>
      </w:rPr>
      <w:drawing>
        <wp:inline distT="19050" distB="19050" distL="19050" distR="19050" wp14:anchorId="5B6E493D" wp14:editId="30FC8912">
          <wp:extent cx="790575" cy="504825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57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8C1367">
      <w:t xml:space="preserve">                                                            </w:t>
    </w:r>
    <w:r>
      <w:rPr>
        <w:noProof/>
        <w:color w:val="000000"/>
      </w:rPr>
      <w:drawing>
        <wp:inline distT="19050" distB="19050" distL="19050" distR="19050" wp14:anchorId="35FE0B70" wp14:editId="6E099C6E">
          <wp:extent cx="1266825" cy="4953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F0811"/>
    <w:multiLevelType w:val="hybridMultilevel"/>
    <w:tmpl w:val="60449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47DC8"/>
    <w:multiLevelType w:val="hybridMultilevel"/>
    <w:tmpl w:val="8C809BF2"/>
    <w:lvl w:ilvl="0" w:tplc="FFFFFFFF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7E0"/>
    <w:rsid w:val="003264F7"/>
    <w:rsid w:val="00472CC8"/>
    <w:rsid w:val="004C14A3"/>
    <w:rsid w:val="0055080A"/>
    <w:rsid w:val="00591698"/>
    <w:rsid w:val="00764A86"/>
    <w:rsid w:val="008C1367"/>
    <w:rsid w:val="009E24F2"/>
    <w:rsid w:val="00AF77E0"/>
    <w:rsid w:val="00C34796"/>
    <w:rsid w:val="00D87B0E"/>
    <w:rsid w:val="00FC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58FFA"/>
  <w15:docId w15:val="{2D44EDA2-FBA2-4693-AB14-5B1D06DA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5080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80A"/>
  </w:style>
  <w:style w:type="paragraph" w:styleId="Footer">
    <w:name w:val="footer"/>
    <w:basedOn w:val="Normal"/>
    <w:link w:val="FooterChar"/>
    <w:uiPriority w:val="99"/>
    <w:unhideWhenUsed/>
    <w:rsid w:val="005508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80A"/>
  </w:style>
  <w:style w:type="paragraph" w:styleId="ListParagraph">
    <w:name w:val="List Paragraph"/>
    <w:basedOn w:val="Normal"/>
    <w:uiPriority w:val="34"/>
    <w:qFormat/>
    <w:rsid w:val="00550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A15FDE404CB4F94EDEE4F3624F568" ma:contentTypeVersion="13" ma:contentTypeDescription="Create a new document." ma:contentTypeScope="" ma:versionID="c9c6cb7ab73d58d49cd63632378c7942">
  <xsd:schema xmlns:xsd="http://www.w3.org/2001/XMLSchema" xmlns:xs="http://www.w3.org/2001/XMLSchema" xmlns:p="http://schemas.microsoft.com/office/2006/metadata/properties" xmlns:ns2="271b3bb1-4601-4e90-9975-02bbe4b26fcb" xmlns:ns3="6e39c814-fa13-4e49-ae89-ba1a88760273" targetNamespace="http://schemas.microsoft.com/office/2006/metadata/properties" ma:root="true" ma:fieldsID="c34e5d582f2a2a561b14d10c2597ad2c" ns2:_="" ns3:_="">
    <xsd:import namespace="271b3bb1-4601-4e90-9975-02bbe4b26fcb"/>
    <xsd:import namespace="6e39c814-fa13-4e49-ae89-ba1a88760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b3bb1-4601-4e90-9975-02bbe4b26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9c814-fa13-4e49-ae89-ba1a88760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8B7CD0-C46F-440C-B615-01D19B98A8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6FE8D8-5C56-4A54-BACE-EE14FF032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b3bb1-4601-4e90-9975-02bbe4b26fcb"/>
    <ds:schemaRef ds:uri="6e39c814-fa13-4e49-ae89-ba1a88760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E19293-1D2F-42A2-A750-6BB9B7BA0F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Saniya Mahmood</dc:creator>
  <cp:lastModifiedBy>Eris Kiernan</cp:lastModifiedBy>
  <cp:revision>2</cp:revision>
  <dcterms:created xsi:type="dcterms:W3CDTF">2021-11-23T16:06:00Z</dcterms:created>
  <dcterms:modified xsi:type="dcterms:W3CDTF">2021-11-23T16:06:00Z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0x010100A87A15FDE404CB4F94EDEE4F3624F568</vt:lpwstr>
  </property>
</Properties>
</file>