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EE0BFF" w:rsidRPr="00EC0195" w:rsidRDefault="00EE0BFF" w:rsidP="00EE0BFF">
      <w:pPr>
        <w:jc w:val="center"/>
        <w:rPr>
          <w:rFonts w:ascii="Arial" w:hAnsi="Arial" w:cs="Arial"/>
          <w:b/>
        </w:rPr>
      </w:pPr>
      <w:bookmarkStart w:id="0" w:name="_GoBack"/>
      <w:bookmarkEnd w:id="0"/>
    </w:p>
    <w:p w14:paraId="0FF2D34C" w14:textId="0B48717C" w:rsidR="000508D6" w:rsidRDefault="000508D6" w:rsidP="000508D6">
      <w:pPr>
        <w:keepNext/>
        <w:ind w:firstLine="720"/>
        <w:jc w:val="center"/>
        <w:outlineLvl w:val="5"/>
        <w:rPr>
          <w:rFonts w:ascii="Arial" w:hAnsi="Arial" w:cs="Arial"/>
          <w:b/>
          <w:sz w:val="32"/>
          <w:szCs w:val="20"/>
        </w:rPr>
      </w:pPr>
      <w:r w:rsidRPr="000508D6">
        <w:rPr>
          <w:rFonts w:ascii="Arial" w:hAnsi="Arial" w:cs="Arial"/>
          <w:b/>
          <w:sz w:val="32"/>
          <w:szCs w:val="20"/>
        </w:rPr>
        <w:t>JOB DESCRIPTION</w:t>
      </w:r>
    </w:p>
    <w:p w14:paraId="753668C7" w14:textId="435E861D" w:rsidR="00467ED5" w:rsidRDefault="00467ED5" w:rsidP="000508D6">
      <w:pPr>
        <w:keepNext/>
        <w:ind w:firstLine="720"/>
        <w:jc w:val="center"/>
        <w:outlineLvl w:val="5"/>
        <w:rPr>
          <w:rFonts w:ascii="Arial" w:hAnsi="Arial" w:cs="Arial"/>
          <w:b/>
          <w:sz w:val="32"/>
          <w:szCs w:val="20"/>
        </w:rPr>
      </w:pPr>
    </w:p>
    <w:p w14:paraId="281EFB33" w14:textId="77777777" w:rsidR="00467ED5" w:rsidRPr="004C01D6" w:rsidRDefault="00467ED5" w:rsidP="00467ED5">
      <w:pPr>
        <w:jc w:val="center"/>
        <w:rPr>
          <w:rFonts w:ascii="Arial" w:hAnsi="Arial" w:cs="Arial"/>
          <w:i/>
          <w:iCs/>
        </w:rPr>
      </w:pPr>
      <w:r w:rsidRPr="004C01D6">
        <w:rPr>
          <w:rFonts w:ascii="Arial" w:hAnsi="Arial" w:cs="Arial"/>
          <w:i/>
          <w:iCs/>
        </w:rPr>
        <w:t>Employees of the Skills for Life trust will ensure they are positive role models by demonstrating the Trust‘s Mission Statement and Values.</w:t>
      </w:r>
    </w:p>
    <w:p w14:paraId="0A37501D" w14:textId="77777777" w:rsidR="00EE0BFF" w:rsidRPr="00490707" w:rsidRDefault="00EE0BFF" w:rsidP="00EE0BFF">
      <w:pPr>
        <w:jc w:val="center"/>
        <w:rPr>
          <w:rFonts w:ascii="Arial" w:hAnsi="Arial" w:cs="Arial"/>
          <w:b/>
          <w:u w:val="single"/>
        </w:rPr>
      </w:pPr>
    </w:p>
    <w:p w14:paraId="630597C3" w14:textId="77777777" w:rsidR="00467ED5" w:rsidRDefault="00467ED5" w:rsidP="00EE0BFF">
      <w:pPr>
        <w:rPr>
          <w:rFonts w:ascii="Arial" w:hAnsi="Arial" w:cs="Arial"/>
          <w:b/>
        </w:rPr>
      </w:pPr>
    </w:p>
    <w:p w14:paraId="55D85E2F" w14:textId="77777777" w:rsidR="00EE0BFF" w:rsidRPr="00490707" w:rsidRDefault="00EE0BFF" w:rsidP="00EE0BFF">
      <w:pPr>
        <w:rPr>
          <w:rFonts w:ascii="Arial" w:hAnsi="Arial" w:cs="Arial"/>
          <w:b/>
        </w:rPr>
      </w:pPr>
      <w:r w:rsidRPr="00490707">
        <w:rPr>
          <w:rFonts w:ascii="Arial" w:hAnsi="Arial" w:cs="Arial"/>
          <w:b/>
        </w:rPr>
        <w:t>Job Title:</w:t>
      </w:r>
      <w:r w:rsidR="002E7F36" w:rsidRPr="00490707">
        <w:rPr>
          <w:rFonts w:ascii="Arial" w:hAnsi="Arial" w:cs="Arial"/>
        </w:rPr>
        <w:tab/>
      </w:r>
      <w:r w:rsidR="002E7F36" w:rsidRPr="00490707">
        <w:rPr>
          <w:rFonts w:ascii="Arial" w:hAnsi="Arial" w:cs="Arial"/>
        </w:rPr>
        <w:tab/>
      </w:r>
      <w:r w:rsidR="00DB2D4F">
        <w:rPr>
          <w:rFonts w:ascii="Arial" w:hAnsi="Arial" w:cs="Arial"/>
        </w:rPr>
        <w:t xml:space="preserve">Senior </w:t>
      </w:r>
      <w:r w:rsidR="00190537">
        <w:rPr>
          <w:rFonts w:ascii="Arial" w:hAnsi="Arial" w:cs="Arial"/>
        </w:rPr>
        <w:t>Family Liaison Officer</w:t>
      </w:r>
    </w:p>
    <w:p w14:paraId="5DAB6C7B" w14:textId="77777777" w:rsidR="000508D6" w:rsidRPr="00490707" w:rsidRDefault="000508D6" w:rsidP="00EE0BFF">
      <w:pPr>
        <w:rPr>
          <w:rFonts w:ascii="Arial" w:hAnsi="Arial" w:cs="Arial"/>
          <w:b/>
        </w:rPr>
      </w:pPr>
    </w:p>
    <w:p w14:paraId="4592FDBD" w14:textId="0D288E46" w:rsidR="00EE0BFF" w:rsidRPr="00490707" w:rsidRDefault="00EE0BFF" w:rsidP="00EE0BFF">
      <w:pPr>
        <w:rPr>
          <w:rFonts w:ascii="Arial" w:hAnsi="Arial" w:cs="Arial"/>
        </w:rPr>
      </w:pPr>
      <w:r w:rsidRPr="00490707">
        <w:rPr>
          <w:rFonts w:ascii="Arial" w:hAnsi="Arial" w:cs="Arial"/>
          <w:b/>
        </w:rPr>
        <w:t>Responsible to:</w:t>
      </w:r>
      <w:r w:rsidRPr="00490707">
        <w:rPr>
          <w:rFonts w:ascii="Arial" w:hAnsi="Arial" w:cs="Arial"/>
        </w:rPr>
        <w:tab/>
      </w:r>
      <w:r w:rsidR="005D2307">
        <w:rPr>
          <w:rFonts w:ascii="Arial" w:hAnsi="Arial" w:cs="Arial"/>
        </w:rPr>
        <w:t>Trust Vulnerability Lead</w:t>
      </w:r>
    </w:p>
    <w:p w14:paraId="02EB378F" w14:textId="77777777" w:rsidR="00EE0BFF" w:rsidRPr="00490707" w:rsidRDefault="00EE0BFF" w:rsidP="00EE0BFF">
      <w:pPr>
        <w:rPr>
          <w:rFonts w:ascii="Arial" w:hAnsi="Arial" w:cs="Arial"/>
        </w:rPr>
      </w:pPr>
    </w:p>
    <w:p w14:paraId="32AF3621" w14:textId="33234A3D" w:rsidR="00EE0BFF" w:rsidRDefault="00EE0BFF" w:rsidP="00EE0BFF">
      <w:pPr>
        <w:rPr>
          <w:rFonts w:ascii="Arial" w:hAnsi="Arial" w:cs="Arial"/>
          <w:b/>
        </w:rPr>
      </w:pPr>
      <w:r w:rsidRPr="00490707">
        <w:rPr>
          <w:rFonts w:ascii="Arial" w:hAnsi="Arial" w:cs="Arial"/>
          <w:b/>
        </w:rPr>
        <w:t xml:space="preserve">Purpose </w:t>
      </w:r>
    </w:p>
    <w:p w14:paraId="5C698552" w14:textId="77777777" w:rsidR="00467ED5" w:rsidRPr="00490707" w:rsidRDefault="00467ED5" w:rsidP="00EE0BFF">
      <w:pPr>
        <w:rPr>
          <w:rFonts w:ascii="Arial" w:hAnsi="Arial" w:cs="Arial"/>
          <w:b/>
        </w:rPr>
      </w:pPr>
    </w:p>
    <w:p w14:paraId="473687B3" w14:textId="77777777" w:rsidR="00EE0BFF" w:rsidRPr="00490707" w:rsidRDefault="00EE0BFF" w:rsidP="000508D6">
      <w:pPr>
        <w:numPr>
          <w:ilvl w:val="0"/>
          <w:numId w:val="19"/>
        </w:numPr>
        <w:tabs>
          <w:tab w:val="clear" w:pos="855"/>
          <w:tab w:val="num" w:pos="567"/>
        </w:tabs>
        <w:ind w:left="567" w:hanging="567"/>
        <w:jc w:val="both"/>
        <w:rPr>
          <w:rFonts w:ascii="Arial" w:hAnsi="Arial" w:cs="Arial"/>
          <w:b/>
        </w:rPr>
      </w:pPr>
      <w:r w:rsidRPr="00490707">
        <w:rPr>
          <w:rFonts w:ascii="Arial" w:hAnsi="Arial" w:cs="Arial"/>
        </w:rPr>
        <w:t xml:space="preserve">To work holistically on early identification and prevention with families to improve children’s </w:t>
      </w:r>
      <w:r w:rsidR="000508D6" w:rsidRPr="00490707">
        <w:rPr>
          <w:rFonts w:ascii="Arial" w:hAnsi="Arial" w:cs="Arial"/>
        </w:rPr>
        <w:t>wellbeing</w:t>
      </w:r>
      <w:r w:rsidRPr="00490707">
        <w:rPr>
          <w:rFonts w:ascii="Arial" w:hAnsi="Arial" w:cs="Arial"/>
        </w:rPr>
        <w:t xml:space="preserve"> both socially and academically.</w:t>
      </w:r>
    </w:p>
    <w:p w14:paraId="33DE48A8" w14:textId="77777777" w:rsidR="00EE0BFF" w:rsidRPr="00490707" w:rsidRDefault="00EE0BFF" w:rsidP="000508D6">
      <w:pPr>
        <w:numPr>
          <w:ilvl w:val="0"/>
          <w:numId w:val="19"/>
        </w:numPr>
        <w:tabs>
          <w:tab w:val="clear" w:pos="855"/>
          <w:tab w:val="num" w:pos="567"/>
        </w:tabs>
        <w:ind w:left="567" w:hanging="567"/>
        <w:jc w:val="both"/>
        <w:rPr>
          <w:rFonts w:ascii="Arial" w:hAnsi="Arial" w:cs="Arial"/>
          <w:b/>
        </w:rPr>
      </w:pPr>
      <w:r w:rsidRPr="00490707">
        <w:rPr>
          <w:rFonts w:ascii="Arial" w:hAnsi="Arial" w:cs="Arial"/>
        </w:rPr>
        <w:t>To provide support for parents/carers and pupils at times of change and stress.</w:t>
      </w:r>
    </w:p>
    <w:p w14:paraId="4CD88521" w14:textId="77777777" w:rsidR="00EE0BFF" w:rsidRPr="00490707" w:rsidRDefault="00EE0BFF" w:rsidP="000508D6">
      <w:pPr>
        <w:numPr>
          <w:ilvl w:val="0"/>
          <w:numId w:val="19"/>
        </w:numPr>
        <w:tabs>
          <w:tab w:val="clear" w:pos="855"/>
          <w:tab w:val="num" w:pos="567"/>
        </w:tabs>
        <w:ind w:left="567" w:hanging="567"/>
        <w:jc w:val="both"/>
        <w:rPr>
          <w:rFonts w:ascii="Arial" w:hAnsi="Arial" w:cs="Arial"/>
          <w:b/>
        </w:rPr>
      </w:pPr>
      <w:r w:rsidRPr="00490707">
        <w:rPr>
          <w:rFonts w:ascii="Arial" w:hAnsi="Arial" w:cs="Arial"/>
        </w:rPr>
        <w:t>To engage parents in supporting their children’s education.</w:t>
      </w:r>
    </w:p>
    <w:p w14:paraId="3BC527ED" w14:textId="77777777" w:rsidR="00EE0BFF" w:rsidRPr="00490707" w:rsidRDefault="00EE0BFF" w:rsidP="000508D6">
      <w:pPr>
        <w:numPr>
          <w:ilvl w:val="0"/>
          <w:numId w:val="19"/>
        </w:numPr>
        <w:tabs>
          <w:tab w:val="clear" w:pos="855"/>
          <w:tab w:val="num" w:pos="567"/>
        </w:tabs>
        <w:ind w:left="567" w:hanging="567"/>
        <w:jc w:val="both"/>
        <w:rPr>
          <w:rFonts w:ascii="Arial" w:hAnsi="Arial" w:cs="Arial"/>
          <w:b/>
        </w:rPr>
      </w:pPr>
      <w:r w:rsidRPr="00490707">
        <w:rPr>
          <w:rFonts w:ascii="Arial" w:hAnsi="Arial" w:cs="Arial"/>
        </w:rPr>
        <w:t>To make links between the home, school and other relevant community resources.</w:t>
      </w:r>
    </w:p>
    <w:p w14:paraId="64E71ECA" w14:textId="324E2B9F" w:rsidR="00EE0BFF" w:rsidRPr="00AA4D52" w:rsidRDefault="00EE0BFF" w:rsidP="000508D6">
      <w:pPr>
        <w:numPr>
          <w:ilvl w:val="0"/>
          <w:numId w:val="19"/>
        </w:numPr>
        <w:tabs>
          <w:tab w:val="clear" w:pos="855"/>
          <w:tab w:val="num" w:pos="567"/>
        </w:tabs>
        <w:ind w:left="567" w:hanging="567"/>
        <w:jc w:val="both"/>
        <w:rPr>
          <w:rFonts w:ascii="Arial" w:hAnsi="Arial" w:cs="Arial"/>
          <w:b/>
        </w:rPr>
      </w:pPr>
      <w:r w:rsidRPr="00490707">
        <w:rPr>
          <w:rFonts w:ascii="Arial" w:hAnsi="Arial" w:cs="Arial"/>
        </w:rPr>
        <w:t>To work with staff and pupils to ensure children’s smooth transition into and around the school, especially during unstructured times.</w:t>
      </w:r>
    </w:p>
    <w:p w14:paraId="7BEC41E2" w14:textId="67283572" w:rsidR="00AA4D52" w:rsidRPr="00467ED5" w:rsidRDefault="00AA4D52" w:rsidP="000508D6">
      <w:pPr>
        <w:numPr>
          <w:ilvl w:val="0"/>
          <w:numId w:val="19"/>
        </w:numPr>
        <w:tabs>
          <w:tab w:val="clear" w:pos="855"/>
          <w:tab w:val="num" w:pos="567"/>
        </w:tabs>
        <w:ind w:left="567" w:hanging="567"/>
        <w:jc w:val="both"/>
        <w:rPr>
          <w:rFonts w:ascii="Arial" w:hAnsi="Arial" w:cs="Arial"/>
        </w:rPr>
      </w:pPr>
      <w:r w:rsidRPr="00467ED5">
        <w:rPr>
          <w:rFonts w:ascii="Arial" w:hAnsi="Arial" w:cs="Arial"/>
        </w:rPr>
        <w:t>To ensure health care plans are in place and reviewed annually.</w:t>
      </w:r>
    </w:p>
    <w:p w14:paraId="0C9746CF" w14:textId="0FB87480" w:rsidR="00AA4D52" w:rsidRPr="00467ED5" w:rsidRDefault="00AA4D52" w:rsidP="000508D6">
      <w:pPr>
        <w:numPr>
          <w:ilvl w:val="0"/>
          <w:numId w:val="19"/>
        </w:numPr>
        <w:tabs>
          <w:tab w:val="clear" w:pos="855"/>
          <w:tab w:val="num" w:pos="567"/>
        </w:tabs>
        <w:ind w:left="567" w:hanging="567"/>
        <w:jc w:val="both"/>
        <w:rPr>
          <w:rFonts w:ascii="Arial" w:hAnsi="Arial" w:cs="Arial"/>
        </w:rPr>
      </w:pPr>
      <w:r w:rsidRPr="00467ED5">
        <w:rPr>
          <w:rFonts w:ascii="Arial" w:hAnsi="Arial" w:cs="Arial"/>
        </w:rPr>
        <w:t xml:space="preserve">To </w:t>
      </w:r>
      <w:r w:rsidR="001C2BA1" w:rsidRPr="00467ED5">
        <w:rPr>
          <w:rFonts w:ascii="Arial" w:hAnsi="Arial" w:cs="Arial"/>
        </w:rPr>
        <w:t xml:space="preserve">support staff to understand their safeguarding responsibility through delivery of training and regular staff updates.  </w:t>
      </w:r>
    </w:p>
    <w:p w14:paraId="5887F260" w14:textId="3A5C613F" w:rsidR="00466B12" w:rsidRPr="00467ED5" w:rsidRDefault="00466B12" w:rsidP="000508D6">
      <w:pPr>
        <w:numPr>
          <w:ilvl w:val="0"/>
          <w:numId w:val="19"/>
        </w:numPr>
        <w:tabs>
          <w:tab w:val="clear" w:pos="855"/>
          <w:tab w:val="num" w:pos="567"/>
        </w:tabs>
        <w:ind w:left="567" w:hanging="567"/>
        <w:jc w:val="both"/>
        <w:rPr>
          <w:rFonts w:ascii="Arial" w:hAnsi="Arial" w:cs="Arial"/>
        </w:rPr>
      </w:pPr>
      <w:r w:rsidRPr="00467ED5">
        <w:rPr>
          <w:rFonts w:ascii="Arial" w:hAnsi="Arial" w:cs="Arial"/>
        </w:rPr>
        <w:t>To work as the Early Help Lead f</w:t>
      </w:r>
      <w:r w:rsidR="001C2BA1" w:rsidRPr="00467ED5">
        <w:rPr>
          <w:rFonts w:ascii="Arial" w:hAnsi="Arial" w:cs="Arial"/>
        </w:rPr>
        <w:t>or</w:t>
      </w:r>
      <w:r w:rsidRPr="00467ED5">
        <w:rPr>
          <w:rFonts w:ascii="Arial" w:hAnsi="Arial" w:cs="Arial"/>
        </w:rPr>
        <w:t xml:space="preserve"> </w:t>
      </w:r>
      <w:r w:rsidR="00DB2D4F" w:rsidRPr="00467ED5">
        <w:rPr>
          <w:rFonts w:ascii="Arial" w:hAnsi="Arial" w:cs="Arial"/>
        </w:rPr>
        <w:t xml:space="preserve">the </w:t>
      </w:r>
      <w:r w:rsidRPr="00467ED5">
        <w:rPr>
          <w:rFonts w:ascii="Arial" w:hAnsi="Arial" w:cs="Arial"/>
        </w:rPr>
        <w:t xml:space="preserve">academy school. </w:t>
      </w:r>
    </w:p>
    <w:p w14:paraId="050B8867" w14:textId="3259F93D" w:rsidR="001C2BA1" w:rsidRPr="00467ED5" w:rsidRDefault="001C2BA1" w:rsidP="000508D6">
      <w:pPr>
        <w:numPr>
          <w:ilvl w:val="0"/>
          <w:numId w:val="19"/>
        </w:numPr>
        <w:tabs>
          <w:tab w:val="clear" w:pos="855"/>
          <w:tab w:val="num" w:pos="567"/>
        </w:tabs>
        <w:ind w:left="567" w:hanging="567"/>
        <w:jc w:val="both"/>
        <w:rPr>
          <w:rFonts w:ascii="Arial" w:hAnsi="Arial" w:cs="Arial"/>
        </w:rPr>
      </w:pPr>
      <w:r w:rsidRPr="00467ED5">
        <w:rPr>
          <w:rFonts w:ascii="Arial" w:hAnsi="Arial" w:cs="Arial"/>
        </w:rPr>
        <w:t xml:space="preserve">To work in families homes outside of main school hours to support with behaviour. </w:t>
      </w:r>
    </w:p>
    <w:p w14:paraId="40BB6F7A" w14:textId="3168EF5F" w:rsidR="001C2BA1" w:rsidRPr="00467ED5" w:rsidRDefault="001C2BA1" w:rsidP="000508D6">
      <w:pPr>
        <w:numPr>
          <w:ilvl w:val="0"/>
          <w:numId w:val="19"/>
        </w:numPr>
        <w:tabs>
          <w:tab w:val="clear" w:pos="855"/>
          <w:tab w:val="num" w:pos="567"/>
        </w:tabs>
        <w:ind w:left="567" w:hanging="567"/>
        <w:jc w:val="both"/>
        <w:rPr>
          <w:rFonts w:ascii="Arial" w:hAnsi="Arial" w:cs="Arial"/>
        </w:rPr>
      </w:pPr>
      <w:r w:rsidRPr="00467ED5">
        <w:rPr>
          <w:rFonts w:ascii="Arial" w:hAnsi="Arial" w:cs="Arial"/>
        </w:rPr>
        <w:t xml:space="preserve">To deliver and evaluate parenting programs and group interventions. </w:t>
      </w:r>
    </w:p>
    <w:p w14:paraId="21B3D1E6" w14:textId="501CFF9E" w:rsidR="001C2BA1" w:rsidRPr="00467ED5" w:rsidRDefault="001C2BA1" w:rsidP="000508D6">
      <w:pPr>
        <w:numPr>
          <w:ilvl w:val="0"/>
          <w:numId w:val="19"/>
        </w:numPr>
        <w:tabs>
          <w:tab w:val="clear" w:pos="855"/>
          <w:tab w:val="num" w:pos="567"/>
        </w:tabs>
        <w:ind w:left="567" w:hanging="567"/>
        <w:jc w:val="both"/>
        <w:rPr>
          <w:rFonts w:ascii="Arial" w:hAnsi="Arial" w:cs="Arial"/>
        </w:rPr>
      </w:pPr>
      <w:r w:rsidRPr="00467ED5">
        <w:rPr>
          <w:rFonts w:ascii="Arial" w:hAnsi="Arial" w:cs="Arial"/>
        </w:rPr>
        <w:t xml:space="preserve">To manage lunch time pastoral provision. </w:t>
      </w:r>
    </w:p>
    <w:p w14:paraId="7D8F5D36" w14:textId="77777777" w:rsidR="00D4450B" w:rsidRPr="00467ED5" w:rsidRDefault="001C2BA1" w:rsidP="000508D6">
      <w:pPr>
        <w:numPr>
          <w:ilvl w:val="0"/>
          <w:numId w:val="19"/>
        </w:numPr>
        <w:tabs>
          <w:tab w:val="clear" w:pos="855"/>
          <w:tab w:val="num" w:pos="567"/>
        </w:tabs>
        <w:ind w:left="567" w:hanging="567"/>
        <w:jc w:val="both"/>
        <w:rPr>
          <w:rFonts w:ascii="Arial" w:hAnsi="Arial" w:cs="Arial"/>
        </w:rPr>
      </w:pPr>
      <w:r w:rsidRPr="00467ED5">
        <w:rPr>
          <w:rFonts w:ascii="Arial" w:hAnsi="Arial" w:cs="Arial"/>
        </w:rPr>
        <w:t xml:space="preserve">To provide supervision to pastoral </w:t>
      </w:r>
      <w:r w:rsidR="00D4450B" w:rsidRPr="00467ED5">
        <w:rPr>
          <w:rFonts w:ascii="Arial" w:hAnsi="Arial" w:cs="Arial"/>
        </w:rPr>
        <w:t xml:space="preserve">and behaviour support staff. </w:t>
      </w:r>
    </w:p>
    <w:p w14:paraId="33D31A6C" w14:textId="77777777" w:rsidR="00D4450B" w:rsidRPr="00467ED5" w:rsidRDefault="00D4450B" w:rsidP="000508D6">
      <w:pPr>
        <w:numPr>
          <w:ilvl w:val="0"/>
          <w:numId w:val="19"/>
        </w:numPr>
        <w:tabs>
          <w:tab w:val="clear" w:pos="855"/>
          <w:tab w:val="num" w:pos="567"/>
        </w:tabs>
        <w:ind w:left="567" w:hanging="567"/>
        <w:jc w:val="both"/>
        <w:rPr>
          <w:rFonts w:ascii="Arial" w:hAnsi="Arial" w:cs="Arial"/>
        </w:rPr>
      </w:pPr>
      <w:r w:rsidRPr="00467ED5">
        <w:rPr>
          <w:rFonts w:ascii="Arial" w:hAnsi="Arial" w:cs="Arial"/>
        </w:rPr>
        <w:t xml:space="preserve">To deliver, run and evaluate transition programs across the trust schools. </w:t>
      </w:r>
    </w:p>
    <w:p w14:paraId="03871F87" w14:textId="77225819" w:rsidR="001C2BA1" w:rsidRPr="00467ED5" w:rsidRDefault="00D4450B" w:rsidP="000508D6">
      <w:pPr>
        <w:numPr>
          <w:ilvl w:val="0"/>
          <w:numId w:val="19"/>
        </w:numPr>
        <w:tabs>
          <w:tab w:val="clear" w:pos="855"/>
          <w:tab w:val="num" w:pos="567"/>
        </w:tabs>
        <w:ind w:left="567" w:hanging="567"/>
        <w:jc w:val="both"/>
        <w:rPr>
          <w:rFonts w:ascii="Arial" w:hAnsi="Arial" w:cs="Arial"/>
        </w:rPr>
      </w:pPr>
      <w:r w:rsidRPr="00467ED5">
        <w:rPr>
          <w:rFonts w:ascii="Arial" w:hAnsi="Arial" w:cs="Arial"/>
        </w:rPr>
        <w:t xml:space="preserve">To be a </w:t>
      </w:r>
      <w:r w:rsidR="0034172E" w:rsidRPr="00467ED5">
        <w:rPr>
          <w:rFonts w:ascii="Arial" w:hAnsi="Arial" w:cs="Arial"/>
        </w:rPr>
        <w:t>T</w:t>
      </w:r>
      <w:r w:rsidRPr="00467ED5">
        <w:rPr>
          <w:rFonts w:ascii="Arial" w:hAnsi="Arial" w:cs="Arial"/>
        </w:rPr>
        <w:t xml:space="preserve">rust Champion for a specific need such as Self Harm, Attendance, Domestic abuse or Early Help. </w:t>
      </w:r>
    </w:p>
    <w:p w14:paraId="7B9A9FFA" w14:textId="361AB8FB" w:rsidR="0034172E" w:rsidRDefault="0034172E" w:rsidP="000508D6">
      <w:pPr>
        <w:numPr>
          <w:ilvl w:val="0"/>
          <w:numId w:val="19"/>
        </w:numPr>
        <w:tabs>
          <w:tab w:val="clear" w:pos="855"/>
          <w:tab w:val="num" w:pos="567"/>
        </w:tabs>
        <w:ind w:left="567" w:hanging="567"/>
        <w:jc w:val="both"/>
        <w:rPr>
          <w:rFonts w:ascii="Arial" w:hAnsi="Arial" w:cs="Arial"/>
        </w:rPr>
      </w:pPr>
      <w:r w:rsidRPr="00467ED5">
        <w:rPr>
          <w:rFonts w:ascii="Arial" w:hAnsi="Arial" w:cs="Arial"/>
        </w:rPr>
        <w:t>Line management of up to three pastoral assistants – Primary Only</w:t>
      </w:r>
    </w:p>
    <w:p w14:paraId="3A374F06" w14:textId="33730BA5" w:rsidR="005B6552" w:rsidRPr="00467ED5" w:rsidRDefault="005B6552" w:rsidP="000508D6">
      <w:pPr>
        <w:numPr>
          <w:ilvl w:val="0"/>
          <w:numId w:val="19"/>
        </w:numPr>
        <w:tabs>
          <w:tab w:val="clear" w:pos="855"/>
          <w:tab w:val="num" w:pos="567"/>
        </w:tabs>
        <w:ind w:left="567" w:hanging="567"/>
        <w:jc w:val="both"/>
        <w:rPr>
          <w:rFonts w:ascii="Arial" w:hAnsi="Arial" w:cs="Arial"/>
        </w:rPr>
      </w:pPr>
      <w:r>
        <w:rPr>
          <w:rFonts w:ascii="Arial" w:hAnsi="Arial" w:cs="Arial"/>
        </w:rPr>
        <w:t>Deputy for Designated safeguarding lead</w:t>
      </w:r>
    </w:p>
    <w:p w14:paraId="5A39BBE3" w14:textId="77777777" w:rsidR="00EE0BFF" w:rsidRPr="00490707" w:rsidRDefault="00EE0BFF" w:rsidP="00EE0BFF">
      <w:pPr>
        <w:rPr>
          <w:rFonts w:ascii="Arial" w:hAnsi="Arial" w:cs="Arial"/>
          <w:b/>
        </w:rPr>
      </w:pPr>
    </w:p>
    <w:p w14:paraId="3711BE67" w14:textId="77777777" w:rsidR="00EE0BFF" w:rsidRPr="00490707" w:rsidRDefault="00EE0BFF" w:rsidP="00EE0BFF">
      <w:pPr>
        <w:rPr>
          <w:rFonts w:ascii="Arial" w:hAnsi="Arial" w:cs="Arial"/>
          <w:b/>
        </w:rPr>
      </w:pPr>
      <w:r w:rsidRPr="00490707">
        <w:rPr>
          <w:rFonts w:ascii="Arial" w:hAnsi="Arial" w:cs="Arial"/>
          <w:b/>
        </w:rPr>
        <w:t>Accountability</w:t>
      </w:r>
    </w:p>
    <w:p w14:paraId="41C8F396" w14:textId="77777777" w:rsidR="00EE0BFF" w:rsidRPr="00490707" w:rsidRDefault="00EE0BFF" w:rsidP="00EE0BFF">
      <w:pPr>
        <w:rPr>
          <w:rFonts w:ascii="Arial" w:hAnsi="Arial" w:cs="Arial"/>
          <w:b/>
        </w:rPr>
      </w:pPr>
    </w:p>
    <w:p w14:paraId="2CB929FF" w14:textId="187713D7" w:rsidR="00EE0BFF" w:rsidRPr="00490707" w:rsidRDefault="00EE0BFF" w:rsidP="000508D6">
      <w:pPr>
        <w:numPr>
          <w:ilvl w:val="0"/>
          <w:numId w:val="20"/>
        </w:numPr>
        <w:tabs>
          <w:tab w:val="clear" w:pos="855"/>
          <w:tab w:val="num" w:pos="567"/>
        </w:tabs>
        <w:ind w:left="567" w:hanging="567"/>
        <w:jc w:val="both"/>
        <w:rPr>
          <w:rFonts w:ascii="Arial" w:hAnsi="Arial" w:cs="Arial"/>
          <w:b/>
        </w:rPr>
      </w:pPr>
      <w:r w:rsidRPr="00490707">
        <w:rPr>
          <w:rFonts w:ascii="Arial" w:hAnsi="Arial" w:cs="Arial"/>
        </w:rPr>
        <w:t xml:space="preserve">To work under the direction of the </w:t>
      </w:r>
      <w:r w:rsidR="005D2307">
        <w:rPr>
          <w:rFonts w:ascii="Arial" w:hAnsi="Arial" w:cs="Arial"/>
        </w:rPr>
        <w:t>Trust Vulnerability Lead.</w:t>
      </w:r>
    </w:p>
    <w:p w14:paraId="45E41F44" w14:textId="77777777" w:rsidR="00EE0BFF" w:rsidRPr="00490707" w:rsidRDefault="000508D6" w:rsidP="000508D6">
      <w:pPr>
        <w:numPr>
          <w:ilvl w:val="0"/>
          <w:numId w:val="20"/>
        </w:numPr>
        <w:tabs>
          <w:tab w:val="clear" w:pos="855"/>
          <w:tab w:val="num" w:pos="567"/>
        </w:tabs>
        <w:ind w:left="567" w:hanging="567"/>
        <w:jc w:val="both"/>
        <w:rPr>
          <w:rFonts w:ascii="Arial" w:hAnsi="Arial" w:cs="Arial"/>
          <w:b/>
        </w:rPr>
      </w:pPr>
      <w:r w:rsidRPr="00490707">
        <w:rPr>
          <w:rFonts w:ascii="Arial" w:hAnsi="Arial" w:cs="Arial"/>
        </w:rPr>
        <w:t>Have regard to the Trust</w:t>
      </w:r>
      <w:r w:rsidR="00EE0BFF" w:rsidRPr="00490707">
        <w:rPr>
          <w:rFonts w:ascii="Arial" w:hAnsi="Arial" w:cs="Arial"/>
        </w:rPr>
        <w:t>’s aims, objectives and policies and participate in arrangements for the appraisal of own performance.</w:t>
      </w:r>
    </w:p>
    <w:p w14:paraId="15E2DD19" w14:textId="77777777" w:rsidR="00EE0BFF" w:rsidRPr="00490707" w:rsidRDefault="00EE0BFF" w:rsidP="000508D6">
      <w:pPr>
        <w:numPr>
          <w:ilvl w:val="0"/>
          <w:numId w:val="20"/>
        </w:numPr>
        <w:tabs>
          <w:tab w:val="clear" w:pos="855"/>
          <w:tab w:val="num" w:pos="567"/>
        </w:tabs>
        <w:ind w:left="567" w:hanging="567"/>
        <w:jc w:val="both"/>
        <w:rPr>
          <w:rFonts w:ascii="Arial" w:hAnsi="Arial" w:cs="Arial"/>
          <w:b/>
        </w:rPr>
      </w:pPr>
      <w:r w:rsidRPr="00490707">
        <w:rPr>
          <w:rFonts w:ascii="Arial" w:hAnsi="Arial" w:cs="Arial"/>
        </w:rPr>
        <w:t>To be prepared to provide support for individual children to enable them to participate fully in class activities as appropriate.</w:t>
      </w:r>
    </w:p>
    <w:p w14:paraId="2C5AAFEB" w14:textId="77777777" w:rsidR="00EE0BFF" w:rsidRPr="00490707" w:rsidRDefault="00EE0BFF" w:rsidP="000508D6">
      <w:pPr>
        <w:numPr>
          <w:ilvl w:val="0"/>
          <w:numId w:val="20"/>
        </w:numPr>
        <w:tabs>
          <w:tab w:val="clear" w:pos="855"/>
          <w:tab w:val="num" w:pos="567"/>
        </w:tabs>
        <w:ind w:left="567" w:hanging="567"/>
        <w:jc w:val="both"/>
        <w:rPr>
          <w:rFonts w:ascii="Arial" w:hAnsi="Arial" w:cs="Arial"/>
          <w:b/>
        </w:rPr>
      </w:pPr>
      <w:r w:rsidRPr="00490707">
        <w:rPr>
          <w:rFonts w:ascii="Arial" w:hAnsi="Arial" w:cs="Arial"/>
        </w:rPr>
        <w:lastRenderedPageBreak/>
        <w:t>Assist with observation and monitoring of the progress of children, giving close attention to early identification and prevention of difficulties, for example absence habits and risk of exclusion.</w:t>
      </w:r>
    </w:p>
    <w:p w14:paraId="777F8BED" w14:textId="77777777" w:rsidR="00EE0BFF" w:rsidRPr="00490707" w:rsidRDefault="00EE0BFF" w:rsidP="000508D6">
      <w:pPr>
        <w:numPr>
          <w:ilvl w:val="0"/>
          <w:numId w:val="20"/>
        </w:numPr>
        <w:tabs>
          <w:tab w:val="clear" w:pos="855"/>
          <w:tab w:val="num" w:pos="567"/>
        </w:tabs>
        <w:ind w:left="567" w:hanging="567"/>
        <w:jc w:val="both"/>
        <w:rPr>
          <w:rFonts w:ascii="Arial" w:hAnsi="Arial" w:cs="Arial"/>
          <w:b/>
        </w:rPr>
      </w:pPr>
      <w:r w:rsidRPr="00490707">
        <w:rPr>
          <w:rFonts w:ascii="Arial" w:hAnsi="Arial" w:cs="Arial"/>
        </w:rPr>
        <w:t>To advise on practical child care and parenting skills, including how to meet the emotional needs of children for example setting boundaries and consistent discipline, according to the requirements of the agreed care plan.</w:t>
      </w:r>
    </w:p>
    <w:p w14:paraId="3A82003D" w14:textId="77777777" w:rsidR="00EE0BFF" w:rsidRPr="000508D6" w:rsidRDefault="00EE0BFF" w:rsidP="000508D6">
      <w:pPr>
        <w:numPr>
          <w:ilvl w:val="0"/>
          <w:numId w:val="20"/>
        </w:numPr>
        <w:tabs>
          <w:tab w:val="clear" w:pos="855"/>
          <w:tab w:val="num" w:pos="567"/>
        </w:tabs>
        <w:ind w:left="567" w:hanging="567"/>
        <w:jc w:val="both"/>
        <w:rPr>
          <w:rFonts w:ascii="Arial" w:hAnsi="Arial" w:cs="Arial"/>
          <w:b/>
        </w:rPr>
      </w:pPr>
      <w:r w:rsidRPr="00490707">
        <w:rPr>
          <w:rFonts w:ascii="Arial" w:hAnsi="Arial" w:cs="Arial"/>
        </w:rPr>
        <w:t xml:space="preserve">To promote the self-esteem of family members, helping them </w:t>
      </w:r>
      <w:r w:rsidRPr="000508D6">
        <w:rPr>
          <w:rFonts w:ascii="Arial" w:hAnsi="Arial" w:cs="Arial"/>
        </w:rPr>
        <w:t>to develop personal and interpersonal skills which will enable them to respond to each other’s needs by communicating openly.</w:t>
      </w:r>
    </w:p>
    <w:p w14:paraId="062A56DE" w14:textId="3252ECAB" w:rsidR="00EE0BFF" w:rsidRPr="00467ED5" w:rsidRDefault="00EE0BFF" w:rsidP="000508D6">
      <w:pPr>
        <w:numPr>
          <w:ilvl w:val="0"/>
          <w:numId w:val="20"/>
        </w:numPr>
        <w:tabs>
          <w:tab w:val="clear" w:pos="855"/>
          <w:tab w:val="num" w:pos="567"/>
        </w:tabs>
        <w:ind w:left="567" w:hanging="567"/>
        <w:jc w:val="both"/>
        <w:rPr>
          <w:rFonts w:ascii="Arial" w:hAnsi="Arial" w:cs="Arial"/>
          <w:b/>
        </w:rPr>
      </w:pPr>
      <w:r w:rsidRPr="000508D6">
        <w:rPr>
          <w:rFonts w:ascii="Arial" w:hAnsi="Arial" w:cs="Arial"/>
        </w:rPr>
        <w:t xml:space="preserve">To keep up to date and accurate notes of visits/observations/telephone calls etc.  To </w:t>
      </w:r>
      <w:r w:rsidRPr="00467ED5">
        <w:rPr>
          <w:rFonts w:ascii="Arial" w:hAnsi="Arial" w:cs="Arial"/>
        </w:rPr>
        <w:t>contribute to</w:t>
      </w:r>
      <w:r w:rsidR="006E2677" w:rsidRPr="00467ED5">
        <w:rPr>
          <w:rFonts w:ascii="Arial" w:hAnsi="Arial" w:cs="Arial"/>
        </w:rPr>
        <w:t>/write</w:t>
      </w:r>
      <w:r w:rsidRPr="00467ED5">
        <w:rPr>
          <w:rFonts w:ascii="Arial" w:hAnsi="Arial" w:cs="Arial"/>
        </w:rPr>
        <w:t xml:space="preserve"> reports</w:t>
      </w:r>
      <w:r w:rsidR="00AA4D52" w:rsidRPr="00467ED5">
        <w:rPr>
          <w:rFonts w:ascii="Arial" w:hAnsi="Arial" w:cs="Arial"/>
        </w:rPr>
        <w:t xml:space="preserve"> for</w:t>
      </w:r>
      <w:r w:rsidRPr="00467ED5">
        <w:rPr>
          <w:rFonts w:ascii="Arial" w:hAnsi="Arial" w:cs="Arial"/>
        </w:rPr>
        <w:t xml:space="preserve"> case meetings and case conferences as required.  To assist in planning for meeting the needs of children.</w:t>
      </w:r>
    </w:p>
    <w:p w14:paraId="3082D7F1" w14:textId="77777777" w:rsidR="00EE0BFF" w:rsidRPr="00467ED5" w:rsidRDefault="00EE0BFF" w:rsidP="000508D6">
      <w:pPr>
        <w:numPr>
          <w:ilvl w:val="0"/>
          <w:numId w:val="20"/>
        </w:numPr>
        <w:tabs>
          <w:tab w:val="clear" w:pos="855"/>
          <w:tab w:val="num" w:pos="567"/>
        </w:tabs>
        <w:ind w:left="567" w:hanging="567"/>
        <w:jc w:val="both"/>
        <w:rPr>
          <w:rFonts w:ascii="Arial" w:hAnsi="Arial" w:cs="Arial"/>
          <w:b/>
        </w:rPr>
      </w:pPr>
      <w:r w:rsidRPr="00467ED5">
        <w:rPr>
          <w:rFonts w:ascii="Arial" w:hAnsi="Arial" w:cs="Arial"/>
        </w:rPr>
        <w:t>To attend supervision, seminars and meetings and undertake training as required to develop the post holders own skills in helping parents and children.</w:t>
      </w:r>
    </w:p>
    <w:p w14:paraId="284696E3" w14:textId="01EFD11B" w:rsidR="00EE0BFF" w:rsidRPr="00467ED5" w:rsidRDefault="00EE0BFF" w:rsidP="000508D6">
      <w:pPr>
        <w:numPr>
          <w:ilvl w:val="0"/>
          <w:numId w:val="20"/>
        </w:numPr>
        <w:tabs>
          <w:tab w:val="clear" w:pos="855"/>
          <w:tab w:val="num" w:pos="567"/>
        </w:tabs>
        <w:ind w:left="567" w:hanging="567"/>
        <w:jc w:val="both"/>
        <w:rPr>
          <w:rFonts w:ascii="Arial" w:hAnsi="Arial" w:cs="Arial"/>
          <w:b/>
        </w:rPr>
      </w:pPr>
      <w:r w:rsidRPr="00467ED5">
        <w:rPr>
          <w:rFonts w:ascii="Arial" w:hAnsi="Arial" w:cs="Arial"/>
        </w:rPr>
        <w:t xml:space="preserve">To act in accordance with the </w:t>
      </w:r>
      <w:r w:rsidR="000508D6" w:rsidRPr="00467ED5">
        <w:rPr>
          <w:rFonts w:ascii="Arial" w:hAnsi="Arial" w:cs="Arial"/>
        </w:rPr>
        <w:t>E</w:t>
      </w:r>
      <w:r w:rsidRPr="00467ED5">
        <w:rPr>
          <w:rFonts w:ascii="Arial" w:hAnsi="Arial" w:cs="Arial"/>
        </w:rPr>
        <w:t xml:space="preserve">qual </w:t>
      </w:r>
      <w:r w:rsidR="000508D6" w:rsidRPr="00467ED5">
        <w:rPr>
          <w:rFonts w:ascii="Arial" w:hAnsi="Arial" w:cs="Arial"/>
        </w:rPr>
        <w:t>O</w:t>
      </w:r>
      <w:r w:rsidRPr="00467ED5">
        <w:rPr>
          <w:rFonts w:ascii="Arial" w:hAnsi="Arial" w:cs="Arial"/>
        </w:rPr>
        <w:t xml:space="preserve">pportunities </w:t>
      </w:r>
      <w:r w:rsidR="000508D6" w:rsidRPr="00467ED5">
        <w:rPr>
          <w:rFonts w:ascii="Arial" w:hAnsi="Arial" w:cs="Arial"/>
        </w:rPr>
        <w:t>P</w:t>
      </w:r>
      <w:r w:rsidRPr="00467ED5">
        <w:rPr>
          <w:rFonts w:ascii="Arial" w:hAnsi="Arial" w:cs="Arial"/>
        </w:rPr>
        <w:t xml:space="preserve">olicy and undertake training as required by the </w:t>
      </w:r>
      <w:r w:rsidR="000508D6" w:rsidRPr="00467ED5">
        <w:rPr>
          <w:rFonts w:ascii="Arial" w:hAnsi="Arial" w:cs="Arial"/>
        </w:rPr>
        <w:t>academy</w:t>
      </w:r>
      <w:r w:rsidRPr="00467ED5">
        <w:rPr>
          <w:rFonts w:ascii="Arial" w:hAnsi="Arial" w:cs="Arial"/>
        </w:rPr>
        <w:t>’s action plans.</w:t>
      </w:r>
    </w:p>
    <w:p w14:paraId="52D28BDC" w14:textId="6D2BAC89" w:rsidR="00DB2D4F" w:rsidRPr="00467ED5" w:rsidRDefault="00AA4D52" w:rsidP="009D1A17">
      <w:pPr>
        <w:numPr>
          <w:ilvl w:val="0"/>
          <w:numId w:val="20"/>
        </w:numPr>
        <w:tabs>
          <w:tab w:val="clear" w:pos="855"/>
          <w:tab w:val="num" w:pos="567"/>
        </w:tabs>
        <w:ind w:left="567" w:hanging="567"/>
        <w:jc w:val="both"/>
        <w:rPr>
          <w:rFonts w:ascii="Arial" w:hAnsi="Arial" w:cs="Arial"/>
        </w:rPr>
      </w:pPr>
      <w:r w:rsidRPr="00467ED5">
        <w:rPr>
          <w:rFonts w:ascii="Arial" w:hAnsi="Arial" w:cs="Arial"/>
        </w:rPr>
        <w:t xml:space="preserve">To write and review Health Care Plans annually to ensure that a </w:t>
      </w:r>
      <w:r w:rsidR="00871527" w:rsidRPr="00467ED5">
        <w:rPr>
          <w:rFonts w:ascii="Arial" w:hAnsi="Arial" w:cs="Arial"/>
        </w:rPr>
        <w:t>student’s</w:t>
      </w:r>
      <w:r w:rsidRPr="00467ED5">
        <w:rPr>
          <w:rFonts w:ascii="Arial" w:hAnsi="Arial" w:cs="Arial"/>
        </w:rPr>
        <w:t xml:space="preserve"> health needs are </w:t>
      </w:r>
      <w:r w:rsidR="00466B12" w:rsidRPr="00467ED5">
        <w:rPr>
          <w:rFonts w:ascii="Arial" w:hAnsi="Arial" w:cs="Arial"/>
        </w:rPr>
        <w:t>m</w:t>
      </w:r>
      <w:r w:rsidRPr="00467ED5">
        <w:rPr>
          <w:rFonts w:ascii="Arial" w:hAnsi="Arial" w:cs="Arial"/>
        </w:rPr>
        <w:t>et within school.</w:t>
      </w:r>
    </w:p>
    <w:p w14:paraId="34366DB0" w14:textId="3022FB82" w:rsidR="00DB2D4F" w:rsidRPr="00467ED5" w:rsidRDefault="00DB2D4F" w:rsidP="000508D6">
      <w:pPr>
        <w:numPr>
          <w:ilvl w:val="0"/>
          <w:numId w:val="20"/>
        </w:numPr>
        <w:tabs>
          <w:tab w:val="clear" w:pos="855"/>
          <w:tab w:val="num" w:pos="567"/>
        </w:tabs>
        <w:ind w:left="567" w:hanging="567"/>
        <w:jc w:val="both"/>
        <w:rPr>
          <w:rFonts w:ascii="Arial" w:hAnsi="Arial" w:cs="Arial"/>
        </w:rPr>
      </w:pPr>
      <w:r w:rsidRPr="00467ED5">
        <w:rPr>
          <w:rFonts w:ascii="Arial" w:hAnsi="Arial" w:cs="Arial"/>
        </w:rPr>
        <w:t xml:space="preserve">To line manage and provide supervision to the pastoral staff within the academy school.  </w:t>
      </w:r>
    </w:p>
    <w:p w14:paraId="72A3D3EC" w14:textId="65397495" w:rsidR="000508D6" w:rsidRDefault="000508D6">
      <w:pPr>
        <w:rPr>
          <w:rFonts w:ascii="Arial" w:hAnsi="Arial" w:cs="Arial"/>
        </w:rPr>
      </w:pPr>
    </w:p>
    <w:p w14:paraId="0D0B940D" w14:textId="77777777" w:rsidR="00EE0BFF" w:rsidRPr="000508D6" w:rsidRDefault="00EE0BFF" w:rsidP="00EE0BFF">
      <w:pPr>
        <w:rPr>
          <w:rFonts w:ascii="Arial" w:hAnsi="Arial" w:cs="Arial"/>
        </w:rPr>
      </w:pPr>
    </w:p>
    <w:p w14:paraId="5769922E" w14:textId="77777777" w:rsidR="00EE0BFF" w:rsidRDefault="00EE0BFF" w:rsidP="00EE0BFF">
      <w:pPr>
        <w:rPr>
          <w:rFonts w:ascii="Arial" w:hAnsi="Arial" w:cs="Arial"/>
          <w:b/>
        </w:rPr>
      </w:pPr>
      <w:r w:rsidRPr="000508D6">
        <w:rPr>
          <w:rFonts w:ascii="Arial" w:hAnsi="Arial" w:cs="Arial"/>
          <w:b/>
        </w:rPr>
        <w:t>Duties will include</w:t>
      </w:r>
    </w:p>
    <w:p w14:paraId="0E27B00A" w14:textId="77777777" w:rsidR="000508D6" w:rsidRPr="000508D6" w:rsidRDefault="000508D6" w:rsidP="00EE0BFF">
      <w:pPr>
        <w:rPr>
          <w:rFonts w:ascii="Arial" w:hAnsi="Arial" w:cs="Arial"/>
        </w:rPr>
      </w:pPr>
    </w:p>
    <w:p w14:paraId="6332C367" w14:textId="77777777" w:rsidR="00EE0BFF" w:rsidRPr="00467ED5" w:rsidRDefault="00EE0BFF" w:rsidP="000508D6">
      <w:pPr>
        <w:numPr>
          <w:ilvl w:val="0"/>
          <w:numId w:val="21"/>
        </w:numPr>
        <w:tabs>
          <w:tab w:val="clear" w:pos="855"/>
          <w:tab w:val="num" w:pos="567"/>
        </w:tabs>
        <w:ind w:left="567" w:hanging="425"/>
        <w:jc w:val="both"/>
        <w:rPr>
          <w:rFonts w:ascii="Arial" w:hAnsi="Arial" w:cs="Arial"/>
        </w:rPr>
      </w:pPr>
      <w:r w:rsidRPr="00467ED5">
        <w:rPr>
          <w:rFonts w:ascii="Arial" w:hAnsi="Arial" w:cs="Arial"/>
        </w:rPr>
        <w:t>Support, in a practical and advisory capacity, those pupils and families who a</w:t>
      </w:r>
      <w:r w:rsidR="000508D6" w:rsidRPr="00467ED5">
        <w:rPr>
          <w:rFonts w:ascii="Arial" w:hAnsi="Arial" w:cs="Arial"/>
        </w:rPr>
        <w:t>re referred to you through the academy</w:t>
      </w:r>
      <w:r w:rsidRPr="00467ED5">
        <w:rPr>
          <w:rFonts w:ascii="Arial" w:hAnsi="Arial" w:cs="Arial"/>
        </w:rPr>
        <w:t xml:space="preserve"> referral system ensuring that all work undertaken forms part of an overall plan – liaison with school staff is essential.</w:t>
      </w:r>
    </w:p>
    <w:p w14:paraId="5CD96FB1" w14:textId="06ADF833" w:rsidR="00EE0BFF" w:rsidRPr="00467ED5" w:rsidRDefault="00EE0BFF" w:rsidP="000508D6">
      <w:pPr>
        <w:numPr>
          <w:ilvl w:val="0"/>
          <w:numId w:val="21"/>
        </w:numPr>
        <w:tabs>
          <w:tab w:val="clear" w:pos="855"/>
          <w:tab w:val="num" w:pos="567"/>
        </w:tabs>
        <w:ind w:left="567" w:hanging="425"/>
        <w:jc w:val="both"/>
        <w:rPr>
          <w:rFonts w:ascii="Arial" w:hAnsi="Arial" w:cs="Arial"/>
        </w:rPr>
      </w:pPr>
      <w:r w:rsidRPr="00467ED5">
        <w:rPr>
          <w:rFonts w:ascii="Arial" w:hAnsi="Arial" w:cs="Arial"/>
        </w:rPr>
        <w:t>Organise and administer parent sessions on a regular basis</w:t>
      </w:r>
      <w:r w:rsidR="00190537" w:rsidRPr="00467ED5">
        <w:rPr>
          <w:rFonts w:ascii="Arial" w:hAnsi="Arial" w:cs="Arial"/>
        </w:rPr>
        <w:t>, including delivery of parenting prog</w:t>
      </w:r>
      <w:r w:rsidR="006E2677" w:rsidRPr="00467ED5">
        <w:rPr>
          <w:rFonts w:ascii="Arial" w:hAnsi="Arial" w:cs="Arial"/>
        </w:rPr>
        <w:t>r</w:t>
      </w:r>
      <w:r w:rsidR="00190537" w:rsidRPr="00467ED5">
        <w:rPr>
          <w:rFonts w:ascii="Arial" w:hAnsi="Arial" w:cs="Arial"/>
        </w:rPr>
        <w:t>ams</w:t>
      </w:r>
    </w:p>
    <w:p w14:paraId="5B4796A9" w14:textId="0B190E24" w:rsidR="00EE0BFF" w:rsidRPr="00467ED5" w:rsidRDefault="27711ABF" w:rsidP="000508D6">
      <w:pPr>
        <w:numPr>
          <w:ilvl w:val="0"/>
          <w:numId w:val="21"/>
        </w:numPr>
        <w:tabs>
          <w:tab w:val="clear" w:pos="855"/>
          <w:tab w:val="num" w:pos="567"/>
        </w:tabs>
        <w:ind w:left="567" w:hanging="425"/>
        <w:jc w:val="both"/>
        <w:rPr>
          <w:rFonts w:ascii="Arial" w:hAnsi="Arial" w:cs="Arial"/>
        </w:rPr>
      </w:pPr>
      <w:r w:rsidRPr="00467ED5">
        <w:rPr>
          <w:rFonts w:ascii="Arial" w:hAnsi="Arial" w:cs="Arial"/>
        </w:rPr>
        <w:t>Assist and offer advice to parents/carers with practical arrangements to ensure that pupils are punctual and attend appointments e.g. hospital therapy sessions.  Work closely with supporting agencies when appropriate, e.g. AAP.</w:t>
      </w:r>
    </w:p>
    <w:p w14:paraId="01F2A5DB" w14:textId="2F36A535" w:rsidR="00EE0BFF" w:rsidRPr="00467ED5" w:rsidRDefault="00EE0BFF" w:rsidP="000508D6">
      <w:pPr>
        <w:numPr>
          <w:ilvl w:val="0"/>
          <w:numId w:val="21"/>
        </w:numPr>
        <w:tabs>
          <w:tab w:val="clear" w:pos="855"/>
          <w:tab w:val="num" w:pos="567"/>
        </w:tabs>
        <w:ind w:left="567" w:hanging="425"/>
        <w:jc w:val="both"/>
        <w:rPr>
          <w:rFonts w:ascii="Arial" w:hAnsi="Arial" w:cs="Arial"/>
        </w:rPr>
      </w:pPr>
      <w:r w:rsidRPr="00467ED5">
        <w:rPr>
          <w:rFonts w:ascii="Arial" w:hAnsi="Arial" w:cs="Arial"/>
        </w:rPr>
        <w:t>Support families whose children are often late for school in consultation with the AAP and other school staff.</w:t>
      </w:r>
      <w:r w:rsidR="00190537" w:rsidRPr="00467ED5">
        <w:rPr>
          <w:rFonts w:ascii="Arial" w:hAnsi="Arial" w:cs="Arial"/>
        </w:rPr>
        <w:t xml:space="preserve"> This includes but is not limited to undertaking the third day absence home visit. </w:t>
      </w:r>
    </w:p>
    <w:p w14:paraId="266F0B0C" w14:textId="77777777" w:rsidR="00EE0BFF" w:rsidRPr="00467ED5" w:rsidRDefault="00EE0BFF" w:rsidP="000508D6">
      <w:pPr>
        <w:numPr>
          <w:ilvl w:val="0"/>
          <w:numId w:val="21"/>
        </w:numPr>
        <w:tabs>
          <w:tab w:val="clear" w:pos="855"/>
          <w:tab w:val="num" w:pos="567"/>
        </w:tabs>
        <w:ind w:left="567" w:hanging="425"/>
        <w:jc w:val="both"/>
        <w:rPr>
          <w:rFonts w:ascii="Arial" w:hAnsi="Arial" w:cs="Arial"/>
        </w:rPr>
      </w:pPr>
      <w:r w:rsidRPr="00467ED5">
        <w:rPr>
          <w:rFonts w:ascii="Arial" w:hAnsi="Arial" w:cs="Arial"/>
        </w:rPr>
        <w:t>Attend regular cluster meetings and Medway Home School Support Worker meetings.</w:t>
      </w:r>
    </w:p>
    <w:p w14:paraId="7A81BDB0" w14:textId="6A457BDF" w:rsidR="00EE0BFF" w:rsidRPr="00467ED5" w:rsidRDefault="00EE0BFF" w:rsidP="000508D6">
      <w:pPr>
        <w:numPr>
          <w:ilvl w:val="0"/>
          <w:numId w:val="21"/>
        </w:numPr>
        <w:tabs>
          <w:tab w:val="clear" w:pos="855"/>
          <w:tab w:val="num" w:pos="567"/>
        </w:tabs>
        <w:ind w:left="567" w:hanging="425"/>
        <w:jc w:val="both"/>
        <w:rPr>
          <w:rFonts w:ascii="Arial" w:hAnsi="Arial" w:cs="Arial"/>
        </w:rPr>
      </w:pPr>
      <w:r w:rsidRPr="00467ED5">
        <w:rPr>
          <w:rFonts w:ascii="Arial" w:hAnsi="Arial" w:cs="Arial"/>
        </w:rPr>
        <w:t xml:space="preserve">Liaise on a regular basis with the </w:t>
      </w:r>
      <w:r w:rsidR="000508D6" w:rsidRPr="00467ED5">
        <w:rPr>
          <w:rFonts w:ascii="Arial" w:hAnsi="Arial" w:cs="Arial"/>
        </w:rPr>
        <w:t>Head</w:t>
      </w:r>
      <w:r w:rsidRPr="00467ED5">
        <w:rPr>
          <w:rFonts w:ascii="Arial" w:hAnsi="Arial" w:cs="Arial"/>
        </w:rPr>
        <w:t xml:space="preserve">teacher, teachers, teaching assistants and attendance officer within the </w:t>
      </w:r>
      <w:r w:rsidR="000508D6" w:rsidRPr="00467ED5">
        <w:rPr>
          <w:rFonts w:ascii="Arial" w:hAnsi="Arial" w:cs="Arial"/>
        </w:rPr>
        <w:t>academy</w:t>
      </w:r>
      <w:r w:rsidRPr="00467ED5">
        <w:rPr>
          <w:rFonts w:ascii="Arial" w:hAnsi="Arial" w:cs="Arial"/>
        </w:rPr>
        <w:t xml:space="preserve"> for information on children and families.</w:t>
      </w:r>
      <w:r w:rsidR="006E2677" w:rsidRPr="00467ED5">
        <w:rPr>
          <w:rFonts w:ascii="Arial" w:hAnsi="Arial" w:cs="Arial"/>
        </w:rPr>
        <w:t xml:space="preserve"> </w:t>
      </w:r>
    </w:p>
    <w:p w14:paraId="75BA25A9" w14:textId="2B22F502" w:rsidR="00EE0BFF" w:rsidRPr="00467ED5" w:rsidRDefault="00466B12" w:rsidP="000508D6">
      <w:pPr>
        <w:numPr>
          <w:ilvl w:val="0"/>
          <w:numId w:val="21"/>
        </w:numPr>
        <w:tabs>
          <w:tab w:val="clear" w:pos="855"/>
          <w:tab w:val="num" w:pos="567"/>
        </w:tabs>
        <w:ind w:left="567" w:hanging="425"/>
        <w:jc w:val="both"/>
        <w:rPr>
          <w:rFonts w:ascii="Arial" w:hAnsi="Arial" w:cs="Arial"/>
        </w:rPr>
      </w:pPr>
      <w:r w:rsidRPr="00467ED5">
        <w:rPr>
          <w:rFonts w:ascii="Arial" w:hAnsi="Arial" w:cs="Arial"/>
        </w:rPr>
        <w:t>L</w:t>
      </w:r>
      <w:r w:rsidR="27711ABF" w:rsidRPr="00467ED5">
        <w:rPr>
          <w:rFonts w:ascii="Arial" w:hAnsi="Arial" w:cs="Arial"/>
        </w:rPr>
        <w:t xml:space="preserve">ead any </w:t>
      </w:r>
      <w:r w:rsidR="00190537" w:rsidRPr="00467ED5">
        <w:rPr>
          <w:rFonts w:ascii="Arial" w:hAnsi="Arial" w:cs="Arial"/>
        </w:rPr>
        <w:t xml:space="preserve">Early help </w:t>
      </w:r>
      <w:r w:rsidR="00801901" w:rsidRPr="00467ED5">
        <w:rPr>
          <w:rFonts w:ascii="Arial" w:hAnsi="Arial" w:cs="Arial"/>
        </w:rPr>
        <w:t>assessments</w:t>
      </w:r>
      <w:r w:rsidR="27711ABF" w:rsidRPr="00467ED5">
        <w:rPr>
          <w:rFonts w:ascii="Arial" w:hAnsi="Arial" w:cs="Arial"/>
        </w:rPr>
        <w:t xml:space="preserve"> of pupils at the designated academy as appropriate.</w:t>
      </w:r>
      <w:r w:rsidRPr="00467ED5">
        <w:rPr>
          <w:rFonts w:ascii="Arial" w:hAnsi="Arial" w:cs="Arial"/>
        </w:rPr>
        <w:t xml:space="preserve"> Chair early help review meetings as the school early help lead.</w:t>
      </w:r>
    </w:p>
    <w:p w14:paraId="1F058D41" w14:textId="495BE564" w:rsidR="00EE0BFF" w:rsidRPr="00467ED5" w:rsidRDefault="00EE0BFF" w:rsidP="000508D6">
      <w:pPr>
        <w:numPr>
          <w:ilvl w:val="0"/>
          <w:numId w:val="21"/>
        </w:numPr>
        <w:tabs>
          <w:tab w:val="clear" w:pos="855"/>
          <w:tab w:val="num" w:pos="567"/>
        </w:tabs>
        <w:ind w:left="567" w:hanging="425"/>
        <w:jc w:val="both"/>
        <w:rPr>
          <w:rFonts w:ascii="Arial" w:hAnsi="Arial" w:cs="Arial"/>
        </w:rPr>
      </w:pPr>
      <w:r w:rsidRPr="00467ED5">
        <w:rPr>
          <w:rFonts w:ascii="Arial" w:hAnsi="Arial" w:cs="Arial"/>
        </w:rPr>
        <w:t>Attend meetings with other agencies e.g. Social Care, to support the welfare needs of pupils and parents.</w:t>
      </w:r>
    </w:p>
    <w:p w14:paraId="72C42D16" w14:textId="790D3378" w:rsidR="00DB2D4F" w:rsidRPr="00467ED5" w:rsidRDefault="00801901" w:rsidP="00DB2D4F">
      <w:pPr>
        <w:numPr>
          <w:ilvl w:val="0"/>
          <w:numId w:val="21"/>
        </w:numPr>
        <w:tabs>
          <w:tab w:val="clear" w:pos="855"/>
          <w:tab w:val="num" w:pos="567"/>
        </w:tabs>
        <w:ind w:left="567" w:hanging="425"/>
        <w:jc w:val="both"/>
        <w:rPr>
          <w:rFonts w:ascii="Arial" w:hAnsi="Arial" w:cs="Arial"/>
        </w:rPr>
      </w:pPr>
      <w:r w:rsidRPr="00467ED5">
        <w:rPr>
          <w:rFonts w:ascii="Arial" w:hAnsi="Arial" w:cs="Arial"/>
        </w:rPr>
        <w:t xml:space="preserve">Plan and deliver interventions, either in groups or individually with young people. </w:t>
      </w:r>
    </w:p>
    <w:p w14:paraId="0A7C88DE" w14:textId="15D6E2AD" w:rsidR="00DB2D4F" w:rsidRPr="00467ED5" w:rsidRDefault="00DB2D4F" w:rsidP="00DB2D4F">
      <w:pPr>
        <w:numPr>
          <w:ilvl w:val="0"/>
          <w:numId w:val="21"/>
        </w:numPr>
        <w:tabs>
          <w:tab w:val="clear" w:pos="855"/>
          <w:tab w:val="num" w:pos="567"/>
        </w:tabs>
        <w:ind w:left="567" w:hanging="425"/>
        <w:jc w:val="both"/>
        <w:rPr>
          <w:rFonts w:ascii="Arial" w:hAnsi="Arial" w:cs="Arial"/>
        </w:rPr>
      </w:pPr>
      <w:r w:rsidRPr="00467ED5">
        <w:rPr>
          <w:rFonts w:ascii="Arial" w:hAnsi="Arial" w:cs="Arial"/>
        </w:rPr>
        <w:t xml:space="preserve">To write reports for court, governors, the local authority and the Trust </w:t>
      </w:r>
      <w:r w:rsidR="00871527" w:rsidRPr="00467ED5">
        <w:rPr>
          <w:rFonts w:ascii="Arial" w:hAnsi="Arial" w:cs="Arial"/>
        </w:rPr>
        <w:t>Vulnerability</w:t>
      </w:r>
      <w:r w:rsidRPr="00467ED5">
        <w:rPr>
          <w:rFonts w:ascii="Arial" w:hAnsi="Arial" w:cs="Arial"/>
        </w:rPr>
        <w:t xml:space="preserve"> and attend relevant meetings</w:t>
      </w:r>
    </w:p>
    <w:p w14:paraId="3097B1BF" w14:textId="2FFF917B" w:rsidR="00DB2D4F" w:rsidRPr="00467ED5" w:rsidRDefault="00DB2D4F" w:rsidP="00DB2D4F">
      <w:pPr>
        <w:numPr>
          <w:ilvl w:val="0"/>
          <w:numId w:val="21"/>
        </w:numPr>
        <w:tabs>
          <w:tab w:val="clear" w:pos="855"/>
          <w:tab w:val="num" w:pos="567"/>
        </w:tabs>
        <w:ind w:left="567" w:hanging="425"/>
        <w:jc w:val="both"/>
        <w:rPr>
          <w:rFonts w:ascii="Arial" w:hAnsi="Arial" w:cs="Arial"/>
        </w:rPr>
      </w:pPr>
      <w:r w:rsidRPr="00467ED5">
        <w:rPr>
          <w:rFonts w:ascii="Arial" w:hAnsi="Arial" w:cs="Arial"/>
        </w:rPr>
        <w:t xml:space="preserve">To ensure staff meet the requirements of all safeguarding legislation. </w:t>
      </w:r>
    </w:p>
    <w:p w14:paraId="7A7CF5D2" w14:textId="1B4DA105" w:rsidR="001C2BA1" w:rsidRPr="00467ED5" w:rsidRDefault="001C2BA1" w:rsidP="00DB2D4F">
      <w:pPr>
        <w:numPr>
          <w:ilvl w:val="0"/>
          <w:numId w:val="21"/>
        </w:numPr>
        <w:tabs>
          <w:tab w:val="clear" w:pos="855"/>
          <w:tab w:val="num" w:pos="567"/>
        </w:tabs>
        <w:ind w:left="567" w:hanging="425"/>
        <w:jc w:val="both"/>
        <w:rPr>
          <w:rFonts w:ascii="Arial" w:hAnsi="Arial" w:cs="Arial"/>
        </w:rPr>
      </w:pPr>
      <w:r w:rsidRPr="00467ED5">
        <w:rPr>
          <w:rFonts w:ascii="Arial" w:hAnsi="Arial" w:cs="Arial"/>
        </w:rPr>
        <w:t xml:space="preserve">To work alone in </w:t>
      </w:r>
      <w:r w:rsidR="00871527" w:rsidRPr="00467ED5">
        <w:rPr>
          <w:rFonts w:ascii="Arial" w:hAnsi="Arial" w:cs="Arial"/>
        </w:rPr>
        <w:t>family’s</w:t>
      </w:r>
      <w:r w:rsidRPr="00467ED5">
        <w:rPr>
          <w:rFonts w:ascii="Arial" w:hAnsi="Arial" w:cs="Arial"/>
        </w:rPr>
        <w:t xml:space="preserve"> homes at times. </w:t>
      </w:r>
    </w:p>
    <w:p w14:paraId="0508CAA0" w14:textId="77777777" w:rsidR="00EE0BFF" w:rsidRPr="000508D6" w:rsidRDefault="00EE0BFF" w:rsidP="00EE0BFF">
      <w:pPr>
        <w:rPr>
          <w:rFonts w:ascii="Arial" w:hAnsi="Arial" w:cs="Arial"/>
          <w:b/>
        </w:rPr>
      </w:pPr>
      <w:r w:rsidRPr="000508D6">
        <w:rPr>
          <w:rFonts w:ascii="Arial" w:hAnsi="Arial" w:cs="Arial"/>
          <w:b/>
        </w:rPr>
        <w:lastRenderedPageBreak/>
        <w:t>Working Environment</w:t>
      </w:r>
    </w:p>
    <w:p w14:paraId="44EAFD9C" w14:textId="77777777" w:rsidR="00EE0BFF" w:rsidRPr="000508D6" w:rsidRDefault="00EE0BFF" w:rsidP="00EE0BFF">
      <w:pPr>
        <w:rPr>
          <w:rFonts w:ascii="Arial" w:hAnsi="Arial" w:cs="Arial"/>
        </w:rPr>
      </w:pPr>
    </w:p>
    <w:p w14:paraId="24AC7BCC" w14:textId="398F3D0E" w:rsidR="00EE0BFF" w:rsidRPr="000508D6" w:rsidRDefault="000508D6" w:rsidP="00C612B2">
      <w:pPr>
        <w:jc w:val="both"/>
        <w:rPr>
          <w:rFonts w:ascii="Arial" w:hAnsi="Arial" w:cs="Arial"/>
        </w:rPr>
      </w:pPr>
      <w:r>
        <w:rPr>
          <w:rFonts w:ascii="Arial" w:hAnsi="Arial" w:cs="Arial"/>
        </w:rPr>
        <w:t xml:space="preserve">Will be </w:t>
      </w:r>
      <w:r w:rsidR="00C612B2">
        <w:rPr>
          <w:rFonts w:ascii="Arial" w:hAnsi="Arial" w:cs="Arial"/>
        </w:rPr>
        <w:t>academy</w:t>
      </w:r>
      <w:r w:rsidR="00EE0BFF" w:rsidRPr="000508D6">
        <w:rPr>
          <w:rFonts w:ascii="Arial" w:hAnsi="Arial" w:cs="Arial"/>
        </w:rPr>
        <w:t xml:space="preserve"> based but may involve home visits and meetings with other agencies and organisations or community bases.</w:t>
      </w:r>
    </w:p>
    <w:p w14:paraId="4B94D5A5" w14:textId="77777777" w:rsidR="002E7F36" w:rsidRPr="002E7F36" w:rsidRDefault="002E7F36" w:rsidP="00EE0BFF">
      <w:pPr>
        <w:rPr>
          <w:rFonts w:ascii="Arial" w:hAnsi="Arial" w:cs="Arial"/>
          <w:b/>
        </w:rPr>
      </w:pPr>
    </w:p>
    <w:p w14:paraId="1ADCADF5" w14:textId="77777777" w:rsidR="00DE5353" w:rsidRPr="000508D6" w:rsidRDefault="00DE5353" w:rsidP="00DE5353">
      <w:pPr>
        <w:jc w:val="both"/>
        <w:rPr>
          <w:rFonts w:ascii="Arial" w:eastAsia="Calibri" w:hAnsi="Arial" w:cs="Arial"/>
          <w:b/>
        </w:rPr>
      </w:pPr>
      <w:r w:rsidRPr="000508D6">
        <w:rPr>
          <w:rFonts w:ascii="Arial" w:eastAsia="Calibri" w:hAnsi="Arial" w:cs="Arial"/>
          <w:b/>
        </w:rPr>
        <w:t>The above</w:t>
      </w:r>
      <w:r w:rsidRPr="000508D6">
        <w:rPr>
          <w:rFonts w:ascii="Arial" w:eastAsia="Calibri" w:hAnsi="Arial" w:cs="Arial"/>
          <w:b/>
          <w:spacing w:val="2"/>
        </w:rPr>
        <w:t xml:space="preserve"> </w:t>
      </w:r>
      <w:r w:rsidRPr="000508D6">
        <w:rPr>
          <w:rFonts w:ascii="Arial" w:eastAsia="Calibri" w:hAnsi="Arial" w:cs="Arial"/>
          <w:b/>
          <w:spacing w:val="1"/>
        </w:rPr>
        <w:t>lis</w:t>
      </w:r>
      <w:r w:rsidRPr="000508D6">
        <w:rPr>
          <w:rFonts w:ascii="Arial" w:eastAsia="Calibri" w:hAnsi="Arial" w:cs="Arial"/>
          <w:b/>
        </w:rPr>
        <w:t>t is</w:t>
      </w:r>
      <w:r w:rsidRPr="000508D6">
        <w:rPr>
          <w:rFonts w:ascii="Arial" w:eastAsia="Calibri" w:hAnsi="Arial" w:cs="Arial"/>
          <w:b/>
          <w:spacing w:val="-1"/>
        </w:rPr>
        <w:t xml:space="preserve"> i</w:t>
      </w:r>
      <w:r w:rsidRPr="000508D6">
        <w:rPr>
          <w:rFonts w:ascii="Arial" w:eastAsia="Calibri" w:hAnsi="Arial" w:cs="Arial"/>
          <w:b/>
          <w:spacing w:val="2"/>
        </w:rPr>
        <w:t>n</w:t>
      </w:r>
      <w:r w:rsidRPr="000508D6">
        <w:rPr>
          <w:rFonts w:ascii="Arial" w:eastAsia="Calibri" w:hAnsi="Arial" w:cs="Arial"/>
          <w:b/>
          <w:spacing w:val="1"/>
        </w:rPr>
        <w:t>d</w:t>
      </w:r>
      <w:r w:rsidRPr="000508D6">
        <w:rPr>
          <w:rFonts w:ascii="Arial" w:eastAsia="Calibri" w:hAnsi="Arial" w:cs="Arial"/>
          <w:b/>
        </w:rPr>
        <w:t>i</w:t>
      </w:r>
      <w:r w:rsidRPr="000508D6">
        <w:rPr>
          <w:rFonts w:ascii="Arial" w:eastAsia="Calibri" w:hAnsi="Arial" w:cs="Arial"/>
          <w:b/>
          <w:spacing w:val="-1"/>
        </w:rPr>
        <w:t>ca</w:t>
      </w:r>
      <w:r w:rsidRPr="000508D6">
        <w:rPr>
          <w:rFonts w:ascii="Arial" w:eastAsia="Calibri" w:hAnsi="Arial" w:cs="Arial"/>
          <w:b/>
        </w:rPr>
        <w:t>ti</w:t>
      </w:r>
      <w:r w:rsidRPr="000508D6">
        <w:rPr>
          <w:rFonts w:ascii="Arial" w:eastAsia="Calibri" w:hAnsi="Arial" w:cs="Arial"/>
          <w:b/>
          <w:spacing w:val="-1"/>
        </w:rPr>
        <w:t>v</w:t>
      </w:r>
      <w:r w:rsidRPr="000508D6">
        <w:rPr>
          <w:rFonts w:ascii="Arial" w:eastAsia="Calibri" w:hAnsi="Arial" w:cs="Arial"/>
          <w:b/>
        </w:rPr>
        <w:t>e</w:t>
      </w:r>
      <w:r w:rsidRPr="000508D6">
        <w:rPr>
          <w:rFonts w:ascii="Arial" w:eastAsia="Calibri" w:hAnsi="Arial" w:cs="Arial"/>
          <w:b/>
          <w:spacing w:val="5"/>
        </w:rPr>
        <w:t xml:space="preserve"> </w:t>
      </w:r>
      <w:r w:rsidRPr="000508D6">
        <w:rPr>
          <w:rFonts w:ascii="Arial" w:eastAsia="Calibri" w:hAnsi="Arial" w:cs="Arial"/>
          <w:b/>
        </w:rPr>
        <w:t>and</w:t>
      </w:r>
      <w:r w:rsidRPr="000508D6">
        <w:rPr>
          <w:rFonts w:ascii="Arial" w:eastAsia="Calibri" w:hAnsi="Arial" w:cs="Arial"/>
          <w:b/>
          <w:spacing w:val="1"/>
        </w:rPr>
        <w:t xml:space="preserve"> </w:t>
      </w:r>
      <w:r w:rsidRPr="000508D6">
        <w:rPr>
          <w:rFonts w:ascii="Arial" w:eastAsia="Calibri" w:hAnsi="Arial" w:cs="Arial"/>
          <w:b/>
          <w:spacing w:val="2"/>
        </w:rPr>
        <w:t>n</w:t>
      </w:r>
      <w:r w:rsidRPr="000508D6">
        <w:rPr>
          <w:rFonts w:ascii="Arial" w:eastAsia="Calibri" w:hAnsi="Arial" w:cs="Arial"/>
          <w:b/>
          <w:spacing w:val="1"/>
        </w:rPr>
        <w:t>o</w:t>
      </w:r>
      <w:r w:rsidRPr="000508D6">
        <w:rPr>
          <w:rFonts w:ascii="Arial" w:eastAsia="Calibri" w:hAnsi="Arial" w:cs="Arial"/>
          <w:b/>
        </w:rPr>
        <w:t xml:space="preserve">t </w:t>
      </w:r>
      <w:r w:rsidRPr="000508D6">
        <w:rPr>
          <w:rFonts w:ascii="Arial" w:eastAsia="Calibri" w:hAnsi="Arial" w:cs="Arial"/>
          <w:b/>
          <w:spacing w:val="1"/>
        </w:rPr>
        <w:t>ex</w:t>
      </w:r>
      <w:r w:rsidRPr="000508D6">
        <w:rPr>
          <w:rFonts w:ascii="Arial" w:eastAsia="Calibri" w:hAnsi="Arial" w:cs="Arial"/>
          <w:b/>
          <w:spacing w:val="-1"/>
        </w:rPr>
        <w:t>h</w:t>
      </w:r>
      <w:r w:rsidRPr="000508D6">
        <w:rPr>
          <w:rFonts w:ascii="Arial" w:eastAsia="Calibri" w:hAnsi="Arial" w:cs="Arial"/>
          <w:b/>
        </w:rPr>
        <w:t>a</w:t>
      </w:r>
      <w:r w:rsidRPr="000508D6">
        <w:rPr>
          <w:rFonts w:ascii="Arial" w:eastAsia="Calibri" w:hAnsi="Arial" w:cs="Arial"/>
          <w:b/>
          <w:spacing w:val="1"/>
        </w:rPr>
        <w:t>ust</w:t>
      </w:r>
      <w:r w:rsidRPr="000508D6">
        <w:rPr>
          <w:rFonts w:ascii="Arial" w:eastAsia="Calibri" w:hAnsi="Arial" w:cs="Arial"/>
          <w:b/>
          <w:spacing w:val="-1"/>
        </w:rPr>
        <w:t>i</w:t>
      </w:r>
      <w:r w:rsidRPr="000508D6">
        <w:rPr>
          <w:rFonts w:ascii="Arial" w:eastAsia="Calibri" w:hAnsi="Arial" w:cs="Arial"/>
          <w:b/>
          <w:spacing w:val="1"/>
        </w:rPr>
        <w:t>ve</w:t>
      </w:r>
      <w:r w:rsidRPr="000508D6">
        <w:rPr>
          <w:rFonts w:ascii="Arial" w:eastAsia="Calibri" w:hAnsi="Arial" w:cs="Arial"/>
          <w:b/>
        </w:rPr>
        <w:t>.</w:t>
      </w:r>
      <w:r w:rsidRPr="000508D6">
        <w:rPr>
          <w:rFonts w:ascii="Arial" w:eastAsia="Calibri" w:hAnsi="Arial" w:cs="Arial"/>
          <w:b/>
          <w:spacing w:val="6"/>
        </w:rPr>
        <w:t xml:space="preserve"> </w:t>
      </w:r>
      <w:r w:rsidRPr="000508D6">
        <w:rPr>
          <w:rFonts w:ascii="Arial" w:eastAsia="Calibri" w:hAnsi="Arial" w:cs="Arial"/>
          <w:b/>
          <w:spacing w:val="-1"/>
        </w:rPr>
        <w:t>T</w:t>
      </w:r>
      <w:r w:rsidRPr="000508D6">
        <w:rPr>
          <w:rFonts w:ascii="Arial" w:eastAsia="Calibri" w:hAnsi="Arial" w:cs="Arial"/>
          <w:b/>
          <w:spacing w:val="2"/>
        </w:rPr>
        <w:t>h</w:t>
      </w:r>
      <w:r w:rsidRPr="000508D6">
        <w:rPr>
          <w:rFonts w:ascii="Arial" w:eastAsia="Calibri" w:hAnsi="Arial" w:cs="Arial"/>
          <w:b/>
        </w:rPr>
        <w:t xml:space="preserve">e post holder is </w:t>
      </w:r>
      <w:r w:rsidRPr="000508D6">
        <w:rPr>
          <w:rFonts w:ascii="Arial" w:eastAsia="Calibri" w:hAnsi="Arial" w:cs="Arial"/>
          <w:b/>
          <w:spacing w:val="-2"/>
        </w:rPr>
        <w:t>expected</w:t>
      </w:r>
      <w:r w:rsidRPr="000508D6">
        <w:rPr>
          <w:rFonts w:ascii="Arial" w:eastAsia="Calibri" w:hAnsi="Arial" w:cs="Arial"/>
          <w:b/>
          <w:spacing w:val="6"/>
        </w:rPr>
        <w:t xml:space="preserve"> </w:t>
      </w:r>
      <w:r w:rsidRPr="000508D6">
        <w:rPr>
          <w:rFonts w:ascii="Arial" w:eastAsia="Calibri" w:hAnsi="Arial" w:cs="Arial"/>
          <w:b/>
        </w:rPr>
        <w:t>to</w:t>
      </w:r>
      <w:r w:rsidRPr="000508D6">
        <w:rPr>
          <w:rFonts w:ascii="Arial" w:eastAsia="Calibri" w:hAnsi="Arial" w:cs="Arial"/>
          <w:b/>
          <w:spacing w:val="-1"/>
        </w:rPr>
        <w:t xml:space="preserve"> </w:t>
      </w:r>
      <w:r w:rsidRPr="000508D6">
        <w:rPr>
          <w:rFonts w:ascii="Arial" w:eastAsia="Calibri" w:hAnsi="Arial" w:cs="Arial"/>
          <w:b/>
        </w:rPr>
        <w:t>carry</w:t>
      </w:r>
      <w:r w:rsidRPr="000508D6">
        <w:rPr>
          <w:rFonts w:ascii="Arial" w:eastAsia="Calibri" w:hAnsi="Arial" w:cs="Arial"/>
          <w:b/>
          <w:spacing w:val="2"/>
        </w:rPr>
        <w:t xml:space="preserve"> </w:t>
      </w:r>
      <w:r w:rsidRPr="000508D6">
        <w:rPr>
          <w:rFonts w:ascii="Arial" w:eastAsia="Calibri" w:hAnsi="Arial" w:cs="Arial"/>
          <w:b/>
          <w:w w:val="101"/>
        </w:rPr>
        <w:t xml:space="preserve">out </w:t>
      </w:r>
      <w:r w:rsidRPr="000508D6">
        <w:rPr>
          <w:rFonts w:ascii="Arial" w:eastAsia="Calibri" w:hAnsi="Arial" w:cs="Arial"/>
          <w:b/>
        </w:rPr>
        <w:t>all</w:t>
      </w:r>
      <w:r w:rsidRPr="000508D6">
        <w:rPr>
          <w:rFonts w:ascii="Arial" w:eastAsia="Calibri" w:hAnsi="Arial" w:cs="Arial"/>
          <w:b/>
          <w:spacing w:val="3"/>
        </w:rPr>
        <w:t xml:space="preserve"> </w:t>
      </w:r>
      <w:r w:rsidRPr="000508D6">
        <w:rPr>
          <w:rFonts w:ascii="Arial" w:eastAsia="Calibri" w:hAnsi="Arial" w:cs="Arial"/>
          <w:b/>
        </w:rPr>
        <w:t>such</w:t>
      </w:r>
      <w:r w:rsidRPr="000508D6">
        <w:rPr>
          <w:rFonts w:ascii="Arial" w:eastAsia="Calibri" w:hAnsi="Arial" w:cs="Arial"/>
          <w:b/>
          <w:spacing w:val="7"/>
        </w:rPr>
        <w:t xml:space="preserve"> </w:t>
      </w:r>
      <w:r w:rsidRPr="000508D6">
        <w:rPr>
          <w:rFonts w:ascii="Arial" w:eastAsia="Calibri" w:hAnsi="Arial" w:cs="Arial"/>
          <w:b/>
        </w:rPr>
        <w:t>additio</w:t>
      </w:r>
      <w:r w:rsidRPr="000508D6">
        <w:rPr>
          <w:rFonts w:ascii="Arial" w:eastAsia="Calibri" w:hAnsi="Arial" w:cs="Arial"/>
          <w:b/>
          <w:spacing w:val="2"/>
        </w:rPr>
        <w:t>n</w:t>
      </w:r>
      <w:r w:rsidRPr="000508D6">
        <w:rPr>
          <w:rFonts w:ascii="Arial" w:eastAsia="Calibri" w:hAnsi="Arial" w:cs="Arial"/>
          <w:b/>
          <w:spacing w:val="-1"/>
        </w:rPr>
        <w:t>a</w:t>
      </w:r>
      <w:r w:rsidRPr="000508D6">
        <w:rPr>
          <w:rFonts w:ascii="Arial" w:eastAsia="Calibri" w:hAnsi="Arial" w:cs="Arial"/>
          <w:b/>
        </w:rPr>
        <w:t>l</w:t>
      </w:r>
      <w:r w:rsidRPr="000508D6">
        <w:rPr>
          <w:rFonts w:ascii="Arial" w:eastAsia="Calibri" w:hAnsi="Arial" w:cs="Arial"/>
          <w:b/>
          <w:spacing w:val="9"/>
        </w:rPr>
        <w:t xml:space="preserve"> </w:t>
      </w:r>
      <w:r w:rsidRPr="000508D6">
        <w:rPr>
          <w:rFonts w:ascii="Arial" w:eastAsia="Calibri" w:hAnsi="Arial" w:cs="Arial"/>
          <w:b/>
          <w:spacing w:val="1"/>
        </w:rPr>
        <w:t>d</w:t>
      </w:r>
      <w:r w:rsidRPr="000508D6">
        <w:rPr>
          <w:rFonts w:ascii="Arial" w:eastAsia="Calibri" w:hAnsi="Arial" w:cs="Arial"/>
          <w:b/>
        </w:rPr>
        <w:t>u</w:t>
      </w:r>
      <w:r w:rsidRPr="000508D6">
        <w:rPr>
          <w:rFonts w:ascii="Arial" w:eastAsia="Calibri" w:hAnsi="Arial" w:cs="Arial"/>
          <w:b/>
          <w:spacing w:val="1"/>
        </w:rPr>
        <w:t>t</w:t>
      </w:r>
      <w:r w:rsidRPr="000508D6">
        <w:rPr>
          <w:rFonts w:ascii="Arial" w:eastAsia="Calibri" w:hAnsi="Arial" w:cs="Arial"/>
          <w:b/>
          <w:spacing w:val="-1"/>
        </w:rPr>
        <w:t>i</w:t>
      </w:r>
      <w:r w:rsidRPr="000508D6">
        <w:rPr>
          <w:rFonts w:ascii="Arial" w:eastAsia="Calibri" w:hAnsi="Arial" w:cs="Arial"/>
          <w:b/>
          <w:spacing w:val="2"/>
        </w:rPr>
        <w:t>e</w:t>
      </w:r>
      <w:r w:rsidRPr="000508D6">
        <w:rPr>
          <w:rFonts w:ascii="Arial" w:eastAsia="Calibri" w:hAnsi="Arial" w:cs="Arial"/>
          <w:b/>
        </w:rPr>
        <w:t>s</w:t>
      </w:r>
      <w:r w:rsidRPr="000508D6">
        <w:rPr>
          <w:rFonts w:ascii="Arial" w:eastAsia="Calibri" w:hAnsi="Arial" w:cs="Arial"/>
          <w:b/>
          <w:spacing w:val="5"/>
        </w:rPr>
        <w:t xml:space="preserve"> </w:t>
      </w:r>
      <w:r w:rsidRPr="000508D6">
        <w:rPr>
          <w:rFonts w:ascii="Arial" w:eastAsia="Calibri" w:hAnsi="Arial" w:cs="Arial"/>
          <w:b/>
          <w:spacing w:val="-1"/>
        </w:rPr>
        <w:t>a</w:t>
      </w:r>
      <w:r w:rsidRPr="000508D6">
        <w:rPr>
          <w:rFonts w:ascii="Arial" w:eastAsia="Calibri" w:hAnsi="Arial" w:cs="Arial"/>
          <w:b/>
        </w:rPr>
        <w:t>s</w:t>
      </w:r>
      <w:r w:rsidRPr="000508D6">
        <w:rPr>
          <w:rFonts w:ascii="Arial" w:eastAsia="Calibri" w:hAnsi="Arial" w:cs="Arial"/>
          <w:b/>
          <w:spacing w:val="3"/>
        </w:rPr>
        <w:t xml:space="preserve"> </w:t>
      </w:r>
      <w:r w:rsidRPr="000508D6">
        <w:rPr>
          <w:rFonts w:ascii="Arial" w:eastAsia="Calibri" w:hAnsi="Arial" w:cs="Arial"/>
          <w:b/>
        </w:rPr>
        <w:t>are</w:t>
      </w:r>
      <w:r w:rsidRPr="000508D6">
        <w:rPr>
          <w:rFonts w:ascii="Arial" w:eastAsia="Calibri" w:hAnsi="Arial" w:cs="Arial"/>
          <w:b/>
          <w:spacing w:val="4"/>
        </w:rPr>
        <w:t xml:space="preserve"> </w:t>
      </w:r>
      <w:r w:rsidRPr="000508D6">
        <w:rPr>
          <w:rFonts w:ascii="Arial" w:eastAsia="Calibri" w:hAnsi="Arial" w:cs="Arial"/>
          <w:b/>
        </w:rPr>
        <w:t>r</w:t>
      </w:r>
      <w:r w:rsidRPr="000508D6">
        <w:rPr>
          <w:rFonts w:ascii="Arial" w:eastAsia="Calibri" w:hAnsi="Arial" w:cs="Arial"/>
          <w:b/>
          <w:spacing w:val="1"/>
        </w:rPr>
        <w:t>e</w:t>
      </w:r>
      <w:r w:rsidRPr="000508D6">
        <w:rPr>
          <w:rFonts w:ascii="Arial" w:eastAsia="Calibri" w:hAnsi="Arial" w:cs="Arial"/>
          <w:b/>
        </w:rPr>
        <w:t>as</w:t>
      </w:r>
      <w:r w:rsidRPr="000508D6">
        <w:rPr>
          <w:rFonts w:ascii="Arial" w:eastAsia="Calibri" w:hAnsi="Arial" w:cs="Arial"/>
          <w:b/>
          <w:spacing w:val="2"/>
        </w:rPr>
        <w:t>o</w:t>
      </w:r>
      <w:r w:rsidRPr="000508D6">
        <w:rPr>
          <w:rFonts w:ascii="Arial" w:eastAsia="Calibri" w:hAnsi="Arial" w:cs="Arial"/>
          <w:b/>
          <w:spacing w:val="1"/>
        </w:rPr>
        <w:t>n</w:t>
      </w:r>
      <w:r w:rsidRPr="000508D6">
        <w:rPr>
          <w:rFonts w:ascii="Arial" w:eastAsia="Calibri" w:hAnsi="Arial" w:cs="Arial"/>
          <w:b/>
        </w:rPr>
        <w:t>a</w:t>
      </w:r>
      <w:r w:rsidRPr="000508D6">
        <w:rPr>
          <w:rFonts w:ascii="Arial" w:eastAsia="Calibri" w:hAnsi="Arial" w:cs="Arial"/>
          <w:b/>
          <w:spacing w:val="2"/>
        </w:rPr>
        <w:t>b</w:t>
      </w:r>
      <w:r w:rsidRPr="000508D6">
        <w:rPr>
          <w:rFonts w:ascii="Arial" w:eastAsia="Calibri" w:hAnsi="Arial" w:cs="Arial"/>
          <w:b/>
        </w:rPr>
        <w:t>ly</w:t>
      </w:r>
      <w:r w:rsidRPr="000508D6">
        <w:rPr>
          <w:rFonts w:ascii="Arial" w:eastAsia="Calibri" w:hAnsi="Arial" w:cs="Arial"/>
          <w:b/>
          <w:spacing w:val="10"/>
        </w:rPr>
        <w:t xml:space="preserve"> </w:t>
      </w:r>
      <w:r w:rsidRPr="000508D6">
        <w:rPr>
          <w:rFonts w:ascii="Arial" w:eastAsia="Calibri" w:hAnsi="Arial" w:cs="Arial"/>
          <w:b/>
        </w:rPr>
        <w:t>comme</w:t>
      </w:r>
      <w:r w:rsidRPr="000508D6">
        <w:rPr>
          <w:rFonts w:ascii="Arial" w:eastAsia="Calibri" w:hAnsi="Arial" w:cs="Arial"/>
          <w:b/>
          <w:spacing w:val="2"/>
        </w:rPr>
        <w:t>n</w:t>
      </w:r>
      <w:r w:rsidRPr="000508D6">
        <w:rPr>
          <w:rFonts w:ascii="Arial" w:eastAsia="Calibri" w:hAnsi="Arial" w:cs="Arial"/>
          <w:b/>
        </w:rPr>
        <w:t>surate</w:t>
      </w:r>
      <w:r w:rsidRPr="000508D6">
        <w:rPr>
          <w:rFonts w:ascii="Arial" w:eastAsia="Calibri" w:hAnsi="Arial" w:cs="Arial"/>
          <w:b/>
          <w:spacing w:val="14"/>
        </w:rPr>
        <w:t xml:space="preserve"> </w:t>
      </w:r>
      <w:r w:rsidRPr="000508D6">
        <w:rPr>
          <w:rFonts w:ascii="Arial" w:eastAsia="Calibri" w:hAnsi="Arial" w:cs="Arial"/>
          <w:b/>
        </w:rPr>
        <w:t>wi</w:t>
      </w:r>
      <w:r w:rsidRPr="000508D6">
        <w:rPr>
          <w:rFonts w:ascii="Arial" w:eastAsia="Calibri" w:hAnsi="Arial" w:cs="Arial"/>
          <w:b/>
          <w:spacing w:val="-1"/>
        </w:rPr>
        <w:t>t</w:t>
      </w:r>
      <w:r w:rsidRPr="000508D6">
        <w:rPr>
          <w:rFonts w:ascii="Arial" w:eastAsia="Calibri" w:hAnsi="Arial" w:cs="Arial"/>
          <w:b/>
        </w:rPr>
        <w:t>h</w:t>
      </w:r>
      <w:r w:rsidRPr="000508D6">
        <w:rPr>
          <w:rFonts w:ascii="Arial" w:eastAsia="Calibri" w:hAnsi="Arial" w:cs="Arial"/>
          <w:b/>
          <w:spacing w:val="6"/>
        </w:rPr>
        <w:t xml:space="preserve"> </w:t>
      </w:r>
      <w:r w:rsidRPr="000508D6">
        <w:rPr>
          <w:rFonts w:ascii="Arial" w:eastAsia="Calibri" w:hAnsi="Arial" w:cs="Arial"/>
          <w:b/>
          <w:spacing w:val="-1"/>
        </w:rPr>
        <w:t>th</w:t>
      </w:r>
      <w:r w:rsidRPr="000508D6">
        <w:rPr>
          <w:rFonts w:ascii="Arial" w:eastAsia="Calibri" w:hAnsi="Arial" w:cs="Arial"/>
          <w:b/>
        </w:rPr>
        <w:t>e</w:t>
      </w:r>
      <w:r w:rsidRPr="000508D6">
        <w:rPr>
          <w:rFonts w:ascii="Arial" w:eastAsia="Calibri" w:hAnsi="Arial" w:cs="Arial"/>
          <w:b/>
          <w:spacing w:val="5"/>
        </w:rPr>
        <w:t xml:space="preserve"> </w:t>
      </w:r>
      <w:r w:rsidRPr="000508D6">
        <w:rPr>
          <w:rFonts w:ascii="Arial" w:eastAsia="Calibri" w:hAnsi="Arial" w:cs="Arial"/>
          <w:b/>
        </w:rPr>
        <w:t>role.</w:t>
      </w:r>
    </w:p>
    <w:p w14:paraId="3DEEC669" w14:textId="77777777" w:rsidR="00DE5353" w:rsidRPr="000508D6" w:rsidRDefault="00DE5353" w:rsidP="00467ED5">
      <w:pPr>
        <w:jc w:val="both"/>
        <w:rPr>
          <w:rFonts w:ascii="Arial" w:eastAsia="Calibri" w:hAnsi="Arial" w:cs="Arial"/>
        </w:rPr>
      </w:pPr>
    </w:p>
    <w:p w14:paraId="23A4E82D" w14:textId="77777777" w:rsidR="00DE5353" w:rsidRPr="000508D6" w:rsidRDefault="00DE5353" w:rsidP="00467ED5">
      <w:pPr>
        <w:jc w:val="both"/>
        <w:rPr>
          <w:rFonts w:ascii="Arial" w:hAnsi="Arial" w:cs="Arial"/>
        </w:rPr>
      </w:pPr>
      <w:r w:rsidRPr="000508D6">
        <w:rPr>
          <w:rFonts w:ascii="Arial" w:hAnsi="Arial" w:cs="Arial"/>
        </w:rPr>
        <w:t xml:space="preserve">Employees are expected to present themselves and to act in a professional manner at all times, according to </w:t>
      </w:r>
      <w:r w:rsidR="000508D6">
        <w:rPr>
          <w:rFonts w:ascii="Arial" w:hAnsi="Arial" w:cs="Arial"/>
        </w:rPr>
        <w:t xml:space="preserve">the </w:t>
      </w:r>
      <w:r w:rsidRPr="000508D6">
        <w:rPr>
          <w:rFonts w:ascii="Arial" w:hAnsi="Arial" w:cs="Arial"/>
        </w:rPr>
        <w:t>Trust’s Code of Conduct.</w:t>
      </w:r>
    </w:p>
    <w:p w14:paraId="3656B9AB" w14:textId="77777777" w:rsidR="00DE5353" w:rsidRPr="000508D6" w:rsidRDefault="00DE5353" w:rsidP="00467ED5">
      <w:pPr>
        <w:jc w:val="both"/>
        <w:rPr>
          <w:rFonts w:ascii="Arial" w:hAnsi="Arial" w:cs="Arial"/>
          <w:lang w:eastAsia="en-GB"/>
        </w:rPr>
      </w:pPr>
    </w:p>
    <w:p w14:paraId="1655A394" w14:textId="77777777" w:rsidR="00DE5353" w:rsidRPr="000508D6" w:rsidRDefault="00DE5353" w:rsidP="00467ED5">
      <w:pPr>
        <w:jc w:val="both"/>
        <w:rPr>
          <w:rFonts w:ascii="Arial" w:hAnsi="Arial" w:cs="Arial"/>
          <w:bCs/>
          <w:iCs/>
        </w:rPr>
      </w:pPr>
      <w:r w:rsidRPr="000508D6">
        <w:rPr>
          <w:rFonts w:ascii="Arial" w:hAnsi="Arial" w:cs="Arial"/>
          <w:bCs/>
          <w:iCs/>
        </w:rPr>
        <w:t xml:space="preserve">I agree that this job description conveys an accurate description of this job. </w:t>
      </w:r>
    </w:p>
    <w:p w14:paraId="45FB0818" w14:textId="77777777" w:rsidR="00DE5353" w:rsidRPr="000508D6" w:rsidRDefault="00DE5353" w:rsidP="00467ED5">
      <w:pPr>
        <w:jc w:val="both"/>
        <w:rPr>
          <w:rFonts w:ascii="Arial" w:hAnsi="Arial" w:cs="Arial"/>
          <w:lang w:eastAsia="en-GB"/>
        </w:rPr>
      </w:pPr>
    </w:p>
    <w:p w14:paraId="7071C156" w14:textId="04655828" w:rsidR="00DE5353" w:rsidRPr="000508D6" w:rsidRDefault="00DE5353" w:rsidP="00467ED5">
      <w:pPr>
        <w:jc w:val="both"/>
        <w:rPr>
          <w:rFonts w:ascii="Arial" w:eastAsia="Calibri" w:hAnsi="Arial" w:cs="Arial"/>
          <w:lang w:eastAsia="en-GB"/>
        </w:rPr>
      </w:pPr>
      <w:r w:rsidRPr="000508D6">
        <w:rPr>
          <w:rFonts w:ascii="Arial" w:hAnsi="Arial" w:cs="Arial"/>
        </w:rPr>
        <w:t xml:space="preserve">This job description is not exhaustive and subject to review by the </w:t>
      </w:r>
      <w:r w:rsidR="00467ED5">
        <w:rPr>
          <w:rFonts w:ascii="Arial" w:hAnsi="Arial" w:cs="Arial"/>
        </w:rPr>
        <w:t xml:space="preserve">Line Manager </w:t>
      </w:r>
      <w:r w:rsidRPr="000508D6">
        <w:rPr>
          <w:rFonts w:ascii="Arial" w:hAnsi="Arial" w:cs="Arial"/>
        </w:rPr>
        <w:t xml:space="preserve">in consultation with the post holder as appropriate to the changing needs of the Academy, </w:t>
      </w:r>
      <w:r w:rsidRPr="000508D6">
        <w:rPr>
          <w:rFonts w:ascii="Arial" w:eastAsia="Calibri" w:hAnsi="Arial" w:cs="Arial"/>
          <w:lang w:eastAsia="en-GB"/>
        </w:rPr>
        <w:t>or anticipates changes in the job commensurate with the grade and job title.</w:t>
      </w:r>
    </w:p>
    <w:p w14:paraId="049F31CB" w14:textId="77777777" w:rsidR="00DE5353" w:rsidRPr="000508D6" w:rsidRDefault="00DE5353" w:rsidP="00467ED5">
      <w:pPr>
        <w:jc w:val="both"/>
        <w:rPr>
          <w:rFonts w:ascii="Arial" w:eastAsia="Calibri" w:hAnsi="Arial" w:cs="Arial"/>
          <w:lang w:eastAsia="en-GB"/>
        </w:rPr>
      </w:pPr>
    </w:p>
    <w:p w14:paraId="2247B563" w14:textId="77777777" w:rsidR="00DE5353" w:rsidRPr="000508D6" w:rsidRDefault="00DE5353" w:rsidP="00467ED5">
      <w:pPr>
        <w:jc w:val="both"/>
        <w:rPr>
          <w:rFonts w:ascii="Arial" w:eastAsia="Calibri" w:hAnsi="Arial" w:cs="Arial"/>
          <w:lang w:eastAsia="en-GB"/>
        </w:rPr>
      </w:pPr>
      <w:r w:rsidRPr="000508D6">
        <w:rPr>
          <w:rFonts w:ascii="Arial" w:eastAsia="Calibri" w:hAnsi="Arial" w:cs="Arial"/>
          <w:lang w:eastAsia="en-GB"/>
        </w:rPr>
        <w:t>Em</w:t>
      </w:r>
      <w:r w:rsidRPr="000508D6">
        <w:rPr>
          <w:rFonts w:ascii="Arial" w:eastAsia="Calibri" w:hAnsi="Arial" w:cs="Arial"/>
          <w:spacing w:val="1"/>
          <w:lang w:eastAsia="en-GB"/>
        </w:rPr>
        <w:t>p</w:t>
      </w:r>
      <w:r w:rsidRPr="000508D6">
        <w:rPr>
          <w:rFonts w:ascii="Arial" w:eastAsia="Calibri" w:hAnsi="Arial" w:cs="Arial"/>
          <w:lang w:eastAsia="en-GB"/>
        </w:rPr>
        <w:t>l</w:t>
      </w:r>
      <w:r w:rsidRPr="000508D6">
        <w:rPr>
          <w:rFonts w:ascii="Arial" w:eastAsia="Calibri" w:hAnsi="Arial" w:cs="Arial"/>
          <w:spacing w:val="1"/>
          <w:lang w:eastAsia="en-GB"/>
        </w:rPr>
        <w:t>o</w:t>
      </w:r>
      <w:r w:rsidRPr="000508D6">
        <w:rPr>
          <w:rFonts w:ascii="Arial" w:eastAsia="Calibri" w:hAnsi="Arial" w:cs="Arial"/>
          <w:spacing w:val="-1"/>
          <w:lang w:eastAsia="en-GB"/>
        </w:rPr>
        <w:t>y</w:t>
      </w:r>
      <w:r w:rsidRPr="000508D6">
        <w:rPr>
          <w:rFonts w:ascii="Arial" w:eastAsia="Calibri" w:hAnsi="Arial" w:cs="Arial"/>
          <w:spacing w:val="1"/>
          <w:lang w:eastAsia="en-GB"/>
        </w:rPr>
        <w:t>ee</w:t>
      </w:r>
      <w:r w:rsidRPr="000508D6">
        <w:rPr>
          <w:rFonts w:ascii="Arial" w:eastAsia="Calibri" w:hAnsi="Arial" w:cs="Arial"/>
          <w:lang w:eastAsia="en-GB"/>
        </w:rPr>
        <w:t>s</w:t>
      </w:r>
      <w:r w:rsidRPr="000508D6">
        <w:rPr>
          <w:rFonts w:ascii="Arial" w:eastAsia="Calibri" w:hAnsi="Arial" w:cs="Arial"/>
          <w:spacing w:val="10"/>
          <w:lang w:eastAsia="en-GB"/>
        </w:rPr>
        <w:t xml:space="preserve"> </w:t>
      </w:r>
      <w:r w:rsidRPr="000508D6">
        <w:rPr>
          <w:rFonts w:ascii="Arial" w:eastAsia="Calibri" w:hAnsi="Arial" w:cs="Arial"/>
          <w:spacing w:val="-1"/>
          <w:lang w:eastAsia="en-GB"/>
        </w:rPr>
        <w:t>w</w:t>
      </w:r>
      <w:r w:rsidRPr="000508D6">
        <w:rPr>
          <w:rFonts w:ascii="Arial" w:eastAsia="Calibri" w:hAnsi="Arial" w:cs="Arial"/>
          <w:lang w:eastAsia="en-GB"/>
        </w:rPr>
        <w:t>ill</w:t>
      </w:r>
      <w:r w:rsidRPr="000508D6">
        <w:rPr>
          <w:rFonts w:ascii="Arial" w:eastAsia="Calibri" w:hAnsi="Arial" w:cs="Arial"/>
          <w:spacing w:val="8"/>
          <w:lang w:eastAsia="en-GB"/>
        </w:rPr>
        <w:t xml:space="preserve"> </w:t>
      </w:r>
      <w:r w:rsidRPr="000508D6">
        <w:rPr>
          <w:rFonts w:ascii="Arial" w:eastAsia="Calibri" w:hAnsi="Arial" w:cs="Arial"/>
          <w:spacing w:val="1"/>
          <w:lang w:eastAsia="en-GB"/>
        </w:rPr>
        <w:t>b</w:t>
      </w:r>
      <w:r w:rsidRPr="000508D6">
        <w:rPr>
          <w:rFonts w:ascii="Arial" w:eastAsia="Calibri" w:hAnsi="Arial" w:cs="Arial"/>
          <w:lang w:eastAsia="en-GB"/>
        </w:rPr>
        <w:t>e</w:t>
      </w:r>
      <w:r w:rsidRPr="000508D6">
        <w:rPr>
          <w:rFonts w:ascii="Arial" w:eastAsia="Calibri" w:hAnsi="Arial" w:cs="Arial"/>
          <w:spacing w:val="9"/>
          <w:lang w:eastAsia="en-GB"/>
        </w:rPr>
        <w:t xml:space="preserve"> </w:t>
      </w:r>
      <w:r w:rsidRPr="000508D6">
        <w:rPr>
          <w:rFonts w:ascii="Arial" w:eastAsia="Calibri" w:hAnsi="Arial" w:cs="Arial"/>
          <w:spacing w:val="1"/>
          <w:lang w:eastAsia="en-GB"/>
        </w:rPr>
        <w:t>e</w:t>
      </w:r>
      <w:r w:rsidRPr="000508D6">
        <w:rPr>
          <w:rFonts w:ascii="Arial" w:eastAsia="Calibri" w:hAnsi="Arial" w:cs="Arial"/>
          <w:spacing w:val="-1"/>
          <w:lang w:eastAsia="en-GB"/>
        </w:rPr>
        <w:t>x</w:t>
      </w:r>
      <w:r w:rsidRPr="000508D6">
        <w:rPr>
          <w:rFonts w:ascii="Arial" w:eastAsia="Calibri" w:hAnsi="Arial" w:cs="Arial"/>
          <w:spacing w:val="1"/>
          <w:lang w:eastAsia="en-GB"/>
        </w:rPr>
        <w:t>pe</w:t>
      </w:r>
      <w:r w:rsidRPr="000508D6">
        <w:rPr>
          <w:rFonts w:ascii="Arial" w:eastAsia="Calibri" w:hAnsi="Arial" w:cs="Arial"/>
          <w:spacing w:val="-3"/>
          <w:lang w:eastAsia="en-GB"/>
        </w:rPr>
        <w:t>c</w:t>
      </w:r>
      <w:r w:rsidRPr="000508D6">
        <w:rPr>
          <w:rFonts w:ascii="Arial" w:eastAsia="Calibri" w:hAnsi="Arial" w:cs="Arial"/>
          <w:spacing w:val="1"/>
          <w:lang w:eastAsia="en-GB"/>
        </w:rPr>
        <w:t>te</w:t>
      </w:r>
      <w:r w:rsidRPr="000508D6">
        <w:rPr>
          <w:rFonts w:ascii="Arial" w:eastAsia="Calibri" w:hAnsi="Arial" w:cs="Arial"/>
          <w:lang w:eastAsia="en-GB"/>
        </w:rPr>
        <w:t>d</w:t>
      </w:r>
      <w:r w:rsidRPr="000508D6">
        <w:rPr>
          <w:rFonts w:ascii="Arial" w:eastAsia="Calibri" w:hAnsi="Arial" w:cs="Arial"/>
          <w:spacing w:val="9"/>
          <w:lang w:eastAsia="en-GB"/>
        </w:rPr>
        <w:t xml:space="preserve"> </w:t>
      </w:r>
      <w:r w:rsidRPr="000508D6">
        <w:rPr>
          <w:rFonts w:ascii="Arial" w:eastAsia="Calibri" w:hAnsi="Arial" w:cs="Arial"/>
          <w:spacing w:val="1"/>
          <w:lang w:eastAsia="en-GB"/>
        </w:rPr>
        <w:t>t</w:t>
      </w:r>
      <w:r w:rsidRPr="000508D6">
        <w:rPr>
          <w:rFonts w:ascii="Arial" w:eastAsia="Calibri" w:hAnsi="Arial" w:cs="Arial"/>
          <w:lang w:eastAsia="en-GB"/>
        </w:rPr>
        <w:t>o</w:t>
      </w:r>
      <w:r w:rsidRPr="000508D6">
        <w:rPr>
          <w:rFonts w:ascii="Arial" w:eastAsia="Calibri" w:hAnsi="Arial" w:cs="Arial"/>
          <w:spacing w:val="9"/>
          <w:lang w:eastAsia="en-GB"/>
        </w:rPr>
        <w:t xml:space="preserve"> </w:t>
      </w:r>
      <w:r w:rsidRPr="000508D6">
        <w:rPr>
          <w:rFonts w:ascii="Arial" w:eastAsia="Calibri" w:hAnsi="Arial" w:cs="Arial"/>
          <w:spacing w:val="-1"/>
          <w:lang w:eastAsia="en-GB"/>
        </w:rPr>
        <w:t>c</w:t>
      </w:r>
      <w:r w:rsidRPr="000508D6">
        <w:rPr>
          <w:rFonts w:ascii="Arial" w:eastAsia="Calibri" w:hAnsi="Arial" w:cs="Arial"/>
          <w:spacing w:val="1"/>
          <w:lang w:eastAsia="en-GB"/>
        </w:rPr>
        <w:t>o</w:t>
      </w:r>
      <w:r w:rsidRPr="000508D6">
        <w:rPr>
          <w:rFonts w:ascii="Arial" w:eastAsia="Calibri" w:hAnsi="Arial" w:cs="Arial"/>
          <w:lang w:eastAsia="en-GB"/>
        </w:rPr>
        <w:t>m</w:t>
      </w:r>
      <w:r w:rsidRPr="000508D6">
        <w:rPr>
          <w:rFonts w:ascii="Arial" w:eastAsia="Calibri" w:hAnsi="Arial" w:cs="Arial"/>
          <w:spacing w:val="1"/>
          <w:lang w:eastAsia="en-GB"/>
        </w:rPr>
        <w:t>p</w:t>
      </w:r>
      <w:r w:rsidRPr="000508D6">
        <w:rPr>
          <w:rFonts w:ascii="Arial" w:eastAsia="Calibri" w:hAnsi="Arial" w:cs="Arial"/>
          <w:lang w:eastAsia="en-GB"/>
        </w:rPr>
        <w:t>ly</w:t>
      </w:r>
      <w:r w:rsidRPr="000508D6">
        <w:rPr>
          <w:rFonts w:ascii="Arial" w:eastAsia="Calibri" w:hAnsi="Arial" w:cs="Arial"/>
          <w:spacing w:val="10"/>
          <w:lang w:eastAsia="en-GB"/>
        </w:rPr>
        <w:t xml:space="preserve"> </w:t>
      </w:r>
      <w:r w:rsidRPr="000508D6">
        <w:rPr>
          <w:rFonts w:ascii="Arial" w:eastAsia="Calibri" w:hAnsi="Arial" w:cs="Arial"/>
          <w:spacing w:val="-1"/>
          <w:lang w:eastAsia="en-GB"/>
        </w:rPr>
        <w:t>w</w:t>
      </w:r>
      <w:r w:rsidRPr="000508D6">
        <w:rPr>
          <w:rFonts w:ascii="Arial" w:eastAsia="Calibri" w:hAnsi="Arial" w:cs="Arial"/>
          <w:lang w:eastAsia="en-GB"/>
        </w:rPr>
        <w:t>i</w:t>
      </w:r>
      <w:r w:rsidRPr="000508D6">
        <w:rPr>
          <w:rFonts w:ascii="Arial" w:eastAsia="Calibri" w:hAnsi="Arial" w:cs="Arial"/>
          <w:spacing w:val="-1"/>
          <w:lang w:eastAsia="en-GB"/>
        </w:rPr>
        <w:t>t</w:t>
      </w:r>
      <w:r w:rsidRPr="000508D6">
        <w:rPr>
          <w:rFonts w:ascii="Arial" w:eastAsia="Calibri" w:hAnsi="Arial" w:cs="Arial"/>
          <w:lang w:eastAsia="en-GB"/>
        </w:rPr>
        <w:t>h</w:t>
      </w:r>
      <w:r w:rsidRPr="000508D6">
        <w:rPr>
          <w:rFonts w:ascii="Arial" w:eastAsia="Calibri" w:hAnsi="Arial" w:cs="Arial"/>
          <w:spacing w:val="12"/>
          <w:lang w:eastAsia="en-GB"/>
        </w:rPr>
        <w:t xml:space="preserve"> </w:t>
      </w:r>
      <w:r w:rsidRPr="000508D6">
        <w:rPr>
          <w:rFonts w:ascii="Arial" w:eastAsia="Calibri" w:hAnsi="Arial" w:cs="Arial"/>
          <w:spacing w:val="-2"/>
          <w:lang w:eastAsia="en-GB"/>
        </w:rPr>
        <w:t>a</w:t>
      </w:r>
      <w:r w:rsidRPr="000508D6">
        <w:rPr>
          <w:rFonts w:ascii="Arial" w:eastAsia="Calibri" w:hAnsi="Arial" w:cs="Arial"/>
          <w:spacing w:val="1"/>
          <w:lang w:eastAsia="en-GB"/>
        </w:rPr>
        <w:t>n</w:t>
      </w:r>
      <w:r w:rsidRPr="000508D6">
        <w:rPr>
          <w:rFonts w:ascii="Arial" w:eastAsia="Calibri" w:hAnsi="Arial" w:cs="Arial"/>
          <w:lang w:eastAsia="en-GB"/>
        </w:rPr>
        <w:t>y</w:t>
      </w:r>
      <w:r w:rsidRPr="000508D6">
        <w:rPr>
          <w:rFonts w:ascii="Arial" w:eastAsia="Calibri" w:hAnsi="Arial" w:cs="Arial"/>
          <w:spacing w:val="10"/>
          <w:lang w:eastAsia="en-GB"/>
        </w:rPr>
        <w:t xml:space="preserve"> </w:t>
      </w:r>
      <w:r w:rsidRPr="000508D6">
        <w:rPr>
          <w:rFonts w:ascii="Arial" w:eastAsia="Calibri" w:hAnsi="Arial" w:cs="Arial"/>
          <w:spacing w:val="-2"/>
          <w:lang w:eastAsia="en-GB"/>
        </w:rPr>
        <w:t>r</w:t>
      </w:r>
      <w:r w:rsidRPr="000508D6">
        <w:rPr>
          <w:rFonts w:ascii="Arial" w:eastAsia="Calibri" w:hAnsi="Arial" w:cs="Arial"/>
          <w:spacing w:val="1"/>
          <w:lang w:eastAsia="en-GB"/>
        </w:rPr>
        <w:t>e</w:t>
      </w:r>
      <w:r w:rsidRPr="000508D6">
        <w:rPr>
          <w:rFonts w:ascii="Arial" w:eastAsia="Calibri" w:hAnsi="Arial" w:cs="Arial"/>
          <w:lang w:eastAsia="en-GB"/>
        </w:rPr>
        <w:t>as</w:t>
      </w:r>
      <w:r w:rsidRPr="000508D6">
        <w:rPr>
          <w:rFonts w:ascii="Arial" w:eastAsia="Calibri" w:hAnsi="Arial" w:cs="Arial"/>
          <w:spacing w:val="1"/>
          <w:lang w:eastAsia="en-GB"/>
        </w:rPr>
        <w:t>on</w:t>
      </w:r>
      <w:r w:rsidRPr="000508D6">
        <w:rPr>
          <w:rFonts w:ascii="Arial" w:eastAsia="Calibri" w:hAnsi="Arial" w:cs="Arial"/>
          <w:lang w:eastAsia="en-GB"/>
        </w:rPr>
        <w:t>a</w:t>
      </w:r>
      <w:r w:rsidRPr="000508D6">
        <w:rPr>
          <w:rFonts w:ascii="Arial" w:eastAsia="Calibri" w:hAnsi="Arial" w:cs="Arial"/>
          <w:spacing w:val="-1"/>
          <w:lang w:eastAsia="en-GB"/>
        </w:rPr>
        <w:t>b</w:t>
      </w:r>
      <w:r w:rsidRPr="000508D6">
        <w:rPr>
          <w:rFonts w:ascii="Arial" w:eastAsia="Calibri" w:hAnsi="Arial" w:cs="Arial"/>
          <w:lang w:eastAsia="en-GB"/>
        </w:rPr>
        <w:t>le</w:t>
      </w:r>
      <w:r w:rsidRPr="000508D6">
        <w:rPr>
          <w:rFonts w:ascii="Arial" w:eastAsia="Calibri" w:hAnsi="Arial" w:cs="Arial"/>
          <w:spacing w:val="11"/>
          <w:lang w:eastAsia="en-GB"/>
        </w:rPr>
        <w:t xml:space="preserve"> </w:t>
      </w:r>
      <w:r w:rsidRPr="000508D6">
        <w:rPr>
          <w:rFonts w:ascii="Arial" w:eastAsia="Calibri" w:hAnsi="Arial" w:cs="Arial"/>
          <w:lang w:eastAsia="en-GB"/>
        </w:rPr>
        <w:t>r</w:t>
      </w:r>
      <w:r w:rsidRPr="000508D6">
        <w:rPr>
          <w:rFonts w:ascii="Arial" w:eastAsia="Calibri" w:hAnsi="Arial" w:cs="Arial"/>
          <w:spacing w:val="-2"/>
          <w:lang w:eastAsia="en-GB"/>
        </w:rPr>
        <w:t>e</w:t>
      </w:r>
      <w:r w:rsidRPr="000508D6">
        <w:rPr>
          <w:rFonts w:ascii="Arial" w:eastAsia="Calibri" w:hAnsi="Arial" w:cs="Arial"/>
          <w:spacing w:val="1"/>
          <w:lang w:eastAsia="en-GB"/>
        </w:rPr>
        <w:t>q</w:t>
      </w:r>
      <w:r w:rsidRPr="000508D6">
        <w:rPr>
          <w:rFonts w:ascii="Arial" w:eastAsia="Calibri" w:hAnsi="Arial" w:cs="Arial"/>
          <w:spacing w:val="-1"/>
          <w:lang w:eastAsia="en-GB"/>
        </w:rPr>
        <w:t>u</w:t>
      </w:r>
      <w:r w:rsidRPr="000508D6">
        <w:rPr>
          <w:rFonts w:ascii="Arial" w:eastAsia="Calibri" w:hAnsi="Arial" w:cs="Arial"/>
          <w:spacing w:val="1"/>
          <w:lang w:eastAsia="en-GB"/>
        </w:rPr>
        <w:t>e</w:t>
      </w:r>
      <w:r w:rsidRPr="000508D6">
        <w:rPr>
          <w:rFonts w:ascii="Arial" w:eastAsia="Calibri" w:hAnsi="Arial" w:cs="Arial"/>
          <w:lang w:eastAsia="en-GB"/>
        </w:rPr>
        <w:t>st</w:t>
      </w:r>
      <w:r w:rsidRPr="000508D6">
        <w:rPr>
          <w:rFonts w:ascii="Arial" w:eastAsia="Calibri" w:hAnsi="Arial" w:cs="Arial"/>
          <w:spacing w:val="9"/>
          <w:lang w:eastAsia="en-GB"/>
        </w:rPr>
        <w:t xml:space="preserve"> </w:t>
      </w:r>
      <w:r w:rsidRPr="000508D6">
        <w:rPr>
          <w:rFonts w:ascii="Arial" w:eastAsia="Calibri" w:hAnsi="Arial" w:cs="Arial"/>
          <w:spacing w:val="1"/>
          <w:lang w:eastAsia="en-GB"/>
        </w:rPr>
        <w:t>f</w:t>
      </w:r>
      <w:r w:rsidRPr="000508D6">
        <w:rPr>
          <w:rFonts w:ascii="Arial" w:eastAsia="Calibri" w:hAnsi="Arial" w:cs="Arial"/>
          <w:lang w:eastAsia="en-GB"/>
        </w:rPr>
        <w:t>r</w:t>
      </w:r>
      <w:r w:rsidRPr="000508D6">
        <w:rPr>
          <w:rFonts w:ascii="Arial" w:eastAsia="Calibri" w:hAnsi="Arial" w:cs="Arial"/>
          <w:spacing w:val="1"/>
          <w:lang w:eastAsia="en-GB"/>
        </w:rPr>
        <w:t>o</w:t>
      </w:r>
      <w:r w:rsidRPr="000508D6">
        <w:rPr>
          <w:rFonts w:ascii="Arial" w:eastAsia="Calibri" w:hAnsi="Arial" w:cs="Arial"/>
          <w:lang w:eastAsia="en-GB"/>
        </w:rPr>
        <w:t>m</w:t>
      </w:r>
      <w:r w:rsidRPr="000508D6">
        <w:rPr>
          <w:rFonts w:ascii="Arial" w:eastAsia="Calibri" w:hAnsi="Arial" w:cs="Arial"/>
          <w:spacing w:val="6"/>
          <w:lang w:eastAsia="en-GB"/>
        </w:rPr>
        <w:t xml:space="preserve"> </w:t>
      </w:r>
      <w:r w:rsidRPr="000508D6">
        <w:rPr>
          <w:rFonts w:ascii="Arial" w:eastAsia="Calibri" w:hAnsi="Arial" w:cs="Arial"/>
          <w:lang w:eastAsia="en-GB"/>
        </w:rPr>
        <w:t>a</w:t>
      </w:r>
      <w:r w:rsidRPr="000508D6">
        <w:rPr>
          <w:rFonts w:ascii="Arial" w:eastAsia="Calibri" w:hAnsi="Arial" w:cs="Arial"/>
          <w:spacing w:val="11"/>
          <w:lang w:eastAsia="en-GB"/>
        </w:rPr>
        <w:t xml:space="preserve"> </w:t>
      </w:r>
      <w:r w:rsidRPr="000508D6">
        <w:rPr>
          <w:rFonts w:ascii="Arial" w:eastAsia="Calibri" w:hAnsi="Arial" w:cs="Arial"/>
          <w:lang w:eastAsia="en-GB"/>
        </w:rPr>
        <w:t>ma</w:t>
      </w:r>
      <w:r w:rsidRPr="000508D6">
        <w:rPr>
          <w:rFonts w:ascii="Arial" w:eastAsia="Calibri" w:hAnsi="Arial" w:cs="Arial"/>
          <w:spacing w:val="1"/>
          <w:lang w:eastAsia="en-GB"/>
        </w:rPr>
        <w:t>n</w:t>
      </w:r>
      <w:r w:rsidRPr="000508D6">
        <w:rPr>
          <w:rFonts w:ascii="Arial" w:eastAsia="Calibri" w:hAnsi="Arial" w:cs="Arial"/>
          <w:lang w:eastAsia="en-GB"/>
        </w:rPr>
        <w:t>ag</w:t>
      </w:r>
      <w:r w:rsidRPr="000508D6">
        <w:rPr>
          <w:rFonts w:ascii="Arial" w:eastAsia="Calibri" w:hAnsi="Arial" w:cs="Arial"/>
          <w:spacing w:val="1"/>
          <w:lang w:eastAsia="en-GB"/>
        </w:rPr>
        <w:t>e</w:t>
      </w:r>
      <w:r w:rsidRPr="000508D6">
        <w:rPr>
          <w:rFonts w:ascii="Arial" w:eastAsia="Calibri" w:hAnsi="Arial" w:cs="Arial"/>
          <w:lang w:eastAsia="en-GB"/>
        </w:rPr>
        <w:t>r</w:t>
      </w:r>
      <w:r w:rsidRPr="000508D6">
        <w:rPr>
          <w:rFonts w:ascii="Arial" w:eastAsia="Calibri" w:hAnsi="Arial" w:cs="Arial"/>
          <w:spacing w:val="8"/>
          <w:lang w:eastAsia="en-GB"/>
        </w:rPr>
        <w:t xml:space="preserve"> </w:t>
      </w:r>
      <w:r w:rsidRPr="000508D6">
        <w:rPr>
          <w:rFonts w:ascii="Arial" w:eastAsia="Calibri" w:hAnsi="Arial" w:cs="Arial"/>
          <w:spacing w:val="-1"/>
          <w:lang w:eastAsia="en-GB"/>
        </w:rPr>
        <w:t>t</w:t>
      </w:r>
      <w:r w:rsidRPr="000508D6">
        <w:rPr>
          <w:rFonts w:ascii="Arial" w:eastAsia="Calibri" w:hAnsi="Arial" w:cs="Arial"/>
          <w:lang w:eastAsia="en-GB"/>
        </w:rPr>
        <w:t>o</w:t>
      </w:r>
      <w:r w:rsidRPr="000508D6">
        <w:rPr>
          <w:rFonts w:ascii="Arial" w:eastAsia="Calibri" w:hAnsi="Arial" w:cs="Arial"/>
          <w:spacing w:val="11"/>
          <w:lang w:eastAsia="en-GB"/>
        </w:rPr>
        <w:t xml:space="preserve"> </w:t>
      </w:r>
      <w:r w:rsidRPr="000508D6">
        <w:rPr>
          <w:rFonts w:ascii="Arial" w:eastAsia="Calibri" w:hAnsi="Arial" w:cs="Arial"/>
          <w:spacing w:val="-1"/>
          <w:lang w:eastAsia="en-GB"/>
        </w:rPr>
        <w:t>u</w:t>
      </w:r>
      <w:r w:rsidRPr="000508D6">
        <w:rPr>
          <w:rFonts w:ascii="Arial" w:eastAsia="Calibri" w:hAnsi="Arial" w:cs="Arial"/>
          <w:spacing w:val="1"/>
          <w:lang w:eastAsia="en-GB"/>
        </w:rPr>
        <w:t>n</w:t>
      </w:r>
      <w:r w:rsidRPr="000508D6">
        <w:rPr>
          <w:rFonts w:ascii="Arial" w:eastAsia="Calibri" w:hAnsi="Arial" w:cs="Arial"/>
          <w:spacing w:val="-1"/>
          <w:lang w:eastAsia="en-GB"/>
        </w:rPr>
        <w:t>d</w:t>
      </w:r>
      <w:r w:rsidRPr="000508D6">
        <w:rPr>
          <w:rFonts w:ascii="Arial" w:eastAsia="Calibri" w:hAnsi="Arial" w:cs="Arial"/>
          <w:spacing w:val="1"/>
          <w:lang w:eastAsia="en-GB"/>
        </w:rPr>
        <w:t>e</w:t>
      </w:r>
      <w:r w:rsidRPr="000508D6">
        <w:rPr>
          <w:rFonts w:ascii="Arial" w:eastAsia="Calibri" w:hAnsi="Arial" w:cs="Arial"/>
          <w:lang w:eastAsia="en-GB"/>
        </w:rPr>
        <w:t>r</w:t>
      </w:r>
      <w:r w:rsidRPr="000508D6">
        <w:rPr>
          <w:rFonts w:ascii="Arial" w:eastAsia="Calibri" w:hAnsi="Arial" w:cs="Arial"/>
          <w:spacing w:val="1"/>
          <w:lang w:eastAsia="en-GB"/>
        </w:rPr>
        <w:t>t</w:t>
      </w:r>
      <w:r w:rsidRPr="000508D6">
        <w:rPr>
          <w:rFonts w:ascii="Arial" w:eastAsia="Calibri" w:hAnsi="Arial" w:cs="Arial"/>
          <w:lang w:eastAsia="en-GB"/>
        </w:rPr>
        <w:t>a</w:t>
      </w:r>
      <w:r w:rsidRPr="000508D6">
        <w:rPr>
          <w:rFonts w:ascii="Arial" w:eastAsia="Calibri" w:hAnsi="Arial" w:cs="Arial"/>
          <w:spacing w:val="-1"/>
          <w:lang w:eastAsia="en-GB"/>
        </w:rPr>
        <w:t>k</w:t>
      </w:r>
      <w:r w:rsidRPr="000508D6">
        <w:rPr>
          <w:rFonts w:ascii="Arial" w:eastAsia="Calibri" w:hAnsi="Arial" w:cs="Arial"/>
          <w:lang w:eastAsia="en-GB"/>
        </w:rPr>
        <w:t xml:space="preserve">e </w:t>
      </w:r>
      <w:r w:rsidRPr="000508D6">
        <w:rPr>
          <w:rFonts w:ascii="Arial" w:eastAsia="Calibri" w:hAnsi="Arial" w:cs="Arial"/>
          <w:spacing w:val="-1"/>
          <w:lang w:eastAsia="en-GB"/>
        </w:rPr>
        <w:t>w</w:t>
      </w:r>
      <w:r w:rsidRPr="000508D6">
        <w:rPr>
          <w:rFonts w:ascii="Arial" w:eastAsia="Calibri" w:hAnsi="Arial" w:cs="Arial"/>
          <w:spacing w:val="1"/>
          <w:lang w:eastAsia="en-GB"/>
        </w:rPr>
        <w:t>o</w:t>
      </w:r>
      <w:r w:rsidRPr="000508D6">
        <w:rPr>
          <w:rFonts w:ascii="Arial" w:eastAsia="Calibri" w:hAnsi="Arial" w:cs="Arial"/>
          <w:lang w:eastAsia="en-GB"/>
        </w:rPr>
        <w:t xml:space="preserve">rk </w:t>
      </w:r>
      <w:r w:rsidRPr="000508D6">
        <w:rPr>
          <w:rFonts w:ascii="Arial" w:eastAsia="Calibri" w:hAnsi="Arial" w:cs="Arial"/>
          <w:spacing w:val="1"/>
          <w:lang w:eastAsia="en-GB"/>
        </w:rPr>
        <w:t>o</w:t>
      </w:r>
      <w:r w:rsidRPr="000508D6">
        <w:rPr>
          <w:rFonts w:ascii="Arial" w:eastAsia="Calibri" w:hAnsi="Arial" w:cs="Arial"/>
          <w:lang w:eastAsia="en-GB"/>
        </w:rPr>
        <w:t>f</w:t>
      </w:r>
      <w:r w:rsidRPr="000508D6">
        <w:rPr>
          <w:rFonts w:ascii="Arial" w:eastAsia="Calibri" w:hAnsi="Arial" w:cs="Arial"/>
          <w:spacing w:val="2"/>
          <w:lang w:eastAsia="en-GB"/>
        </w:rPr>
        <w:t xml:space="preserve"> </w:t>
      </w:r>
      <w:r w:rsidRPr="000508D6">
        <w:rPr>
          <w:rFonts w:ascii="Arial" w:eastAsia="Calibri" w:hAnsi="Arial" w:cs="Arial"/>
          <w:lang w:eastAsia="en-GB"/>
        </w:rPr>
        <w:t>a</w:t>
      </w:r>
      <w:r w:rsidRPr="000508D6">
        <w:rPr>
          <w:rFonts w:ascii="Arial" w:eastAsia="Calibri" w:hAnsi="Arial" w:cs="Arial"/>
          <w:spacing w:val="1"/>
          <w:lang w:eastAsia="en-GB"/>
        </w:rPr>
        <w:t xml:space="preserve"> </w:t>
      </w:r>
      <w:r w:rsidRPr="000508D6">
        <w:rPr>
          <w:rFonts w:ascii="Arial" w:eastAsia="Calibri" w:hAnsi="Arial" w:cs="Arial"/>
          <w:lang w:eastAsia="en-GB"/>
        </w:rPr>
        <w:t>si</w:t>
      </w:r>
      <w:r w:rsidRPr="000508D6">
        <w:rPr>
          <w:rFonts w:ascii="Arial" w:eastAsia="Calibri" w:hAnsi="Arial" w:cs="Arial"/>
          <w:spacing w:val="-2"/>
          <w:lang w:eastAsia="en-GB"/>
        </w:rPr>
        <w:t>m</w:t>
      </w:r>
      <w:r w:rsidRPr="000508D6">
        <w:rPr>
          <w:rFonts w:ascii="Arial" w:eastAsia="Calibri" w:hAnsi="Arial" w:cs="Arial"/>
          <w:lang w:eastAsia="en-GB"/>
        </w:rPr>
        <w:t>ilar</w:t>
      </w:r>
      <w:r w:rsidRPr="000508D6">
        <w:rPr>
          <w:rFonts w:ascii="Arial" w:eastAsia="Calibri" w:hAnsi="Arial" w:cs="Arial"/>
          <w:spacing w:val="1"/>
          <w:lang w:eastAsia="en-GB"/>
        </w:rPr>
        <w:t xml:space="preserve"> </w:t>
      </w:r>
      <w:r w:rsidRPr="000508D6">
        <w:rPr>
          <w:rFonts w:ascii="Arial" w:eastAsia="Calibri" w:hAnsi="Arial" w:cs="Arial"/>
          <w:spacing w:val="-2"/>
          <w:lang w:eastAsia="en-GB"/>
        </w:rPr>
        <w:t>l</w:t>
      </w:r>
      <w:r w:rsidRPr="000508D6">
        <w:rPr>
          <w:rFonts w:ascii="Arial" w:eastAsia="Calibri" w:hAnsi="Arial" w:cs="Arial"/>
          <w:spacing w:val="1"/>
          <w:lang w:eastAsia="en-GB"/>
        </w:rPr>
        <w:t>e</w:t>
      </w:r>
      <w:r w:rsidRPr="000508D6">
        <w:rPr>
          <w:rFonts w:ascii="Arial" w:eastAsia="Calibri" w:hAnsi="Arial" w:cs="Arial"/>
          <w:lang w:eastAsia="en-GB"/>
        </w:rPr>
        <w:t>v</w:t>
      </w:r>
      <w:r w:rsidRPr="000508D6">
        <w:rPr>
          <w:rFonts w:ascii="Arial" w:eastAsia="Calibri" w:hAnsi="Arial" w:cs="Arial"/>
          <w:spacing w:val="1"/>
          <w:lang w:eastAsia="en-GB"/>
        </w:rPr>
        <w:t>e</w:t>
      </w:r>
      <w:r w:rsidRPr="000508D6">
        <w:rPr>
          <w:rFonts w:ascii="Arial" w:eastAsia="Calibri" w:hAnsi="Arial" w:cs="Arial"/>
          <w:lang w:eastAsia="en-GB"/>
        </w:rPr>
        <w:t>l</w:t>
      </w:r>
      <w:r w:rsidRPr="000508D6">
        <w:rPr>
          <w:rFonts w:ascii="Arial" w:eastAsia="Calibri" w:hAnsi="Arial" w:cs="Arial"/>
          <w:spacing w:val="-1"/>
          <w:lang w:eastAsia="en-GB"/>
        </w:rPr>
        <w:t xml:space="preserve"> </w:t>
      </w:r>
      <w:r w:rsidRPr="000508D6">
        <w:rPr>
          <w:rFonts w:ascii="Arial" w:eastAsia="Calibri" w:hAnsi="Arial" w:cs="Arial"/>
          <w:spacing w:val="1"/>
          <w:lang w:eastAsia="en-GB"/>
        </w:rPr>
        <w:t>t</w:t>
      </w:r>
      <w:r w:rsidRPr="000508D6">
        <w:rPr>
          <w:rFonts w:ascii="Arial" w:eastAsia="Calibri" w:hAnsi="Arial" w:cs="Arial"/>
          <w:spacing w:val="-1"/>
          <w:lang w:eastAsia="en-GB"/>
        </w:rPr>
        <w:t>h</w:t>
      </w:r>
      <w:r w:rsidRPr="000508D6">
        <w:rPr>
          <w:rFonts w:ascii="Arial" w:eastAsia="Calibri" w:hAnsi="Arial" w:cs="Arial"/>
          <w:lang w:eastAsia="en-GB"/>
        </w:rPr>
        <w:t>at</w:t>
      </w:r>
      <w:r w:rsidRPr="000508D6">
        <w:rPr>
          <w:rFonts w:ascii="Arial" w:eastAsia="Calibri" w:hAnsi="Arial" w:cs="Arial"/>
          <w:spacing w:val="2"/>
          <w:lang w:eastAsia="en-GB"/>
        </w:rPr>
        <w:t xml:space="preserve"> </w:t>
      </w:r>
      <w:r w:rsidRPr="000508D6">
        <w:rPr>
          <w:rFonts w:ascii="Arial" w:eastAsia="Calibri" w:hAnsi="Arial" w:cs="Arial"/>
          <w:lang w:eastAsia="en-GB"/>
        </w:rPr>
        <w:t>is</w:t>
      </w:r>
      <w:r w:rsidRPr="000508D6">
        <w:rPr>
          <w:rFonts w:ascii="Arial" w:eastAsia="Calibri" w:hAnsi="Arial" w:cs="Arial"/>
          <w:spacing w:val="-2"/>
          <w:lang w:eastAsia="en-GB"/>
        </w:rPr>
        <w:t xml:space="preserve"> </w:t>
      </w:r>
      <w:r w:rsidRPr="000508D6">
        <w:rPr>
          <w:rFonts w:ascii="Arial" w:eastAsia="Calibri" w:hAnsi="Arial" w:cs="Arial"/>
          <w:spacing w:val="1"/>
          <w:lang w:eastAsia="en-GB"/>
        </w:rPr>
        <w:t>n</w:t>
      </w:r>
      <w:r w:rsidRPr="000508D6">
        <w:rPr>
          <w:rFonts w:ascii="Arial" w:eastAsia="Calibri" w:hAnsi="Arial" w:cs="Arial"/>
          <w:spacing w:val="-2"/>
          <w:lang w:eastAsia="en-GB"/>
        </w:rPr>
        <w:t>o</w:t>
      </w:r>
      <w:r w:rsidRPr="000508D6">
        <w:rPr>
          <w:rFonts w:ascii="Arial" w:eastAsia="Calibri" w:hAnsi="Arial" w:cs="Arial"/>
          <w:lang w:eastAsia="en-GB"/>
        </w:rPr>
        <w:t>t</w:t>
      </w:r>
      <w:r w:rsidRPr="000508D6">
        <w:rPr>
          <w:rFonts w:ascii="Arial" w:eastAsia="Calibri" w:hAnsi="Arial" w:cs="Arial"/>
          <w:spacing w:val="2"/>
          <w:lang w:eastAsia="en-GB"/>
        </w:rPr>
        <w:t xml:space="preserve"> </w:t>
      </w:r>
      <w:r w:rsidRPr="000508D6">
        <w:rPr>
          <w:rFonts w:ascii="Arial" w:eastAsia="Calibri" w:hAnsi="Arial" w:cs="Arial"/>
          <w:lang w:eastAsia="en-GB"/>
        </w:rPr>
        <w:t>s</w:t>
      </w:r>
      <w:r w:rsidRPr="000508D6">
        <w:rPr>
          <w:rFonts w:ascii="Arial" w:eastAsia="Calibri" w:hAnsi="Arial" w:cs="Arial"/>
          <w:spacing w:val="-1"/>
          <w:lang w:eastAsia="en-GB"/>
        </w:rPr>
        <w:t>p</w:t>
      </w:r>
      <w:r w:rsidRPr="000508D6">
        <w:rPr>
          <w:rFonts w:ascii="Arial" w:eastAsia="Calibri" w:hAnsi="Arial" w:cs="Arial"/>
          <w:spacing w:val="1"/>
          <w:lang w:eastAsia="en-GB"/>
        </w:rPr>
        <w:t>e</w:t>
      </w:r>
      <w:r w:rsidRPr="000508D6">
        <w:rPr>
          <w:rFonts w:ascii="Arial" w:eastAsia="Calibri" w:hAnsi="Arial" w:cs="Arial"/>
          <w:spacing w:val="-1"/>
          <w:lang w:eastAsia="en-GB"/>
        </w:rPr>
        <w:t>c</w:t>
      </w:r>
      <w:r w:rsidRPr="000508D6">
        <w:rPr>
          <w:rFonts w:ascii="Arial" w:eastAsia="Calibri" w:hAnsi="Arial" w:cs="Arial"/>
          <w:lang w:eastAsia="en-GB"/>
        </w:rPr>
        <w:t>i</w:t>
      </w:r>
      <w:r w:rsidRPr="000508D6">
        <w:rPr>
          <w:rFonts w:ascii="Arial" w:eastAsia="Calibri" w:hAnsi="Arial" w:cs="Arial"/>
          <w:spacing w:val="1"/>
          <w:lang w:eastAsia="en-GB"/>
        </w:rPr>
        <w:t>f</w:t>
      </w:r>
      <w:r w:rsidRPr="000508D6">
        <w:rPr>
          <w:rFonts w:ascii="Arial" w:eastAsia="Calibri" w:hAnsi="Arial" w:cs="Arial"/>
          <w:lang w:eastAsia="en-GB"/>
        </w:rPr>
        <w:t xml:space="preserve">ied in </w:t>
      </w:r>
      <w:r w:rsidRPr="000508D6">
        <w:rPr>
          <w:rFonts w:ascii="Arial" w:eastAsia="Calibri" w:hAnsi="Arial" w:cs="Arial"/>
          <w:spacing w:val="-1"/>
          <w:lang w:eastAsia="en-GB"/>
        </w:rPr>
        <w:t>t</w:t>
      </w:r>
      <w:r w:rsidRPr="000508D6">
        <w:rPr>
          <w:rFonts w:ascii="Arial" w:eastAsia="Calibri" w:hAnsi="Arial" w:cs="Arial"/>
          <w:spacing w:val="1"/>
          <w:lang w:eastAsia="en-GB"/>
        </w:rPr>
        <w:t>h</w:t>
      </w:r>
      <w:r w:rsidRPr="000508D6">
        <w:rPr>
          <w:rFonts w:ascii="Arial" w:eastAsia="Calibri" w:hAnsi="Arial" w:cs="Arial"/>
          <w:lang w:eastAsia="en-GB"/>
        </w:rPr>
        <w:t>is</w:t>
      </w:r>
      <w:r w:rsidRPr="000508D6">
        <w:rPr>
          <w:rFonts w:ascii="Arial" w:eastAsia="Calibri" w:hAnsi="Arial" w:cs="Arial"/>
          <w:spacing w:val="-2"/>
          <w:lang w:eastAsia="en-GB"/>
        </w:rPr>
        <w:t xml:space="preserve"> </w:t>
      </w:r>
      <w:r w:rsidRPr="000508D6">
        <w:rPr>
          <w:rFonts w:ascii="Arial" w:eastAsia="Calibri" w:hAnsi="Arial" w:cs="Arial"/>
          <w:lang w:eastAsia="en-GB"/>
        </w:rPr>
        <w:t>j</w:t>
      </w:r>
      <w:r w:rsidRPr="000508D6">
        <w:rPr>
          <w:rFonts w:ascii="Arial" w:eastAsia="Calibri" w:hAnsi="Arial" w:cs="Arial"/>
          <w:spacing w:val="1"/>
          <w:lang w:eastAsia="en-GB"/>
        </w:rPr>
        <w:t>o</w:t>
      </w:r>
      <w:r w:rsidRPr="000508D6">
        <w:rPr>
          <w:rFonts w:ascii="Arial" w:eastAsia="Calibri" w:hAnsi="Arial" w:cs="Arial"/>
          <w:lang w:eastAsia="en-GB"/>
        </w:rPr>
        <w:t xml:space="preserve">b </w:t>
      </w:r>
      <w:r w:rsidRPr="000508D6">
        <w:rPr>
          <w:rFonts w:ascii="Arial" w:eastAsia="Calibri" w:hAnsi="Arial" w:cs="Arial"/>
          <w:spacing w:val="1"/>
          <w:lang w:eastAsia="en-GB"/>
        </w:rPr>
        <w:t>de</w:t>
      </w:r>
      <w:r w:rsidRPr="000508D6">
        <w:rPr>
          <w:rFonts w:ascii="Arial" w:eastAsia="Calibri" w:hAnsi="Arial" w:cs="Arial"/>
          <w:lang w:eastAsia="en-GB"/>
        </w:rPr>
        <w:t>s</w:t>
      </w:r>
      <w:r w:rsidRPr="000508D6">
        <w:rPr>
          <w:rFonts w:ascii="Arial" w:eastAsia="Calibri" w:hAnsi="Arial" w:cs="Arial"/>
          <w:spacing w:val="-1"/>
          <w:lang w:eastAsia="en-GB"/>
        </w:rPr>
        <w:t>c</w:t>
      </w:r>
      <w:r w:rsidRPr="000508D6">
        <w:rPr>
          <w:rFonts w:ascii="Arial" w:eastAsia="Calibri" w:hAnsi="Arial" w:cs="Arial"/>
          <w:lang w:eastAsia="en-GB"/>
        </w:rPr>
        <w:t>ri</w:t>
      </w:r>
      <w:r w:rsidRPr="000508D6">
        <w:rPr>
          <w:rFonts w:ascii="Arial" w:eastAsia="Calibri" w:hAnsi="Arial" w:cs="Arial"/>
          <w:spacing w:val="-1"/>
          <w:lang w:eastAsia="en-GB"/>
        </w:rPr>
        <w:t>p</w:t>
      </w:r>
      <w:r w:rsidRPr="000508D6">
        <w:rPr>
          <w:rFonts w:ascii="Arial" w:eastAsia="Calibri" w:hAnsi="Arial" w:cs="Arial"/>
          <w:spacing w:val="1"/>
          <w:lang w:eastAsia="en-GB"/>
        </w:rPr>
        <w:t>t</w:t>
      </w:r>
      <w:r w:rsidRPr="000508D6">
        <w:rPr>
          <w:rFonts w:ascii="Arial" w:eastAsia="Calibri" w:hAnsi="Arial" w:cs="Arial"/>
          <w:lang w:eastAsia="en-GB"/>
        </w:rPr>
        <w:t>io</w:t>
      </w:r>
      <w:r w:rsidRPr="000508D6">
        <w:rPr>
          <w:rFonts w:ascii="Arial" w:eastAsia="Calibri" w:hAnsi="Arial" w:cs="Arial"/>
          <w:spacing w:val="1"/>
          <w:lang w:eastAsia="en-GB"/>
        </w:rPr>
        <w:t>n</w:t>
      </w:r>
      <w:r w:rsidRPr="000508D6">
        <w:rPr>
          <w:rFonts w:ascii="Arial" w:eastAsia="Calibri" w:hAnsi="Arial" w:cs="Arial"/>
          <w:lang w:eastAsia="en-GB"/>
        </w:rPr>
        <w:t>.</w:t>
      </w:r>
    </w:p>
    <w:p w14:paraId="2F14EDCC" w14:textId="77777777" w:rsidR="00467ED5" w:rsidRDefault="00467ED5" w:rsidP="00467ED5">
      <w:pPr>
        <w:jc w:val="both"/>
        <w:rPr>
          <w:rFonts w:ascii="Arial" w:eastAsia="Calibri" w:hAnsi="Arial" w:cs="Arial"/>
          <w:lang w:eastAsia="en-GB"/>
        </w:rPr>
      </w:pPr>
    </w:p>
    <w:p w14:paraId="2B9039E3" w14:textId="72E750D5" w:rsidR="00DE5353" w:rsidRPr="000508D6" w:rsidRDefault="00DE5353" w:rsidP="00467ED5">
      <w:pPr>
        <w:jc w:val="both"/>
        <w:rPr>
          <w:rFonts w:ascii="Arial" w:eastAsia="Calibri" w:hAnsi="Arial" w:cs="Arial"/>
          <w:lang w:eastAsia="en-GB"/>
        </w:rPr>
      </w:pPr>
      <w:r w:rsidRPr="000508D6">
        <w:rPr>
          <w:rFonts w:ascii="Arial" w:eastAsia="Calibri" w:hAnsi="Arial" w:cs="Arial"/>
          <w:lang w:eastAsia="en-GB"/>
        </w:rPr>
        <w:t>The Trust will endeavour to make any necessary reasonable adjustment to the job and the working environment to enable access to employment opportunities for disabled applicants or continued employment for any employee who develops a disabling condition.</w:t>
      </w:r>
    </w:p>
    <w:p w14:paraId="62486C05" w14:textId="77777777" w:rsidR="00DE5353" w:rsidRPr="000508D6" w:rsidRDefault="00DE5353" w:rsidP="00DE5353">
      <w:pPr>
        <w:jc w:val="both"/>
        <w:rPr>
          <w:rFonts w:ascii="Arial" w:hAnsi="Arial" w:cs="Arial"/>
          <w:color w:val="000000"/>
          <w:lang w:eastAsia="en-GB"/>
        </w:rPr>
      </w:pPr>
    </w:p>
    <w:p w14:paraId="4101652C" w14:textId="77777777" w:rsidR="00DE5353" w:rsidRPr="000508D6" w:rsidRDefault="00DE5353" w:rsidP="00DE5353">
      <w:pPr>
        <w:rPr>
          <w:rFonts w:ascii="Arial" w:hAnsi="Arial" w:cs="Arial"/>
          <w:color w:val="000000"/>
          <w:lang w:eastAsia="en-GB"/>
        </w:rPr>
      </w:pPr>
    </w:p>
    <w:p w14:paraId="4B99056E" w14:textId="77777777" w:rsidR="00DE5353" w:rsidRPr="000508D6" w:rsidRDefault="00DE5353" w:rsidP="00DE5353">
      <w:pPr>
        <w:rPr>
          <w:rFonts w:ascii="Arial" w:hAnsi="Arial" w:cs="Arial"/>
          <w:color w:val="000000"/>
          <w:lang w:eastAsia="en-GB"/>
        </w:rPr>
      </w:pPr>
    </w:p>
    <w:p w14:paraId="177AF55E" w14:textId="77777777" w:rsidR="00DE5353" w:rsidRPr="000508D6" w:rsidRDefault="00DE5353" w:rsidP="00DE5353">
      <w:pPr>
        <w:rPr>
          <w:rFonts w:ascii="Arial" w:hAnsi="Arial" w:cs="Arial"/>
          <w:color w:val="000000"/>
          <w:lang w:eastAsia="en-GB"/>
        </w:rPr>
      </w:pPr>
      <w:r w:rsidRPr="000508D6">
        <w:rPr>
          <w:rFonts w:ascii="Arial" w:hAnsi="Arial" w:cs="Arial"/>
          <w:color w:val="000000"/>
          <w:lang w:eastAsia="en-GB"/>
        </w:rPr>
        <w:t>Signed …………………………………………</w:t>
      </w:r>
      <w:r w:rsidRPr="000508D6">
        <w:rPr>
          <w:rFonts w:ascii="Arial" w:hAnsi="Arial" w:cs="Arial"/>
          <w:color w:val="000000"/>
          <w:lang w:eastAsia="en-GB"/>
        </w:rPr>
        <w:tab/>
        <w:t>Date ………………………………….</w:t>
      </w:r>
    </w:p>
    <w:p w14:paraId="011E5518" w14:textId="77777777" w:rsidR="00DE5353" w:rsidRPr="000508D6" w:rsidRDefault="00DE5353" w:rsidP="00DE5353">
      <w:pPr>
        <w:rPr>
          <w:rFonts w:ascii="Arial" w:hAnsi="Arial" w:cs="Arial"/>
          <w:color w:val="000000"/>
          <w:lang w:eastAsia="en-GB"/>
        </w:rPr>
      </w:pPr>
      <w:r w:rsidRPr="000508D6">
        <w:rPr>
          <w:rFonts w:ascii="Arial" w:hAnsi="Arial" w:cs="Arial"/>
          <w:color w:val="000000"/>
          <w:lang w:eastAsia="en-GB"/>
        </w:rPr>
        <w:tab/>
        <w:t xml:space="preserve">On behalf of </w:t>
      </w:r>
      <w:r w:rsidR="000508D6">
        <w:rPr>
          <w:rFonts w:ascii="Arial" w:hAnsi="Arial" w:cs="Arial"/>
          <w:color w:val="000000"/>
          <w:lang w:eastAsia="en-GB"/>
        </w:rPr>
        <w:t>the Skills for Life</w:t>
      </w:r>
      <w:r w:rsidRPr="000508D6">
        <w:rPr>
          <w:rFonts w:ascii="Arial" w:hAnsi="Arial" w:cs="Arial"/>
          <w:color w:val="000000"/>
          <w:lang w:eastAsia="en-GB"/>
        </w:rPr>
        <w:t xml:space="preserve"> Trust</w:t>
      </w:r>
    </w:p>
    <w:p w14:paraId="1299C43A" w14:textId="77777777" w:rsidR="00DE5353" w:rsidRPr="000508D6" w:rsidRDefault="00DE5353" w:rsidP="00DE5353">
      <w:pPr>
        <w:rPr>
          <w:rFonts w:ascii="Arial" w:hAnsi="Arial" w:cs="Arial"/>
          <w:color w:val="000000"/>
          <w:lang w:eastAsia="en-GB"/>
        </w:rPr>
      </w:pPr>
    </w:p>
    <w:p w14:paraId="4DDBEF00" w14:textId="77777777" w:rsidR="00DE5353" w:rsidRPr="000508D6" w:rsidRDefault="00DE5353" w:rsidP="00DE5353">
      <w:pPr>
        <w:rPr>
          <w:rFonts w:ascii="Arial" w:hAnsi="Arial" w:cs="Arial"/>
          <w:color w:val="000000"/>
          <w:lang w:eastAsia="en-GB"/>
        </w:rPr>
      </w:pPr>
    </w:p>
    <w:p w14:paraId="20906AAB" w14:textId="77777777" w:rsidR="00DE5353" w:rsidRPr="000508D6" w:rsidRDefault="00DE5353" w:rsidP="00DE5353">
      <w:pPr>
        <w:rPr>
          <w:rFonts w:ascii="Arial" w:hAnsi="Arial" w:cs="Arial"/>
          <w:color w:val="000000"/>
          <w:lang w:eastAsia="en-GB"/>
        </w:rPr>
      </w:pPr>
      <w:r w:rsidRPr="000508D6">
        <w:rPr>
          <w:rFonts w:ascii="Arial" w:hAnsi="Arial" w:cs="Arial"/>
          <w:color w:val="000000"/>
          <w:lang w:eastAsia="en-GB"/>
        </w:rPr>
        <w:t>Signed………………………………………….</w:t>
      </w:r>
      <w:r w:rsidRPr="000508D6">
        <w:rPr>
          <w:rFonts w:ascii="Arial" w:hAnsi="Arial" w:cs="Arial"/>
          <w:color w:val="000000"/>
          <w:lang w:eastAsia="en-GB"/>
        </w:rPr>
        <w:tab/>
        <w:t>Date…………………………………..</w:t>
      </w:r>
    </w:p>
    <w:p w14:paraId="0BF3140A" w14:textId="77777777" w:rsidR="00DE5353" w:rsidRPr="000508D6" w:rsidRDefault="00DE5353" w:rsidP="00DE5353">
      <w:pPr>
        <w:rPr>
          <w:rFonts w:ascii="Arial" w:hAnsi="Arial" w:cs="Arial"/>
        </w:rPr>
      </w:pPr>
      <w:r w:rsidRPr="000508D6">
        <w:rPr>
          <w:rFonts w:ascii="Arial" w:hAnsi="Arial" w:cs="Arial"/>
          <w:color w:val="000000"/>
          <w:lang w:eastAsia="en-GB"/>
        </w:rPr>
        <w:tab/>
        <w:t>Employee</w:t>
      </w:r>
    </w:p>
    <w:p w14:paraId="3461D779" w14:textId="77777777" w:rsidR="00DE5353" w:rsidRPr="000508D6" w:rsidRDefault="00DE5353" w:rsidP="00DE5353">
      <w:pPr>
        <w:rPr>
          <w:rFonts w:ascii="Arial" w:hAnsi="Arial" w:cs="Arial"/>
          <w:color w:val="000000"/>
        </w:rPr>
      </w:pPr>
    </w:p>
    <w:p w14:paraId="1FC39945" w14:textId="12117E6C" w:rsidR="00B60B99" w:rsidRPr="000508D6" w:rsidRDefault="00B60B99" w:rsidP="00B60B99">
      <w:pPr>
        <w:tabs>
          <w:tab w:val="left" w:pos="6060"/>
        </w:tabs>
        <w:rPr>
          <w:rFonts w:ascii="Arial" w:hAnsi="Arial" w:cs="Arial"/>
          <w:b/>
          <w:color w:val="000000"/>
        </w:rPr>
      </w:pPr>
    </w:p>
    <w:p w14:paraId="27408435" w14:textId="711CAE9B" w:rsidR="00467ED5" w:rsidRPr="000508D6" w:rsidRDefault="00EC0195" w:rsidP="00EC0195">
      <w:pPr>
        <w:pStyle w:val="Default"/>
        <w:pageBreakBefore/>
        <w:jc w:val="center"/>
        <w:rPr>
          <w:rFonts w:ascii="Arial" w:hAnsi="Arial" w:cs="Arial"/>
          <w:b/>
          <w:bCs/>
        </w:rPr>
      </w:pPr>
      <w:r w:rsidRPr="000508D6">
        <w:rPr>
          <w:rFonts w:ascii="Arial" w:hAnsi="Arial" w:cs="Arial"/>
          <w:b/>
          <w:bCs/>
        </w:rPr>
        <w:lastRenderedPageBreak/>
        <w:t>Person Specification</w:t>
      </w:r>
    </w:p>
    <w:p w14:paraId="24E04EEC" w14:textId="0CAF0587" w:rsidR="00467ED5" w:rsidRDefault="00467ED5" w:rsidP="000508D6">
      <w:pPr>
        <w:pStyle w:val="Default"/>
        <w:jc w:val="both"/>
        <w:rPr>
          <w:rFonts w:ascii="Arial" w:hAnsi="Arial" w:cs="Arial"/>
          <w:b/>
          <w:bCs/>
        </w:rPr>
      </w:pPr>
    </w:p>
    <w:tbl>
      <w:tblPr>
        <w:tblStyle w:val="TableGrid"/>
        <w:tblW w:w="9501" w:type="dxa"/>
        <w:tblLook w:val="04A0" w:firstRow="1" w:lastRow="0" w:firstColumn="1" w:lastColumn="0" w:noHBand="0" w:noVBand="1"/>
      </w:tblPr>
      <w:tblGrid>
        <w:gridCol w:w="1817"/>
        <w:gridCol w:w="5266"/>
        <w:gridCol w:w="2418"/>
      </w:tblGrid>
      <w:tr w:rsidR="00C20F25" w14:paraId="0593BC92" w14:textId="77777777" w:rsidTr="00C47446">
        <w:tc>
          <w:tcPr>
            <w:tcW w:w="1817" w:type="dxa"/>
          </w:tcPr>
          <w:p w14:paraId="4D6159D0" w14:textId="0686A255" w:rsidR="00C20F25" w:rsidRDefault="00C20F25" w:rsidP="000508D6">
            <w:pPr>
              <w:pStyle w:val="Default"/>
              <w:jc w:val="both"/>
              <w:rPr>
                <w:rFonts w:ascii="Arial" w:hAnsi="Arial" w:cs="Arial"/>
                <w:b/>
                <w:bCs/>
              </w:rPr>
            </w:pPr>
          </w:p>
        </w:tc>
        <w:tc>
          <w:tcPr>
            <w:tcW w:w="5266" w:type="dxa"/>
          </w:tcPr>
          <w:p w14:paraId="2ABF6F15" w14:textId="77777777" w:rsidR="00C20F25" w:rsidRDefault="00C20F25" w:rsidP="000508D6">
            <w:pPr>
              <w:pStyle w:val="Default"/>
              <w:jc w:val="both"/>
              <w:rPr>
                <w:rFonts w:ascii="Arial" w:hAnsi="Arial" w:cs="Arial"/>
                <w:b/>
                <w:bCs/>
              </w:rPr>
            </w:pPr>
          </w:p>
        </w:tc>
        <w:tc>
          <w:tcPr>
            <w:tcW w:w="2418" w:type="dxa"/>
          </w:tcPr>
          <w:p w14:paraId="0D154F66" w14:textId="1C945812" w:rsidR="00C20F25" w:rsidRDefault="00C47446" w:rsidP="00C47446">
            <w:pPr>
              <w:pStyle w:val="Default"/>
              <w:jc w:val="center"/>
              <w:rPr>
                <w:rFonts w:ascii="Arial" w:hAnsi="Arial" w:cs="Arial"/>
                <w:b/>
                <w:bCs/>
              </w:rPr>
            </w:pPr>
            <w:r>
              <w:rPr>
                <w:rFonts w:ascii="Arial" w:hAnsi="Arial" w:cs="Arial"/>
                <w:b/>
                <w:bCs/>
              </w:rPr>
              <w:t>Essential/Desirable</w:t>
            </w:r>
          </w:p>
        </w:tc>
      </w:tr>
      <w:tr w:rsidR="00C20F25" w14:paraId="0FD8B6F0" w14:textId="77777777" w:rsidTr="00C47446">
        <w:tc>
          <w:tcPr>
            <w:tcW w:w="1817" w:type="dxa"/>
          </w:tcPr>
          <w:p w14:paraId="0FB5EF94" w14:textId="26C8F5B3" w:rsidR="00C20F25" w:rsidRDefault="00C47446" w:rsidP="000508D6">
            <w:pPr>
              <w:pStyle w:val="Default"/>
              <w:jc w:val="both"/>
              <w:rPr>
                <w:rFonts w:ascii="Arial" w:hAnsi="Arial" w:cs="Arial"/>
                <w:b/>
                <w:bCs/>
              </w:rPr>
            </w:pPr>
            <w:r>
              <w:rPr>
                <w:rFonts w:ascii="Arial" w:hAnsi="Arial" w:cs="Arial"/>
                <w:b/>
                <w:bCs/>
              </w:rPr>
              <w:t>Physical</w:t>
            </w:r>
          </w:p>
        </w:tc>
        <w:tc>
          <w:tcPr>
            <w:tcW w:w="5266" w:type="dxa"/>
          </w:tcPr>
          <w:p w14:paraId="69D3621A" w14:textId="6EC3FC4A" w:rsidR="00C47446" w:rsidRPr="00C47446" w:rsidRDefault="00C47446" w:rsidP="00C47446">
            <w:pPr>
              <w:pStyle w:val="Default"/>
              <w:jc w:val="both"/>
              <w:rPr>
                <w:rFonts w:ascii="Arial" w:hAnsi="Arial" w:cs="Arial"/>
              </w:rPr>
            </w:pPr>
            <w:r w:rsidRPr="00C47446">
              <w:rPr>
                <w:rFonts w:ascii="Arial" w:hAnsi="Arial" w:cs="Arial"/>
              </w:rPr>
              <w:t xml:space="preserve">Ability to communicate with staff, pupils, parents and outside agencies with a polite, professional manner </w:t>
            </w:r>
          </w:p>
          <w:p w14:paraId="51B4BFA1" w14:textId="732CE0C2" w:rsidR="00C47446" w:rsidRPr="00C47446" w:rsidRDefault="00C47446" w:rsidP="00D03EBC">
            <w:pPr>
              <w:pStyle w:val="Default"/>
              <w:jc w:val="both"/>
              <w:rPr>
                <w:rFonts w:ascii="Arial" w:hAnsi="Arial" w:cs="Arial"/>
                <w:bCs/>
              </w:rPr>
            </w:pPr>
          </w:p>
        </w:tc>
        <w:tc>
          <w:tcPr>
            <w:tcW w:w="2418" w:type="dxa"/>
          </w:tcPr>
          <w:p w14:paraId="726C3D0C" w14:textId="77777777" w:rsidR="00C20F25" w:rsidRDefault="00C47446" w:rsidP="00C47446">
            <w:pPr>
              <w:pStyle w:val="Default"/>
              <w:jc w:val="center"/>
              <w:rPr>
                <w:rFonts w:ascii="Arial" w:hAnsi="Arial" w:cs="Arial"/>
                <w:b/>
                <w:bCs/>
              </w:rPr>
            </w:pPr>
            <w:r>
              <w:rPr>
                <w:rFonts w:ascii="Arial" w:hAnsi="Arial" w:cs="Arial"/>
                <w:b/>
                <w:bCs/>
              </w:rPr>
              <w:t>E</w:t>
            </w:r>
          </w:p>
          <w:p w14:paraId="720E9B70" w14:textId="77777777" w:rsidR="00C47446" w:rsidRDefault="00C47446" w:rsidP="00C47446">
            <w:pPr>
              <w:pStyle w:val="Default"/>
              <w:jc w:val="center"/>
              <w:rPr>
                <w:rFonts w:ascii="Arial" w:hAnsi="Arial" w:cs="Arial"/>
                <w:b/>
                <w:bCs/>
              </w:rPr>
            </w:pPr>
          </w:p>
          <w:p w14:paraId="1E286C8A" w14:textId="61A506D7" w:rsidR="00C47446" w:rsidRDefault="00C47446" w:rsidP="00C47446">
            <w:pPr>
              <w:pStyle w:val="Default"/>
              <w:jc w:val="center"/>
              <w:rPr>
                <w:rFonts w:ascii="Arial" w:hAnsi="Arial" w:cs="Arial"/>
                <w:b/>
                <w:bCs/>
              </w:rPr>
            </w:pPr>
          </w:p>
        </w:tc>
      </w:tr>
      <w:tr w:rsidR="00C20F25" w14:paraId="197319EE" w14:textId="77777777" w:rsidTr="00C47446">
        <w:tc>
          <w:tcPr>
            <w:tcW w:w="1817" w:type="dxa"/>
          </w:tcPr>
          <w:p w14:paraId="07EECFA3" w14:textId="59E355A8" w:rsidR="00C20F25" w:rsidRDefault="00C47446" w:rsidP="000508D6">
            <w:pPr>
              <w:pStyle w:val="Default"/>
              <w:jc w:val="both"/>
              <w:rPr>
                <w:rFonts w:ascii="Arial" w:hAnsi="Arial" w:cs="Arial"/>
                <w:b/>
                <w:bCs/>
              </w:rPr>
            </w:pPr>
            <w:r w:rsidRPr="000508D6">
              <w:rPr>
                <w:rFonts w:ascii="Arial" w:hAnsi="Arial" w:cs="Arial"/>
                <w:b/>
                <w:bCs/>
              </w:rPr>
              <w:t>Qualifications</w:t>
            </w:r>
          </w:p>
        </w:tc>
        <w:tc>
          <w:tcPr>
            <w:tcW w:w="5266" w:type="dxa"/>
          </w:tcPr>
          <w:p w14:paraId="74AF4746" w14:textId="2475FE59" w:rsidR="00C47446" w:rsidRDefault="00C47446" w:rsidP="00C47446">
            <w:pPr>
              <w:pStyle w:val="Default"/>
              <w:jc w:val="both"/>
              <w:rPr>
                <w:rFonts w:ascii="Arial" w:hAnsi="Arial" w:cs="Arial"/>
              </w:rPr>
            </w:pPr>
            <w:r w:rsidRPr="00C47446">
              <w:rPr>
                <w:rFonts w:ascii="Arial" w:hAnsi="Arial" w:cs="Arial"/>
              </w:rPr>
              <w:t xml:space="preserve">Good standard of education to include English and Maths at GCSE (or equivalent) at Grade C </w:t>
            </w:r>
          </w:p>
          <w:p w14:paraId="6FA04766" w14:textId="7F03FE28" w:rsidR="00C20F25" w:rsidRPr="00C47446" w:rsidRDefault="00C20F25" w:rsidP="000508D6">
            <w:pPr>
              <w:pStyle w:val="Default"/>
              <w:jc w:val="both"/>
              <w:rPr>
                <w:rFonts w:ascii="Arial" w:hAnsi="Arial" w:cs="Arial"/>
                <w:bCs/>
              </w:rPr>
            </w:pPr>
          </w:p>
        </w:tc>
        <w:tc>
          <w:tcPr>
            <w:tcW w:w="2418" w:type="dxa"/>
          </w:tcPr>
          <w:p w14:paraId="3A0693F6" w14:textId="77777777" w:rsidR="00C47446" w:rsidRDefault="00C47446" w:rsidP="00C47446">
            <w:pPr>
              <w:pStyle w:val="Default"/>
              <w:jc w:val="center"/>
              <w:rPr>
                <w:rFonts w:ascii="Arial" w:hAnsi="Arial" w:cs="Arial"/>
                <w:b/>
                <w:bCs/>
              </w:rPr>
            </w:pPr>
          </w:p>
          <w:p w14:paraId="09A6FAB0" w14:textId="2F1691B5" w:rsidR="00C47446" w:rsidRDefault="00C47446" w:rsidP="00C47446">
            <w:pPr>
              <w:pStyle w:val="Default"/>
              <w:jc w:val="center"/>
              <w:rPr>
                <w:rFonts w:ascii="Arial" w:hAnsi="Arial" w:cs="Arial"/>
                <w:b/>
                <w:bCs/>
              </w:rPr>
            </w:pPr>
            <w:r>
              <w:rPr>
                <w:rFonts w:ascii="Arial" w:hAnsi="Arial" w:cs="Arial"/>
                <w:b/>
                <w:bCs/>
              </w:rPr>
              <w:t>E</w:t>
            </w:r>
          </w:p>
          <w:p w14:paraId="72E0142E" w14:textId="591E8682" w:rsidR="00C47446" w:rsidRDefault="00C47446" w:rsidP="00C47446">
            <w:pPr>
              <w:pStyle w:val="Default"/>
              <w:jc w:val="center"/>
              <w:rPr>
                <w:rFonts w:ascii="Arial" w:hAnsi="Arial" w:cs="Arial"/>
                <w:b/>
                <w:bCs/>
              </w:rPr>
            </w:pPr>
          </w:p>
        </w:tc>
      </w:tr>
      <w:tr w:rsidR="00C20F25" w14:paraId="7C9F9AC1" w14:textId="77777777" w:rsidTr="00C47446">
        <w:trPr>
          <w:trHeight w:val="841"/>
        </w:trPr>
        <w:tc>
          <w:tcPr>
            <w:tcW w:w="1817" w:type="dxa"/>
          </w:tcPr>
          <w:p w14:paraId="7E2261F9" w14:textId="77777777" w:rsidR="00C47446" w:rsidRPr="000508D6" w:rsidRDefault="00C47446" w:rsidP="00C47446">
            <w:pPr>
              <w:pStyle w:val="Default"/>
              <w:jc w:val="both"/>
              <w:rPr>
                <w:rFonts w:ascii="Arial" w:hAnsi="Arial" w:cs="Arial"/>
              </w:rPr>
            </w:pPr>
            <w:r w:rsidRPr="000508D6">
              <w:rPr>
                <w:rFonts w:ascii="Arial" w:hAnsi="Arial" w:cs="Arial"/>
                <w:b/>
                <w:bCs/>
              </w:rPr>
              <w:t xml:space="preserve">Specialist Knowledge </w:t>
            </w:r>
          </w:p>
          <w:p w14:paraId="0B5A1381" w14:textId="77777777" w:rsidR="00C20F25" w:rsidRDefault="00C20F25" w:rsidP="000508D6">
            <w:pPr>
              <w:pStyle w:val="Default"/>
              <w:jc w:val="both"/>
              <w:rPr>
                <w:rFonts w:ascii="Arial" w:hAnsi="Arial" w:cs="Arial"/>
                <w:b/>
                <w:bCs/>
              </w:rPr>
            </w:pPr>
          </w:p>
        </w:tc>
        <w:tc>
          <w:tcPr>
            <w:tcW w:w="5266" w:type="dxa"/>
          </w:tcPr>
          <w:p w14:paraId="3B89D95B" w14:textId="77777777" w:rsidR="00C47446" w:rsidRPr="000508D6" w:rsidRDefault="00C47446" w:rsidP="00C47446">
            <w:pPr>
              <w:pStyle w:val="Default"/>
              <w:jc w:val="both"/>
              <w:rPr>
                <w:rFonts w:ascii="Arial" w:hAnsi="Arial" w:cs="Arial"/>
              </w:rPr>
            </w:pPr>
            <w:r w:rsidRPr="000508D6">
              <w:rPr>
                <w:rFonts w:ascii="Arial" w:hAnsi="Arial" w:cs="Arial"/>
              </w:rPr>
              <w:t>Demonstrable knowledge of the principals involved in giving advice and guidance to children/young people, including the place of confidentiality.</w:t>
            </w:r>
          </w:p>
          <w:p w14:paraId="4BA9ED1E" w14:textId="75B3B0EC" w:rsidR="00C20F25" w:rsidRDefault="00C20F25" w:rsidP="000508D6">
            <w:pPr>
              <w:pStyle w:val="Default"/>
              <w:jc w:val="both"/>
              <w:rPr>
                <w:rFonts w:ascii="Arial" w:hAnsi="Arial" w:cs="Arial"/>
                <w:b/>
                <w:bCs/>
              </w:rPr>
            </w:pPr>
          </w:p>
          <w:p w14:paraId="0C1187E3" w14:textId="77777777" w:rsidR="00C47446" w:rsidRPr="000508D6" w:rsidRDefault="00C47446" w:rsidP="00C47446">
            <w:pPr>
              <w:pStyle w:val="Default"/>
              <w:jc w:val="both"/>
              <w:rPr>
                <w:rFonts w:ascii="Arial" w:hAnsi="Arial" w:cs="Arial"/>
              </w:rPr>
            </w:pPr>
            <w:r w:rsidRPr="000508D6">
              <w:rPr>
                <w:rFonts w:ascii="Arial" w:hAnsi="Arial" w:cs="Arial"/>
              </w:rPr>
              <w:t xml:space="preserve">Knowledge of the responsibilities of agencies towards vulnerable children such as the Child Protection Procedures and intervention work </w:t>
            </w:r>
          </w:p>
          <w:p w14:paraId="1796C737" w14:textId="77777777" w:rsidR="00C47446" w:rsidRPr="000508D6" w:rsidRDefault="00C47446" w:rsidP="00C47446">
            <w:pPr>
              <w:pStyle w:val="Default"/>
              <w:jc w:val="both"/>
              <w:rPr>
                <w:rFonts w:ascii="Arial" w:hAnsi="Arial" w:cs="Arial"/>
              </w:rPr>
            </w:pPr>
          </w:p>
          <w:p w14:paraId="0E6541DB" w14:textId="77777777" w:rsidR="00C47446" w:rsidRPr="000508D6" w:rsidRDefault="00C47446" w:rsidP="00C47446">
            <w:pPr>
              <w:pStyle w:val="Default"/>
              <w:jc w:val="both"/>
              <w:rPr>
                <w:rFonts w:ascii="Arial" w:hAnsi="Arial" w:cs="Arial"/>
              </w:rPr>
            </w:pPr>
            <w:r w:rsidRPr="000508D6">
              <w:rPr>
                <w:rFonts w:ascii="Arial" w:hAnsi="Arial" w:cs="Arial"/>
              </w:rPr>
              <w:t xml:space="preserve">Demonstrable knowledge of the range of additional support/agencies which can be of assistance to vulnerable pupils/students and families. </w:t>
            </w:r>
          </w:p>
          <w:p w14:paraId="5D9C1CDD" w14:textId="77777777" w:rsidR="00C47446" w:rsidRPr="000508D6" w:rsidRDefault="00C47446" w:rsidP="00C47446">
            <w:pPr>
              <w:pStyle w:val="Default"/>
              <w:jc w:val="both"/>
              <w:rPr>
                <w:rFonts w:ascii="Arial" w:hAnsi="Arial" w:cs="Arial"/>
              </w:rPr>
            </w:pPr>
          </w:p>
          <w:p w14:paraId="490C2DDD" w14:textId="77777777" w:rsidR="00C47446" w:rsidRPr="000508D6" w:rsidRDefault="00C47446" w:rsidP="00C47446">
            <w:pPr>
              <w:pStyle w:val="Default"/>
              <w:jc w:val="both"/>
              <w:rPr>
                <w:rFonts w:ascii="Arial" w:hAnsi="Arial" w:cs="Arial"/>
              </w:rPr>
            </w:pPr>
            <w:r w:rsidRPr="000508D6">
              <w:rPr>
                <w:rFonts w:ascii="Arial" w:hAnsi="Arial" w:cs="Arial"/>
              </w:rPr>
              <w:t xml:space="preserve">Understanding of ‘Framework for the Assessment of Children in Need and their Families’ </w:t>
            </w:r>
          </w:p>
          <w:p w14:paraId="7348607B" w14:textId="77777777" w:rsidR="00C47446" w:rsidRPr="000508D6" w:rsidRDefault="00C47446" w:rsidP="00C47446">
            <w:pPr>
              <w:pStyle w:val="Default"/>
              <w:jc w:val="both"/>
              <w:rPr>
                <w:rFonts w:ascii="Arial" w:hAnsi="Arial" w:cs="Arial"/>
              </w:rPr>
            </w:pPr>
          </w:p>
          <w:p w14:paraId="3AAA4FC9" w14:textId="77777777" w:rsidR="00C47446" w:rsidRPr="000508D6" w:rsidRDefault="00C47446" w:rsidP="00C47446">
            <w:pPr>
              <w:pStyle w:val="Default"/>
              <w:jc w:val="both"/>
              <w:rPr>
                <w:rFonts w:ascii="Arial" w:hAnsi="Arial" w:cs="Arial"/>
              </w:rPr>
            </w:pPr>
            <w:r w:rsidRPr="000508D6">
              <w:rPr>
                <w:rFonts w:ascii="Arial" w:hAnsi="Arial" w:cs="Arial"/>
              </w:rPr>
              <w:t xml:space="preserve">Ability to summarise clearly and concisely and articulate concepts and proposals </w:t>
            </w:r>
          </w:p>
          <w:p w14:paraId="32C3AAA9" w14:textId="77777777" w:rsidR="00C47446" w:rsidRPr="000508D6" w:rsidRDefault="00C47446" w:rsidP="00C47446">
            <w:pPr>
              <w:pStyle w:val="Default"/>
              <w:jc w:val="both"/>
              <w:rPr>
                <w:rFonts w:ascii="Arial" w:hAnsi="Arial" w:cs="Arial"/>
              </w:rPr>
            </w:pPr>
          </w:p>
          <w:p w14:paraId="1776EAAA" w14:textId="77777777" w:rsidR="00C47446" w:rsidRPr="000508D6" w:rsidRDefault="00C47446" w:rsidP="00C47446">
            <w:pPr>
              <w:pStyle w:val="Default"/>
              <w:jc w:val="both"/>
              <w:rPr>
                <w:rFonts w:ascii="Arial" w:hAnsi="Arial" w:cs="Arial"/>
              </w:rPr>
            </w:pPr>
            <w:r w:rsidRPr="000508D6">
              <w:rPr>
                <w:rFonts w:ascii="Arial" w:hAnsi="Arial" w:cs="Arial"/>
              </w:rPr>
              <w:t xml:space="preserve">Ability to produce concise and complex reports </w:t>
            </w:r>
          </w:p>
          <w:p w14:paraId="48154A5C" w14:textId="77777777" w:rsidR="00C47446" w:rsidRPr="000508D6" w:rsidRDefault="00C47446" w:rsidP="00C47446">
            <w:pPr>
              <w:pStyle w:val="Default"/>
              <w:jc w:val="both"/>
              <w:rPr>
                <w:rFonts w:ascii="Arial" w:hAnsi="Arial" w:cs="Arial"/>
              </w:rPr>
            </w:pPr>
          </w:p>
          <w:p w14:paraId="73D273A6" w14:textId="77777777" w:rsidR="00C47446" w:rsidRPr="000508D6" w:rsidRDefault="00C47446" w:rsidP="00C47446">
            <w:pPr>
              <w:pStyle w:val="Default"/>
              <w:jc w:val="both"/>
              <w:rPr>
                <w:rFonts w:ascii="Arial" w:hAnsi="Arial" w:cs="Arial"/>
              </w:rPr>
            </w:pPr>
            <w:r w:rsidRPr="000508D6">
              <w:rPr>
                <w:rFonts w:ascii="Arial" w:hAnsi="Arial" w:cs="Arial"/>
              </w:rPr>
              <w:t xml:space="preserve">To be able to evaluate theoretical research-based information </w:t>
            </w:r>
          </w:p>
          <w:p w14:paraId="6BABAB67" w14:textId="77777777" w:rsidR="00C47446" w:rsidRPr="000508D6" w:rsidRDefault="00C47446" w:rsidP="00C47446">
            <w:pPr>
              <w:pStyle w:val="Default"/>
              <w:jc w:val="both"/>
              <w:rPr>
                <w:rFonts w:ascii="Arial" w:hAnsi="Arial" w:cs="Arial"/>
              </w:rPr>
            </w:pPr>
          </w:p>
          <w:p w14:paraId="33DB7140" w14:textId="77777777" w:rsidR="00C47446" w:rsidRPr="000508D6" w:rsidRDefault="00C47446" w:rsidP="00C47446">
            <w:pPr>
              <w:pStyle w:val="Default"/>
              <w:jc w:val="both"/>
              <w:rPr>
                <w:rFonts w:ascii="Arial" w:hAnsi="Arial" w:cs="Arial"/>
              </w:rPr>
            </w:pPr>
            <w:r w:rsidRPr="000508D6">
              <w:rPr>
                <w:rFonts w:ascii="Arial" w:hAnsi="Arial" w:cs="Arial"/>
              </w:rPr>
              <w:t xml:space="preserve">An understanding of ECAF and the ‘Early Help’ process. </w:t>
            </w:r>
          </w:p>
          <w:p w14:paraId="04946E35" w14:textId="77777777" w:rsidR="00C47446" w:rsidRPr="000508D6" w:rsidRDefault="00C47446" w:rsidP="00C47446">
            <w:pPr>
              <w:pStyle w:val="Default"/>
              <w:jc w:val="both"/>
              <w:rPr>
                <w:rFonts w:ascii="Arial" w:hAnsi="Arial" w:cs="Arial"/>
              </w:rPr>
            </w:pPr>
          </w:p>
          <w:p w14:paraId="19AAEB85" w14:textId="054D37EC" w:rsidR="00C47446" w:rsidRPr="00C47446" w:rsidRDefault="00C47446" w:rsidP="000508D6">
            <w:pPr>
              <w:pStyle w:val="Default"/>
              <w:jc w:val="both"/>
              <w:rPr>
                <w:rFonts w:ascii="Arial" w:hAnsi="Arial" w:cs="Arial"/>
              </w:rPr>
            </w:pPr>
            <w:r w:rsidRPr="000508D6">
              <w:rPr>
                <w:rFonts w:ascii="Arial" w:hAnsi="Arial" w:cs="Arial"/>
              </w:rPr>
              <w:t xml:space="preserve">Knowledge of Academy’s Information Systems </w:t>
            </w:r>
          </w:p>
        </w:tc>
        <w:tc>
          <w:tcPr>
            <w:tcW w:w="2418" w:type="dxa"/>
          </w:tcPr>
          <w:p w14:paraId="317DE7E1" w14:textId="77777777" w:rsidR="00D03EBC" w:rsidRDefault="00D03EBC" w:rsidP="00C47446">
            <w:pPr>
              <w:pStyle w:val="Default"/>
              <w:jc w:val="center"/>
              <w:rPr>
                <w:rFonts w:ascii="Arial" w:hAnsi="Arial" w:cs="Arial"/>
                <w:b/>
                <w:bCs/>
              </w:rPr>
            </w:pPr>
          </w:p>
          <w:p w14:paraId="5431A215" w14:textId="6FB297FE" w:rsidR="00C20F25" w:rsidRDefault="00C47446" w:rsidP="00C47446">
            <w:pPr>
              <w:pStyle w:val="Default"/>
              <w:jc w:val="center"/>
              <w:rPr>
                <w:rFonts w:ascii="Arial" w:hAnsi="Arial" w:cs="Arial"/>
                <w:b/>
                <w:bCs/>
              </w:rPr>
            </w:pPr>
            <w:r>
              <w:rPr>
                <w:rFonts w:ascii="Arial" w:hAnsi="Arial" w:cs="Arial"/>
                <w:b/>
                <w:bCs/>
              </w:rPr>
              <w:t>E</w:t>
            </w:r>
          </w:p>
          <w:p w14:paraId="6FF2A464" w14:textId="77777777" w:rsidR="00C47446" w:rsidRDefault="00C47446" w:rsidP="00C47446">
            <w:pPr>
              <w:pStyle w:val="Default"/>
              <w:jc w:val="center"/>
              <w:rPr>
                <w:rFonts w:ascii="Arial" w:hAnsi="Arial" w:cs="Arial"/>
                <w:b/>
                <w:bCs/>
              </w:rPr>
            </w:pPr>
          </w:p>
          <w:p w14:paraId="7B8A99C8" w14:textId="77777777" w:rsidR="00C47446" w:rsidRDefault="00C47446" w:rsidP="00C47446">
            <w:pPr>
              <w:pStyle w:val="Default"/>
              <w:jc w:val="center"/>
              <w:rPr>
                <w:rFonts w:ascii="Arial" w:hAnsi="Arial" w:cs="Arial"/>
                <w:b/>
                <w:bCs/>
              </w:rPr>
            </w:pPr>
          </w:p>
          <w:p w14:paraId="5116C8A3" w14:textId="77777777" w:rsidR="00C47446" w:rsidRDefault="00C47446" w:rsidP="00C47446">
            <w:pPr>
              <w:pStyle w:val="Default"/>
              <w:jc w:val="center"/>
              <w:rPr>
                <w:rFonts w:ascii="Arial" w:hAnsi="Arial" w:cs="Arial"/>
                <w:b/>
                <w:bCs/>
              </w:rPr>
            </w:pPr>
          </w:p>
          <w:p w14:paraId="33AEE945" w14:textId="77777777" w:rsidR="00C47446" w:rsidRDefault="00C47446" w:rsidP="00C47446">
            <w:pPr>
              <w:pStyle w:val="Default"/>
              <w:jc w:val="center"/>
              <w:rPr>
                <w:rFonts w:ascii="Arial" w:hAnsi="Arial" w:cs="Arial"/>
                <w:b/>
                <w:bCs/>
              </w:rPr>
            </w:pPr>
          </w:p>
          <w:p w14:paraId="5F6CA52D" w14:textId="0FE09A4F" w:rsidR="00C47446" w:rsidRDefault="00C47446" w:rsidP="00C47446">
            <w:pPr>
              <w:pStyle w:val="Default"/>
              <w:jc w:val="center"/>
              <w:rPr>
                <w:rFonts w:ascii="Arial" w:hAnsi="Arial" w:cs="Arial"/>
                <w:b/>
                <w:bCs/>
              </w:rPr>
            </w:pPr>
            <w:r>
              <w:rPr>
                <w:rFonts w:ascii="Arial" w:hAnsi="Arial" w:cs="Arial"/>
                <w:b/>
                <w:bCs/>
              </w:rPr>
              <w:t>E</w:t>
            </w:r>
          </w:p>
          <w:p w14:paraId="7842F480" w14:textId="3BAACCB5" w:rsidR="00C47446" w:rsidRDefault="00C47446" w:rsidP="00C47446">
            <w:pPr>
              <w:pStyle w:val="Default"/>
              <w:jc w:val="center"/>
              <w:rPr>
                <w:rFonts w:ascii="Arial" w:hAnsi="Arial" w:cs="Arial"/>
                <w:b/>
                <w:bCs/>
              </w:rPr>
            </w:pPr>
          </w:p>
          <w:p w14:paraId="227C1F7C" w14:textId="0ED0A8D3" w:rsidR="00C47446" w:rsidRDefault="00C47446" w:rsidP="00C47446">
            <w:pPr>
              <w:pStyle w:val="Default"/>
              <w:jc w:val="center"/>
              <w:rPr>
                <w:rFonts w:ascii="Arial" w:hAnsi="Arial" w:cs="Arial"/>
                <w:b/>
                <w:bCs/>
              </w:rPr>
            </w:pPr>
          </w:p>
          <w:p w14:paraId="5E41247F" w14:textId="04221261" w:rsidR="00C47446" w:rsidRDefault="00C47446" w:rsidP="00C47446">
            <w:pPr>
              <w:pStyle w:val="Default"/>
              <w:jc w:val="center"/>
              <w:rPr>
                <w:rFonts w:ascii="Arial" w:hAnsi="Arial" w:cs="Arial"/>
                <w:b/>
                <w:bCs/>
              </w:rPr>
            </w:pPr>
          </w:p>
          <w:p w14:paraId="2A27B87B" w14:textId="26648EA7" w:rsidR="00C47446" w:rsidRDefault="00C47446" w:rsidP="00C47446">
            <w:pPr>
              <w:pStyle w:val="Default"/>
              <w:jc w:val="center"/>
              <w:rPr>
                <w:rFonts w:ascii="Arial" w:hAnsi="Arial" w:cs="Arial"/>
                <w:b/>
                <w:bCs/>
              </w:rPr>
            </w:pPr>
            <w:r>
              <w:rPr>
                <w:rFonts w:ascii="Arial" w:hAnsi="Arial" w:cs="Arial"/>
                <w:b/>
                <w:bCs/>
              </w:rPr>
              <w:t>E</w:t>
            </w:r>
          </w:p>
          <w:p w14:paraId="4A0B1655" w14:textId="52D682C5" w:rsidR="00C47446" w:rsidRDefault="00C47446" w:rsidP="00C47446">
            <w:pPr>
              <w:pStyle w:val="Default"/>
              <w:jc w:val="center"/>
              <w:rPr>
                <w:rFonts w:ascii="Arial" w:hAnsi="Arial" w:cs="Arial"/>
                <w:b/>
                <w:bCs/>
              </w:rPr>
            </w:pPr>
          </w:p>
          <w:p w14:paraId="0A639C08" w14:textId="2A6597EE" w:rsidR="00C47446" w:rsidRDefault="00C47446" w:rsidP="00C47446">
            <w:pPr>
              <w:pStyle w:val="Default"/>
              <w:jc w:val="center"/>
              <w:rPr>
                <w:rFonts w:ascii="Arial" w:hAnsi="Arial" w:cs="Arial"/>
                <w:b/>
                <w:bCs/>
              </w:rPr>
            </w:pPr>
          </w:p>
          <w:p w14:paraId="168241B5" w14:textId="1E1F71BB" w:rsidR="00C47446" w:rsidRDefault="00C47446" w:rsidP="00C47446">
            <w:pPr>
              <w:pStyle w:val="Default"/>
              <w:jc w:val="center"/>
              <w:rPr>
                <w:rFonts w:ascii="Arial" w:hAnsi="Arial" w:cs="Arial"/>
                <w:b/>
                <w:bCs/>
              </w:rPr>
            </w:pPr>
          </w:p>
          <w:p w14:paraId="030FC8D0" w14:textId="185B081A" w:rsidR="00C47446" w:rsidRDefault="00C47446" w:rsidP="00C47446">
            <w:pPr>
              <w:pStyle w:val="Default"/>
              <w:jc w:val="center"/>
              <w:rPr>
                <w:rFonts w:ascii="Arial" w:hAnsi="Arial" w:cs="Arial"/>
                <w:b/>
                <w:bCs/>
              </w:rPr>
            </w:pPr>
            <w:r>
              <w:rPr>
                <w:rFonts w:ascii="Arial" w:hAnsi="Arial" w:cs="Arial"/>
                <w:b/>
                <w:bCs/>
              </w:rPr>
              <w:t>E</w:t>
            </w:r>
          </w:p>
          <w:p w14:paraId="41F969C2" w14:textId="77529200" w:rsidR="00C47446" w:rsidRDefault="00C47446" w:rsidP="00C47446">
            <w:pPr>
              <w:pStyle w:val="Default"/>
              <w:jc w:val="center"/>
              <w:rPr>
                <w:rFonts w:ascii="Arial" w:hAnsi="Arial" w:cs="Arial"/>
                <w:b/>
                <w:bCs/>
              </w:rPr>
            </w:pPr>
          </w:p>
          <w:p w14:paraId="35B811EC" w14:textId="71945164" w:rsidR="00C47446" w:rsidRDefault="00C47446" w:rsidP="00C47446">
            <w:pPr>
              <w:pStyle w:val="Default"/>
              <w:jc w:val="center"/>
              <w:rPr>
                <w:rFonts w:ascii="Arial" w:hAnsi="Arial" w:cs="Arial"/>
                <w:b/>
                <w:bCs/>
              </w:rPr>
            </w:pPr>
          </w:p>
          <w:p w14:paraId="62034E2E" w14:textId="33DB276F" w:rsidR="00C47446" w:rsidRDefault="00C47446" w:rsidP="00C47446">
            <w:pPr>
              <w:pStyle w:val="Default"/>
              <w:jc w:val="center"/>
              <w:rPr>
                <w:rFonts w:ascii="Arial" w:hAnsi="Arial" w:cs="Arial"/>
                <w:b/>
                <w:bCs/>
              </w:rPr>
            </w:pPr>
          </w:p>
          <w:p w14:paraId="7984964D" w14:textId="3A0EADBA" w:rsidR="00C47446" w:rsidRDefault="00C47446" w:rsidP="00C47446">
            <w:pPr>
              <w:pStyle w:val="Default"/>
              <w:jc w:val="center"/>
              <w:rPr>
                <w:rFonts w:ascii="Arial" w:hAnsi="Arial" w:cs="Arial"/>
                <w:b/>
                <w:bCs/>
              </w:rPr>
            </w:pPr>
            <w:r>
              <w:rPr>
                <w:rFonts w:ascii="Arial" w:hAnsi="Arial" w:cs="Arial"/>
                <w:b/>
                <w:bCs/>
              </w:rPr>
              <w:t>E</w:t>
            </w:r>
          </w:p>
          <w:p w14:paraId="602B7B08" w14:textId="7F1BC02A" w:rsidR="00C47446" w:rsidRDefault="00C47446" w:rsidP="00C47446">
            <w:pPr>
              <w:pStyle w:val="Default"/>
              <w:jc w:val="center"/>
              <w:rPr>
                <w:rFonts w:ascii="Arial" w:hAnsi="Arial" w:cs="Arial"/>
                <w:b/>
                <w:bCs/>
              </w:rPr>
            </w:pPr>
          </w:p>
          <w:p w14:paraId="66A7F86D" w14:textId="54F26076" w:rsidR="00C47446" w:rsidRDefault="00C47446" w:rsidP="00C47446">
            <w:pPr>
              <w:pStyle w:val="Default"/>
              <w:jc w:val="center"/>
              <w:rPr>
                <w:rFonts w:ascii="Arial" w:hAnsi="Arial" w:cs="Arial"/>
                <w:b/>
                <w:bCs/>
              </w:rPr>
            </w:pPr>
          </w:p>
          <w:p w14:paraId="716B7A29" w14:textId="3598C496" w:rsidR="00C47446" w:rsidRDefault="00C47446" w:rsidP="00C47446">
            <w:pPr>
              <w:pStyle w:val="Default"/>
              <w:jc w:val="center"/>
              <w:rPr>
                <w:rFonts w:ascii="Arial" w:hAnsi="Arial" w:cs="Arial"/>
                <w:b/>
                <w:bCs/>
              </w:rPr>
            </w:pPr>
            <w:r>
              <w:rPr>
                <w:rFonts w:ascii="Arial" w:hAnsi="Arial" w:cs="Arial"/>
                <w:b/>
                <w:bCs/>
              </w:rPr>
              <w:t>E</w:t>
            </w:r>
          </w:p>
          <w:p w14:paraId="40BA8E40" w14:textId="4FF00C55" w:rsidR="00C47446" w:rsidRDefault="00C47446" w:rsidP="00C47446">
            <w:pPr>
              <w:pStyle w:val="Default"/>
              <w:jc w:val="center"/>
              <w:rPr>
                <w:rFonts w:ascii="Arial" w:hAnsi="Arial" w:cs="Arial"/>
                <w:b/>
                <w:bCs/>
              </w:rPr>
            </w:pPr>
          </w:p>
          <w:p w14:paraId="3E3A453E" w14:textId="185FB4C0" w:rsidR="00C47446" w:rsidRDefault="00C47446" w:rsidP="00C47446">
            <w:pPr>
              <w:pStyle w:val="Default"/>
              <w:jc w:val="center"/>
              <w:rPr>
                <w:rFonts w:ascii="Arial" w:hAnsi="Arial" w:cs="Arial"/>
                <w:b/>
                <w:bCs/>
              </w:rPr>
            </w:pPr>
            <w:r>
              <w:rPr>
                <w:rFonts w:ascii="Arial" w:hAnsi="Arial" w:cs="Arial"/>
                <w:b/>
                <w:bCs/>
              </w:rPr>
              <w:t>E</w:t>
            </w:r>
          </w:p>
          <w:p w14:paraId="2AA5F44E" w14:textId="3B9A23E9" w:rsidR="00C47446" w:rsidRDefault="00C47446" w:rsidP="00C47446">
            <w:pPr>
              <w:pStyle w:val="Default"/>
              <w:jc w:val="center"/>
              <w:rPr>
                <w:rFonts w:ascii="Arial" w:hAnsi="Arial" w:cs="Arial"/>
                <w:b/>
                <w:bCs/>
              </w:rPr>
            </w:pPr>
          </w:p>
          <w:p w14:paraId="236077BD" w14:textId="46DE5C2F" w:rsidR="00C47446" w:rsidRDefault="00C47446" w:rsidP="00C47446">
            <w:pPr>
              <w:pStyle w:val="Default"/>
              <w:jc w:val="center"/>
              <w:rPr>
                <w:rFonts w:ascii="Arial" w:hAnsi="Arial" w:cs="Arial"/>
                <w:b/>
                <w:bCs/>
              </w:rPr>
            </w:pPr>
          </w:p>
          <w:p w14:paraId="5B835EB3" w14:textId="71F24FA1" w:rsidR="00C47446" w:rsidRDefault="00C47446" w:rsidP="00C47446">
            <w:pPr>
              <w:pStyle w:val="Default"/>
              <w:jc w:val="center"/>
              <w:rPr>
                <w:rFonts w:ascii="Arial" w:hAnsi="Arial" w:cs="Arial"/>
                <w:b/>
                <w:bCs/>
              </w:rPr>
            </w:pPr>
            <w:r>
              <w:rPr>
                <w:rFonts w:ascii="Arial" w:hAnsi="Arial" w:cs="Arial"/>
                <w:b/>
                <w:bCs/>
              </w:rPr>
              <w:t>E</w:t>
            </w:r>
          </w:p>
          <w:p w14:paraId="77E5CC6B" w14:textId="45E02BAB" w:rsidR="00C47446" w:rsidRDefault="00C47446" w:rsidP="00C47446">
            <w:pPr>
              <w:pStyle w:val="Default"/>
              <w:jc w:val="center"/>
              <w:rPr>
                <w:rFonts w:ascii="Arial" w:hAnsi="Arial" w:cs="Arial"/>
                <w:b/>
                <w:bCs/>
              </w:rPr>
            </w:pPr>
          </w:p>
          <w:p w14:paraId="43F81045" w14:textId="1E94F60B" w:rsidR="00C47446" w:rsidRDefault="00C47446" w:rsidP="00C47446">
            <w:pPr>
              <w:pStyle w:val="Default"/>
              <w:jc w:val="center"/>
              <w:rPr>
                <w:rFonts w:ascii="Arial" w:hAnsi="Arial" w:cs="Arial"/>
                <w:b/>
                <w:bCs/>
              </w:rPr>
            </w:pPr>
          </w:p>
          <w:p w14:paraId="53AFC8B4" w14:textId="1DBC465B" w:rsidR="00C47446" w:rsidRDefault="00C47446" w:rsidP="00C47446">
            <w:pPr>
              <w:pStyle w:val="Default"/>
              <w:jc w:val="center"/>
              <w:rPr>
                <w:rFonts w:ascii="Arial" w:hAnsi="Arial" w:cs="Arial"/>
                <w:b/>
                <w:bCs/>
              </w:rPr>
            </w:pPr>
            <w:r>
              <w:rPr>
                <w:rFonts w:ascii="Arial" w:hAnsi="Arial" w:cs="Arial"/>
                <w:b/>
                <w:bCs/>
              </w:rPr>
              <w:t>D</w:t>
            </w:r>
          </w:p>
          <w:p w14:paraId="4D1A14DF" w14:textId="3839AA32" w:rsidR="00C47446" w:rsidRDefault="00C47446" w:rsidP="00C47446">
            <w:pPr>
              <w:pStyle w:val="Default"/>
              <w:jc w:val="center"/>
              <w:rPr>
                <w:rFonts w:ascii="Arial" w:hAnsi="Arial" w:cs="Arial"/>
                <w:b/>
                <w:bCs/>
              </w:rPr>
            </w:pPr>
          </w:p>
        </w:tc>
      </w:tr>
      <w:tr w:rsidR="00C20F25" w14:paraId="255239C2" w14:textId="77777777" w:rsidTr="00C47446">
        <w:tc>
          <w:tcPr>
            <w:tcW w:w="1817" w:type="dxa"/>
          </w:tcPr>
          <w:p w14:paraId="1200E5F6" w14:textId="60EF5073" w:rsidR="00C20F25" w:rsidRPr="00C47446" w:rsidRDefault="00C47446" w:rsidP="000508D6">
            <w:pPr>
              <w:pStyle w:val="Default"/>
              <w:jc w:val="both"/>
              <w:rPr>
                <w:rFonts w:ascii="Arial" w:hAnsi="Arial" w:cs="Arial"/>
                <w:bCs/>
              </w:rPr>
            </w:pPr>
            <w:r w:rsidRPr="000508D6">
              <w:rPr>
                <w:rFonts w:ascii="Arial" w:hAnsi="Arial" w:cs="Arial"/>
                <w:b/>
                <w:bCs/>
              </w:rPr>
              <w:t>Skills</w:t>
            </w:r>
          </w:p>
        </w:tc>
        <w:tc>
          <w:tcPr>
            <w:tcW w:w="5266" w:type="dxa"/>
          </w:tcPr>
          <w:p w14:paraId="3E1B32AF" w14:textId="77777777" w:rsidR="00C47446" w:rsidRPr="000508D6" w:rsidRDefault="00C47446" w:rsidP="00C47446">
            <w:pPr>
              <w:pStyle w:val="Default"/>
              <w:jc w:val="both"/>
              <w:rPr>
                <w:rFonts w:ascii="Arial" w:hAnsi="Arial" w:cs="Arial"/>
              </w:rPr>
            </w:pPr>
            <w:r w:rsidRPr="000508D6">
              <w:rPr>
                <w:rFonts w:ascii="Arial" w:hAnsi="Arial" w:cs="Arial"/>
              </w:rPr>
              <w:t xml:space="preserve">Ability to maintain student records and write other short reports as required. </w:t>
            </w:r>
          </w:p>
          <w:p w14:paraId="34743060" w14:textId="77777777" w:rsidR="00C47446" w:rsidRPr="000508D6" w:rsidRDefault="00C47446" w:rsidP="00C47446">
            <w:pPr>
              <w:pStyle w:val="Default"/>
              <w:jc w:val="both"/>
              <w:rPr>
                <w:rFonts w:ascii="Arial" w:hAnsi="Arial" w:cs="Arial"/>
              </w:rPr>
            </w:pPr>
          </w:p>
          <w:p w14:paraId="6870B3AE" w14:textId="77777777" w:rsidR="00C47446" w:rsidRPr="000508D6" w:rsidRDefault="00C47446" w:rsidP="00C47446">
            <w:pPr>
              <w:pStyle w:val="Default"/>
              <w:jc w:val="both"/>
              <w:rPr>
                <w:rFonts w:ascii="Arial" w:hAnsi="Arial" w:cs="Arial"/>
              </w:rPr>
            </w:pPr>
            <w:r w:rsidRPr="000508D6">
              <w:rPr>
                <w:rFonts w:ascii="Arial" w:hAnsi="Arial" w:cs="Arial"/>
              </w:rPr>
              <w:t xml:space="preserve">Ability to record and produce minutes from safeguarding meetings. </w:t>
            </w:r>
          </w:p>
          <w:p w14:paraId="46AA0E20" w14:textId="77777777" w:rsidR="00C47446" w:rsidRPr="000508D6" w:rsidRDefault="00C47446" w:rsidP="00C47446">
            <w:pPr>
              <w:pStyle w:val="Default"/>
              <w:jc w:val="both"/>
              <w:rPr>
                <w:rFonts w:ascii="Arial" w:hAnsi="Arial" w:cs="Arial"/>
              </w:rPr>
            </w:pPr>
          </w:p>
          <w:p w14:paraId="04ECBB65" w14:textId="77777777" w:rsidR="00C47446" w:rsidRPr="000508D6" w:rsidRDefault="00C47446" w:rsidP="00C47446">
            <w:pPr>
              <w:pStyle w:val="Default"/>
              <w:jc w:val="both"/>
              <w:rPr>
                <w:rFonts w:ascii="Arial" w:hAnsi="Arial" w:cs="Arial"/>
              </w:rPr>
            </w:pPr>
            <w:r w:rsidRPr="000508D6">
              <w:rPr>
                <w:rFonts w:ascii="Arial" w:hAnsi="Arial" w:cs="Arial"/>
              </w:rPr>
              <w:t xml:space="preserve">Ability to work on one’s own initiative, balance competing priorities and organise a work schedule. </w:t>
            </w:r>
          </w:p>
          <w:p w14:paraId="08DDB609" w14:textId="77777777" w:rsidR="00C47446" w:rsidRPr="000508D6" w:rsidRDefault="00C47446" w:rsidP="00C47446">
            <w:pPr>
              <w:pStyle w:val="Default"/>
              <w:jc w:val="both"/>
              <w:rPr>
                <w:rFonts w:ascii="Arial" w:hAnsi="Arial" w:cs="Arial"/>
              </w:rPr>
            </w:pPr>
          </w:p>
          <w:p w14:paraId="3C9D2E6B" w14:textId="77777777" w:rsidR="00C47446" w:rsidRPr="000508D6" w:rsidRDefault="00C47446" w:rsidP="00C47446">
            <w:pPr>
              <w:pStyle w:val="Default"/>
              <w:jc w:val="both"/>
              <w:rPr>
                <w:rFonts w:ascii="Arial" w:hAnsi="Arial" w:cs="Arial"/>
              </w:rPr>
            </w:pPr>
            <w:r w:rsidRPr="000508D6">
              <w:rPr>
                <w:rFonts w:ascii="Arial" w:hAnsi="Arial" w:cs="Arial"/>
              </w:rPr>
              <w:t xml:space="preserve">Ability to motivate children/young people by establishing empathic and supportive working relationships. </w:t>
            </w:r>
          </w:p>
          <w:p w14:paraId="750A8CB8" w14:textId="77777777" w:rsidR="00C47446" w:rsidRPr="000508D6" w:rsidRDefault="00C47446" w:rsidP="00C47446">
            <w:pPr>
              <w:pStyle w:val="Default"/>
              <w:jc w:val="both"/>
              <w:rPr>
                <w:rFonts w:ascii="Arial" w:hAnsi="Arial" w:cs="Arial"/>
              </w:rPr>
            </w:pPr>
          </w:p>
          <w:p w14:paraId="30C5647C" w14:textId="77777777" w:rsidR="00C47446" w:rsidRPr="000508D6" w:rsidRDefault="00C47446" w:rsidP="00C47446">
            <w:pPr>
              <w:pStyle w:val="Default"/>
              <w:jc w:val="both"/>
              <w:rPr>
                <w:rFonts w:ascii="Arial" w:hAnsi="Arial" w:cs="Arial"/>
              </w:rPr>
            </w:pPr>
            <w:r w:rsidRPr="000508D6">
              <w:rPr>
                <w:rFonts w:ascii="Arial" w:hAnsi="Arial" w:cs="Arial"/>
              </w:rPr>
              <w:t xml:space="preserve">Ability to work as part of a team to reach agreed targets and outcomes for children/young people. </w:t>
            </w:r>
          </w:p>
          <w:p w14:paraId="1FACA36B" w14:textId="77777777" w:rsidR="00C47446" w:rsidRPr="000508D6" w:rsidRDefault="00C47446" w:rsidP="00C47446">
            <w:pPr>
              <w:pStyle w:val="Default"/>
              <w:jc w:val="both"/>
              <w:rPr>
                <w:rFonts w:ascii="Arial" w:hAnsi="Arial" w:cs="Arial"/>
              </w:rPr>
            </w:pPr>
          </w:p>
          <w:p w14:paraId="3D060674" w14:textId="77777777" w:rsidR="00C47446" w:rsidRPr="000508D6" w:rsidRDefault="00C47446" w:rsidP="00C47446">
            <w:pPr>
              <w:pStyle w:val="Default"/>
              <w:jc w:val="both"/>
              <w:rPr>
                <w:rFonts w:ascii="Arial" w:hAnsi="Arial" w:cs="Arial"/>
              </w:rPr>
            </w:pPr>
            <w:r w:rsidRPr="000508D6">
              <w:rPr>
                <w:rFonts w:ascii="Arial" w:hAnsi="Arial" w:cs="Arial"/>
              </w:rPr>
              <w:t xml:space="preserve">The ability to use word processing packages and the internet. </w:t>
            </w:r>
          </w:p>
          <w:p w14:paraId="2B326E07" w14:textId="77777777" w:rsidR="00C47446" w:rsidRPr="000508D6" w:rsidRDefault="00C47446" w:rsidP="00C47446">
            <w:pPr>
              <w:pStyle w:val="Default"/>
              <w:jc w:val="both"/>
              <w:rPr>
                <w:rFonts w:ascii="Arial" w:hAnsi="Arial" w:cs="Arial"/>
              </w:rPr>
            </w:pPr>
          </w:p>
          <w:p w14:paraId="48B3CCDF" w14:textId="77777777" w:rsidR="00C47446" w:rsidRDefault="00C47446" w:rsidP="00C47446">
            <w:pPr>
              <w:pStyle w:val="Default"/>
              <w:jc w:val="both"/>
              <w:rPr>
                <w:rFonts w:ascii="Arial" w:hAnsi="Arial" w:cs="Arial"/>
              </w:rPr>
            </w:pPr>
            <w:r w:rsidRPr="000508D6">
              <w:rPr>
                <w:rFonts w:ascii="Arial" w:hAnsi="Arial" w:cs="Arial"/>
              </w:rPr>
              <w:t>Experience of working with children including work within Child Protection and Multi-Agency liaison.</w:t>
            </w:r>
          </w:p>
          <w:p w14:paraId="4782CDFB" w14:textId="77777777" w:rsidR="00C20F25" w:rsidRDefault="00C20F25" w:rsidP="000508D6">
            <w:pPr>
              <w:pStyle w:val="Default"/>
              <w:jc w:val="both"/>
              <w:rPr>
                <w:rFonts w:ascii="Arial" w:hAnsi="Arial" w:cs="Arial"/>
                <w:b/>
                <w:bCs/>
              </w:rPr>
            </w:pPr>
          </w:p>
        </w:tc>
        <w:tc>
          <w:tcPr>
            <w:tcW w:w="2418" w:type="dxa"/>
          </w:tcPr>
          <w:p w14:paraId="271299A4" w14:textId="77777777" w:rsidR="00C20F25" w:rsidRDefault="00C47446" w:rsidP="00C47446">
            <w:pPr>
              <w:pStyle w:val="Default"/>
              <w:jc w:val="center"/>
              <w:rPr>
                <w:rFonts w:ascii="Arial" w:hAnsi="Arial" w:cs="Arial"/>
                <w:b/>
                <w:bCs/>
              </w:rPr>
            </w:pPr>
            <w:r>
              <w:rPr>
                <w:rFonts w:ascii="Arial" w:hAnsi="Arial" w:cs="Arial"/>
                <w:b/>
                <w:bCs/>
              </w:rPr>
              <w:lastRenderedPageBreak/>
              <w:t>E</w:t>
            </w:r>
          </w:p>
          <w:p w14:paraId="12171B37" w14:textId="77777777" w:rsidR="00C47446" w:rsidRDefault="00C47446" w:rsidP="00C47446">
            <w:pPr>
              <w:pStyle w:val="Default"/>
              <w:jc w:val="center"/>
              <w:rPr>
                <w:rFonts w:ascii="Arial" w:hAnsi="Arial" w:cs="Arial"/>
                <w:b/>
                <w:bCs/>
              </w:rPr>
            </w:pPr>
          </w:p>
          <w:p w14:paraId="7631330F" w14:textId="77777777" w:rsidR="00C47446" w:rsidRDefault="00C47446" w:rsidP="00C47446">
            <w:pPr>
              <w:pStyle w:val="Default"/>
              <w:jc w:val="center"/>
              <w:rPr>
                <w:rFonts w:ascii="Arial" w:hAnsi="Arial" w:cs="Arial"/>
                <w:b/>
                <w:bCs/>
              </w:rPr>
            </w:pPr>
          </w:p>
          <w:p w14:paraId="5FC7A109" w14:textId="42C16D2D" w:rsidR="00C47446" w:rsidRDefault="00C47446" w:rsidP="00C47446">
            <w:pPr>
              <w:pStyle w:val="Default"/>
              <w:jc w:val="center"/>
              <w:rPr>
                <w:rFonts w:ascii="Arial" w:hAnsi="Arial" w:cs="Arial"/>
                <w:b/>
                <w:bCs/>
              </w:rPr>
            </w:pPr>
            <w:r>
              <w:rPr>
                <w:rFonts w:ascii="Arial" w:hAnsi="Arial" w:cs="Arial"/>
                <w:b/>
                <w:bCs/>
              </w:rPr>
              <w:t>E</w:t>
            </w:r>
          </w:p>
          <w:p w14:paraId="11862C2B" w14:textId="635938C6" w:rsidR="00C47446" w:rsidRDefault="00C47446" w:rsidP="00C47446">
            <w:pPr>
              <w:pStyle w:val="Default"/>
              <w:jc w:val="center"/>
              <w:rPr>
                <w:rFonts w:ascii="Arial" w:hAnsi="Arial" w:cs="Arial"/>
                <w:b/>
                <w:bCs/>
              </w:rPr>
            </w:pPr>
          </w:p>
          <w:p w14:paraId="70E3E4E2" w14:textId="71D0B3F3" w:rsidR="00C47446" w:rsidRDefault="00C47446" w:rsidP="00C47446">
            <w:pPr>
              <w:pStyle w:val="Default"/>
              <w:jc w:val="center"/>
              <w:rPr>
                <w:rFonts w:ascii="Arial" w:hAnsi="Arial" w:cs="Arial"/>
                <w:b/>
                <w:bCs/>
              </w:rPr>
            </w:pPr>
          </w:p>
          <w:p w14:paraId="6E94693C" w14:textId="6FAFD56B" w:rsidR="00C47446" w:rsidRDefault="00C47446" w:rsidP="00C47446">
            <w:pPr>
              <w:pStyle w:val="Default"/>
              <w:jc w:val="center"/>
              <w:rPr>
                <w:rFonts w:ascii="Arial" w:hAnsi="Arial" w:cs="Arial"/>
                <w:b/>
                <w:bCs/>
              </w:rPr>
            </w:pPr>
            <w:r>
              <w:rPr>
                <w:rFonts w:ascii="Arial" w:hAnsi="Arial" w:cs="Arial"/>
                <w:b/>
                <w:bCs/>
              </w:rPr>
              <w:t>E</w:t>
            </w:r>
          </w:p>
          <w:p w14:paraId="479B5E76" w14:textId="2E83A09F" w:rsidR="00C47446" w:rsidRDefault="00C47446" w:rsidP="00C47446">
            <w:pPr>
              <w:pStyle w:val="Default"/>
              <w:jc w:val="center"/>
              <w:rPr>
                <w:rFonts w:ascii="Arial" w:hAnsi="Arial" w:cs="Arial"/>
                <w:b/>
                <w:bCs/>
              </w:rPr>
            </w:pPr>
          </w:p>
          <w:p w14:paraId="0AB5BFBE" w14:textId="7989968A" w:rsidR="00C47446" w:rsidRDefault="00C47446" w:rsidP="00C47446">
            <w:pPr>
              <w:pStyle w:val="Default"/>
              <w:jc w:val="center"/>
              <w:rPr>
                <w:rFonts w:ascii="Arial" w:hAnsi="Arial" w:cs="Arial"/>
                <w:b/>
                <w:bCs/>
              </w:rPr>
            </w:pPr>
          </w:p>
          <w:p w14:paraId="2E612704" w14:textId="60229A18" w:rsidR="00C47446" w:rsidRDefault="00C47446" w:rsidP="00C47446">
            <w:pPr>
              <w:pStyle w:val="Default"/>
              <w:jc w:val="center"/>
              <w:rPr>
                <w:rFonts w:ascii="Arial" w:hAnsi="Arial" w:cs="Arial"/>
                <w:b/>
                <w:bCs/>
              </w:rPr>
            </w:pPr>
          </w:p>
          <w:p w14:paraId="2A7E7C29" w14:textId="05A45FB7" w:rsidR="00C47446" w:rsidRDefault="00C47446" w:rsidP="00C47446">
            <w:pPr>
              <w:pStyle w:val="Default"/>
              <w:jc w:val="center"/>
              <w:rPr>
                <w:rFonts w:ascii="Arial" w:hAnsi="Arial" w:cs="Arial"/>
                <w:b/>
                <w:bCs/>
              </w:rPr>
            </w:pPr>
            <w:r>
              <w:rPr>
                <w:rFonts w:ascii="Arial" w:hAnsi="Arial" w:cs="Arial"/>
                <w:b/>
                <w:bCs/>
              </w:rPr>
              <w:t>E</w:t>
            </w:r>
          </w:p>
          <w:p w14:paraId="0DF89A45" w14:textId="1542F1AE" w:rsidR="00C47446" w:rsidRDefault="00C47446" w:rsidP="00C47446">
            <w:pPr>
              <w:pStyle w:val="Default"/>
              <w:jc w:val="center"/>
              <w:rPr>
                <w:rFonts w:ascii="Arial" w:hAnsi="Arial" w:cs="Arial"/>
                <w:b/>
                <w:bCs/>
              </w:rPr>
            </w:pPr>
          </w:p>
          <w:p w14:paraId="443E64EC" w14:textId="28B27ADE" w:rsidR="00C47446" w:rsidRDefault="00C47446" w:rsidP="00C47446">
            <w:pPr>
              <w:pStyle w:val="Default"/>
              <w:jc w:val="center"/>
              <w:rPr>
                <w:rFonts w:ascii="Arial" w:hAnsi="Arial" w:cs="Arial"/>
                <w:b/>
                <w:bCs/>
              </w:rPr>
            </w:pPr>
          </w:p>
          <w:p w14:paraId="622054E9" w14:textId="0D666CAD" w:rsidR="00C47446" w:rsidRDefault="00C47446" w:rsidP="00C47446">
            <w:pPr>
              <w:pStyle w:val="Default"/>
              <w:jc w:val="center"/>
              <w:rPr>
                <w:rFonts w:ascii="Arial" w:hAnsi="Arial" w:cs="Arial"/>
                <w:b/>
                <w:bCs/>
              </w:rPr>
            </w:pPr>
          </w:p>
          <w:p w14:paraId="2D63F041" w14:textId="48FCD7F5" w:rsidR="00C47446" w:rsidRDefault="00C47446" w:rsidP="00C47446">
            <w:pPr>
              <w:pStyle w:val="Default"/>
              <w:jc w:val="center"/>
              <w:rPr>
                <w:rFonts w:ascii="Arial" w:hAnsi="Arial" w:cs="Arial"/>
                <w:b/>
                <w:bCs/>
              </w:rPr>
            </w:pPr>
            <w:r>
              <w:rPr>
                <w:rFonts w:ascii="Arial" w:hAnsi="Arial" w:cs="Arial"/>
                <w:b/>
                <w:bCs/>
              </w:rPr>
              <w:t>E</w:t>
            </w:r>
          </w:p>
          <w:p w14:paraId="26F5B73C" w14:textId="3B833B7C" w:rsidR="00C47446" w:rsidRDefault="00C47446" w:rsidP="00C47446">
            <w:pPr>
              <w:pStyle w:val="Default"/>
              <w:jc w:val="center"/>
              <w:rPr>
                <w:rFonts w:ascii="Arial" w:hAnsi="Arial" w:cs="Arial"/>
                <w:b/>
                <w:bCs/>
              </w:rPr>
            </w:pPr>
          </w:p>
          <w:p w14:paraId="348DD0D9" w14:textId="3F91F5A4" w:rsidR="00C47446" w:rsidRDefault="00C47446" w:rsidP="00C47446">
            <w:pPr>
              <w:pStyle w:val="Default"/>
              <w:jc w:val="center"/>
              <w:rPr>
                <w:rFonts w:ascii="Arial" w:hAnsi="Arial" w:cs="Arial"/>
                <w:b/>
                <w:bCs/>
              </w:rPr>
            </w:pPr>
          </w:p>
          <w:p w14:paraId="5D896221" w14:textId="7A8665C0" w:rsidR="00C47446" w:rsidRDefault="00C47446" w:rsidP="00C47446">
            <w:pPr>
              <w:pStyle w:val="Default"/>
              <w:jc w:val="center"/>
              <w:rPr>
                <w:rFonts w:ascii="Arial" w:hAnsi="Arial" w:cs="Arial"/>
                <w:b/>
                <w:bCs/>
              </w:rPr>
            </w:pPr>
          </w:p>
          <w:p w14:paraId="10FA67D2" w14:textId="14CD6869" w:rsidR="00C47446" w:rsidRDefault="00C47446" w:rsidP="00C47446">
            <w:pPr>
              <w:pStyle w:val="Default"/>
              <w:jc w:val="center"/>
              <w:rPr>
                <w:rFonts w:ascii="Arial" w:hAnsi="Arial" w:cs="Arial"/>
                <w:b/>
                <w:bCs/>
              </w:rPr>
            </w:pPr>
            <w:r>
              <w:rPr>
                <w:rFonts w:ascii="Arial" w:hAnsi="Arial" w:cs="Arial"/>
                <w:b/>
                <w:bCs/>
              </w:rPr>
              <w:t>E</w:t>
            </w:r>
          </w:p>
          <w:p w14:paraId="272B4F4D" w14:textId="438DF791" w:rsidR="00C47446" w:rsidRDefault="00C47446" w:rsidP="00C47446">
            <w:pPr>
              <w:pStyle w:val="Default"/>
              <w:jc w:val="center"/>
              <w:rPr>
                <w:rFonts w:ascii="Arial" w:hAnsi="Arial" w:cs="Arial"/>
                <w:b/>
                <w:bCs/>
              </w:rPr>
            </w:pPr>
          </w:p>
          <w:p w14:paraId="385F512A" w14:textId="3BB989C8" w:rsidR="00C47446" w:rsidRDefault="00C47446" w:rsidP="00C47446">
            <w:pPr>
              <w:pStyle w:val="Default"/>
              <w:jc w:val="center"/>
              <w:rPr>
                <w:rFonts w:ascii="Arial" w:hAnsi="Arial" w:cs="Arial"/>
                <w:b/>
                <w:bCs/>
              </w:rPr>
            </w:pPr>
          </w:p>
          <w:p w14:paraId="57E7891C" w14:textId="6883CDA3" w:rsidR="00C47446" w:rsidRDefault="00C47446" w:rsidP="00C47446">
            <w:pPr>
              <w:pStyle w:val="Default"/>
              <w:jc w:val="center"/>
              <w:rPr>
                <w:rFonts w:ascii="Arial" w:hAnsi="Arial" w:cs="Arial"/>
                <w:b/>
                <w:bCs/>
              </w:rPr>
            </w:pPr>
            <w:r>
              <w:rPr>
                <w:rFonts w:ascii="Arial" w:hAnsi="Arial" w:cs="Arial"/>
                <w:b/>
                <w:bCs/>
              </w:rPr>
              <w:t>E</w:t>
            </w:r>
          </w:p>
          <w:p w14:paraId="0024F832" w14:textId="5880C9B9" w:rsidR="00C47446" w:rsidRDefault="00C47446" w:rsidP="00C47446">
            <w:pPr>
              <w:pStyle w:val="Default"/>
              <w:jc w:val="center"/>
              <w:rPr>
                <w:rFonts w:ascii="Arial" w:hAnsi="Arial" w:cs="Arial"/>
                <w:b/>
                <w:bCs/>
              </w:rPr>
            </w:pPr>
          </w:p>
        </w:tc>
      </w:tr>
      <w:tr w:rsidR="00C20F25" w14:paraId="52407A5E" w14:textId="77777777" w:rsidTr="00C47446">
        <w:tc>
          <w:tcPr>
            <w:tcW w:w="1817" w:type="dxa"/>
          </w:tcPr>
          <w:p w14:paraId="7E67ACC8" w14:textId="77777777" w:rsidR="00C47446" w:rsidRDefault="00C47446" w:rsidP="00C47446">
            <w:pPr>
              <w:pStyle w:val="Default"/>
              <w:jc w:val="both"/>
              <w:rPr>
                <w:rFonts w:ascii="Arial" w:hAnsi="Arial" w:cs="Arial"/>
                <w:b/>
              </w:rPr>
            </w:pPr>
            <w:r w:rsidRPr="000508D6">
              <w:rPr>
                <w:rFonts w:ascii="Arial" w:hAnsi="Arial" w:cs="Arial"/>
                <w:b/>
              </w:rPr>
              <w:lastRenderedPageBreak/>
              <w:t xml:space="preserve">Experience </w:t>
            </w:r>
          </w:p>
          <w:p w14:paraId="5E7E85AB" w14:textId="77777777" w:rsidR="00C20F25" w:rsidRDefault="00C20F25" w:rsidP="000508D6">
            <w:pPr>
              <w:pStyle w:val="Default"/>
              <w:jc w:val="both"/>
              <w:rPr>
                <w:rFonts w:ascii="Arial" w:hAnsi="Arial" w:cs="Arial"/>
                <w:b/>
                <w:bCs/>
              </w:rPr>
            </w:pPr>
          </w:p>
        </w:tc>
        <w:tc>
          <w:tcPr>
            <w:tcW w:w="5266" w:type="dxa"/>
          </w:tcPr>
          <w:p w14:paraId="421781AC" w14:textId="77777777" w:rsidR="00C47446" w:rsidRPr="000508D6" w:rsidRDefault="00C47446" w:rsidP="00C47446">
            <w:pPr>
              <w:pStyle w:val="Default"/>
              <w:jc w:val="both"/>
              <w:rPr>
                <w:rFonts w:ascii="Arial" w:hAnsi="Arial" w:cs="Arial"/>
              </w:rPr>
            </w:pPr>
            <w:r w:rsidRPr="000508D6">
              <w:rPr>
                <w:rFonts w:ascii="Arial" w:hAnsi="Arial" w:cs="Arial"/>
              </w:rPr>
              <w:t xml:space="preserve">Demonstrable experience of working effectively with vulnerable children/ young people in either education, social work, youth work or another related area of work. </w:t>
            </w:r>
          </w:p>
          <w:p w14:paraId="1AD6723D" w14:textId="77777777" w:rsidR="00C47446" w:rsidRPr="000508D6" w:rsidRDefault="00C47446" w:rsidP="00C47446">
            <w:pPr>
              <w:pStyle w:val="Default"/>
              <w:jc w:val="both"/>
              <w:rPr>
                <w:rFonts w:ascii="Arial" w:hAnsi="Arial" w:cs="Arial"/>
              </w:rPr>
            </w:pPr>
          </w:p>
          <w:p w14:paraId="2FE93DF7" w14:textId="77777777" w:rsidR="00C47446" w:rsidRPr="000508D6" w:rsidRDefault="00C47446" w:rsidP="00C47446">
            <w:pPr>
              <w:pStyle w:val="Default"/>
              <w:jc w:val="both"/>
              <w:rPr>
                <w:rFonts w:ascii="Arial" w:hAnsi="Arial" w:cs="Arial"/>
              </w:rPr>
            </w:pPr>
            <w:r w:rsidRPr="000508D6">
              <w:rPr>
                <w:rFonts w:ascii="Arial" w:hAnsi="Arial" w:cs="Arial"/>
              </w:rPr>
              <w:t xml:space="preserve">Extensive experience of working effectively with the parents /carers of children / young people. </w:t>
            </w:r>
          </w:p>
          <w:p w14:paraId="21FB023A" w14:textId="77777777" w:rsidR="00C47446" w:rsidRPr="000508D6" w:rsidRDefault="00C47446" w:rsidP="00C47446">
            <w:pPr>
              <w:pStyle w:val="Default"/>
              <w:jc w:val="both"/>
              <w:rPr>
                <w:rFonts w:ascii="Arial" w:hAnsi="Arial" w:cs="Arial"/>
              </w:rPr>
            </w:pPr>
          </w:p>
          <w:p w14:paraId="35912836" w14:textId="77777777" w:rsidR="00C47446" w:rsidRPr="000508D6" w:rsidRDefault="00C47446" w:rsidP="00C47446">
            <w:pPr>
              <w:pStyle w:val="Default"/>
              <w:jc w:val="both"/>
              <w:rPr>
                <w:rFonts w:ascii="Arial" w:hAnsi="Arial" w:cs="Arial"/>
              </w:rPr>
            </w:pPr>
            <w:r w:rsidRPr="000508D6">
              <w:rPr>
                <w:rFonts w:ascii="Arial" w:hAnsi="Arial" w:cs="Arial"/>
              </w:rPr>
              <w:t xml:space="preserve">Relevant experience of child protection and safeguarding. </w:t>
            </w:r>
          </w:p>
          <w:p w14:paraId="1CC081DA" w14:textId="77777777" w:rsidR="00C47446" w:rsidRPr="000508D6" w:rsidRDefault="00C47446" w:rsidP="00C47446">
            <w:pPr>
              <w:pStyle w:val="Default"/>
              <w:jc w:val="both"/>
              <w:rPr>
                <w:rFonts w:ascii="Arial" w:hAnsi="Arial" w:cs="Arial"/>
              </w:rPr>
            </w:pPr>
          </w:p>
          <w:p w14:paraId="51D3C38B" w14:textId="77777777" w:rsidR="00C47446" w:rsidRPr="000508D6" w:rsidRDefault="00C47446" w:rsidP="00C47446">
            <w:pPr>
              <w:pStyle w:val="Default"/>
              <w:jc w:val="both"/>
              <w:rPr>
                <w:rFonts w:ascii="Arial" w:hAnsi="Arial" w:cs="Arial"/>
              </w:rPr>
            </w:pPr>
            <w:r w:rsidRPr="000508D6">
              <w:rPr>
                <w:rFonts w:ascii="Arial" w:hAnsi="Arial" w:cs="Arial"/>
              </w:rPr>
              <w:t xml:space="preserve">Some experience of working effectively with a range of professionals to promote children’s/young people’s learning or welfare OR Significant recent experience in work with children and families in a statutory childcare agency. </w:t>
            </w:r>
          </w:p>
          <w:p w14:paraId="440197D8" w14:textId="77777777" w:rsidR="00C47446" w:rsidRPr="000508D6" w:rsidRDefault="00C47446" w:rsidP="00C47446">
            <w:pPr>
              <w:pStyle w:val="Default"/>
              <w:jc w:val="both"/>
              <w:rPr>
                <w:rFonts w:ascii="Arial" w:hAnsi="Arial" w:cs="Arial"/>
              </w:rPr>
            </w:pPr>
          </w:p>
          <w:p w14:paraId="0C2B05F9" w14:textId="77777777" w:rsidR="00C47446" w:rsidRPr="000508D6" w:rsidRDefault="00C47446" w:rsidP="00C47446">
            <w:pPr>
              <w:pStyle w:val="Default"/>
              <w:jc w:val="both"/>
              <w:rPr>
                <w:rFonts w:ascii="Arial" w:hAnsi="Arial" w:cs="Arial"/>
              </w:rPr>
            </w:pPr>
            <w:r w:rsidRPr="000508D6">
              <w:rPr>
                <w:rFonts w:ascii="Arial" w:hAnsi="Arial" w:cs="Arial"/>
              </w:rPr>
              <w:t xml:space="preserve">Experience of working in a multi-agency environment. </w:t>
            </w:r>
          </w:p>
          <w:p w14:paraId="36DAD035" w14:textId="77777777" w:rsidR="00C20F25" w:rsidRDefault="00C20F25" w:rsidP="000508D6">
            <w:pPr>
              <w:pStyle w:val="Default"/>
              <w:jc w:val="both"/>
              <w:rPr>
                <w:rFonts w:ascii="Arial" w:hAnsi="Arial" w:cs="Arial"/>
                <w:b/>
                <w:bCs/>
              </w:rPr>
            </w:pPr>
          </w:p>
        </w:tc>
        <w:tc>
          <w:tcPr>
            <w:tcW w:w="2418" w:type="dxa"/>
          </w:tcPr>
          <w:p w14:paraId="74CBFA22" w14:textId="77777777" w:rsidR="00C20F25" w:rsidRDefault="00C47446" w:rsidP="00C47446">
            <w:pPr>
              <w:pStyle w:val="Default"/>
              <w:jc w:val="center"/>
              <w:rPr>
                <w:rFonts w:ascii="Arial" w:hAnsi="Arial" w:cs="Arial"/>
                <w:b/>
                <w:bCs/>
              </w:rPr>
            </w:pPr>
            <w:r>
              <w:rPr>
                <w:rFonts w:ascii="Arial" w:hAnsi="Arial" w:cs="Arial"/>
                <w:b/>
                <w:bCs/>
              </w:rPr>
              <w:t>E</w:t>
            </w:r>
          </w:p>
          <w:p w14:paraId="6F495A93" w14:textId="77777777" w:rsidR="00C47446" w:rsidRDefault="00C47446" w:rsidP="00C47446">
            <w:pPr>
              <w:pStyle w:val="Default"/>
              <w:jc w:val="center"/>
              <w:rPr>
                <w:rFonts w:ascii="Arial" w:hAnsi="Arial" w:cs="Arial"/>
                <w:b/>
                <w:bCs/>
              </w:rPr>
            </w:pPr>
          </w:p>
          <w:p w14:paraId="53931370" w14:textId="77777777" w:rsidR="00C47446" w:rsidRDefault="00C47446" w:rsidP="00C47446">
            <w:pPr>
              <w:pStyle w:val="Default"/>
              <w:jc w:val="center"/>
              <w:rPr>
                <w:rFonts w:ascii="Arial" w:hAnsi="Arial" w:cs="Arial"/>
                <w:b/>
                <w:bCs/>
              </w:rPr>
            </w:pPr>
          </w:p>
          <w:p w14:paraId="3C40C867" w14:textId="77777777" w:rsidR="00C47446" w:rsidRDefault="00C47446" w:rsidP="00C47446">
            <w:pPr>
              <w:pStyle w:val="Default"/>
              <w:jc w:val="center"/>
              <w:rPr>
                <w:rFonts w:ascii="Arial" w:hAnsi="Arial" w:cs="Arial"/>
                <w:b/>
                <w:bCs/>
              </w:rPr>
            </w:pPr>
          </w:p>
          <w:p w14:paraId="032DF1D7" w14:textId="77777777" w:rsidR="00C47446" w:rsidRDefault="00C47446" w:rsidP="00C47446">
            <w:pPr>
              <w:pStyle w:val="Default"/>
              <w:jc w:val="center"/>
              <w:rPr>
                <w:rFonts w:ascii="Arial" w:hAnsi="Arial" w:cs="Arial"/>
                <w:b/>
                <w:bCs/>
              </w:rPr>
            </w:pPr>
          </w:p>
          <w:p w14:paraId="45AC488E" w14:textId="77777777" w:rsidR="00C47446" w:rsidRDefault="00C47446" w:rsidP="00C47446">
            <w:pPr>
              <w:pStyle w:val="Default"/>
              <w:jc w:val="center"/>
              <w:rPr>
                <w:rFonts w:ascii="Arial" w:hAnsi="Arial" w:cs="Arial"/>
                <w:b/>
                <w:bCs/>
              </w:rPr>
            </w:pPr>
            <w:r>
              <w:rPr>
                <w:rFonts w:ascii="Arial" w:hAnsi="Arial" w:cs="Arial"/>
                <w:b/>
                <w:bCs/>
              </w:rPr>
              <w:t>E</w:t>
            </w:r>
          </w:p>
          <w:p w14:paraId="2268C835" w14:textId="77777777" w:rsidR="00C47446" w:rsidRDefault="00C47446" w:rsidP="00C47446">
            <w:pPr>
              <w:pStyle w:val="Default"/>
              <w:jc w:val="center"/>
              <w:rPr>
                <w:rFonts w:ascii="Arial" w:hAnsi="Arial" w:cs="Arial"/>
                <w:b/>
                <w:bCs/>
              </w:rPr>
            </w:pPr>
          </w:p>
          <w:p w14:paraId="1B0CE6AD" w14:textId="77777777" w:rsidR="00C47446" w:rsidRDefault="00C47446" w:rsidP="00C47446">
            <w:pPr>
              <w:pStyle w:val="Default"/>
              <w:jc w:val="center"/>
              <w:rPr>
                <w:rFonts w:ascii="Arial" w:hAnsi="Arial" w:cs="Arial"/>
                <w:b/>
                <w:bCs/>
              </w:rPr>
            </w:pPr>
          </w:p>
          <w:p w14:paraId="123A2788" w14:textId="77777777" w:rsidR="00C47446" w:rsidRDefault="00C47446" w:rsidP="00C47446">
            <w:pPr>
              <w:pStyle w:val="Default"/>
              <w:jc w:val="center"/>
              <w:rPr>
                <w:rFonts w:ascii="Arial" w:hAnsi="Arial" w:cs="Arial"/>
                <w:b/>
                <w:bCs/>
              </w:rPr>
            </w:pPr>
          </w:p>
          <w:p w14:paraId="6C4185F3" w14:textId="77777777" w:rsidR="00C47446" w:rsidRDefault="00C47446" w:rsidP="00C47446">
            <w:pPr>
              <w:pStyle w:val="Default"/>
              <w:jc w:val="center"/>
              <w:rPr>
                <w:rFonts w:ascii="Arial" w:hAnsi="Arial" w:cs="Arial"/>
                <w:b/>
                <w:bCs/>
              </w:rPr>
            </w:pPr>
            <w:r>
              <w:rPr>
                <w:rFonts w:ascii="Arial" w:hAnsi="Arial" w:cs="Arial"/>
                <w:b/>
                <w:bCs/>
              </w:rPr>
              <w:t>E</w:t>
            </w:r>
          </w:p>
          <w:p w14:paraId="6B3A91CF" w14:textId="77777777" w:rsidR="00C47446" w:rsidRDefault="00C47446" w:rsidP="00C47446">
            <w:pPr>
              <w:pStyle w:val="Default"/>
              <w:jc w:val="center"/>
              <w:rPr>
                <w:rFonts w:ascii="Arial" w:hAnsi="Arial" w:cs="Arial"/>
                <w:b/>
                <w:bCs/>
              </w:rPr>
            </w:pPr>
          </w:p>
          <w:p w14:paraId="200C094D" w14:textId="77777777" w:rsidR="00C47446" w:rsidRDefault="00C47446" w:rsidP="00C47446">
            <w:pPr>
              <w:pStyle w:val="Default"/>
              <w:jc w:val="center"/>
              <w:rPr>
                <w:rFonts w:ascii="Arial" w:hAnsi="Arial" w:cs="Arial"/>
                <w:b/>
                <w:bCs/>
              </w:rPr>
            </w:pPr>
          </w:p>
          <w:p w14:paraId="4D8AA4BA" w14:textId="77777777" w:rsidR="00C47446" w:rsidRDefault="00C47446" w:rsidP="00C47446">
            <w:pPr>
              <w:pStyle w:val="Default"/>
              <w:jc w:val="center"/>
              <w:rPr>
                <w:rFonts w:ascii="Arial" w:hAnsi="Arial" w:cs="Arial"/>
                <w:b/>
                <w:bCs/>
              </w:rPr>
            </w:pPr>
            <w:r>
              <w:rPr>
                <w:rFonts w:ascii="Arial" w:hAnsi="Arial" w:cs="Arial"/>
                <w:b/>
                <w:bCs/>
              </w:rPr>
              <w:t>E</w:t>
            </w:r>
          </w:p>
          <w:p w14:paraId="1F96EC70" w14:textId="77777777" w:rsidR="00C47446" w:rsidRDefault="00C47446" w:rsidP="00C47446">
            <w:pPr>
              <w:pStyle w:val="Default"/>
              <w:jc w:val="center"/>
              <w:rPr>
                <w:rFonts w:ascii="Arial" w:hAnsi="Arial" w:cs="Arial"/>
                <w:b/>
                <w:bCs/>
              </w:rPr>
            </w:pPr>
          </w:p>
          <w:p w14:paraId="2359B004" w14:textId="77777777" w:rsidR="00C47446" w:rsidRDefault="00C47446" w:rsidP="00C47446">
            <w:pPr>
              <w:pStyle w:val="Default"/>
              <w:jc w:val="center"/>
              <w:rPr>
                <w:rFonts w:ascii="Arial" w:hAnsi="Arial" w:cs="Arial"/>
                <w:b/>
                <w:bCs/>
              </w:rPr>
            </w:pPr>
          </w:p>
          <w:p w14:paraId="35DE0C20" w14:textId="77777777" w:rsidR="00C47446" w:rsidRDefault="00C47446" w:rsidP="00C47446">
            <w:pPr>
              <w:pStyle w:val="Default"/>
              <w:jc w:val="center"/>
              <w:rPr>
                <w:rFonts w:ascii="Arial" w:hAnsi="Arial" w:cs="Arial"/>
                <w:b/>
                <w:bCs/>
              </w:rPr>
            </w:pPr>
          </w:p>
          <w:p w14:paraId="3E0DBA55" w14:textId="77777777" w:rsidR="00C47446" w:rsidRDefault="00C47446" w:rsidP="00C47446">
            <w:pPr>
              <w:pStyle w:val="Default"/>
              <w:jc w:val="center"/>
              <w:rPr>
                <w:rFonts w:ascii="Arial" w:hAnsi="Arial" w:cs="Arial"/>
                <w:b/>
                <w:bCs/>
              </w:rPr>
            </w:pPr>
          </w:p>
          <w:p w14:paraId="610A69ED" w14:textId="77777777" w:rsidR="00C47446" w:rsidRDefault="00C47446" w:rsidP="00C47446">
            <w:pPr>
              <w:pStyle w:val="Default"/>
              <w:jc w:val="center"/>
              <w:rPr>
                <w:rFonts w:ascii="Arial" w:hAnsi="Arial" w:cs="Arial"/>
                <w:b/>
                <w:bCs/>
              </w:rPr>
            </w:pPr>
          </w:p>
          <w:p w14:paraId="66160B3F" w14:textId="77777777" w:rsidR="00C47446" w:rsidRDefault="00C47446" w:rsidP="00C47446">
            <w:pPr>
              <w:pStyle w:val="Default"/>
              <w:jc w:val="center"/>
              <w:rPr>
                <w:rFonts w:ascii="Arial" w:hAnsi="Arial" w:cs="Arial"/>
                <w:b/>
                <w:bCs/>
              </w:rPr>
            </w:pPr>
          </w:p>
          <w:p w14:paraId="037247FE" w14:textId="76BA684B" w:rsidR="00C47446" w:rsidRDefault="00C47446" w:rsidP="00C47446">
            <w:pPr>
              <w:pStyle w:val="Default"/>
              <w:jc w:val="center"/>
              <w:rPr>
                <w:rFonts w:ascii="Arial" w:hAnsi="Arial" w:cs="Arial"/>
                <w:b/>
                <w:bCs/>
              </w:rPr>
            </w:pPr>
            <w:r>
              <w:rPr>
                <w:rFonts w:ascii="Arial" w:hAnsi="Arial" w:cs="Arial"/>
                <w:b/>
                <w:bCs/>
              </w:rPr>
              <w:t>E</w:t>
            </w:r>
          </w:p>
        </w:tc>
      </w:tr>
      <w:tr w:rsidR="00C47446" w14:paraId="66A95CC7" w14:textId="77777777" w:rsidTr="00C47446">
        <w:tc>
          <w:tcPr>
            <w:tcW w:w="1817" w:type="dxa"/>
          </w:tcPr>
          <w:p w14:paraId="0A5918F6" w14:textId="77777777" w:rsidR="00C47446" w:rsidRPr="000508D6" w:rsidRDefault="00C47446" w:rsidP="00C47446">
            <w:pPr>
              <w:pStyle w:val="Default"/>
              <w:jc w:val="both"/>
              <w:rPr>
                <w:rFonts w:ascii="Arial" w:hAnsi="Arial" w:cs="Arial"/>
                <w:b/>
              </w:rPr>
            </w:pPr>
            <w:r w:rsidRPr="000508D6">
              <w:rPr>
                <w:rFonts w:ascii="Arial" w:hAnsi="Arial" w:cs="Arial"/>
                <w:b/>
              </w:rPr>
              <w:t xml:space="preserve">Other Requirements </w:t>
            </w:r>
          </w:p>
          <w:p w14:paraId="0B94399B" w14:textId="77777777" w:rsidR="00C47446" w:rsidRPr="000508D6" w:rsidRDefault="00C47446" w:rsidP="00C47446">
            <w:pPr>
              <w:pStyle w:val="Default"/>
              <w:jc w:val="both"/>
              <w:rPr>
                <w:rFonts w:ascii="Arial" w:hAnsi="Arial" w:cs="Arial"/>
                <w:b/>
              </w:rPr>
            </w:pPr>
          </w:p>
        </w:tc>
        <w:tc>
          <w:tcPr>
            <w:tcW w:w="5266" w:type="dxa"/>
          </w:tcPr>
          <w:p w14:paraId="64A766C8" w14:textId="1DD32798" w:rsidR="00C47446" w:rsidRPr="000508D6" w:rsidRDefault="00C47446" w:rsidP="00C47446">
            <w:pPr>
              <w:pStyle w:val="Default"/>
              <w:jc w:val="both"/>
              <w:rPr>
                <w:rFonts w:ascii="Arial" w:hAnsi="Arial" w:cs="Arial"/>
              </w:rPr>
            </w:pPr>
            <w:r w:rsidRPr="000508D6">
              <w:rPr>
                <w:rFonts w:ascii="Arial" w:hAnsi="Arial" w:cs="Arial"/>
              </w:rPr>
              <w:t xml:space="preserve">Ability to work flexibly </w:t>
            </w:r>
          </w:p>
          <w:p w14:paraId="051F0118" w14:textId="77777777" w:rsidR="00C47446" w:rsidRPr="000508D6" w:rsidRDefault="00C47446" w:rsidP="00C47446">
            <w:pPr>
              <w:pStyle w:val="Default"/>
              <w:jc w:val="both"/>
              <w:rPr>
                <w:rFonts w:ascii="Arial" w:hAnsi="Arial" w:cs="Arial"/>
              </w:rPr>
            </w:pPr>
          </w:p>
          <w:p w14:paraId="1179A18E" w14:textId="77777777" w:rsidR="00C47446" w:rsidRPr="000508D6" w:rsidRDefault="00C47446" w:rsidP="00C47446">
            <w:pPr>
              <w:pStyle w:val="Default"/>
              <w:jc w:val="both"/>
              <w:rPr>
                <w:rFonts w:ascii="Arial" w:hAnsi="Arial" w:cs="Arial"/>
              </w:rPr>
            </w:pPr>
            <w:r w:rsidRPr="000508D6">
              <w:rPr>
                <w:rFonts w:ascii="Arial" w:hAnsi="Arial" w:cs="Arial"/>
              </w:rPr>
              <w:t xml:space="preserve">Self-motivated and able to prioritise a demanding workload. </w:t>
            </w:r>
          </w:p>
          <w:p w14:paraId="02378208" w14:textId="77777777" w:rsidR="00C47446" w:rsidRPr="000508D6" w:rsidRDefault="00C47446" w:rsidP="00C47446">
            <w:pPr>
              <w:pStyle w:val="Default"/>
              <w:jc w:val="both"/>
              <w:rPr>
                <w:rFonts w:ascii="Arial" w:hAnsi="Arial" w:cs="Arial"/>
              </w:rPr>
            </w:pPr>
          </w:p>
          <w:p w14:paraId="26841E49" w14:textId="77777777" w:rsidR="00C47446" w:rsidRPr="000508D6" w:rsidRDefault="00C47446" w:rsidP="00C47446">
            <w:pPr>
              <w:pStyle w:val="Default"/>
              <w:jc w:val="both"/>
              <w:rPr>
                <w:rFonts w:ascii="Arial" w:hAnsi="Arial" w:cs="Arial"/>
              </w:rPr>
            </w:pPr>
            <w:r w:rsidRPr="000508D6">
              <w:rPr>
                <w:rFonts w:ascii="Arial" w:hAnsi="Arial" w:cs="Arial"/>
              </w:rPr>
              <w:t xml:space="preserve">To be professionally assertive and clear thinking, able to negotiate. </w:t>
            </w:r>
          </w:p>
          <w:p w14:paraId="358AA4E6" w14:textId="77777777" w:rsidR="00C47446" w:rsidRPr="000508D6" w:rsidRDefault="00C47446" w:rsidP="00C47446">
            <w:pPr>
              <w:pStyle w:val="Default"/>
              <w:jc w:val="both"/>
              <w:rPr>
                <w:rFonts w:ascii="Arial" w:hAnsi="Arial" w:cs="Arial"/>
              </w:rPr>
            </w:pPr>
          </w:p>
          <w:p w14:paraId="62EFFE74" w14:textId="77777777" w:rsidR="00C47446" w:rsidRDefault="00C47446" w:rsidP="00C47446">
            <w:pPr>
              <w:pStyle w:val="Default"/>
              <w:jc w:val="both"/>
              <w:rPr>
                <w:rFonts w:ascii="Arial" w:hAnsi="Arial" w:cs="Arial"/>
              </w:rPr>
            </w:pPr>
            <w:r w:rsidRPr="000508D6">
              <w:rPr>
                <w:rFonts w:ascii="Arial" w:hAnsi="Arial" w:cs="Arial"/>
              </w:rPr>
              <w:t>To be able to operate as part of a team.</w:t>
            </w:r>
          </w:p>
          <w:p w14:paraId="54A180CA" w14:textId="77777777" w:rsidR="00C47446" w:rsidRDefault="00C47446" w:rsidP="00C47446">
            <w:pPr>
              <w:pStyle w:val="Default"/>
              <w:jc w:val="both"/>
              <w:rPr>
                <w:rFonts w:ascii="Arial" w:hAnsi="Arial" w:cs="Arial"/>
              </w:rPr>
            </w:pPr>
          </w:p>
          <w:p w14:paraId="3FEE2022" w14:textId="56F99D31" w:rsidR="00C47446" w:rsidRDefault="00C47446" w:rsidP="00C47446">
            <w:pPr>
              <w:pStyle w:val="Default"/>
              <w:jc w:val="both"/>
              <w:rPr>
                <w:rFonts w:ascii="Arial" w:hAnsi="Arial" w:cs="Arial"/>
              </w:rPr>
            </w:pPr>
            <w:r w:rsidRPr="000508D6">
              <w:rPr>
                <w:rFonts w:ascii="Arial" w:hAnsi="Arial" w:cs="Arial"/>
              </w:rPr>
              <w:t xml:space="preserve">A full valid driving licence and the use of a car. </w:t>
            </w:r>
          </w:p>
          <w:p w14:paraId="5072AD33" w14:textId="77777777" w:rsidR="00C47446" w:rsidRPr="000508D6" w:rsidRDefault="00C47446" w:rsidP="00C47446">
            <w:pPr>
              <w:pStyle w:val="Default"/>
              <w:jc w:val="both"/>
              <w:rPr>
                <w:rFonts w:ascii="Arial" w:hAnsi="Arial" w:cs="Arial"/>
              </w:rPr>
            </w:pPr>
          </w:p>
        </w:tc>
        <w:tc>
          <w:tcPr>
            <w:tcW w:w="2418" w:type="dxa"/>
          </w:tcPr>
          <w:p w14:paraId="6F5D8EB3" w14:textId="77777777" w:rsidR="00C47446" w:rsidRDefault="00C47446" w:rsidP="00C47446">
            <w:pPr>
              <w:pStyle w:val="Default"/>
              <w:jc w:val="center"/>
              <w:rPr>
                <w:rFonts w:ascii="Arial" w:hAnsi="Arial" w:cs="Arial"/>
                <w:b/>
                <w:bCs/>
              </w:rPr>
            </w:pPr>
            <w:r>
              <w:rPr>
                <w:rFonts w:ascii="Arial" w:hAnsi="Arial" w:cs="Arial"/>
                <w:b/>
                <w:bCs/>
              </w:rPr>
              <w:t>E</w:t>
            </w:r>
          </w:p>
          <w:p w14:paraId="55FBD040" w14:textId="77777777" w:rsidR="00C47446" w:rsidRDefault="00C47446" w:rsidP="00C47446">
            <w:pPr>
              <w:pStyle w:val="Default"/>
              <w:jc w:val="center"/>
              <w:rPr>
                <w:rFonts w:ascii="Arial" w:hAnsi="Arial" w:cs="Arial"/>
                <w:b/>
                <w:bCs/>
              </w:rPr>
            </w:pPr>
          </w:p>
          <w:p w14:paraId="7A7FADB1" w14:textId="17E3F37E" w:rsidR="00C47446" w:rsidRDefault="00C47446" w:rsidP="00C47446">
            <w:pPr>
              <w:pStyle w:val="Default"/>
              <w:jc w:val="center"/>
              <w:rPr>
                <w:rFonts w:ascii="Arial" w:hAnsi="Arial" w:cs="Arial"/>
                <w:b/>
                <w:bCs/>
              </w:rPr>
            </w:pPr>
            <w:r>
              <w:rPr>
                <w:rFonts w:ascii="Arial" w:hAnsi="Arial" w:cs="Arial"/>
                <w:b/>
                <w:bCs/>
              </w:rPr>
              <w:t>E</w:t>
            </w:r>
          </w:p>
          <w:p w14:paraId="1F00E77E" w14:textId="00BD8187" w:rsidR="00C47446" w:rsidRDefault="00C47446" w:rsidP="00C47446">
            <w:pPr>
              <w:pStyle w:val="Default"/>
              <w:jc w:val="center"/>
              <w:rPr>
                <w:rFonts w:ascii="Arial" w:hAnsi="Arial" w:cs="Arial"/>
                <w:b/>
                <w:bCs/>
              </w:rPr>
            </w:pPr>
          </w:p>
          <w:p w14:paraId="011EC6BA" w14:textId="14BA8745" w:rsidR="00C47446" w:rsidRDefault="00C47446" w:rsidP="00C47446">
            <w:pPr>
              <w:pStyle w:val="Default"/>
              <w:jc w:val="center"/>
              <w:rPr>
                <w:rFonts w:ascii="Arial" w:hAnsi="Arial" w:cs="Arial"/>
                <w:b/>
                <w:bCs/>
              </w:rPr>
            </w:pPr>
          </w:p>
          <w:p w14:paraId="52E41BCC" w14:textId="0D0B27A0" w:rsidR="00C47446" w:rsidRDefault="00C47446" w:rsidP="00C47446">
            <w:pPr>
              <w:pStyle w:val="Default"/>
              <w:jc w:val="center"/>
              <w:rPr>
                <w:rFonts w:ascii="Arial" w:hAnsi="Arial" w:cs="Arial"/>
                <w:b/>
                <w:bCs/>
              </w:rPr>
            </w:pPr>
            <w:r>
              <w:rPr>
                <w:rFonts w:ascii="Arial" w:hAnsi="Arial" w:cs="Arial"/>
                <w:b/>
                <w:bCs/>
              </w:rPr>
              <w:t>E</w:t>
            </w:r>
          </w:p>
          <w:p w14:paraId="7FFBDBBF" w14:textId="7C2A182F" w:rsidR="00C47446" w:rsidRDefault="00C47446" w:rsidP="00C47446">
            <w:pPr>
              <w:pStyle w:val="Default"/>
              <w:jc w:val="center"/>
              <w:rPr>
                <w:rFonts w:ascii="Arial" w:hAnsi="Arial" w:cs="Arial"/>
                <w:b/>
                <w:bCs/>
              </w:rPr>
            </w:pPr>
          </w:p>
          <w:p w14:paraId="75EEAF31" w14:textId="60C3EF33" w:rsidR="00C47446" w:rsidRDefault="00C47446" w:rsidP="00C47446">
            <w:pPr>
              <w:pStyle w:val="Default"/>
              <w:jc w:val="center"/>
              <w:rPr>
                <w:rFonts w:ascii="Arial" w:hAnsi="Arial" w:cs="Arial"/>
                <w:b/>
                <w:bCs/>
              </w:rPr>
            </w:pPr>
          </w:p>
          <w:p w14:paraId="57BC4FDE" w14:textId="6E50D767" w:rsidR="00C47446" w:rsidRDefault="00C47446" w:rsidP="00C47446">
            <w:pPr>
              <w:pStyle w:val="Default"/>
              <w:jc w:val="center"/>
              <w:rPr>
                <w:rFonts w:ascii="Arial" w:hAnsi="Arial" w:cs="Arial"/>
                <w:b/>
                <w:bCs/>
              </w:rPr>
            </w:pPr>
            <w:r>
              <w:rPr>
                <w:rFonts w:ascii="Arial" w:hAnsi="Arial" w:cs="Arial"/>
                <w:b/>
                <w:bCs/>
              </w:rPr>
              <w:t>E</w:t>
            </w:r>
          </w:p>
          <w:p w14:paraId="590A389C" w14:textId="77777777" w:rsidR="00C47446" w:rsidRDefault="00C47446" w:rsidP="00C47446">
            <w:pPr>
              <w:pStyle w:val="Default"/>
              <w:jc w:val="center"/>
              <w:rPr>
                <w:rFonts w:ascii="Arial" w:hAnsi="Arial" w:cs="Arial"/>
                <w:b/>
                <w:bCs/>
              </w:rPr>
            </w:pPr>
          </w:p>
          <w:p w14:paraId="5A6B6FB5" w14:textId="0FE63107" w:rsidR="00C47446" w:rsidRDefault="00C47446" w:rsidP="00C47446">
            <w:pPr>
              <w:pStyle w:val="Default"/>
              <w:jc w:val="center"/>
              <w:rPr>
                <w:rFonts w:ascii="Arial" w:hAnsi="Arial" w:cs="Arial"/>
                <w:b/>
                <w:bCs/>
              </w:rPr>
            </w:pPr>
            <w:r>
              <w:rPr>
                <w:rFonts w:ascii="Arial" w:hAnsi="Arial" w:cs="Arial"/>
                <w:b/>
                <w:bCs/>
              </w:rPr>
              <w:t>E</w:t>
            </w:r>
          </w:p>
        </w:tc>
      </w:tr>
    </w:tbl>
    <w:p w14:paraId="3173C48A" w14:textId="4147BA53" w:rsidR="00C20F25" w:rsidRDefault="00C20F25" w:rsidP="000508D6">
      <w:pPr>
        <w:pStyle w:val="Default"/>
        <w:jc w:val="both"/>
        <w:rPr>
          <w:rFonts w:ascii="Arial" w:hAnsi="Arial" w:cs="Arial"/>
          <w:b/>
          <w:bCs/>
        </w:rPr>
      </w:pPr>
    </w:p>
    <w:p w14:paraId="77C3D3F9" w14:textId="2EA7DEC9" w:rsidR="00C20F25" w:rsidRDefault="00C20F25" w:rsidP="000508D6">
      <w:pPr>
        <w:pStyle w:val="Default"/>
        <w:jc w:val="both"/>
        <w:rPr>
          <w:rFonts w:ascii="Arial" w:hAnsi="Arial" w:cs="Arial"/>
          <w:b/>
          <w:bCs/>
        </w:rPr>
      </w:pPr>
    </w:p>
    <w:p w14:paraId="791A8B13" w14:textId="0A5651BD" w:rsidR="00C20F25" w:rsidRDefault="00C20F25" w:rsidP="000508D6">
      <w:pPr>
        <w:pStyle w:val="Default"/>
        <w:jc w:val="both"/>
        <w:rPr>
          <w:rFonts w:ascii="Arial" w:hAnsi="Arial" w:cs="Arial"/>
          <w:b/>
          <w:bCs/>
        </w:rPr>
      </w:pPr>
    </w:p>
    <w:p w14:paraId="2C8A80A0" w14:textId="77777777" w:rsidR="00C20F25" w:rsidRDefault="00C20F25" w:rsidP="000508D6">
      <w:pPr>
        <w:pStyle w:val="Default"/>
        <w:jc w:val="both"/>
        <w:rPr>
          <w:rFonts w:ascii="Arial" w:hAnsi="Arial" w:cs="Arial"/>
          <w:b/>
          <w:bCs/>
        </w:rPr>
      </w:pPr>
    </w:p>
    <w:p w14:paraId="52E56223" w14:textId="77777777" w:rsidR="00EC0195" w:rsidRPr="000508D6" w:rsidRDefault="00EC0195" w:rsidP="000508D6">
      <w:pPr>
        <w:pStyle w:val="Default"/>
        <w:jc w:val="both"/>
        <w:rPr>
          <w:rFonts w:ascii="Arial" w:hAnsi="Arial" w:cs="Arial"/>
        </w:rPr>
      </w:pPr>
    </w:p>
    <w:p w14:paraId="70DF9E56" w14:textId="77777777" w:rsidR="00EC0195" w:rsidRPr="000508D6" w:rsidRDefault="00EC0195" w:rsidP="000508D6">
      <w:pPr>
        <w:pStyle w:val="Default"/>
        <w:jc w:val="both"/>
        <w:rPr>
          <w:rFonts w:ascii="Arial" w:hAnsi="Arial" w:cs="Arial"/>
        </w:rPr>
      </w:pPr>
    </w:p>
    <w:p w14:paraId="144A5D23" w14:textId="77777777" w:rsidR="000508D6" w:rsidRDefault="000508D6" w:rsidP="000508D6">
      <w:pPr>
        <w:pStyle w:val="Default"/>
        <w:jc w:val="both"/>
        <w:rPr>
          <w:rFonts w:ascii="Arial" w:hAnsi="Arial" w:cs="Arial"/>
        </w:rPr>
      </w:pPr>
    </w:p>
    <w:p w14:paraId="738610EB" w14:textId="77777777" w:rsidR="000508D6" w:rsidRPr="000508D6" w:rsidRDefault="000508D6" w:rsidP="000508D6">
      <w:pPr>
        <w:pStyle w:val="Default"/>
        <w:jc w:val="both"/>
        <w:rPr>
          <w:rFonts w:ascii="Arial" w:hAnsi="Arial" w:cs="Arial"/>
          <w:b/>
        </w:rPr>
      </w:pPr>
    </w:p>
    <w:sectPr w:rsidR="000508D6" w:rsidRPr="000508D6" w:rsidSect="000508D6">
      <w:headerReference w:type="firs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63382" w14:textId="77777777" w:rsidR="005A1668" w:rsidRDefault="005A1668" w:rsidP="00685752">
      <w:r>
        <w:separator/>
      </w:r>
    </w:p>
  </w:endnote>
  <w:endnote w:type="continuationSeparator" w:id="0">
    <w:p w14:paraId="40710988" w14:textId="77777777" w:rsidR="005A1668" w:rsidRDefault="005A1668" w:rsidP="0068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0E71B" w14:textId="77777777" w:rsidR="005A1668" w:rsidRDefault="005A1668" w:rsidP="00685752">
      <w:r>
        <w:separator/>
      </w:r>
    </w:p>
  </w:footnote>
  <w:footnote w:type="continuationSeparator" w:id="0">
    <w:p w14:paraId="35C95F01" w14:textId="77777777" w:rsidR="005A1668" w:rsidRDefault="005A1668" w:rsidP="0068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F1B3" w14:textId="77777777" w:rsidR="000508D6" w:rsidRDefault="000508D6">
    <w:pPr>
      <w:pStyle w:val="Header"/>
    </w:pPr>
    <w:r>
      <w:rPr>
        <w:noProof/>
        <w:lang w:eastAsia="en-GB"/>
      </w:rPr>
      <w:drawing>
        <wp:inline distT="0" distB="0" distL="0" distR="0" wp14:anchorId="57FFEB13" wp14:editId="07777777">
          <wp:extent cx="5614670" cy="114617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4670" cy="1146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D60BE"/>
    <w:multiLevelType w:val="hybridMultilevel"/>
    <w:tmpl w:val="E4AAD79C"/>
    <w:lvl w:ilvl="0" w:tplc="8DB86F80">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E10AC"/>
    <w:multiLevelType w:val="hybridMultilevel"/>
    <w:tmpl w:val="8A520E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1165AF"/>
    <w:multiLevelType w:val="multilevel"/>
    <w:tmpl w:val="57DA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52DD9"/>
    <w:multiLevelType w:val="hybridMultilevel"/>
    <w:tmpl w:val="2ABE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42F35"/>
    <w:multiLevelType w:val="hybridMultilevel"/>
    <w:tmpl w:val="866EC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C4CAA"/>
    <w:multiLevelType w:val="hybridMultilevel"/>
    <w:tmpl w:val="C43C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01581"/>
    <w:multiLevelType w:val="hybridMultilevel"/>
    <w:tmpl w:val="565A39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7697A1B"/>
    <w:multiLevelType w:val="hybridMultilevel"/>
    <w:tmpl w:val="43FE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A67E4"/>
    <w:multiLevelType w:val="hybridMultilevel"/>
    <w:tmpl w:val="8482D29C"/>
    <w:lvl w:ilvl="0" w:tplc="04090001">
      <w:start w:val="1"/>
      <w:numFmt w:val="bullet"/>
      <w:lvlText w:val=""/>
      <w:lvlJc w:val="left"/>
      <w:pPr>
        <w:tabs>
          <w:tab w:val="num" w:pos="720"/>
        </w:tabs>
        <w:ind w:left="720" w:hanging="360"/>
      </w:pPr>
      <w:rPr>
        <w:rFonts w:ascii="Symbol" w:hAnsi="Symbol" w:hint="default"/>
      </w:rPr>
    </w:lvl>
    <w:lvl w:ilvl="1" w:tplc="4CD015B8">
      <w:start w:val="1"/>
      <w:numFmt w:val="lowerRoman"/>
      <w:lvlText w:val="(%2)"/>
      <w:lvlJc w:val="left"/>
      <w:pPr>
        <w:tabs>
          <w:tab w:val="num" w:pos="2520"/>
        </w:tabs>
        <w:ind w:left="2520" w:hanging="144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B10C87"/>
    <w:multiLevelType w:val="hybridMultilevel"/>
    <w:tmpl w:val="8482D29C"/>
    <w:lvl w:ilvl="0" w:tplc="68AE355C">
      <w:start w:val="1"/>
      <w:numFmt w:val="decimal"/>
      <w:lvlText w:val="%1."/>
      <w:lvlJc w:val="left"/>
      <w:pPr>
        <w:tabs>
          <w:tab w:val="num" w:pos="1080"/>
        </w:tabs>
        <w:ind w:left="1080" w:hanging="720"/>
      </w:pPr>
      <w:rPr>
        <w:rFonts w:hint="default"/>
      </w:rPr>
    </w:lvl>
    <w:lvl w:ilvl="1" w:tplc="4CD015B8">
      <w:start w:val="1"/>
      <w:numFmt w:val="lowerRoman"/>
      <w:lvlText w:val="(%2)"/>
      <w:lvlJc w:val="left"/>
      <w:pPr>
        <w:tabs>
          <w:tab w:val="num" w:pos="2520"/>
        </w:tabs>
        <w:ind w:left="2520" w:hanging="144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C21C6B"/>
    <w:multiLevelType w:val="hybridMultilevel"/>
    <w:tmpl w:val="E0E44190"/>
    <w:lvl w:ilvl="0" w:tplc="94120A4E">
      <w:numFmt w:val="bullet"/>
      <w:lvlText w:val=""/>
      <w:lvlJc w:val="left"/>
      <w:pPr>
        <w:ind w:left="827" w:hanging="360"/>
      </w:pPr>
      <w:rPr>
        <w:rFonts w:ascii="Symbol" w:eastAsia="Symbol" w:hAnsi="Symbol" w:cs="Symbol" w:hint="default"/>
        <w:w w:val="100"/>
        <w:sz w:val="22"/>
        <w:szCs w:val="22"/>
      </w:rPr>
    </w:lvl>
    <w:lvl w:ilvl="1" w:tplc="BF687EEC">
      <w:numFmt w:val="bullet"/>
      <w:lvlText w:val="•"/>
      <w:lvlJc w:val="left"/>
      <w:pPr>
        <w:ind w:left="1405" w:hanging="360"/>
      </w:pPr>
      <w:rPr>
        <w:rFonts w:hint="default"/>
      </w:rPr>
    </w:lvl>
    <w:lvl w:ilvl="2" w:tplc="C9C6656E">
      <w:numFmt w:val="bullet"/>
      <w:lvlText w:val="•"/>
      <w:lvlJc w:val="left"/>
      <w:pPr>
        <w:ind w:left="1990" w:hanging="360"/>
      </w:pPr>
      <w:rPr>
        <w:rFonts w:hint="default"/>
      </w:rPr>
    </w:lvl>
    <w:lvl w:ilvl="3" w:tplc="BFC68068">
      <w:numFmt w:val="bullet"/>
      <w:lvlText w:val="•"/>
      <w:lvlJc w:val="left"/>
      <w:pPr>
        <w:ind w:left="2576" w:hanging="360"/>
      </w:pPr>
      <w:rPr>
        <w:rFonts w:hint="default"/>
      </w:rPr>
    </w:lvl>
    <w:lvl w:ilvl="4" w:tplc="A364B2AE">
      <w:numFmt w:val="bullet"/>
      <w:lvlText w:val="•"/>
      <w:lvlJc w:val="left"/>
      <w:pPr>
        <w:ind w:left="3161" w:hanging="360"/>
      </w:pPr>
      <w:rPr>
        <w:rFonts w:hint="default"/>
      </w:rPr>
    </w:lvl>
    <w:lvl w:ilvl="5" w:tplc="470CEDD6">
      <w:numFmt w:val="bullet"/>
      <w:lvlText w:val="•"/>
      <w:lvlJc w:val="left"/>
      <w:pPr>
        <w:ind w:left="3747" w:hanging="360"/>
      </w:pPr>
      <w:rPr>
        <w:rFonts w:hint="default"/>
      </w:rPr>
    </w:lvl>
    <w:lvl w:ilvl="6" w:tplc="CD8611E8">
      <w:numFmt w:val="bullet"/>
      <w:lvlText w:val="•"/>
      <w:lvlJc w:val="left"/>
      <w:pPr>
        <w:ind w:left="4332" w:hanging="360"/>
      </w:pPr>
      <w:rPr>
        <w:rFonts w:hint="default"/>
      </w:rPr>
    </w:lvl>
    <w:lvl w:ilvl="7" w:tplc="76C4B658">
      <w:numFmt w:val="bullet"/>
      <w:lvlText w:val="•"/>
      <w:lvlJc w:val="left"/>
      <w:pPr>
        <w:ind w:left="4917" w:hanging="360"/>
      </w:pPr>
      <w:rPr>
        <w:rFonts w:hint="default"/>
      </w:rPr>
    </w:lvl>
    <w:lvl w:ilvl="8" w:tplc="C87244BE">
      <w:numFmt w:val="bullet"/>
      <w:lvlText w:val="•"/>
      <w:lvlJc w:val="left"/>
      <w:pPr>
        <w:ind w:left="5503" w:hanging="360"/>
      </w:pPr>
      <w:rPr>
        <w:rFonts w:hint="default"/>
      </w:rPr>
    </w:lvl>
  </w:abstractNum>
  <w:abstractNum w:abstractNumId="12" w15:restartNumberingAfterBreak="0">
    <w:nsid w:val="44CE5D20"/>
    <w:multiLevelType w:val="hybridMultilevel"/>
    <w:tmpl w:val="9B4C2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54D4B"/>
    <w:multiLevelType w:val="hybridMultilevel"/>
    <w:tmpl w:val="F8686C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B657D4"/>
    <w:multiLevelType w:val="hybridMultilevel"/>
    <w:tmpl w:val="D870B916"/>
    <w:lvl w:ilvl="0" w:tplc="FAFE7B90">
      <w:numFmt w:val="bullet"/>
      <w:lvlText w:val="-"/>
      <w:lvlJc w:val="left"/>
      <w:pPr>
        <w:tabs>
          <w:tab w:val="num" w:pos="855"/>
        </w:tabs>
        <w:ind w:left="855" w:hanging="495"/>
      </w:pPr>
      <w:rPr>
        <w:rFonts w:ascii="Calibri" w:eastAsia="Times New Roman" w:hAnsi="Calibri"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D94F5C"/>
    <w:multiLevelType w:val="hybridMultilevel"/>
    <w:tmpl w:val="60BA3C74"/>
    <w:lvl w:ilvl="0" w:tplc="08090001">
      <w:start w:val="1"/>
      <w:numFmt w:val="bullet"/>
      <w:lvlText w:val=""/>
      <w:lvlJc w:val="left"/>
      <w:pPr>
        <w:tabs>
          <w:tab w:val="num" w:pos="855"/>
        </w:tabs>
        <w:ind w:left="855" w:hanging="495"/>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055F5B"/>
    <w:multiLevelType w:val="hybridMultilevel"/>
    <w:tmpl w:val="FF1C7724"/>
    <w:lvl w:ilvl="0" w:tplc="08090001">
      <w:start w:val="1"/>
      <w:numFmt w:val="bullet"/>
      <w:lvlText w:val=""/>
      <w:lvlJc w:val="left"/>
      <w:pPr>
        <w:tabs>
          <w:tab w:val="num" w:pos="855"/>
        </w:tabs>
        <w:ind w:left="855" w:hanging="495"/>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B06CD5"/>
    <w:multiLevelType w:val="hybridMultilevel"/>
    <w:tmpl w:val="095A4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105551"/>
    <w:multiLevelType w:val="hybridMultilevel"/>
    <w:tmpl w:val="A8541F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2E2178C"/>
    <w:multiLevelType w:val="hybridMultilevel"/>
    <w:tmpl w:val="20C47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057A40"/>
    <w:multiLevelType w:val="hybridMultilevel"/>
    <w:tmpl w:val="56E025B6"/>
    <w:lvl w:ilvl="0" w:tplc="08090001">
      <w:start w:val="1"/>
      <w:numFmt w:val="bullet"/>
      <w:lvlText w:val=""/>
      <w:lvlJc w:val="left"/>
      <w:pPr>
        <w:tabs>
          <w:tab w:val="num" w:pos="855"/>
        </w:tabs>
        <w:ind w:left="855" w:hanging="495"/>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7"/>
  </w:num>
  <w:num w:numId="4">
    <w:abstractNumId w:val="9"/>
  </w:num>
  <w:num w:numId="5">
    <w:abstractNumId w:val="17"/>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2"/>
  </w:num>
  <w:num w:numId="8">
    <w:abstractNumId w:val="6"/>
  </w:num>
  <w:num w:numId="9">
    <w:abstractNumId w:val="1"/>
  </w:num>
  <w:num w:numId="10">
    <w:abstractNumId w:val="11"/>
  </w:num>
  <w:num w:numId="11">
    <w:abstractNumId w:val="18"/>
  </w:num>
  <w:num w:numId="12">
    <w:abstractNumId w:val="5"/>
  </w:num>
  <w:num w:numId="13">
    <w:abstractNumId w:val="4"/>
  </w:num>
  <w:num w:numId="14">
    <w:abstractNumId w:val="19"/>
  </w:num>
  <w:num w:numId="15">
    <w:abstractNumId w:val="3"/>
  </w:num>
  <w:num w:numId="16">
    <w:abstractNumId w:val="13"/>
  </w:num>
  <w:num w:numId="17">
    <w:abstractNumId w:val="8"/>
  </w:num>
  <w:num w:numId="18">
    <w:abstractNumId w:val="14"/>
  </w:num>
  <w:num w:numId="19">
    <w:abstractNumId w:val="16"/>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218"/>
    <w:rsid w:val="00046E02"/>
    <w:rsid w:val="000508D6"/>
    <w:rsid w:val="00057718"/>
    <w:rsid w:val="0006628F"/>
    <w:rsid w:val="00097244"/>
    <w:rsid w:val="000C44F6"/>
    <w:rsid w:val="0012422C"/>
    <w:rsid w:val="001541B2"/>
    <w:rsid w:val="00156218"/>
    <w:rsid w:val="00184611"/>
    <w:rsid w:val="00190537"/>
    <w:rsid w:val="001C2BA1"/>
    <w:rsid w:val="001F64BF"/>
    <w:rsid w:val="0020554A"/>
    <w:rsid w:val="00290B07"/>
    <w:rsid w:val="002975C0"/>
    <w:rsid w:val="002B4C0C"/>
    <w:rsid w:val="002B6C1F"/>
    <w:rsid w:val="002E7F36"/>
    <w:rsid w:val="002F52FC"/>
    <w:rsid w:val="0034172E"/>
    <w:rsid w:val="00350611"/>
    <w:rsid w:val="003B7809"/>
    <w:rsid w:val="003C0645"/>
    <w:rsid w:val="004268FE"/>
    <w:rsid w:val="004440BC"/>
    <w:rsid w:val="004639BB"/>
    <w:rsid w:val="00466B12"/>
    <w:rsid w:val="00467ED5"/>
    <w:rsid w:val="00490707"/>
    <w:rsid w:val="004B2EF2"/>
    <w:rsid w:val="00550193"/>
    <w:rsid w:val="00552173"/>
    <w:rsid w:val="005746F3"/>
    <w:rsid w:val="005A1668"/>
    <w:rsid w:val="005B6552"/>
    <w:rsid w:val="005D2307"/>
    <w:rsid w:val="00641589"/>
    <w:rsid w:val="0065398B"/>
    <w:rsid w:val="00675F2A"/>
    <w:rsid w:val="00685752"/>
    <w:rsid w:val="006962F7"/>
    <w:rsid w:val="006D15A5"/>
    <w:rsid w:val="006E2677"/>
    <w:rsid w:val="006F53C0"/>
    <w:rsid w:val="007147DC"/>
    <w:rsid w:val="007209D8"/>
    <w:rsid w:val="00727099"/>
    <w:rsid w:val="00741DFB"/>
    <w:rsid w:val="00746B29"/>
    <w:rsid w:val="00774C38"/>
    <w:rsid w:val="007919D4"/>
    <w:rsid w:val="007B19A7"/>
    <w:rsid w:val="007B2809"/>
    <w:rsid w:val="00801901"/>
    <w:rsid w:val="00803AC1"/>
    <w:rsid w:val="008057C7"/>
    <w:rsid w:val="00845E1A"/>
    <w:rsid w:val="00871527"/>
    <w:rsid w:val="00875B5E"/>
    <w:rsid w:val="00877634"/>
    <w:rsid w:val="008A5396"/>
    <w:rsid w:val="008A5537"/>
    <w:rsid w:val="008F562B"/>
    <w:rsid w:val="00916EAF"/>
    <w:rsid w:val="00940B11"/>
    <w:rsid w:val="0094193D"/>
    <w:rsid w:val="009F105F"/>
    <w:rsid w:val="009F519F"/>
    <w:rsid w:val="00A12D53"/>
    <w:rsid w:val="00A5185E"/>
    <w:rsid w:val="00A56EF1"/>
    <w:rsid w:val="00A66A85"/>
    <w:rsid w:val="00A768B5"/>
    <w:rsid w:val="00AA4D52"/>
    <w:rsid w:val="00AF1C62"/>
    <w:rsid w:val="00B138A4"/>
    <w:rsid w:val="00B1589F"/>
    <w:rsid w:val="00B60B99"/>
    <w:rsid w:val="00B65AA6"/>
    <w:rsid w:val="00B70772"/>
    <w:rsid w:val="00B80E1B"/>
    <w:rsid w:val="00B87FCF"/>
    <w:rsid w:val="00BB2ED5"/>
    <w:rsid w:val="00BC33B8"/>
    <w:rsid w:val="00C20F25"/>
    <w:rsid w:val="00C47446"/>
    <w:rsid w:val="00C54647"/>
    <w:rsid w:val="00C612B2"/>
    <w:rsid w:val="00C70F48"/>
    <w:rsid w:val="00CB261D"/>
    <w:rsid w:val="00CC3329"/>
    <w:rsid w:val="00D03EBC"/>
    <w:rsid w:val="00D03FF8"/>
    <w:rsid w:val="00D063E7"/>
    <w:rsid w:val="00D4319A"/>
    <w:rsid w:val="00D4450B"/>
    <w:rsid w:val="00DA5B50"/>
    <w:rsid w:val="00DB2D4F"/>
    <w:rsid w:val="00DE5353"/>
    <w:rsid w:val="00E002F8"/>
    <w:rsid w:val="00E050F1"/>
    <w:rsid w:val="00E32CBC"/>
    <w:rsid w:val="00E62B93"/>
    <w:rsid w:val="00E80F26"/>
    <w:rsid w:val="00EA22AA"/>
    <w:rsid w:val="00EC0195"/>
    <w:rsid w:val="00EC7B28"/>
    <w:rsid w:val="00ED1C2D"/>
    <w:rsid w:val="00ED6E8F"/>
    <w:rsid w:val="00EE0BFF"/>
    <w:rsid w:val="00EF179D"/>
    <w:rsid w:val="00F769FF"/>
    <w:rsid w:val="00F922F6"/>
    <w:rsid w:val="00FE2F07"/>
    <w:rsid w:val="27711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DA4DB0"/>
  <w15:chartTrackingRefBased/>
  <w15:docId w15:val="{EFC94871-766F-43DF-B77E-ADBDBD24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0508D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8"/>
      <w:szCs w:val="20"/>
    </w:rPr>
  </w:style>
  <w:style w:type="paragraph" w:styleId="ListParagraph">
    <w:name w:val="List Paragraph"/>
    <w:basedOn w:val="Normal"/>
    <w:uiPriority w:val="34"/>
    <w:qFormat/>
    <w:rsid w:val="00685752"/>
    <w:pPr>
      <w:ind w:left="720"/>
    </w:pPr>
  </w:style>
  <w:style w:type="paragraph" w:styleId="Header">
    <w:name w:val="header"/>
    <w:basedOn w:val="Normal"/>
    <w:link w:val="HeaderChar"/>
    <w:uiPriority w:val="99"/>
    <w:unhideWhenUsed/>
    <w:rsid w:val="00685752"/>
    <w:pPr>
      <w:tabs>
        <w:tab w:val="center" w:pos="4513"/>
        <w:tab w:val="right" w:pos="9026"/>
      </w:tabs>
    </w:pPr>
  </w:style>
  <w:style w:type="character" w:customStyle="1" w:styleId="HeaderChar">
    <w:name w:val="Header Char"/>
    <w:link w:val="Header"/>
    <w:uiPriority w:val="99"/>
    <w:rsid w:val="00685752"/>
    <w:rPr>
      <w:sz w:val="24"/>
      <w:szCs w:val="24"/>
      <w:lang w:eastAsia="en-US"/>
    </w:rPr>
  </w:style>
  <w:style w:type="paragraph" w:styleId="Footer">
    <w:name w:val="footer"/>
    <w:basedOn w:val="Normal"/>
    <w:link w:val="FooterChar"/>
    <w:uiPriority w:val="99"/>
    <w:unhideWhenUsed/>
    <w:rsid w:val="00685752"/>
    <w:pPr>
      <w:tabs>
        <w:tab w:val="center" w:pos="4513"/>
        <w:tab w:val="right" w:pos="9026"/>
      </w:tabs>
    </w:pPr>
  </w:style>
  <w:style w:type="character" w:customStyle="1" w:styleId="FooterChar">
    <w:name w:val="Footer Char"/>
    <w:link w:val="Footer"/>
    <w:uiPriority w:val="99"/>
    <w:rsid w:val="00685752"/>
    <w:rPr>
      <w:sz w:val="24"/>
      <w:szCs w:val="24"/>
      <w:lang w:eastAsia="en-US"/>
    </w:rPr>
  </w:style>
  <w:style w:type="paragraph" w:styleId="BalloonText">
    <w:name w:val="Balloon Text"/>
    <w:basedOn w:val="Normal"/>
    <w:link w:val="BalloonTextChar"/>
    <w:uiPriority w:val="99"/>
    <w:semiHidden/>
    <w:unhideWhenUsed/>
    <w:rsid w:val="00685752"/>
    <w:rPr>
      <w:rFonts w:ascii="Tahoma" w:hAnsi="Tahoma" w:cs="Tahoma"/>
      <w:sz w:val="16"/>
      <w:szCs w:val="16"/>
    </w:rPr>
  </w:style>
  <w:style w:type="character" w:customStyle="1" w:styleId="BalloonTextChar">
    <w:name w:val="Balloon Text Char"/>
    <w:link w:val="BalloonText"/>
    <w:uiPriority w:val="99"/>
    <w:semiHidden/>
    <w:rsid w:val="00685752"/>
    <w:rPr>
      <w:rFonts w:ascii="Tahoma" w:hAnsi="Tahoma" w:cs="Tahoma"/>
      <w:sz w:val="16"/>
      <w:szCs w:val="16"/>
      <w:lang w:eastAsia="en-US"/>
    </w:rPr>
  </w:style>
  <w:style w:type="paragraph" w:styleId="NormalWeb">
    <w:name w:val="Normal (Web)"/>
    <w:basedOn w:val="Normal"/>
    <w:uiPriority w:val="99"/>
    <w:semiHidden/>
    <w:unhideWhenUsed/>
    <w:rsid w:val="003B7809"/>
    <w:pPr>
      <w:spacing w:before="100" w:beforeAutospacing="1" w:after="100" w:afterAutospacing="1"/>
    </w:pPr>
    <w:rPr>
      <w:lang w:eastAsia="en-GB"/>
    </w:rPr>
  </w:style>
  <w:style w:type="paragraph" w:customStyle="1" w:styleId="TableParagraph">
    <w:name w:val="Table Paragraph"/>
    <w:basedOn w:val="Normal"/>
    <w:uiPriority w:val="1"/>
    <w:qFormat/>
    <w:rsid w:val="00B60B99"/>
    <w:pPr>
      <w:widowControl w:val="0"/>
      <w:autoSpaceDE w:val="0"/>
      <w:autoSpaceDN w:val="0"/>
      <w:ind w:left="107"/>
    </w:pPr>
    <w:rPr>
      <w:rFonts w:ascii="Trebuchet MS" w:eastAsia="Trebuchet MS" w:hAnsi="Trebuchet MS" w:cs="Trebuchet MS"/>
      <w:sz w:val="22"/>
      <w:szCs w:val="22"/>
      <w:lang w:val="en-US"/>
    </w:rPr>
  </w:style>
  <w:style w:type="paragraph" w:styleId="BodyText">
    <w:name w:val="Body Text"/>
    <w:basedOn w:val="Normal"/>
    <w:link w:val="BodyTextChar"/>
    <w:uiPriority w:val="1"/>
    <w:qFormat/>
    <w:rsid w:val="00B60B99"/>
    <w:pPr>
      <w:widowControl w:val="0"/>
      <w:autoSpaceDE w:val="0"/>
      <w:autoSpaceDN w:val="0"/>
    </w:pPr>
    <w:rPr>
      <w:rFonts w:ascii="Trebuchet MS" w:eastAsia="Trebuchet MS" w:hAnsi="Trebuchet MS" w:cs="Trebuchet MS"/>
      <w:b/>
      <w:bCs/>
      <w:sz w:val="22"/>
      <w:szCs w:val="22"/>
      <w:lang w:val="en-US"/>
    </w:rPr>
  </w:style>
  <w:style w:type="character" w:customStyle="1" w:styleId="BodyTextChar">
    <w:name w:val="Body Text Char"/>
    <w:link w:val="BodyText"/>
    <w:uiPriority w:val="1"/>
    <w:rsid w:val="00B60B99"/>
    <w:rPr>
      <w:rFonts w:ascii="Trebuchet MS" w:eastAsia="Trebuchet MS" w:hAnsi="Trebuchet MS" w:cs="Trebuchet MS"/>
      <w:b/>
      <w:bCs/>
      <w:sz w:val="22"/>
      <w:szCs w:val="22"/>
      <w:lang w:val="en-US" w:eastAsia="en-US"/>
    </w:rPr>
  </w:style>
  <w:style w:type="character" w:styleId="Strong">
    <w:name w:val="Strong"/>
    <w:uiPriority w:val="22"/>
    <w:qFormat/>
    <w:rsid w:val="00CC3329"/>
    <w:rPr>
      <w:b/>
      <w:bCs/>
    </w:rPr>
  </w:style>
  <w:style w:type="paragraph" w:styleId="BodyTextIndent">
    <w:name w:val="Body Text Indent"/>
    <w:basedOn w:val="Normal"/>
    <w:link w:val="BodyTextIndentChar"/>
    <w:uiPriority w:val="99"/>
    <w:semiHidden/>
    <w:unhideWhenUsed/>
    <w:rsid w:val="00DE5353"/>
    <w:pPr>
      <w:spacing w:after="120"/>
      <w:ind w:left="283"/>
    </w:pPr>
  </w:style>
  <w:style w:type="character" w:customStyle="1" w:styleId="BodyTextIndentChar">
    <w:name w:val="Body Text Indent Char"/>
    <w:link w:val="BodyTextIndent"/>
    <w:uiPriority w:val="99"/>
    <w:semiHidden/>
    <w:rsid w:val="00DE5353"/>
    <w:rPr>
      <w:sz w:val="24"/>
      <w:szCs w:val="24"/>
      <w:lang w:eastAsia="en-US"/>
    </w:rPr>
  </w:style>
  <w:style w:type="paragraph" w:customStyle="1" w:styleId="Default">
    <w:name w:val="Default"/>
    <w:rsid w:val="00EC0195"/>
    <w:pPr>
      <w:autoSpaceDE w:val="0"/>
      <w:autoSpaceDN w:val="0"/>
      <w:adjustRightInd w:val="0"/>
    </w:pPr>
    <w:rPr>
      <w:rFonts w:ascii="Calibri" w:eastAsia="Calibri" w:hAnsi="Calibri" w:cs="Calibri"/>
      <w:color w:val="000000"/>
      <w:sz w:val="24"/>
      <w:szCs w:val="24"/>
      <w:lang w:eastAsia="en-US"/>
    </w:rPr>
  </w:style>
  <w:style w:type="character" w:customStyle="1" w:styleId="Heading6Char">
    <w:name w:val="Heading 6 Char"/>
    <w:basedOn w:val="DefaultParagraphFont"/>
    <w:link w:val="Heading6"/>
    <w:uiPriority w:val="9"/>
    <w:semiHidden/>
    <w:rsid w:val="000508D6"/>
    <w:rPr>
      <w:rFonts w:asciiTheme="majorHAnsi" w:eastAsiaTheme="majorEastAsia" w:hAnsiTheme="majorHAnsi" w:cstheme="majorBidi"/>
      <w:color w:val="1F4D78" w:themeColor="accent1" w:themeShade="7F"/>
      <w:sz w:val="24"/>
      <w:szCs w:val="24"/>
      <w:lang w:eastAsia="en-US"/>
    </w:rPr>
  </w:style>
  <w:style w:type="table" w:styleId="TableGrid">
    <w:name w:val="Table Grid"/>
    <w:basedOn w:val="TableNormal"/>
    <w:uiPriority w:val="59"/>
    <w:rsid w:val="00C20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50793">
      <w:bodyDiv w:val="1"/>
      <w:marLeft w:val="0"/>
      <w:marRight w:val="0"/>
      <w:marTop w:val="0"/>
      <w:marBottom w:val="0"/>
      <w:divBdr>
        <w:top w:val="none" w:sz="0" w:space="0" w:color="auto"/>
        <w:left w:val="none" w:sz="0" w:space="0" w:color="auto"/>
        <w:bottom w:val="none" w:sz="0" w:space="0" w:color="auto"/>
        <w:right w:val="none" w:sz="0" w:space="0" w:color="auto"/>
      </w:divBdr>
    </w:div>
    <w:div w:id="1173496376">
      <w:bodyDiv w:val="1"/>
      <w:marLeft w:val="0"/>
      <w:marRight w:val="0"/>
      <w:marTop w:val="0"/>
      <w:marBottom w:val="0"/>
      <w:divBdr>
        <w:top w:val="none" w:sz="0" w:space="0" w:color="auto"/>
        <w:left w:val="none" w:sz="0" w:space="0" w:color="auto"/>
        <w:bottom w:val="none" w:sz="0" w:space="0" w:color="auto"/>
        <w:right w:val="none" w:sz="0" w:space="0" w:color="auto"/>
      </w:divBdr>
    </w:div>
    <w:div w:id="152413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C50C3CBFB3E45AA5C2D753320115C" ma:contentTypeVersion="15" ma:contentTypeDescription="Create a new document." ma:contentTypeScope="" ma:versionID="3a3e071bbd5c71e3f153ba068d1379b0">
  <xsd:schema xmlns:xsd="http://www.w3.org/2001/XMLSchema" xmlns:xs="http://www.w3.org/2001/XMLSchema" xmlns:p="http://schemas.microsoft.com/office/2006/metadata/properties" xmlns:ns2="972e7fcb-fc41-4fb7-a4ef-d667348c2f6e" xmlns:ns3="5eb16480-a088-4942-bc01-41a515130332" targetNamespace="http://schemas.microsoft.com/office/2006/metadata/properties" ma:root="true" ma:fieldsID="8b1af88588b673bd5873a864eaf97708" ns2:_="" ns3:_="">
    <xsd:import namespace="972e7fcb-fc41-4fb7-a4ef-d667348c2f6e"/>
    <xsd:import namespace="5eb16480-a088-4942-bc01-41a5151303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e7fcb-fc41-4fb7-a4ef-d667348c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9f5d73-2803-4001-acb6-bce0861639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b16480-a088-4942-bc01-41a51513033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eca01c-85f1-47a4-9f0a-c4afd750540c}" ma:internalName="TaxCatchAll" ma:showField="CatchAllData" ma:web="5eb16480-a088-4942-bc01-41a515130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2e7fcb-fc41-4fb7-a4ef-d667348c2f6e">
      <Terms xmlns="http://schemas.microsoft.com/office/infopath/2007/PartnerControls"/>
    </lcf76f155ced4ddcb4097134ff3c332f>
    <TaxCatchAll xmlns="5eb16480-a088-4942-bc01-41a5151303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996DA-C354-4E9E-94E1-7D8534DC7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e7fcb-fc41-4fb7-a4ef-d667348c2f6e"/>
    <ds:schemaRef ds:uri="5eb16480-a088-4942-bc01-41a515130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47C14-CDDC-4349-9023-7B131D44C949}">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5eb16480-a088-4942-bc01-41a515130332"/>
    <ds:schemaRef ds:uri="972e7fcb-fc41-4fb7-a4ef-d667348c2f6e"/>
    <ds:schemaRef ds:uri="http://www.w3.org/XML/1998/namespace"/>
  </ds:schemaRefs>
</ds:datastoreItem>
</file>

<file path=customXml/itemProps3.xml><?xml version="1.0" encoding="utf-8"?>
<ds:datastoreItem xmlns:ds="http://schemas.openxmlformats.org/officeDocument/2006/customXml" ds:itemID="{814DC3FE-609B-43FE-972F-E2C2DFAE1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HILLTOP PRIMARY SCHOOL                          Job Description                                                      March 2015</vt:lpstr>
    </vt:vector>
  </TitlesOfParts>
  <Company>Medway Council</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HILLTOP PRIMARY SCHOOL                          Job Description                                                      March 2015</dc:title>
  <dc:subject/>
  <dc:creator>Authorised User</dc:creator>
  <cp:keywords/>
  <cp:lastModifiedBy>Leanne Somerville</cp:lastModifiedBy>
  <cp:revision>2</cp:revision>
  <cp:lastPrinted>2022-06-07T11:37:00Z</cp:lastPrinted>
  <dcterms:created xsi:type="dcterms:W3CDTF">2022-06-09T10:12:00Z</dcterms:created>
  <dcterms:modified xsi:type="dcterms:W3CDTF">2022-06-09T10:12:00Z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0x010100CD5C50C3CBFB3E45AA5C2D753320115C</vt:lpwstr>
  </property>
  <property fmtid="{D5CDD505-2E9C-101B-9397-08002B2CF9AE}" pid="3" name="MediaServiceImageTags">
    <vt:lpwstr/>
  </property>
</Properties>
</file>