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8889B" w14:textId="67DB47D0" w:rsidR="00565740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Person S</w:t>
      </w:r>
      <w:r w:rsidR="00565740">
        <w:rPr>
          <w:rFonts w:ascii="Arial" w:hAnsi="Arial" w:cs="Arial"/>
          <w:b/>
          <w:bCs/>
          <w:sz w:val="28"/>
          <w:szCs w:val="28"/>
        </w:rPr>
        <w:t xml:space="preserve">pecification – </w:t>
      </w:r>
      <w:r w:rsidR="00413FAA">
        <w:rPr>
          <w:rFonts w:ascii="Arial" w:hAnsi="Arial" w:cs="Arial"/>
          <w:b/>
          <w:bCs/>
          <w:sz w:val="28"/>
          <w:szCs w:val="28"/>
        </w:rPr>
        <w:t>Senior Finance Officer</w:t>
      </w:r>
    </w:p>
    <w:p w14:paraId="364D72B5" w14:textId="77777777" w:rsidR="00641287" w:rsidRPr="005F51A5" w:rsidRDefault="00641287" w:rsidP="00641287">
      <w:pPr>
        <w:rPr>
          <w:rFonts w:ascii="Arial" w:hAnsi="Arial" w:cs="Arial"/>
        </w:rPr>
      </w:pPr>
      <w:r w:rsidRPr="005F51A5">
        <w:rPr>
          <w:rFonts w:ascii="Arial" w:hAnsi="Arial" w:cs="Arial"/>
          <w:i/>
        </w:rPr>
        <w:t>The successful candidate will be suitably qualified with a breadth of relevant experience and capable of</w:t>
      </w:r>
      <w:r w:rsidRPr="005F51A5">
        <w:rPr>
          <w:rFonts w:ascii="Arial" w:hAnsi="Arial" w:cs="Arial"/>
        </w:rPr>
        <w:t xml:space="preserve"> </w:t>
      </w:r>
      <w:r w:rsidRPr="005F51A5">
        <w:rPr>
          <w:rFonts w:ascii="Arial" w:hAnsi="Arial" w:cs="Arial"/>
          <w:i/>
        </w:rPr>
        <w:t>inspiring trust and confidence across a diverse range of students, staff and parents.</w:t>
      </w:r>
    </w:p>
    <w:p w14:paraId="54365FC5" w14:textId="77777777" w:rsidR="00565740" w:rsidRPr="0089651C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565740" w:rsidRPr="00330227" w14:paraId="6FC2DDF8" w14:textId="77777777" w:rsidTr="00EC656E">
        <w:tc>
          <w:tcPr>
            <w:tcW w:w="259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04F67C" w14:textId="77777777" w:rsidR="00565740" w:rsidRPr="00330227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000000" w:themeFill="text1"/>
          </w:tcPr>
          <w:p w14:paraId="6A70DECB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60" w:type="dxa"/>
            <w:shd w:val="clear" w:color="auto" w:fill="000000" w:themeFill="text1"/>
          </w:tcPr>
          <w:p w14:paraId="071FF33B" w14:textId="77777777" w:rsidR="00565740" w:rsidRPr="00100DCE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413FAA" w:rsidRPr="00330227" w14:paraId="63E4495E" w14:textId="77777777" w:rsidTr="00EC656E">
        <w:trPr>
          <w:trHeight w:val="785"/>
        </w:trPr>
        <w:tc>
          <w:tcPr>
            <w:tcW w:w="2596" w:type="dxa"/>
            <w:shd w:val="clear" w:color="auto" w:fill="CAD2D5" w:themeFill="accent1" w:themeFillTint="66"/>
            <w:vAlign w:val="center"/>
          </w:tcPr>
          <w:p w14:paraId="21CA747F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708" w:type="dxa"/>
          </w:tcPr>
          <w:p w14:paraId="438797C9" w14:textId="77777777" w:rsidR="00413FAA" w:rsidRPr="00D41E6C" w:rsidRDefault="00413FAA" w:rsidP="00413F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Right to work in the UK.</w:t>
            </w:r>
          </w:p>
          <w:p w14:paraId="7A4BCF06" w14:textId="77777777" w:rsidR="00184AF3" w:rsidRDefault="00413FAA" w:rsidP="00184A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High standard of numeracy and literacy.</w:t>
            </w:r>
          </w:p>
          <w:p w14:paraId="6EE3FA49" w14:textId="35AE0CF4" w:rsidR="00184AF3" w:rsidRPr="00184AF3" w:rsidRDefault="00184AF3" w:rsidP="00184A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lang w:eastAsia="en-GB"/>
              </w:rPr>
              <w:t>L</w:t>
            </w:r>
            <w:r w:rsidRPr="008165C6">
              <w:rPr>
                <w:rFonts w:ascii="Arial" w:eastAsia="Times New Roman" w:hAnsi="Arial" w:cs="Arial"/>
                <w:lang w:eastAsia="en-GB"/>
              </w:rPr>
              <w:t xml:space="preserve">evel 4 or higher in </w:t>
            </w:r>
            <w:r>
              <w:rPr>
                <w:rFonts w:ascii="Arial" w:eastAsia="Times New Roman" w:hAnsi="Arial" w:cs="Arial"/>
                <w:lang w:eastAsia="en-GB"/>
              </w:rPr>
              <w:t>M</w:t>
            </w:r>
            <w:r w:rsidRPr="008165C6">
              <w:rPr>
                <w:rFonts w:ascii="Arial" w:eastAsia="Times New Roman" w:hAnsi="Arial" w:cs="Arial"/>
                <w:lang w:eastAsia="en-GB"/>
              </w:rPr>
              <w:t>aths and English at GCSE or equivalent</w:t>
            </w:r>
          </w:p>
        </w:tc>
        <w:tc>
          <w:tcPr>
            <w:tcW w:w="3160" w:type="dxa"/>
          </w:tcPr>
          <w:p w14:paraId="21D58441" w14:textId="77777777" w:rsidR="00413FAA" w:rsidRPr="004D77BA" w:rsidRDefault="00413FAA" w:rsidP="00413F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 xml:space="preserve">Desirable to have qualifications within the field of finance (or </w:t>
            </w:r>
            <w:r>
              <w:rPr>
                <w:rFonts w:cs="Arial"/>
                <w:color w:val="000000" w:themeColor="text1"/>
              </w:rPr>
              <w:t xml:space="preserve">willingness to </w:t>
            </w:r>
            <w:r w:rsidRPr="00D41E6C">
              <w:rPr>
                <w:rFonts w:cs="Arial"/>
                <w:color w:val="000000" w:themeColor="text1"/>
              </w:rPr>
              <w:t>study</w:t>
            </w:r>
            <w:r>
              <w:rPr>
                <w:rFonts w:cs="Arial"/>
                <w:color w:val="000000" w:themeColor="text1"/>
              </w:rPr>
              <w:t xml:space="preserve"> towards</w:t>
            </w:r>
            <w:r w:rsidRPr="00D41E6C">
              <w:rPr>
                <w:rFonts w:cs="Arial"/>
                <w:color w:val="000000" w:themeColor="text1"/>
              </w:rPr>
              <w:t>)</w:t>
            </w:r>
          </w:p>
          <w:p w14:paraId="3B05ADAB" w14:textId="77777777" w:rsidR="00413FAA" w:rsidRDefault="00413FAA" w:rsidP="00413FAA">
            <w:pPr>
              <w:spacing w:line="259" w:lineRule="auto"/>
              <w:ind w:left="30"/>
            </w:pPr>
          </w:p>
        </w:tc>
      </w:tr>
      <w:tr w:rsidR="00413FAA" w:rsidRPr="00330227" w14:paraId="2ABBF6CD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47DF8998" w14:textId="77777777" w:rsidR="00413FAA" w:rsidRPr="00100DCE" w:rsidRDefault="00413FAA" w:rsidP="00413F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AE5C04" w14:textId="77777777" w:rsidR="00413FAA" w:rsidRPr="00100DCE" w:rsidRDefault="00413FAA" w:rsidP="00413F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</w:t>
            </w:r>
          </w:p>
        </w:tc>
        <w:tc>
          <w:tcPr>
            <w:tcW w:w="3708" w:type="dxa"/>
          </w:tcPr>
          <w:p w14:paraId="36DECAF6" w14:textId="77777777" w:rsidR="00413FAA" w:rsidRPr="0067676B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The ability to manage others and ensuring that </w:t>
            </w:r>
            <w:r w:rsidRPr="0067676B">
              <w:rPr>
                <w:rFonts w:cs="Arial"/>
                <w:color w:val="000000" w:themeColor="text1"/>
              </w:rPr>
              <w:t>minimum service levels are maintained</w:t>
            </w:r>
          </w:p>
          <w:p w14:paraId="1C1D0427" w14:textId="77777777" w:rsidR="00413FAA" w:rsidRPr="00D41E6C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 xml:space="preserve">Experience of working with </w:t>
            </w:r>
            <w:proofErr w:type="gramStart"/>
            <w:r>
              <w:rPr>
                <w:rFonts w:cs="Arial"/>
                <w:color w:val="000000" w:themeColor="text1"/>
              </w:rPr>
              <w:t>day to day</w:t>
            </w:r>
            <w:proofErr w:type="gramEnd"/>
            <w:r>
              <w:rPr>
                <w:rFonts w:cs="Arial"/>
                <w:color w:val="000000" w:themeColor="text1"/>
              </w:rPr>
              <w:t xml:space="preserve"> </w:t>
            </w:r>
            <w:r w:rsidRPr="00D41E6C">
              <w:rPr>
                <w:rFonts w:cs="Arial"/>
                <w:color w:val="000000" w:themeColor="text1"/>
              </w:rPr>
              <w:t>financial systems.</w:t>
            </w:r>
          </w:p>
          <w:p w14:paraId="20351C45" w14:textId="77777777" w:rsidR="00413FAA" w:rsidRPr="00D41E6C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Experience of financial procedures</w:t>
            </w:r>
            <w:r>
              <w:rPr>
                <w:rFonts w:cs="Arial"/>
                <w:color w:val="000000" w:themeColor="text1"/>
              </w:rPr>
              <w:t>, including purchase ledger and accounts receivable</w:t>
            </w:r>
            <w:r w:rsidRPr="00D41E6C">
              <w:rPr>
                <w:rFonts w:cs="Arial"/>
                <w:color w:val="000000" w:themeColor="text1"/>
              </w:rPr>
              <w:t>.</w:t>
            </w:r>
          </w:p>
          <w:p w14:paraId="308A3D36" w14:textId="77777777" w:rsidR="00413FAA" w:rsidRPr="00D41E6C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Experience of liaising with pupils, non-financial staff members and external suppliers and resolving queries.</w:t>
            </w:r>
          </w:p>
          <w:p w14:paraId="6D0CF073" w14:textId="77777777" w:rsidR="00413FAA" w:rsidRPr="00100DCE" w:rsidRDefault="00413FAA" w:rsidP="00413F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0" w:type="dxa"/>
          </w:tcPr>
          <w:p w14:paraId="425B18A8" w14:textId="77777777" w:rsidR="00413FAA" w:rsidRPr="00BD2027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BD2027">
              <w:rPr>
                <w:rFonts w:cs="Arial"/>
                <w:color w:val="000000" w:themeColor="text1"/>
              </w:rPr>
              <w:t>Experience of running effective administrative and financial support, ideally in an educational setting</w:t>
            </w:r>
            <w:r w:rsidRPr="00BD2027">
              <w:rPr>
                <w:rFonts w:ascii="Times New Roman" w:eastAsia="Arial Unicode MS" w:hAnsi="Times New Roman" w:cs="Arial"/>
                <w:color w:val="000000" w:themeColor="text1"/>
                <w:bdr w:val="nil"/>
                <w:lang w:val="en-US"/>
              </w:rPr>
              <w:t xml:space="preserve">. </w:t>
            </w:r>
          </w:p>
          <w:p w14:paraId="3BCDCF48" w14:textId="77777777" w:rsidR="00413FAA" w:rsidRPr="0067676B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67676B">
              <w:rPr>
                <w:rFonts w:cs="Arial"/>
                <w:color w:val="000000" w:themeColor="text1"/>
              </w:rPr>
              <w:t>Experience of providing staff training</w:t>
            </w:r>
          </w:p>
          <w:p w14:paraId="2471544E" w14:textId="77777777" w:rsidR="00413FAA" w:rsidRPr="00100DCE" w:rsidRDefault="00413FAA" w:rsidP="00413F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3FAA" w:rsidRPr="00330227" w14:paraId="5BCBCA73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07F7CE5F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B4D952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5D01EB37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5F9242D9" w14:textId="77777777" w:rsidR="00413FAA" w:rsidRPr="00D41E6C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Competent user of Microsoft Office and confident to learn and use new technologies.</w:t>
            </w:r>
          </w:p>
          <w:p w14:paraId="2DA98150" w14:textId="77777777" w:rsidR="00413FAA" w:rsidRPr="00100DCE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5AD295DB" w14:textId="091B66B0" w:rsidR="00413FAA" w:rsidRPr="003A3C43" w:rsidRDefault="00413FAA" w:rsidP="003A3C4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A3C43">
              <w:rPr>
                <w:rFonts w:ascii="Arial" w:hAnsi="Arial" w:cs="Arial"/>
              </w:rPr>
              <w:t>Competent user of PSF/IRIS financials</w:t>
            </w:r>
          </w:p>
        </w:tc>
      </w:tr>
      <w:tr w:rsidR="00413FAA" w:rsidRPr="00330227" w14:paraId="345D5861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34227A17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Skills and aptitudes</w:t>
            </w:r>
          </w:p>
        </w:tc>
        <w:tc>
          <w:tcPr>
            <w:tcW w:w="3708" w:type="dxa"/>
          </w:tcPr>
          <w:p w14:paraId="1A22D388" w14:textId="77777777" w:rsidR="00413FAA" w:rsidRPr="00D41E6C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D41E6C">
              <w:rPr>
                <w:rFonts w:cs="Arial"/>
                <w:i/>
                <w:color w:val="000000" w:themeColor="text1"/>
              </w:rPr>
              <w:t>Working with people:</w:t>
            </w:r>
          </w:p>
          <w:p w14:paraId="4519D6C8" w14:textId="77777777" w:rsidR="00413FAA" w:rsidRPr="00D41E6C" w:rsidRDefault="00413FAA" w:rsidP="00413F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Listens well, communicates clearly and fluently</w:t>
            </w:r>
          </w:p>
          <w:p w14:paraId="0B519059" w14:textId="77777777" w:rsidR="00413FAA" w:rsidRPr="00D41E6C" w:rsidRDefault="00413FAA" w:rsidP="00413F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Maintains confidentiality</w:t>
            </w:r>
            <w:r>
              <w:rPr>
                <w:rFonts w:cs="Arial"/>
                <w:color w:val="000000" w:themeColor="text1"/>
              </w:rPr>
              <w:t>, integrity</w:t>
            </w:r>
            <w:r w:rsidRPr="00D41E6C">
              <w:rPr>
                <w:rFonts w:cs="Arial"/>
                <w:color w:val="000000" w:themeColor="text1"/>
              </w:rPr>
              <w:t xml:space="preserve"> and discretion</w:t>
            </w:r>
          </w:p>
          <w:p w14:paraId="531B6A11" w14:textId="77777777" w:rsidR="00413FAA" w:rsidRPr="00D41E6C" w:rsidRDefault="00413FAA" w:rsidP="00413F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Adapts to the team and helps to build team spirit</w:t>
            </w:r>
          </w:p>
          <w:p w14:paraId="5DC0EFCE" w14:textId="77777777" w:rsidR="00413FAA" w:rsidRPr="00D41E6C" w:rsidRDefault="00413FAA" w:rsidP="00413FA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Relates well to people at all levels</w:t>
            </w:r>
          </w:p>
          <w:p w14:paraId="4DBCA5AD" w14:textId="77777777" w:rsidR="00413FAA" w:rsidRPr="00D41E6C" w:rsidRDefault="00413FAA" w:rsidP="00413FAA">
            <w:pPr>
              <w:rPr>
                <w:rFonts w:cs="Arial"/>
                <w:color w:val="000000" w:themeColor="text1"/>
              </w:rPr>
            </w:pPr>
          </w:p>
          <w:p w14:paraId="592CB0A4" w14:textId="77777777" w:rsidR="00413FAA" w:rsidRPr="00D41E6C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D41E6C">
              <w:rPr>
                <w:rFonts w:cs="Arial"/>
                <w:i/>
                <w:color w:val="000000" w:themeColor="text1"/>
              </w:rPr>
              <w:t>Coping with pressure and setbacks:</w:t>
            </w:r>
          </w:p>
          <w:p w14:paraId="228178C5" w14:textId="2C1D8316" w:rsidR="00413FAA" w:rsidRPr="00D41E6C" w:rsidRDefault="00413FAA" w:rsidP="00413FA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 xml:space="preserve">Works productively in a </w:t>
            </w:r>
            <w:r w:rsidR="003A3C43" w:rsidRPr="00D41E6C">
              <w:rPr>
                <w:rFonts w:cs="Arial"/>
                <w:color w:val="000000" w:themeColor="text1"/>
              </w:rPr>
              <w:t>high-pressure</w:t>
            </w:r>
            <w:r w:rsidRPr="00D41E6C">
              <w:rPr>
                <w:rFonts w:cs="Arial"/>
                <w:color w:val="000000" w:themeColor="text1"/>
              </w:rPr>
              <w:t xml:space="preserve"> environment</w:t>
            </w:r>
          </w:p>
          <w:p w14:paraId="5C02D456" w14:textId="77777777" w:rsidR="00413FAA" w:rsidRPr="00D41E6C" w:rsidRDefault="00413FAA" w:rsidP="00413FAA">
            <w:pPr>
              <w:rPr>
                <w:rFonts w:cs="Arial"/>
                <w:color w:val="000000" w:themeColor="text1"/>
              </w:rPr>
            </w:pPr>
          </w:p>
          <w:p w14:paraId="7398DEFA" w14:textId="77777777" w:rsidR="00413FAA" w:rsidRPr="00D41E6C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D41E6C">
              <w:rPr>
                <w:rFonts w:cs="Arial"/>
                <w:i/>
                <w:color w:val="000000" w:themeColor="text1"/>
              </w:rPr>
              <w:t>Adapting and responding to change:</w:t>
            </w:r>
          </w:p>
          <w:p w14:paraId="4AAF00B3" w14:textId="77777777" w:rsidR="00413FAA" w:rsidRPr="00D41E6C" w:rsidRDefault="00413FAA" w:rsidP="0041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Adapts to changing circumstances</w:t>
            </w:r>
          </w:p>
          <w:p w14:paraId="36BAB1D0" w14:textId="77777777" w:rsidR="00413FAA" w:rsidRPr="00D41E6C" w:rsidRDefault="00413FAA" w:rsidP="00413FA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Ability to r</w:t>
            </w:r>
            <w:r w:rsidRPr="00D41E6C">
              <w:rPr>
                <w:rFonts w:cs="Arial"/>
                <w:color w:val="000000" w:themeColor="text1"/>
              </w:rPr>
              <w:t>apidly learn new tasks and</w:t>
            </w:r>
            <w:r>
              <w:rPr>
                <w:rFonts w:cs="Arial"/>
                <w:color w:val="000000" w:themeColor="text1"/>
              </w:rPr>
              <w:t>/or systems or processes</w:t>
            </w:r>
          </w:p>
          <w:p w14:paraId="334449C9" w14:textId="77777777" w:rsidR="00413FAA" w:rsidRPr="00D41E6C" w:rsidRDefault="00413FAA" w:rsidP="00413FAA">
            <w:pPr>
              <w:rPr>
                <w:rFonts w:cs="Arial"/>
                <w:color w:val="000000" w:themeColor="text1"/>
              </w:rPr>
            </w:pPr>
          </w:p>
          <w:p w14:paraId="5DCF79F6" w14:textId="77777777" w:rsidR="00413FAA" w:rsidRPr="00D41E6C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D41E6C">
              <w:rPr>
                <w:rFonts w:cs="Arial"/>
                <w:i/>
                <w:color w:val="000000" w:themeColor="text1"/>
              </w:rPr>
              <w:lastRenderedPageBreak/>
              <w:t>Organising and executing:</w:t>
            </w:r>
          </w:p>
          <w:p w14:paraId="7B86B951" w14:textId="77777777" w:rsidR="00413FAA" w:rsidRPr="00D41E6C" w:rsidRDefault="00413FAA" w:rsidP="00413F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Sets high standards for quality and quantity</w:t>
            </w:r>
          </w:p>
          <w:p w14:paraId="7A80484A" w14:textId="77777777" w:rsidR="00413FAA" w:rsidRPr="00D41E6C" w:rsidRDefault="00413FAA" w:rsidP="00413F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Works in a systematic, methodical and orderly way</w:t>
            </w:r>
          </w:p>
          <w:p w14:paraId="2662466E" w14:textId="77777777" w:rsidR="00413FAA" w:rsidRDefault="00413FAA" w:rsidP="00413F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Manages time effectively</w:t>
            </w:r>
          </w:p>
          <w:p w14:paraId="2334B411" w14:textId="77777777" w:rsidR="00413FAA" w:rsidRPr="00D41E6C" w:rsidRDefault="00413FAA" w:rsidP="00413FA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Delivers positive business outcomes</w:t>
            </w:r>
          </w:p>
          <w:p w14:paraId="37ECBC4E" w14:textId="77777777" w:rsidR="00413FAA" w:rsidRPr="00D41E6C" w:rsidRDefault="00413FAA" w:rsidP="00413FAA">
            <w:pPr>
              <w:rPr>
                <w:rFonts w:cs="Arial"/>
                <w:color w:val="000000" w:themeColor="text1"/>
              </w:rPr>
            </w:pPr>
          </w:p>
          <w:p w14:paraId="1000C4CB" w14:textId="77777777" w:rsidR="00413FAA" w:rsidRPr="00D41E6C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D41E6C">
              <w:rPr>
                <w:rFonts w:cs="Arial"/>
                <w:i/>
                <w:color w:val="000000" w:themeColor="text1"/>
              </w:rPr>
              <w:t>Enterprising and performing</w:t>
            </w:r>
          </w:p>
          <w:p w14:paraId="088A6C07" w14:textId="77777777" w:rsidR="00413FAA" w:rsidRPr="00D41E6C" w:rsidRDefault="00413FAA" w:rsidP="00413F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Accepts and tackles goals with enthusiasm</w:t>
            </w:r>
          </w:p>
          <w:p w14:paraId="415EF892" w14:textId="77777777" w:rsidR="00413FAA" w:rsidRPr="00D41E6C" w:rsidRDefault="00413FAA" w:rsidP="00413FA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Uses technology to achieve work objectives</w:t>
            </w:r>
          </w:p>
          <w:p w14:paraId="25A1B54E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C40103" w14:textId="77777777" w:rsidR="00413FAA" w:rsidRPr="00413FAA" w:rsidRDefault="00413FAA" w:rsidP="00413FAA">
            <w:pPr>
              <w:rPr>
                <w:rFonts w:cs="Arial"/>
                <w:i/>
                <w:color w:val="000000" w:themeColor="text1"/>
              </w:rPr>
            </w:pPr>
            <w:r w:rsidRPr="00413FAA">
              <w:rPr>
                <w:rFonts w:cs="Arial"/>
                <w:i/>
                <w:color w:val="000000" w:themeColor="text1"/>
              </w:rPr>
              <w:t xml:space="preserve">Overall </w:t>
            </w:r>
          </w:p>
          <w:p w14:paraId="3767B7B7" w14:textId="77777777" w:rsidR="00413FAA" w:rsidRDefault="00413FAA" w:rsidP="00413F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Arial"/>
                <w:color w:val="000000" w:themeColor="text1"/>
              </w:rPr>
            </w:pPr>
            <w:r w:rsidRPr="00D41E6C">
              <w:rPr>
                <w:rFonts w:cs="Arial"/>
                <w:color w:val="000000" w:themeColor="text1"/>
              </w:rPr>
              <w:t>Excellent administrative</w:t>
            </w:r>
            <w:r>
              <w:rPr>
                <w:rFonts w:cs="Arial"/>
                <w:color w:val="000000" w:themeColor="text1"/>
              </w:rPr>
              <w:t>, communication</w:t>
            </w:r>
            <w:r w:rsidRPr="00D41E6C">
              <w:rPr>
                <w:rFonts w:cs="Arial"/>
                <w:color w:val="000000" w:themeColor="text1"/>
              </w:rPr>
              <w:t xml:space="preserve"> and organisational skills.</w:t>
            </w:r>
          </w:p>
          <w:p w14:paraId="29B295CE" w14:textId="2FA07C1D" w:rsidR="00413FAA" w:rsidRPr="00100DCE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0" w:type="dxa"/>
          </w:tcPr>
          <w:p w14:paraId="4329C452" w14:textId="77777777" w:rsidR="00413FAA" w:rsidRPr="00100DCE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13FAA" w:rsidRPr="00330227" w14:paraId="6D30C18F" w14:textId="77777777" w:rsidTr="00EC656E">
        <w:tc>
          <w:tcPr>
            <w:tcW w:w="2596" w:type="dxa"/>
            <w:shd w:val="clear" w:color="auto" w:fill="CAD2D5" w:themeFill="accent1" w:themeFillTint="66"/>
            <w:vAlign w:val="center"/>
          </w:tcPr>
          <w:p w14:paraId="7C144BDD" w14:textId="77777777" w:rsidR="00413FAA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AF5A31" w14:textId="77777777" w:rsidR="00413FAA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23DBD9" w14:textId="77777777" w:rsidR="00413FAA" w:rsidRPr="00100DCE" w:rsidRDefault="00413FAA" w:rsidP="00413F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DCE">
              <w:rPr>
                <w:rFonts w:ascii="Arial" w:hAnsi="Arial" w:cs="Arial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3708" w:type="dxa"/>
          </w:tcPr>
          <w:p w14:paraId="0DB5E9B4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D35803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44E438B7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60A538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Compliance with all School and Trust policies</w:t>
            </w:r>
          </w:p>
          <w:p w14:paraId="50AEF590" w14:textId="77777777" w:rsidR="00413FAA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0F7333" w14:textId="77777777" w:rsidR="00413FAA" w:rsidRDefault="00413FAA" w:rsidP="00413FAA">
            <w:pPr>
              <w:spacing w:after="11" w:line="244" w:lineRule="auto"/>
              <w:rPr>
                <w:sz w:val="21"/>
              </w:rPr>
            </w:pPr>
            <w:r>
              <w:rPr>
                <w:sz w:val="21"/>
              </w:rPr>
              <w:t xml:space="preserve">Safeguarding and promoting the welfare and success of all students and young people.  </w:t>
            </w:r>
          </w:p>
          <w:p w14:paraId="62C34CDB" w14:textId="77777777" w:rsidR="00413FAA" w:rsidRDefault="00413FAA" w:rsidP="00413FAA">
            <w:pPr>
              <w:spacing w:after="11" w:line="244" w:lineRule="auto"/>
            </w:pPr>
          </w:p>
          <w:p w14:paraId="79686BE2" w14:textId="77777777" w:rsidR="00413FAA" w:rsidRDefault="00413FAA" w:rsidP="00413FAA">
            <w:pPr>
              <w:spacing w:after="11" w:line="244" w:lineRule="auto"/>
              <w:rPr>
                <w:sz w:val="21"/>
              </w:rPr>
            </w:pPr>
            <w:r>
              <w:rPr>
                <w:sz w:val="21"/>
              </w:rPr>
              <w:t>The implementation of equal opportunities practice.</w:t>
            </w:r>
          </w:p>
          <w:p w14:paraId="35FFC6BF" w14:textId="77777777" w:rsidR="00413FAA" w:rsidRDefault="00413FAA" w:rsidP="00413FAA">
            <w:pPr>
              <w:spacing w:after="11" w:line="244" w:lineRule="auto"/>
            </w:pPr>
          </w:p>
          <w:p w14:paraId="30785ACA" w14:textId="77777777" w:rsidR="00413FAA" w:rsidRPr="00100DCE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B03E7">
              <w:rPr>
                <w:sz w:val="21"/>
              </w:rPr>
              <w:t>Promoting the stated aims and policies.</w:t>
            </w:r>
          </w:p>
        </w:tc>
        <w:tc>
          <w:tcPr>
            <w:tcW w:w="3160" w:type="dxa"/>
          </w:tcPr>
          <w:p w14:paraId="143FC337" w14:textId="77777777" w:rsidR="00413FAA" w:rsidRPr="00100DCE" w:rsidRDefault="00413FAA" w:rsidP="00413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7E8E14" w14:textId="77777777" w:rsidR="00565740" w:rsidRPr="00567DF2" w:rsidRDefault="00565740" w:rsidP="008F2F0E"/>
    <w:sectPr w:rsidR="00565740" w:rsidRPr="00567DF2" w:rsidSect="00565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4A689" w14:textId="77777777" w:rsidR="00BE5770" w:rsidRDefault="00BE5770" w:rsidP="008E0411">
      <w:r>
        <w:separator/>
      </w:r>
    </w:p>
  </w:endnote>
  <w:endnote w:type="continuationSeparator" w:id="0">
    <w:p w14:paraId="20A6725A" w14:textId="77777777" w:rsidR="00BE5770" w:rsidRDefault="00BE5770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0E545" w14:textId="77777777" w:rsidR="003F25F9" w:rsidRDefault="003F2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B4C7" w14:textId="7777777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E2543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8CF82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AF79D" w14:textId="77777777" w:rsidR="00BE5770" w:rsidRDefault="00BE5770" w:rsidP="008E0411">
      <w:r>
        <w:separator/>
      </w:r>
    </w:p>
  </w:footnote>
  <w:footnote w:type="continuationSeparator" w:id="0">
    <w:p w14:paraId="0E3046BE" w14:textId="77777777" w:rsidR="00BE5770" w:rsidRDefault="00BE5770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EEA91" w14:textId="77777777" w:rsidR="003F25F9" w:rsidRDefault="003F2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463D" w14:textId="77777777" w:rsidR="003F25F9" w:rsidRDefault="003F2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EDEC" w14:textId="77777777" w:rsidR="00692B29" w:rsidRDefault="003F25F9">
    <w:pPr>
      <w:pStyle w:val="Header"/>
    </w:pPr>
    <w:r w:rsidRPr="008E0A1A"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234FD916" wp14:editId="4947F270">
          <wp:simplePos x="0" y="0"/>
          <wp:positionH relativeFrom="margin">
            <wp:posOffset>47625</wp:posOffset>
          </wp:positionH>
          <wp:positionV relativeFrom="paragraph">
            <wp:posOffset>-180975</wp:posOffset>
          </wp:positionV>
          <wp:extent cx="896400" cy="896400"/>
          <wp:effectExtent l="0" t="0" r="0" b="0"/>
          <wp:wrapTight wrapText="bothSides">
            <wp:wrapPolygon edited="0">
              <wp:start x="0" y="0"/>
              <wp:lineTo x="0" y="21125"/>
              <wp:lineTo x="21125" y="21125"/>
              <wp:lineTo x="21125" y="0"/>
              <wp:lineTo x="0" y="0"/>
            </wp:wrapPolygon>
          </wp:wrapTight>
          <wp:docPr id="1" name="Picture 1" descr="C:\Users\louisa.wilcock\AppData\Local\Temp\Temp1_Summit Branding.zip\Summit Branding\SUMMIT LOGO\CMYK Print\SUMMIT_Logo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isa.wilcock\AppData\Local\Temp\Temp1_Summit Branding.zip\Summit Branding\SUMMIT LOGO\CMYK Print\SUMMIT_Logo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45E49" w14:textId="77777777" w:rsidR="00692B29" w:rsidRDefault="00692B29">
    <w:pPr>
      <w:pStyle w:val="Header"/>
    </w:pPr>
  </w:p>
  <w:p w14:paraId="6CA1F18E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3661"/>
    <w:multiLevelType w:val="hybridMultilevel"/>
    <w:tmpl w:val="E6028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80F6B"/>
    <w:multiLevelType w:val="hybridMultilevel"/>
    <w:tmpl w:val="3E5C99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0ECE"/>
    <w:multiLevelType w:val="hybridMultilevel"/>
    <w:tmpl w:val="62CEF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B30"/>
    <w:multiLevelType w:val="hybridMultilevel"/>
    <w:tmpl w:val="4B460A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61D83"/>
    <w:multiLevelType w:val="hybridMultilevel"/>
    <w:tmpl w:val="1F72B5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872C9"/>
    <w:multiLevelType w:val="hybridMultilevel"/>
    <w:tmpl w:val="D7C06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912F65"/>
    <w:multiLevelType w:val="hybridMultilevel"/>
    <w:tmpl w:val="EF10E7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722953">
    <w:abstractNumId w:val="5"/>
  </w:num>
  <w:num w:numId="2" w16cid:durableId="196359244">
    <w:abstractNumId w:val="10"/>
  </w:num>
  <w:num w:numId="3" w16cid:durableId="931011242">
    <w:abstractNumId w:val="2"/>
  </w:num>
  <w:num w:numId="4" w16cid:durableId="1119495287">
    <w:abstractNumId w:val="3"/>
  </w:num>
  <w:num w:numId="5" w16cid:durableId="285428718">
    <w:abstractNumId w:val="9"/>
  </w:num>
  <w:num w:numId="6" w16cid:durableId="1569728456">
    <w:abstractNumId w:val="8"/>
  </w:num>
  <w:num w:numId="7" w16cid:durableId="2068529677">
    <w:abstractNumId w:val="11"/>
  </w:num>
  <w:num w:numId="8" w16cid:durableId="297154513">
    <w:abstractNumId w:val="12"/>
  </w:num>
  <w:num w:numId="9" w16cid:durableId="1096679673">
    <w:abstractNumId w:val="7"/>
  </w:num>
  <w:num w:numId="10" w16cid:durableId="481652588">
    <w:abstractNumId w:val="4"/>
  </w:num>
  <w:num w:numId="11" w16cid:durableId="2078479711">
    <w:abstractNumId w:val="6"/>
  </w:num>
  <w:num w:numId="12" w16cid:durableId="990601492">
    <w:abstractNumId w:val="13"/>
  </w:num>
  <w:num w:numId="13" w16cid:durableId="1320697772">
    <w:abstractNumId w:val="1"/>
  </w:num>
  <w:num w:numId="14" w16cid:durableId="176969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630F2"/>
    <w:rsid w:val="000722BB"/>
    <w:rsid w:val="00076C61"/>
    <w:rsid w:val="00081979"/>
    <w:rsid w:val="000A6FAE"/>
    <w:rsid w:val="00100DCE"/>
    <w:rsid w:val="00103A77"/>
    <w:rsid w:val="001131E4"/>
    <w:rsid w:val="00155621"/>
    <w:rsid w:val="00184AF3"/>
    <w:rsid w:val="001853F8"/>
    <w:rsid w:val="001A6EE8"/>
    <w:rsid w:val="002359A2"/>
    <w:rsid w:val="002B6AD9"/>
    <w:rsid w:val="002E6F46"/>
    <w:rsid w:val="00306441"/>
    <w:rsid w:val="003168D9"/>
    <w:rsid w:val="00321ED8"/>
    <w:rsid w:val="00355D4E"/>
    <w:rsid w:val="00357847"/>
    <w:rsid w:val="003A3C43"/>
    <w:rsid w:val="003B1966"/>
    <w:rsid w:val="003D2EE3"/>
    <w:rsid w:val="003D451F"/>
    <w:rsid w:val="003F25F9"/>
    <w:rsid w:val="0040388C"/>
    <w:rsid w:val="00413FAA"/>
    <w:rsid w:val="00442293"/>
    <w:rsid w:val="00442E9D"/>
    <w:rsid w:val="004618A3"/>
    <w:rsid w:val="00480B50"/>
    <w:rsid w:val="004B480D"/>
    <w:rsid w:val="004C3B9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D4378"/>
    <w:rsid w:val="006E64B6"/>
    <w:rsid w:val="007728E5"/>
    <w:rsid w:val="00784214"/>
    <w:rsid w:val="007D630A"/>
    <w:rsid w:val="008B76D7"/>
    <w:rsid w:val="008E0411"/>
    <w:rsid w:val="008F014C"/>
    <w:rsid w:val="008F2F0E"/>
    <w:rsid w:val="00937296"/>
    <w:rsid w:val="0096645B"/>
    <w:rsid w:val="00A12749"/>
    <w:rsid w:val="00A30A82"/>
    <w:rsid w:val="00AC7819"/>
    <w:rsid w:val="00B360D4"/>
    <w:rsid w:val="00BB2AA5"/>
    <w:rsid w:val="00BC1FA2"/>
    <w:rsid w:val="00BE5770"/>
    <w:rsid w:val="00C41497"/>
    <w:rsid w:val="00CE4D9F"/>
    <w:rsid w:val="00CE6C9B"/>
    <w:rsid w:val="00D06DCD"/>
    <w:rsid w:val="00D10201"/>
    <w:rsid w:val="00D77797"/>
    <w:rsid w:val="00DA7B10"/>
    <w:rsid w:val="00E25438"/>
    <w:rsid w:val="00E3582E"/>
    <w:rsid w:val="00EE0434"/>
    <w:rsid w:val="00EF1908"/>
    <w:rsid w:val="00EF2A8C"/>
    <w:rsid w:val="00EF7187"/>
    <w:rsid w:val="00F05169"/>
    <w:rsid w:val="00F10972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46B5C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573F9-D31D-4626-8CDC-7940FC1CF6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666C8380-450E-4368-ABBD-8C974EB71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D9C67-8807-43C9-A7ED-A39A11BB2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Gbem Oduwaiye</cp:lastModifiedBy>
  <cp:revision>5</cp:revision>
  <cp:lastPrinted>2019-01-28T13:15:00Z</cp:lastPrinted>
  <dcterms:created xsi:type="dcterms:W3CDTF">2024-09-05T12:08:00Z</dcterms:created>
  <dcterms:modified xsi:type="dcterms:W3CDTF">2025-01-06T13:18:00Z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3497600</vt:r8>
  </property>
  <property fmtid="{D5CDD505-2E9C-101B-9397-08002B2CF9AE}" pid="5" name="MediaServiceImageTags">
    <vt:lpwstr/>
  </property>
</Properties>
</file>