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070" w:rsidRDefault="0096036A" w14:paraId="27134C29" w14:textId="77777777">
      <w:pPr>
        <w:spacing w:line="240" w:lineRule="exact"/>
        <w:rPr>
          <w:rFonts w:ascii="Calibri" w:hAnsi="Calibri" w:cs="Calibri"/>
          <w:szCs w:val="24"/>
        </w:rPr>
      </w:pPr>
      <w:r>
        <w:rPr>
          <w:rFonts w:ascii="Calibri" w:hAnsi="Calibri" w:cs="Calibri"/>
          <w:szCs w:val="24"/>
        </w:rPr>
        <w:t>United Endeavour Trust</w:t>
      </w:r>
    </w:p>
    <w:p w:rsidRPr="006A201D" w:rsidR="00535070" w:rsidP="59968EA7" w:rsidRDefault="59968EA7" w14:paraId="02752C38" w14:textId="6A6DF02F">
      <w:pPr>
        <w:spacing w:line="240" w:lineRule="exact"/>
        <w:rPr>
          <w:rFonts w:ascii="Calibri" w:hAnsi="Calibri" w:cs="Calibri"/>
        </w:rPr>
      </w:pPr>
      <w:r w:rsidRPr="414916EC" w:rsidR="59968EA7">
        <w:rPr>
          <w:rFonts w:ascii="Calibri" w:hAnsi="Calibri" w:cs="Calibri"/>
        </w:rPr>
        <w:t>September 2021</w:t>
      </w:r>
    </w:p>
    <w:p w:rsidRPr="006A201D" w:rsidR="00535070" w:rsidP="007A75FE" w:rsidRDefault="00B87294" w14:paraId="10079F12" w14:textId="77777777">
      <w:pPr>
        <w:keepLines/>
        <w:pBdr>
          <w:top w:val="single" w:color="000000" w:sz="6" w:space="0"/>
          <w:left w:val="single" w:color="000000" w:sz="6" w:space="0"/>
          <w:bottom w:val="single" w:color="000000" w:sz="6" w:space="0"/>
          <w:right w:val="single" w:color="000000" w:sz="6" w:space="0"/>
          <w:between w:val="single" w:color="000000" w:sz="6" w:space="0"/>
        </w:pBdr>
        <w:shd w:val="pct10" w:color="auto" w:fill="auto"/>
        <w:spacing w:line="240" w:lineRule="exact"/>
        <w:jc w:val="center"/>
        <w:rPr>
          <w:rFonts w:ascii="Calibri" w:hAnsi="Calibri" w:cs="Calibri"/>
          <w:b/>
          <w:szCs w:val="24"/>
        </w:rPr>
      </w:pPr>
      <w:r>
        <w:rPr>
          <w:rFonts w:ascii="Calibri" w:hAnsi="Calibri" w:cs="Calibri"/>
          <w:b/>
          <w:szCs w:val="24"/>
        </w:rPr>
        <w:t>JOB DESCRIPT</w:t>
      </w:r>
      <w:r w:rsidRPr="006A201D" w:rsidR="00535070">
        <w:rPr>
          <w:rFonts w:ascii="Calibri" w:hAnsi="Calibri" w:cs="Calibri"/>
          <w:b/>
          <w:szCs w:val="24"/>
        </w:rPr>
        <w:t>ION</w:t>
      </w:r>
      <w:r w:rsidRPr="006A201D" w:rsidR="008E0D98">
        <w:rPr>
          <w:rFonts w:ascii="Calibri" w:hAnsi="Calibri" w:cs="Calibri"/>
          <w:b/>
          <w:szCs w:val="24"/>
        </w:rPr>
        <w:t xml:space="preserve"> </w:t>
      </w:r>
      <w:r w:rsidR="00C5445B">
        <w:rPr>
          <w:rFonts w:ascii="Calibri" w:hAnsi="Calibri" w:cs="Calibri"/>
          <w:b/>
          <w:szCs w:val="24"/>
        </w:rPr>
        <w:t xml:space="preserve">– </w:t>
      </w:r>
      <w:r w:rsidR="00C43120">
        <w:rPr>
          <w:rFonts w:ascii="Calibri" w:hAnsi="Calibri" w:cs="Calibri"/>
          <w:b/>
          <w:szCs w:val="24"/>
        </w:rPr>
        <w:t xml:space="preserve">SENIOR </w:t>
      </w:r>
      <w:r w:rsidR="00FE72CB">
        <w:rPr>
          <w:rFonts w:ascii="Calibri" w:hAnsi="Calibri" w:cs="Calibri"/>
          <w:b/>
          <w:szCs w:val="24"/>
        </w:rPr>
        <w:t xml:space="preserve">ICT </w:t>
      </w:r>
      <w:r w:rsidR="005348E6">
        <w:rPr>
          <w:rFonts w:ascii="Calibri" w:hAnsi="Calibri" w:cs="Calibri"/>
          <w:b/>
          <w:szCs w:val="24"/>
        </w:rPr>
        <w:t>TECHNICIAN</w:t>
      </w:r>
    </w:p>
    <w:p w:rsidRPr="006A201D" w:rsidR="00535070" w:rsidRDefault="00535070" w14:paraId="672A6659" w14:textId="77777777">
      <w:pPr>
        <w:rPr>
          <w:rFonts w:ascii="Calibri" w:hAnsi="Calibri" w:cs="Calibri"/>
          <w:szCs w:val="24"/>
        </w:rPr>
      </w:pPr>
    </w:p>
    <w:p w:rsidRPr="00B87294" w:rsidR="006C53B5" w:rsidP="59968EA7" w:rsidRDefault="006C53B5" w14:paraId="380783F0" w14:textId="6FDB9CC2">
      <w:pPr>
        <w:rPr>
          <w:rFonts w:ascii="Calibri" w:hAnsi="Calibri" w:cs="Calibri"/>
        </w:rPr>
      </w:pPr>
      <w:r w:rsidRPr="414916EC" w:rsidR="006C53B5">
        <w:rPr>
          <w:rFonts w:ascii="Calibri" w:hAnsi="Calibri" w:cs="Calibri"/>
          <w:b w:val="1"/>
          <w:bCs w:val="1"/>
        </w:rPr>
        <w:t>Name:</w:t>
      </w:r>
      <w:r>
        <w:tab/>
      </w:r>
      <w:r>
        <w:tab/>
      </w:r>
      <w:r>
        <w:tab/>
      </w:r>
      <w:r>
        <w:tab/>
      </w:r>
      <w:r>
        <w:tab/>
      </w:r>
      <w:r>
        <w:tab/>
      </w:r>
    </w:p>
    <w:p w:rsidRPr="006A201D" w:rsidR="006C53B5" w:rsidP="006C53B5" w:rsidRDefault="006C53B5" w14:paraId="0A37501D" w14:textId="77777777">
      <w:pPr>
        <w:spacing w:line="240" w:lineRule="exact"/>
        <w:rPr>
          <w:rFonts w:ascii="Calibri" w:hAnsi="Calibri" w:cs="Calibri"/>
          <w:b/>
          <w:szCs w:val="24"/>
        </w:rPr>
      </w:pPr>
    </w:p>
    <w:p w:rsidRPr="006A201D" w:rsidR="006C53B5" w:rsidP="006C53B5" w:rsidRDefault="00B14551" w14:paraId="309F3291" w14:textId="77777777">
      <w:pPr>
        <w:spacing w:line="240" w:lineRule="exact"/>
        <w:rPr>
          <w:rFonts w:ascii="Calibri" w:hAnsi="Calibri" w:cs="Calibri"/>
          <w:szCs w:val="24"/>
        </w:rPr>
      </w:pPr>
      <w:r>
        <w:rPr>
          <w:rFonts w:ascii="Calibri" w:hAnsi="Calibri" w:cs="Calibri"/>
          <w:b/>
          <w:szCs w:val="24"/>
        </w:rPr>
        <w:t>POST GRADE/</w:t>
      </w:r>
      <w:r w:rsidRPr="006A201D" w:rsidR="006C53B5">
        <w:rPr>
          <w:rFonts w:ascii="Calibri" w:hAnsi="Calibri" w:cs="Calibri"/>
          <w:b/>
          <w:szCs w:val="24"/>
        </w:rPr>
        <w:t>SALARY:</w:t>
      </w:r>
      <w:r w:rsidRPr="006A201D" w:rsidR="006C53B5">
        <w:rPr>
          <w:rFonts w:ascii="Calibri" w:hAnsi="Calibri" w:cs="Calibri"/>
          <w:szCs w:val="24"/>
        </w:rPr>
        <w:tab/>
      </w:r>
      <w:r w:rsidR="000A42DB">
        <w:rPr>
          <w:rFonts w:ascii="Calibri" w:hAnsi="Calibri" w:cs="Calibri"/>
          <w:szCs w:val="24"/>
        </w:rPr>
        <w:t xml:space="preserve">Grade </w:t>
      </w:r>
      <w:r w:rsidR="005348E6">
        <w:rPr>
          <w:rFonts w:ascii="Calibri" w:hAnsi="Calibri" w:cs="Calibri"/>
          <w:szCs w:val="24"/>
        </w:rPr>
        <w:t>7</w:t>
      </w:r>
    </w:p>
    <w:p w:rsidRPr="006A201D" w:rsidR="006C53B5" w:rsidP="006C53B5" w:rsidRDefault="006C53B5" w14:paraId="5DAB6C7B" w14:textId="77777777">
      <w:pPr>
        <w:rPr>
          <w:rFonts w:ascii="Calibri" w:hAnsi="Calibri" w:cs="Calibri"/>
          <w:szCs w:val="24"/>
        </w:rPr>
      </w:pPr>
    </w:p>
    <w:p w:rsidRPr="00C5445B" w:rsidR="006C53B5" w:rsidP="00B14551" w:rsidRDefault="006C53B5" w14:paraId="3DBAA5CB" w14:textId="77777777">
      <w:pPr>
        <w:spacing w:line="240" w:lineRule="exact"/>
        <w:rPr>
          <w:rFonts w:ascii="Calibri" w:hAnsi="Calibri" w:cs="Calibri"/>
          <w:b/>
          <w:szCs w:val="24"/>
        </w:rPr>
      </w:pPr>
      <w:r w:rsidRPr="006A201D">
        <w:rPr>
          <w:rFonts w:ascii="Calibri" w:hAnsi="Calibri" w:cs="Calibri"/>
          <w:b/>
          <w:szCs w:val="24"/>
        </w:rPr>
        <w:t>1.0</w:t>
      </w:r>
      <w:r w:rsidRPr="006A201D">
        <w:rPr>
          <w:rFonts w:ascii="Calibri" w:hAnsi="Calibri" w:cs="Calibri"/>
          <w:szCs w:val="24"/>
        </w:rPr>
        <w:tab/>
      </w:r>
      <w:r w:rsidRPr="006A201D">
        <w:rPr>
          <w:rFonts w:ascii="Calibri" w:hAnsi="Calibri" w:cs="Calibri"/>
          <w:b/>
          <w:szCs w:val="24"/>
        </w:rPr>
        <w:t>JOB TITLE AND PURPOSE:</w:t>
      </w:r>
      <w:r w:rsidR="00B87294">
        <w:rPr>
          <w:rFonts w:ascii="Calibri" w:hAnsi="Calibri" w:cs="Calibri"/>
          <w:szCs w:val="24"/>
        </w:rPr>
        <w:t xml:space="preserve"> </w:t>
      </w:r>
      <w:r w:rsidRPr="00C43120" w:rsidR="00C43120">
        <w:rPr>
          <w:rFonts w:ascii="Calibri" w:hAnsi="Calibri" w:cs="Calibri"/>
          <w:b/>
          <w:szCs w:val="24"/>
        </w:rPr>
        <w:t xml:space="preserve">SENIOR </w:t>
      </w:r>
      <w:r w:rsidR="00FE72CB">
        <w:rPr>
          <w:rFonts w:ascii="Calibri" w:hAnsi="Calibri" w:cs="Calibri"/>
          <w:b/>
          <w:szCs w:val="24"/>
        </w:rPr>
        <w:t xml:space="preserve">ICT </w:t>
      </w:r>
      <w:r w:rsidR="005348E6">
        <w:rPr>
          <w:rFonts w:ascii="Calibri" w:hAnsi="Calibri" w:cs="Calibri"/>
          <w:b/>
          <w:szCs w:val="24"/>
        </w:rPr>
        <w:t>TECHNICIAN</w:t>
      </w:r>
    </w:p>
    <w:p w:rsidRPr="006A201D" w:rsidR="006C53B5" w:rsidP="006C53B5" w:rsidRDefault="006C53B5" w14:paraId="02EB378F" w14:textId="77777777">
      <w:pPr>
        <w:spacing w:line="240" w:lineRule="exact"/>
        <w:ind w:left="720" w:hanging="720"/>
        <w:rPr>
          <w:rFonts w:ascii="Calibri" w:hAnsi="Calibri" w:cs="Calibri"/>
          <w:b/>
          <w:szCs w:val="24"/>
        </w:rPr>
      </w:pPr>
    </w:p>
    <w:p w:rsidR="00FE72CB" w:rsidP="00CF7221" w:rsidRDefault="00C43120" w14:paraId="71AD3E2B" w14:textId="77777777">
      <w:pPr>
        <w:ind w:left="709"/>
        <w:rPr>
          <w:rFonts w:ascii="Calibri" w:hAnsi="Calibri" w:cs="Calibri"/>
          <w:szCs w:val="24"/>
        </w:rPr>
      </w:pPr>
      <w:bookmarkStart w:name="_GoBack" w:id="0"/>
      <w:r>
        <w:rPr>
          <w:rFonts w:ascii="Calibri" w:hAnsi="Calibri" w:cs="Calibri"/>
          <w:szCs w:val="24"/>
        </w:rPr>
        <w:t>To support the school’s computer systems, applications and associated software, and to advise and support on the implementation of system developments.</w:t>
      </w:r>
    </w:p>
    <w:bookmarkEnd w:id="0"/>
    <w:p w:rsidR="007411AF" w:rsidP="00CF7221" w:rsidRDefault="00FE72CB" w14:paraId="29D6B04F" w14:textId="77777777">
      <w:pPr>
        <w:ind w:left="709"/>
        <w:rPr>
          <w:rFonts w:ascii="Calibri" w:hAnsi="Calibri" w:cs="Calibri"/>
          <w:szCs w:val="24"/>
        </w:rPr>
      </w:pPr>
      <w:r>
        <w:rPr>
          <w:rFonts w:ascii="Calibri" w:hAnsi="Calibri" w:cs="Calibri"/>
          <w:szCs w:val="24"/>
        </w:rPr>
        <w:t xml:space="preserve"> </w:t>
      </w:r>
    </w:p>
    <w:p w:rsidRPr="00533366" w:rsidR="006C53B5" w:rsidP="00533366" w:rsidRDefault="006C53B5" w14:paraId="1A3796F8" w14:textId="77777777">
      <w:pPr>
        <w:spacing w:line="240" w:lineRule="exact"/>
        <w:ind w:left="720" w:hanging="720"/>
        <w:rPr>
          <w:rFonts w:ascii="Calibri" w:hAnsi="Calibri" w:cs="Calibri"/>
          <w:b/>
          <w:szCs w:val="24"/>
        </w:rPr>
      </w:pPr>
      <w:r w:rsidRPr="006A201D">
        <w:rPr>
          <w:rFonts w:ascii="Calibri" w:hAnsi="Calibri" w:cs="Calibri"/>
          <w:b/>
          <w:szCs w:val="24"/>
        </w:rPr>
        <w:t>2.0</w:t>
      </w:r>
      <w:r w:rsidRPr="006A201D">
        <w:rPr>
          <w:rFonts w:ascii="Calibri" w:hAnsi="Calibri" w:cs="Calibri"/>
          <w:b/>
          <w:szCs w:val="24"/>
        </w:rPr>
        <w:tab/>
      </w:r>
      <w:r w:rsidRPr="006A201D">
        <w:rPr>
          <w:rFonts w:ascii="Calibri" w:hAnsi="Calibri" w:cs="Calibri"/>
          <w:b/>
          <w:szCs w:val="24"/>
        </w:rPr>
        <w:t>WORKING HOURS</w:t>
      </w:r>
    </w:p>
    <w:p w:rsidRPr="003C6F52" w:rsidR="00CF7221" w:rsidP="00CF7221" w:rsidRDefault="00C43120" w14:paraId="7696F5FC" w14:textId="77777777">
      <w:pPr>
        <w:ind w:firstLine="720"/>
        <w:rPr>
          <w:rFonts w:ascii="Calibri" w:hAnsi="Calibri" w:cs="Calibri"/>
          <w:b/>
        </w:rPr>
      </w:pPr>
      <w:r w:rsidRPr="003C6F52">
        <w:rPr>
          <w:rFonts w:ascii="Calibri" w:hAnsi="Calibri" w:cs="Calibri"/>
          <w:szCs w:val="24"/>
        </w:rPr>
        <w:t>3</w:t>
      </w:r>
      <w:r w:rsidRPr="003C6F52" w:rsidR="003C6F52">
        <w:rPr>
          <w:rFonts w:ascii="Calibri" w:hAnsi="Calibri" w:cs="Calibri"/>
          <w:szCs w:val="24"/>
        </w:rPr>
        <w:t>7</w:t>
      </w:r>
      <w:r w:rsidRPr="003C6F52" w:rsidR="00774CC4">
        <w:rPr>
          <w:rFonts w:ascii="Calibri" w:hAnsi="Calibri" w:cs="Calibri"/>
          <w:szCs w:val="24"/>
        </w:rPr>
        <w:t xml:space="preserve"> </w:t>
      </w:r>
      <w:r w:rsidRPr="003C6F52" w:rsidR="009D627A">
        <w:rPr>
          <w:rFonts w:ascii="Calibri" w:hAnsi="Calibri" w:cs="Calibri"/>
          <w:szCs w:val="24"/>
        </w:rPr>
        <w:t xml:space="preserve">hours per week </w:t>
      </w:r>
      <w:r w:rsidRPr="003C6F52" w:rsidR="00355B5F">
        <w:rPr>
          <w:rFonts w:ascii="Calibri" w:hAnsi="Calibri" w:cs="Calibri"/>
          <w:szCs w:val="24"/>
        </w:rPr>
        <w:t xml:space="preserve">– </w:t>
      </w:r>
      <w:r w:rsidRPr="003C6F52" w:rsidR="003C6F52">
        <w:rPr>
          <w:rFonts w:ascii="Calibri" w:hAnsi="Calibri" w:cs="Calibri"/>
          <w:szCs w:val="24"/>
        </w:rPr>
        <w:t>Whole Year</w:t>
      </w:r>
    </w:p>
    <w:p w:rsidRPr="003C6F52" w:rsidR="009D627A" w:rsidP="00533366" w:rsidRDefault="009D627A" w14:paraId="6A05A809" w14:textId="77777777">
      <w:pPr>
        <w:spacing w:line="240" w:lineRule="exact"/>
        <w:rPr>
          <w:rFonts w:ascii="Calibri" w:hAnsi="Calibri" w:cs="Calibri"/>
          <w:szCs w:val="24"/>
        </w:rPr>
      </w:pPr>
    </w:p>
    <w:p w:rsidRPr="006E472E" w:rsidR="006C53B5" w:rsidP="00927F77" w:rsidRDefault="006C53B5" w14:paraId="6EF75D54" w14:textId="77777777">
      <w:pPr>
        <w:rPr>
          <w:rFonts w:ascii="Calibri" w:hAnsi="Calibri"/>
          <w:b/>
        </w:rPr>
      </w:pPr>
      <w:r w:rsidRPr="006E472E">
        <w:rPr>
          <w:rFonts w:ascii="Calibri" w:hAnsi="Calibri"/>
          <w:b/>
        </w:rPr>
        <w:t>3.0</w:t>
      </w:r>
      <w:r w:rsidRPr="006E472E">
        <w:rPr>
          <w:rFonts w:ascii="Calibri" w:hAnsi="Calibri"/>
          <w:b/>
        </w:rPr>
        <w:tab/>
      </w:r>
      <w:r w:rsidRPr="006E472E">
        <w:rPr>
          <w:rFonts w:ascii="Calibri" w:hAnsi="Calibri"/>
          <w:b/>
        </w:rPr>
        <w:t>LINE MANAGEMENT:</w:t>
      </w:r>
    </w:p>
    <w:p w:rsidRPr="006A201D" w:rsidR="006C53B5" w:rsidP="006C53B5" w:rsidRDefault="006C53B5" w14:paraId="37E3237B" w14:textId="77777777">
      <w:pPr>
        <w:spacing w:line="240" w:lineRule="exact"/>
        <w:ind w:left="3600" w:hanging="2880"/>
        <w:rPr>
          <w:rFonts w:ascii="Calibri" w:hAnsi="Calibri" w:cs="Calibri"/>
          <w:szCs w:val="24"/>
        </w:rPr>
      </w:pPr>
      <w:r w:rsidRPr="006A201D">
        <w:rPr>
          <w:rFonts w:ascii="Calibri" w:hAnsi="Calibri" w:cs="Calibri"/>
          <w:b/>
          <w:szCs w:val="24"/>
        </w:rPr>
        <w:t>Responsible to:</w:t>
      </w:r>
      <w:r w:rsidRPr="006A201D" w:rsidR="009D627A">
        <w:rPr>
          <w:rFonts w:ascii="Calibri" w:hAnsi="Calibri" w:cs="Calibri"/>
          <w:b/>
          <w:szCs w:val="24"/>
        </w:rPr>
        <w:t xml:space="preserve"> </w:t>
      </w:r>
      <w:r w:rsidRPr="006A201D">
        <w:rPr>
          <w:rFonts w:ascii="Calibri" w:hAnsi="Calibri" w:cs="Calibri"/>
          <w:szCs w:val="24"/>
        </w:rPr>
        <w:t xml:space="preserve"> </w:t>
      </w:r>
      <w:r w:rsidR="00774CC4">
        <w:rPr>
          <w:rFonts w:ascii="Calibri" w:hAnsi="Calibri" w:cs="Calibri"/>
          <w:szCs w:val="24"/>
        </w:rPr>
        <w:t xml:space="preserve">Head of </w:t>
      </w:r>
      <w:r w:rsidR="00234553">
        <w:rPr>
          <w:rFonts w:ascii="Calibri" w:hAnsi="Calibri" w:cs="Calibri"/>
          <w:szCs w:val="24"/>
        </w:rPr>
        <w:t>IT</w:t>
      </w:r>
    </w:p>
    <w:p w:rsidRPr="009D627A" w:rsidR="009D627A" w:rsidP="00883DE1" w:rsidRDefault="009D627A" w14:paraId="5A39BBE3" w14:textId="77777777">
      <w:pPr>
        <w:pStyle w:val="BodyTextIndent3"/>
        <w:ind w:left="0"/>
        <w:rPr>
          <w:rFonts w:ascii="Calibri" w:hAnsi="Calibri" w:cs="Calibri"/>
          <w:szCs w:val="24"/>
        </w:rPr>
      </w:pPr>
    </w:p>
    <w:p w:rsidR="00664049" w:rsidP="00533366" w:rsidRDefault="009D627A" w14:paraId="33F6C84E" w14:textId="77777777">
      <w:pPr>
        <w:spacing w:line="240" w:lineRule="exact"/>
        <w:ind w:left="720" w:hanging="720"/>
        <w:rPr>
          <w:rFonts w:ascii="Calibri" w:hAnsi="Calibri" w:cs="Calibri"/>
          <w:b/>
          <w:szCs w:val="24"/>
        </w:rPr>
      </w:pPr>
      <w:r w:rsidRPr="009D627A">
        <w:rPr>
          <w:rFonts w:ascii="Calibri" w:hAnsi="Calibri" w:cs="Calibri"/>
          <w:b/>
          <w:szCs w:val="24"/>
        </w:rPr>
        <w:t>4.0</w:t>
      </w:r>
      <w:r w:rsidRPr="009D627A">
        <w:rPr>
          <w:rFonts w:ascii="Calibri" w:hAnsi="Calibri" w:cs="Calibri"/>
          <w:b/>
          <w:szCs w:val="24"/>
        </w:rPr>
        <w:tab/>
      </w:r>
      <w:r w:rsidRPr="009D627A">
        <w:rPr>
          <w:rFonts w:ascii="Calibri" w:hAnsi="Calibri" w:cs="Calibri"/>
          <w:b/>
          <w:szCs w:val="24"/>
        </w:rPr>
        <w:t>DUTIES AND RESPONSIBILITIES:</w:t>
      </w:r>
    </w:p>
    <w:p w:rsidR="00685F0B" w:rsidP="00533366" w:rsidRDefault="00685F0B" w14:paraId="41C8F396" w14:textId="77777777">
      <w:pPr>
        <w:spacing w:line="240" w:lineRule="exact"/>
        <w:ind w:left="720" w:hanging="720"/>
        <w:rPr>
          <w:rFonts w:ascii="Calibri" w:hAnsi="Calibri" w:cs="Calibri"/>
          <w:b/>
          <w:szCs w:val="24"/>
        </w:rPr>
      </w:pPr>
    </w:p>
    <w:p w:rsidR="00685F0B" w:rsidP="00533366" w:rsidRDefault="00685F0B" w14:paraId="70CB9873" w14:textId="77777777">
      <w:pPr>
        <w:spacing w:line="240" w:lineRule="exact"/>
        <w:ind w:left="720" w:hanging="720"/>
        <w:rPr>
          <w:rFonts w:ascii="Calibri" w:hAnsi="Calibri" w:cs="Calibri"/>
          <w:b/>
          <w:szCs w:val="24"/>
        </w:rPr>
      </w:pPr>
      <w:r>
        <w:rPr>
          <w:rFonts w:ascii="Calibri" w:hAnsi="Calibri" w:cs="Calibri"/>
          <w:b/>
          <w:szCs w:val="24"/>
        </w:rPr>
        <w:t>4.1</w:t>
      </w:r>
      <w:r>
        <w:rPr>
          <w:rFonts w:ascii="Calibri" w:hAnsi="Calibri" w:cs="Calibri"/>
          <w:b/>
          <w:szCs w:val="24"/>
        </w:rPr>
        <w:tab/>
      </w:r>
      <w:r w:rsidR="0028321B">
        <w:rPr>
          <w:rFonts w:ascii="Calibri" w:hAnsi="Calibri" w:cs="Calibri"/>
          <w:b/>
          <w:szCs w:val="24"/>
        </w:rPr>
        <w:t xml:space="preserve">Support </w:t>
      </w:r>
      <w:r w:rsidR="00BA2F23">
        <w:rPr>
          <w:rFonts w:ascii="Calibri" w:hAnsi="Calibri" w:cs="Calibri"/>
          <w:b/>
          <w:szCs w:val="24"/>
        </w:rPr>
        <w:t>for Pupils and Staff</w:t>
      </w:r>
    </w:p>
    <w:p w:rsidR="007411AF" w:rsidP="00685F0B" w:rsidRDefault="00BA2F23" w14:paraId="7BA59BB3" w14:textId="77777777">
      <w:pPr>
        <w:numPr>
          <w:ilvl w:val="0"/>
          <w:numId w:val="24"/>
        </w:numPr>
        <w:spacing w:line="240" w:lineRule="exact"/>
        <w:rPr>
          <w:rFonts w:ascii="Calibri" w:hAnsi="Calibri" w:cs="Calibri"/>
          <w:szCs w:val="24"/>
        </w:rPr>
      </w:pPr>
      <w:r>
        <w:rPr>
          <w:rFonts w:ascii="Calibri" w:hAnsi="Calibri" w:cs="Calibri"/>
          <w:szCs w:val="24"/>
        </w:rPr>
        <w:t xml:space="preserve">Provide support and guidance to staff and students on the use of school’s ICT systems, including </w:t>
      </w:r>
      <w:r w:rsidR="00FE72CB">
        <w:rPr>
          <w:rFonts w:ascii="Calibri" w:hAnsi="Calibri" w:cs="Calibri"/>
          <w:szCs w:val="24"/>
        </w:rPr>
        <w:t>the interactive whiteboards.</w:t>
      </w:r>
    </w:p>
    <w:p w:rsidR="00FE72CB" w:rsidP="5C7102F3" w:rsidRDefault="00FE72CB" w14:paraId="3766AC25" w14:textId="77777777">
      <w:pPr>
        <w:numPr>
          <w:ilvl w:val="0"/>
          <w:numId w:val="24"/>
        </w:numPr>
        <w:spacing w:line="240" w:lineRule="exact"/>
        <w:rPr>
          <w:rFonts w:ascii="Calibri" w:hAnsi="Calibri" w:cs="Calibri"/>
        </w:rPr>
      </w:pPr>
      <w:r w:rsidRPr="5C7102F3" w:rsidR="00FE72CB">
        <w:rPr>
          <w:rFonts w:ascii="Calibri" w:hAnsi="Calibri" w:cs="Calibri"/>
        </w:rPr>
        <w:t xml:space="preserve">To </w:t>
      </w:r>
      <w:r w:rsidRPr="5C7102F3" w:rsidR="00FE72CB">
        <w:rPr>
          <w:rFonts w:ascii="Calibri" w:hAnsi="Calibri" w:cs="Calibri"/>
        </w:rPr>
        <w:t>provide</w:t>
      </w:r>
      <w:r w:rsidRPr="5C7102F3" w:rsidR="00FE72CB">
        <w:rPr>
          <w:rFonts w:ascii="Calibri" w:hAnsi="Calibri" w:cs="Calibri"/>
        </w:rPr>
        <w:t xml:space="preserve"> adequate training and quality documentation for all systems.</w:t>
      </w:r>
    </w:p>
    <w:p w:rsidR="5C7102F3" w:rsidP="5C7102F3" w:rsidRDefault="5C7102F3" w14:paraId="38929AA2" w14:textId="0D323390">
      <w:pPr>
        <w:pStyle w:val="Normal"/>
        <w:numPr>
          <w:ilvl w:val="0"/>
          <w:numId w:val="24"/>
        </w:numPr>
        <w:spacing w:line="240" w:lineRule="exact"/>
        <w:rPr/>
      </w:pPr>
      <w:r w:rsidRPr="5C7102F3" w:rsidR="5C7102F3">
        <w:rPr>
          <w:rFonts w:ascii="Calibri" w:hAnsi="Calibri" w:eastAsia="Times New Roman" w:cs="Calibri"/>
          <w:sz w:val="24"/>
          <w:szCs w:val="24"/>
        </w:rPr>
        <w:t>Support the digital transformation group and planning team – Microsoft Showcase School status.</w:t>
      </w:r>
    </w:p>
    <w:p w:rsidR="00C43120" w:rsidP="00C43120" w:rsidRDefault="00C43120" w14:paraId="72A3D3EC" w14:textId="77777777">
      <w:pPr>
        <w:spacing w:line="240" w:lineRule="exact"/>
        <w:ind w:left="720"/>
        <w:rPr>
          <w:rFonts w:ascii="Calibri" w:hAnsi="Calibri" w:cs="Calibri"/>
          <w:szCs w:val="24"/>
        </w:rPr>
      </w:pPr>
    </w:p>
    <w:p w:rsidR="00C43120" w:rsidP="00C43120" w:rsidRDefault="00C43120" w14:paraId="589DE2E3" w14:textId="77777777">
      <w:pPr>
        <w:spacing w:line="240" w:lineRule="exact"/>
        <w:rPr>
          <w:rFonts w:ascii="Calibri" w:hAnsi="Calibri" w:cs="Calibri"/>
          <w:b/>
          <w:szCs w:val="24"/>
        </w:rPr>
      </w:pPr>
      <w:r w:rsidRPr="00C43120">
        <w:rPr>
          <w:rFonts w:ascii="Calibri" w:hAnsi="Calibri" w:cs="Calibri"/>
          <w:b/>
          <w:szCs w:val="24"/>
        </w:rPr>
        <w:t>4.2</w:t>
      </w:r>
      <w:r w:rsidRPr="00C43120">
        <w:rPr>
          <w:rFonts w:ascii="Calibri" w:hAnsi="Calibri" w:cs="Calibri"/>
          <w:b/>
          <w:szCs w:val="24"/>
        </w:rPr>
        <w:tab/>
      </w:r>
      <w:r w:rsidRPr="00C43120">
        <w:rPr>
          <w:rFonts w:ascii="Calibri" w:hAnsi="Calibri" w:cs="Calibri"/>
          <w:b/>
          <w:szCs w:val="24"/>
        </w:rPr>
        <w:t>Support for Audio – Visual Systems</w:t>
      </w:r>
    </w:p>
    <w:p w:rsidRPr="00C43120" w:rsidR="00C43120" w:rsidP="5C7102F3" w:rsidRDefault="00C43120" w14:paraId="6109F0FA" w14:textId="3B003E5B">
      <w:pPr>
        <w:numPr>
          <w:ilvl w:val="0"/>
          <w:numId w:val="35"/>
        </w:numPr>
        <w:spacing w:line="240" w:lineRule="exact"/>
        <w:rPr>
          <w:rFonts w:ascii="Calibri" w:hAnsi="Calibri" w:cs="Calibri"/>
          <w:b w:val="1"/>
          <w:bCs w:val="1"/>
        </w:rPr>
      </w:pPr>
      <w:r w:rsidRPr="5C7102F3" w:rsidR="00C43120">
        <w:rPr>
          <w:rFonts w:ascii="Calibri" w:hAnsi="Calibri" w:cs="Calibri"/>
        </w:rPr>
        <w:t xml:space="preserve">Maintain the schools AV systems </w:t>
      </w:r>
    </w:p>
    <w:p w:rsidRPr="00C43120" w:rsidR="00C43120" w:rsidP="00C43120" w:rsidRDefault="00C43120" w14:paraId="3742D629" w14:textId="77777777">
      <w:pPr>
        <w:numPr>
          <w:ilvl w:val="0"/>
          <w:numId w:val="35"/>
        </w:numPr>
        <w:spacing w:line="240" w:lineRule="exact"/>
        <w:rPr>
          <w:rFonts w:ascii="Calibri" w:hAnsi="Calibri" w:cs="Calibri"/>
          <w:b/>
          <w:szCs w:val="24"/>
        </w:rPr>
      </w:pPr>
      <w:r>
        <w:rPr>
          <w:rFonts w:ascii="Calibri" w:hAnsi="Calibri" w:cs="Calibri"/>
          <w:szCs w:val="24"/>
        </w:rPr>
        <w:t>Advice on the provision and us of AV equipment.</w:t>
      </w:r>
    </w:p>
    <w:p w:rsidRPr="00C43120" w:rsidR="00C43120" w:rsidP="00C43120" w:rsidRDefault="00C43120" w14:paraId="509308CB" w14:textId="77777777">
      <w:pPr>
        <w:numPr>
          <w:ilvl w:val="0"/>
          <w:numId w:val="35"/>
        </w:numPr>
        <w:spacing w:line="240" w:lineRule="exact"/>
        <w:rPr>
          <w:rFonts w:ascii="Calibri" w:hAnsi="Calibri" w:cs="Calibri"/>
          <w:b/>
          <w:szCs w:val="24"/>
        </w:rPr>
      </w:pPr>
      <w:r>
        <w:rPr>
          <w:rFonts w:ascii="Calibri" w:hAnsi="Calibri" w:cs="Calibri"/>
          <w:szCs w:val="24"/>
        </w:rPr>
        <w:t>Monitor and develop the use of the internet and intranet.</w:t>
      </w:r>
    </w:p>
    <w:p w:rsidRPr="00C43120" w:rsidR="00C43120" w:rsidP="00C43120" w:rsidRDefault="00C43120" w14:paraId="0D0B940D" w14:textId="77777777">
      <w:pPr>
        <w:spacing w:line="240" w:lineRule="exact"/>
        <w:ind w:left="720"/>
        <w:rPr>
          <w:rFonts w:ascii="Calibri" w:hAnsi="Calibri" w:cs="Calibri"/>
          <w:b/>
          <w:szCs w:val="24"/>
        </w:rPr>
      </w:pPr>
    </w:p>
    <w:p w:rsidR="00C43120" w:rsidP="00C43120" w:rsidRDefault="00C43120" w14:paraId="6D2723BA" w14:textId="77777777">
      <w:pPr>
        <w:spacing w:line="240" w:lineRule="exact"/>
        <w:rPr>
          <w:rFonts w:ascii="Calibri" w:hAnsi="Calibri" w:cs="Calibri"/>
          <w:b/>
          <w:szCs w:val="24"/>
        </w:rPr>
      </w:pPr>
      <w:r w:rsidRPr="00C43120">
        <w:rPr>
          <w:rFonts w:ascii="Calibri" w:hAnsi="Calibri" w:cs="Calibri"/>
          <w:b/>
          <w:szCs w:val="24"/>
        </w:rPr>
        <w:t>4.3</w:t>
      </w:r>
      <w:r w:rsidRPr="00C43120">
        <w:rPr>
          <w:rFonts w:ascii="Calibri" w:hAnsi="Calibri" w:cs="Calibri"/>
          <w:b/>
          <w:szCs w:val="24"/>
        </w:rPr>
        <w:tab/>
      </w:r>
      <w:r w:rsidRPr="00C43120">
        <w:rPr>
          <w:rFonts w:ascii="Calibri" w:hAnsi="Calibri" w:cs="Calibri"/>
          <w:b/>
          <w:szCs w:val="24"/>
        </w:rPr>
        <w:t>Support for ICT Systems</w:t>
      </w:r>
    </w:p>
    <w:p w:rsidRPr="00C43120" w:rsidR="00C43120" w:rsidP="5C7102F3" w:rsidRDefault="00C43120" w14:paraId="03AAA35B" w14:textId="1B97687E">
      <w:pPr>
        <w:numPr>
          <w:ilvl w:val="0"/>
          <w:numId w:val="36"/>
        </w:numPr>
        <w:spacing w:line="240" w:lineRule="exact"/>
        <w:rPr>
          <w:rFonts w:ascii="Calibri" w:hAnsi="Calibri" w:cs="Calibri"/>
          <w:b w:val="1"/>
          <w:bCs w:val="1"/>
        </w:rPr>
      </w:pPr>
      <w:r w:rsidRPr="5C7102F3" w:rsidR="00C43120">
        <w:rPr>
          <w:rFonts w:ascii="Calibri" w:hAnsi="Calibri" w:cs="Calibri"/>
        </w:rPr>
        <w:t>Maintain Office 365 exchange mailboxes/user profiles  – Sync with ADConnect in place.</w:t>
      </w:r>
    </w:p>
    <w:p w:rsidRPr="00C43120" w:rsidR="00C43120" w:rsidP="5C7102F3" w:rsidRDefault="00C43120" w14:paraId="2D7441AF" w14:textId="7B89B8CD">
      <w:pPr>
        <w:numPr>
          <w:ilvl w:val="0"/>
          <w:numId w:val="36"/>
        </w:numPr>
        <w:spacing w:line="240" w:lineRule="exact"/>
        <w:rPr>
          <w:rFonts w:ascii="Calibri" w:hAnsi="Calibri" w:cs="Calibri"/>
          <w:b w:val="1"/>
          <w:bCs w:val="1"/>
        </w:rPr>
      </w:pPr>
      <w:r w:rsidRPr="5C7102F3" w:rsidR="00C43120">
        <w:rPr>
          <w:rFonts w:ascii="Calibri" w:hAnsi="Calibri" w:cs="Calibri"/>
        </w:rPr>
        <w:t>Manage and maintain MIS (SIMS.net) system – VM/Backup/Upgrades only (third party support).</w:t>
      </w:r>
    </w:p>
    <w:p w:rsidR="00C43120" w:rsidP="5C7102F3" w:rsidRDefault="00C43120" w14:paraId="3362CF82" w14:textId="1528E497">
      <w:pPr>
        <w:numPr>
          <w:ilvl w:val="0"/>
          <w:numId w:val="36"/>
        </w:numPr>
        <w:spacing w:line="240" w:lineRule="exact"/>
        <w:rPr>
          <w:rFonts w:ascii="Calibri" w:hAnsi="Calibri" w:cs="Calibri"/>
          <w:b w:val="1"/>
          <w:bCs w:val="1"/>
        </w:rPr>
      </w:pPr>
      <w:r w:rsidRPr="5C7102F3" w:rsidR="00C43120">
        <w:rPr>
          <w:rFonts w:ascii="Calibri" w:hAnsi="Calibri" w:cs="Calibri"/>
        </w:rPr>
        <w:t>Manage, update and maintain school web site (WordPress) and Microsoft SharePoint Intranet (Teams integrated with third party support).</w:t>
      </w:r>
    </w:p>
    <w:p w:rsidRPr="00C43120" w:rsidR="00C43120" w:rsidP="00C43120" w:rsidRDefault="00C43120" w14:paraId="3F5C5877" w14:textId="77777777">
      <w:pPr>
        <w:numPr>
          <w:ilvl w:val="0"/>
          <w:numId w:val="36"/>
        </w:numPr>
        <w:spacing w:line="240" w:lineRule="exact"/>
        <w:rPr>
          <w:rFonts w:ascii="Calibri" w:hAnsi="Calibri" w:cs="Calibri"/>
          <w:b/>
          <w:szCs w:val="24"/>
        </w:rPr>
      </w:pPr>
      <w:r>
        <w:rPr>
          <w:rFonts w:ascii="Calibri" w:hAnsi="Calibri" w:cs="Calibri"/>
          <w:szCs w:val="24"/>
        </w:rPr>
        <w:t>Manage and have overall responsibility for:</w:t>
      </w:r>
    </w:p>
    <w:p w:rsidR="00C43120" w:rsidP="5C7102F3" w:rsidRDefault="00C43120" w14:paraId="45F9A2EF" w14:textId="59D693C3">
      <w:pPr>
        <w:numPr>
          <w:ilvl w:val="0"/>
          <w:numId w:val="38"/>
        </w:numPr>
        <w:spacing w:line="240" w:lineRule="exact"/>
        <w:rPr>
          <w:rFonts w:ascii="Calibri" w:hAnsi="Calibri" w:cs="Calibri"/>
        </w:rPr>
      </w:pPr>
      <w:r w:rsidRPr="5C7102F3" w:rsidR="00C43120">
        <w:rPr>
          <w:rFonts w:ascii="Calibri" w:hAnsi="Calibri" w:cs="Calibri"/>
        </w:rPr>
        <w:t>Software in</w:t>
      </w:r>
      <w:r w:rsidRPr="5C7102F3" w:rsidR="00C43120">
        <w:rPr>
          <w:rFonts w:ascii="Calibri" w:hAnsi="Calibri" w:cs="Calibri"/>
        </w:rPr>
        <w:t>stallations (SCCM and Intune co-management in place).</w:t>
      </w:r>
    </w:p>
    <w:p w:rsidR="00C43120" w:rsidP="00C43120" w:rsidRDefault="00C43120" w14:paraId="19A90834" w14:textId="77777777">
      <w:pPr>
        <w:numPr>
          <w:ilvl w:val="0"/>
          <w:numId w:val="38"/>
        </w:numPr>
        <w:spacing w:line="240" w:lineRule="exact"/>
        <w:rPr>
          <w:rFonts w:ascii="Calibri" w:hAnsi="Calibri" w:cs="Calibri"/>
          <w:szCs w:val="24"/>
        </w:rPr>
      </w:pPr>
      <w:r>
        <w:rPr>
          <w:rFonts w:ascii="Calibri" w:hAnsi="Calibri" w:cs="Calibri"/>
          <w:szCs w:val="24"/>
        </w:rPr>
        <w:t>Hardware maintenance</w:t>
      </w:r>
    </w:p>
    <w:p w:rsidR="00C43120" w:rsidP="00C43120" w:rsidRDefault="00C43120" w14:paraId="6D7F974D" w14:textId="77777777">
      <w:pPr>
        <w:numPr>
          <w:ilvl w:val="0"/>
          <w:numId w:val="38"/>
        </w:numPr>
        <w:spacing w:line="240" w:lineRule="exact"/>
        <w:rPr>
          <w:rFonts w:ascii="Calibri" w:hAnsi="Calibri" w:cs="Calibri"/>
          <w:szCs w:val="24"/>
        </w:rPr>
      </w:pPr>
      <w:r>
        <w:rPr>
          <w:rFonts w:ascii="Calibri" w:hAnsi="Calibri" w:cs="Calibri"/>
          <w:szCs w:val="24"/>
        </w:rPr>
        <w:t>Upgrades</w:t>
      </w:r>
    </w:p>
    <w:p w:rsidR="00C43120" w:rsidP="00C43120" w:rsidRDefault="00C43120" w14:paraId="25539813" w14:textId="77777777">
      <w:pPr>
        <w:numPr>
          <w:ilvl w:val="0"/>
          <w:numId w:val="38"/>
        </w:numPr>
        <w:spacing w:line="240" w:lineRule="exact"/>
        <w:rPr>
          <w:rFonts w:ascii="Calibri" w:hAnsi="Calibri" w:cs="Calibri"/>
          <w:szCs w:val="24"/>
        </w:rPr>
      </w:pPr>
      <w:r>
        <w:rPr>
          <w:rFonts w:ascii="Calibri" w:hAnsi="Calibri" w:cs="Calibri"/>
          <w:szCs w:val="24"/>
        </w:rPr>
        <w:t>Fault diagnosis and repair</w:t>
      </w:r>
    </w:p>
    <w:p w:rsidR="00C43120" w:rsidP="5C7102F3" w:rsidRDefault="00C43120" w14:paraId="1A507710" w14:textId="38355901">
      <w:pPr>
        <w:numPr>
          <w:ilvl w:val="0"/>
          <w:numId w:val="38"/>
        </w:numPr>
        <w:spacing w:line="240" w:lineRule="exact"/>
        <w:rPr>
          <w:rFonts w:ascii="Calibri" w:hAnsi="Calibri" w:cs="Calibri"/>
        </w:rPr>
      </w:pPr>
      <w:r w:rsidRPr="5C7102F3" w:rsidR="00C43120">
        <w:rPr>
          <w:rFonts w:ascii="Calibri" w:hAnsi="Calibri" w:cs="Calibri"/>
        </w:rPr>
        <w:t>Security measures and back up schedule (Microsoft Defender ATP/Veeam backup)</w:t>
      </w:r>
    </w:p>
    <w:p w:rsidR="00C43120" w:rsidP="5C7102F3" w:rsidRDefault="00C43120" w14:paraId="6FA0C2E1" w14:textId="62A900FE">
      <w:pPr>
        <w:numPr>
          <w:ilvl w:val="0"/>
          <w:numId w:val="39"/>
        </w:numPr>
        <w:spacing w:line="240" w:lineRule="exact"/>
        <w:ind w:left="757"/>
        <w:rPr>
          <w:rFonts w:ascii="Calibri" w:hAnsi="Calibri" w:cs="Calibri"/>
        </w:rPr>
      </w:pPr>
      <w:r w:rsidRPr="5C7102F3" w:rsidR="00C43120">
        <w:rPr>
          <w:rFonts w:ascii="Calibri" w:hAnsi="Calibri" w:cs="Calibri"/>
        </w:rPr>
        <w:t>Maintain an up to date inventory of all ICT equipment and software in the school</w:t>
      </w:r>
    </w:p>
    <w:p w:rsidR="00822EE7" w:rsidP="5C7102F3" w:rsidRDefault="00822EE7" w14:paraId="3BA435DC" w14:textId="33DED84B">
      <w:pPr>
        <w:numPr>
          <w:ilvl w:val="0"/>
          <w:numId w:val="39"/>
        </w:numPr>
        <w:spacing w:line="240" w:lineRule="exact"/>
        <w:ind w:left="757"/>
        <w:rPr>
          <w:rFonts w:ascii="Calibri" w:hAnsi="Calibri" w:cs="Calibri"/>
        </w:rPr>
      </w:pPr>
      <w:r w:rsidRPr="5C7102F3" w:rsidR="00822EE7">
        <w:rPr>
          <w:rFonts w:ascii="Calibri" w:hAnsi="Calibri" w:cs="Calibri"/>
        </w:rPr>
        <w:t xml:space="preserve">Managing windows server vanilla education, wireless management controller, </w:t>
      </w:r>
      <w:proofErr w:type="spellStart"/>
      <w:r w:rsidRPr="5C7102F3" w:rsidR="00822EE7">
        <w:rPr>
          <w:rFonts w:ascii="Calibri" w:hAnsi="Calibri" w:cs="Calibri"/>
        </w:rPr>
        <w:t>hpe</w:t>
      </w:r>
      <w:proofErr w:type="spellEnd"/>
      <w:r w:rsidRPr="5C7102F3" w:rsidR="00822EE7">
        <w:rPr>
          <w:rFonts w:ascii="Calibri" w:hAnsi="Calibri" w:cs="Calibri"/>
        </w:rPr>
        <w:t xml:space="preserve"> switches and </w:t>
      </w:r>
      <w:proofErr w:type="spellStart"/>
      <w:r w:rsidRPr="5C7102F3" w:rsidR="00822EE7">
        <w:rPr>
          <w:rFonts w:ascii="Calibri" w:hAnsi="Calibri" w:cs="Calibri"/>
        </w:rPr>
        <w:t>vlans</w:t>
      </w:r>
      <w:proofErr w:type="spellEnd"/>
      <w:r w:rsidRPr="5C7102F3" w:rsidR="00822EE7">
        <w:rPr>
          <w:rFonts w:ascii="Calibri" w:hAnsi="Calibri" w:cs="Calibri"/>
        </w:rPr>
        <w:t xml:space="preserve">, radius and </w:t>
      </w:r>
      <w:r w:rsidRPr="5C7102F3" w:rsidR="00822EE7">
        <w:rPr>
          <w:rFonts w:ascii="Calibri" w:hAnsi="Calibri" w:cs="Calibri"/>
        </w:rPr>
        <w:t>Sophos</w:t>
      </w:r>
      <w:r w:rsidRPr="5C7102F3" w:rsidR="00822EE7">
        <w:rPr>
          <w:rFonts w:ascii="Calibri" w:hAnsi="Calibri" w:cs="Calibri"/>
        </w:rPr>
        <w:t xml:space="preserve"> filtering.</w:t>
      </w:r>
    </w:p>
    <w:p w:rsidR="00822EE7" w:rsidP="5C7102F3" w:rsidRDefault="00822EE7" w14:paraId="406A9FE1" w14:textId="77777777">
      <w:pPr>
        <w:numPr>
          <w:ilvl w:val="0"/>
          <w:numId w:val="39"/>
        </w:numPr>
        <w:spacing w:line="240" w:lineRule="exact"/>
        <w:ind w:left="757"/>
        <w:rPr>
          <w:rFonts w:ascii="Calibri" w:hAnsi="Calibri" w:cs="Calibri"/>
        </w:rPr>
      </w:pPr>
      <w:r w:rsidRPr="5C7102F3" w:rsidR="00822EE7">
        <w:rPr>
          <w:rFonts w:ascii="Calibri" w:hAnsi="Calibri" w:cs="Calibri"/>
        </w:rPr>
        <w:t>Work with our Voice managed service company (managed service gamma based).</w:t>
      </w:r>
    </w:p>
    <w:p w:rsidR="5C7102F3" w:rsidP="5C7102F3" w:rsidRDefault="5C7102F3" w14:paraId="4C2F23D6" w14:textId="0F65A8C6">
      <w:pPr>
        <w:pStyle w:val="Normal"/>
        <w:numPr>
          <w:ilvl w:val="0"/>
          <w:numId w:val="39"/>
        </w:numPr>
        <w:spacing w:line="240" w:lineRule="exact"/>
        <w:ind w:left="757"/>
        <w:rPr/>
      </w:pPr>
      <w:r w:rsidRPr="5C7102F3" w:rsidR="5C7102F3">
        <w:rPr>
          <w:rFonts w:ascii="Calibri" w:hAnsi="Calibri" w:eastAsia="Times New Roman" w:cs="Calibri"/>
          <w:sz w:val="24"/>
          <w:szCs w:val="24"/>
        </w:rPr>
        <w:t>Support the Managed Konica print fleet (automated toner dispatch) and Papercut solutions (managed service support).</w:t>
      </w:r>
    </w:p>
    <w:p w:rsidR="5C7102F3" w:rsidP="5C7102F3" w:rsidRDefault="5C7102F3" w14:paraId="3269A231" w14:textId="4DA6301F">
      <w:pPr>
        <w:pStyle w:val="Normal"/>
        <w:numPr>
          <w:ilvl w:val="0"/>
          <w:numId w:val="39"/>
        </w:numPr>
        <w:spacing w:line="240" w:lineRule="exact"/>
        <w:ind w:left="757"/>
        <w:rPr/>
      </w:pPr>
      <w:r w:rsidRPr="5C7102F3" w:rsidR="5C7102F3">
        <w:rPr>
          <w:rFonts w:ascii="Calibri" w:hAnsi="Calibri" w:eastAsia="Times New Roman" w:cs="Calibri"/>
          <w:sz w:val="24"/>
          <w:szCs w:val="24"/>
        </w:rPr>
        <w:t xml:space="preserve">Support our </w:t>
      </w:r>
      <w:proofErr w:type="spellStart"/>
      <w:r w:rsidRPr="5C7102F3" w:rsidR="5C7102F3">
        <w:rPr>
          <w:rFonts w:ascii="Calibri" w:hAnsi="Calibri" w:eastAsia="Times New Roman" w:cs="Calibri"/>
          <w:sz w:val="24"/>
          <w:szCs w:val="24"/>
        </w:rPr>
        <w:t>JamfSchool</w:t>
      </w:r>
      <w:proofErr w:type="spellEnd"/>
      <w:r w:rsidRPr="5C7102F3" w:rsidR="5C7102F3">
        <w:rPr>
          <w:rFonts w:ascii="Calibri" w:hAnsi="Calibri" w:eastAsia="Times New Roman" w:cs="Calibri"/>
          <w:sz w:val="24"/>
          <w:szCs w:val="24"/>
        </w:rPr>
        <w:t xml:space="preserve"> MDM management of school iPads, app store and onboarding.</w:t>
      </w:r>
    </w:p>
    <w:p w:rsidRPr="00C43120" w:rsidR="00C43120" w:rsidP="00C43120" w:rsidRDefault="00C43120" w14:paraId="0E27B00A" w14:textId="77777777">
      <w:pPr>
        <w:spacing w:line="240" w:lineRule="exact"/>
        <w:ind w:left="720"/>
        <w:rPr>
          <w:rFonts w:ascii="Calibri" w:hAnsi="Calibri" w:cs="Calibri"/>
          <w:szCs w:val="24"/>
        </w:rPr>
      </w:pPr>
    </w:p>
    <w:p w:rsidR="00F86F68" w:rsidP="00F86F68" w:rsidRDefault="00F86F68" w14:paraId="60061E4C" w14:textId="77777777">
      <w:pPr>
        <w:spacing w:line="240" w:lineRule="exact"/>
        <w:ind w:left="720"/>
        <w:rPr>
          <w:rFonts w:ascii="Calibri" w:hAnsi="Calibri" w:cs="Calibri"/>
          <w:szCs w:val="24"/>
        </w:rPr>
      </w:pPr>
    </w:p>
    <w:p w:rsidR="00BD5824" w:rsidP="00BD5824" w:rsidRDefault="00BD5824" w14:paraId="37822CD0" w14:textId="77777777">
      <w:pPr>
        <w:spacing w:line="240" w:lineRule="exact"/>
        <w:rPr>
          <w:rFonts w:ascii="Calibri" w:hAnsi="Calibri" w:cs="Calibri"/>
          <w:b/>
          <w:szCs w:val="24"/>
        </w:rPr>
      </w:pPr>
      <w:r w:rsidRPr="00BD5824">
        <w:rPr>
          <w:rFonts w:ascii="Calibri" w:hAnsi="Calibri" w:cs="Calibri"/>
          <w:b/>
          <w:szCs w:val="24"/>
        </w:rPr>
        <w:t>4.2</w:t>
      </w:r>
      <w:r>
        <w:rPr>
          <w:rFonts w:ascii="Calibri" w:hAnsi="Calibri" w:cs="Calibri"/>
          <w:b/>
          <w:szCs w:val="24"/>
        </w:rPr>
        <w:tab/>
      </w:r>
      <w:r w:rsidR="0081545A">
        <w:rPr>
          <w:rFonts w:ascii="Calibri" w:hAnsi="Calibri" w:cs="Calibri"/>
          <w:b/>
          <w:szCs w:val="24"/>
        </w:rPr>
        <w:t xml:space="preserve">Support </w:t>
      </w:r>
      <w:r w:rsidR="00BA2F23">
        <w:rPr>
          <w:rFonts w:ascii="Calibri" w:hAnsi="Calibri" w:cs="Calibri"/>
          <w:b/>
          <w:szCs w:val="24"/>
        </w:rPr>
        <w:t xml:space="preserve">for </w:t>
      </w:r>
      <w:r w:rsidR="00FE72CB">
        <w:rPr>
          <w:rFonts w:ascii="Calibri" w:hAnsi="Calibri" w:cs="Calibri"/>
          <w:b/>
          <w:szCs w:val="24"/>
        </w:rPr>
        <w:t>Resources and Systems</w:t>
      </w:r>
    </w:p>
    <w:p w:rsidR="00774CC4" w:rsidP="00BD5824" w:rsidRDefault="00BD6A18" w14:paraId="29C5C9F4" w14:textId="77777777">
      <w:pPr>
        <w:numPr>
          <w:ilvl w:val="0"/>
          <w:numId w:val="25"/>
        </w:numPr>
        <w:spacing w:line="240" w:lineRule="exact"/>
        <w:rPr>
          <w:rFonts w:ascii="Calibri" w:hAnsi="Calibri" w:cs="Calibri"/>
          <w:szCs w:val="24"/>
        </w:rPr>
      </w:pPr>
      <w:r>
        <w:rPr>
          <w:rFonts w:ascii="Calibri" w:hAnsi="Calibri" w:cs="Calibri"/>
          <w:szCs w:val="24"/>
        </w:rPr>
        <w:t>Supervise loans of ICT/AV equipment.</w:t>
      </w:r>
    </w:p>
    <w:p w:rsidR="00BD6A18" w:rsidP="00BD5824" w:rsidRDefault="00BD6A18" w14:paraId="35B9B6B7" w14:textId="77777777">
      <w:pPr>
        <w:numPr>
          <w:ilvl w:val="0"/>
          <w:numId w:val="25"/>
        </w:numPr>
        <w:spacing w:line="240" w:lineRule="exact"/>
        <w:rPr>
          <w:rFonts w:ascii="Calibri" w:hAnsi="Calibri" w:cs="Calibri"/>
          <w:szCs w:val="24"/>
        </w:rPr>
      </w:pPr>
      <w:r>
        <w:rPr>
          <w:rFonts w:ascii="Calibri" w:hAnsi="Calibri" w:cs="Calibri"/>
          <w:szCs w:val="24"/>
        </w:rPr>
        <w:t>Ensure all equipment is maintained and stored safely.</w:t>
      </w:r>
    </w:p>
    <w:p w:rsidR="00BD6A18" w:rsidP="00BD5824" w:rsidRDefault="00BD6A18" w14:paraId="038B49D7" w14:textId="77777777">
      <w:pPr>
        <w:numPr>
          <w:ilvl w:val="0"/>
          <w:numId w:val="25"/>
        </w:numPr>
        <w:spacing w:line="240" w:lineRule="exact"/>
        <w:rPr>
          <w:rFonts w:ascii="Calibri" w:hAnsi="Calibri" w:cs="Calibri"/>
          <w:szCs w:val="24"/>
        </w:rPr>
      </w:pPr>
      <w:r>
        <w:rPr>
          <w:rFonts w:ascii="Calibri" w:hAnsi="Calibri" w:cs="Calibri"/>
          <w:szCs w:val="24"/>
        </w:rPr>
        <w:t>Observe and report any damage or conditions of equipment which need attention.</w:t>
      </w:r>
    </w:p>
    <w:p w:rsidR="00BD6A18" w:rsidP="00BD5824" w:rsidRDefault="00BD6A18" w14:paraId="594998EE" w14:textId="77777777">
      <w:pPr>
        <w:numPr>
          <w:ilvl w:val="0"/>
          <w:numId w:val="25"/>
        </w:numPr>
        <w:spacing w:line="240" w:lineRule="exact"/>
        <w:rPr>
          <w:rFonts w:ascii="Calibri" w:hAnsi="Calibri" w:cs="Calibri"/>
          <w:szCs w:val="24"/>
        </w:rPr>
      </w:pPr>
      <w:r>
        <w:rPr>
          <w:rFonts w:ascii="Calibri" w:hAnsi="Calibri" w:cs="Calibri"/>
          <w:szCs w:val="24"/>
        </w:rPr>
        <w:t>Remove any equipment which presents a health and safety risk.</w:t>
      </w:r>
    </w:p>
    <w:p w:rsidR="00BD6A18" w:rsidP="00BD5824" w:rsidRDefault="00BD6A18" w14:paraId="56BB927B" w14:textId="77777777">
      <w:pPr>
        <w:numPr>
          <w:ilvl w:val="0"/>
          <w:numId w:val="25"/>
        </w:numPr>
        <w:spacing w:line="240" w:lineRule="exact"/>
        <w:rPr>
          <w:rFonts w:ascii="Calibri" w:hAnsi="Calibri" w:cs="Calibri"/>
          <w:szCs w:val="24"/>
        </w:rPr>
      </w:pPr>
      <w:r>
        <w:rPr>
          <w:rFonts w:ascii="Calibri" w:hAnsi="Calibri" w:cs="Calibri"/>
          <w:szCs w:val="24"/>
        </w:rPr>
        <w:t>To keep abreast of, and conversant with, all relevant legislation, technological developm</w:t>
      </w:r>
      <w:r w:rsidR="0096036A">
        <w:rPr>
          <w:rFonts w:ascii="Calibri" w:hAnsi="Calibri" w:cs="Calibri"/>
          <w:szCs w:val="24"/>
        </w:rPr>
        <w:t>e</w:t>
      </w:r>
      <w:r>
        <w:rPr>
          <w:rFonts w:ascii="Calibri" w:hAnsi="Calibri" w:cs="Calibri"/>
          <w:szCs w:val="24"/>
        </w:rPr>
        <w:t>nts and techniques.</w:t>
      </w:r>
    </w:p>
    <w:p w:rsidR="00774CC4" w:rsidP="00774CC4" w:rsidRDefault="00774CC4" w14:paraId="44EAFD9C" w14:textId="77777777">
      <w:pPr>
        <w:spacing w:line="240" w:lineRule="exact"/>
        <w:rPr>
          <w:rFonts w:ascii="Calibri" w:hAnsi="Calibri" w:cs="Calibri"/>
          <w:b/>
          <w:szCs w:val="24"/>
        </w:rPr>
      </w:pPr>
    </w:p>
    <w:p w:rsidR="00BD5824" w:rsidP="0081545A" w:rsidRDefault="00BD5824" w14:paraId="4B94D5A5" w14:textId="77777777">
      <w:pPr>
        <w:spacing w:line="240" w:lineRule="exact"/>
        <w:ind w:left="360"/>
        <w:rPr>
          <w:rFonts w:ascii="Calibri" w:hAnsi="Calibri" w:cs="Calibri"/>
          <w:szCs w:val="24"/>
        </w:rPr>
      </w:pPr>
    </w:p>
    <w:p w:rsidR="00711FA2" w:rsidP="00B3484D" w:rsidRDefault="00CE4734" w14:paraId="51BD2EEB" w14:textId="77777777">
      <w:pPr>
        <w:pStyle w:val="Default"/>
        <w:rPr>
          <w:rFonts w:ascii="Calibri" w:hAnsi="Calibri"/>
          <w:b/>
          <w:bCs/>
        </w:rPr>
      </w:pPr>
      <w:r w:rsidRPr="00AE43B7">
        <w:rPr>
          <w:rFonts w:ascii="Calibri" w:hAnsi="Calibri"/>
          <w:b/>
          <w:bCs/>
        </w:rPr>
        <w:t xml:space="preserve">PART TWO: PERSONAL AND PROFESSIONAL CONDUCT </w:t>
      </w:r>
      <w:r>
        <w:rPr>
          <w:rFonts w:ascii="Calibri" w:hAnsi="Calibri"/>
          <w:b/>
          <w:bCs/>
        </w:rPr>
        <w:t xml:space="preserve">                   </w:t>
      </w:r>
    </w:p>
    <w:p w:rsidRPr="00B3484D" w:rsidR="00CE4734" w:rsidP="00B3484D" w:rsidRDefault="004F1F4B" w14:paraId="7BC4DCCA" w14:textId="77777777">
      <w:pPr>
        <w:pStyle w:val="Default"/>
        <w:rPr>
          <w:rFonts w:ascii="Calibri" w:hAnsi="Calibri"/>
        </w:rPr>
      </w:pPr>
      <w:r>
        <w:rPr>
          <w:rFonts w:ascii="Calibri" w:hAnsi="Calibri"/>
          <w:b/>
        </w:rPr>
        <w:lastRenderedPageBreak/>
        <w:t>5.0</w:t>
      </w:r>
      <w:r w:rsidRPr="00AE43B7" w:rsidR="00CE4734">
        <w:rPr>
          <w:rFonts w:ascii="Calibri" w:hAnsi="Calibri"/>
          <w:b/>
        </w:rPr>
        <w:t xml:space="preserve"> </w:t>
      </w:r>
      <w:r w:rsidR="00BD6A18">
        <w:rPr>
          <w:rFonts w:ascii="Calibri" w:hAnsi="Calibri"/>
          <w:b/>
        </w:rPr>
        <w:t>A Senior ICT Technician</w:t>
      </w:r>
      <w:r w:rsidR="00EA0B83">
        <w:rPr>
          <w:rFonts w:ascii="Calibri" w:hAnsi="Calibri"/>
          <w:b/>
        </w:rPr>
        <w:t xml:space="preserve"> is</w:t>
      </w:r>
      <w:r w:rsidRPr="00AE43B7" w:rsidR="00CE4734">
        <w:rPr>
          <w:rFonts w:ascii="Calibri" w:hAnsi="Calibri"/>
          <w:b/>
        </w:rPr>
        <w:t xml:space="preserve"> expected to demonstrate consistently high standards of personal and professional conduct. The following statements define the behaviour and attitudes which set the required st</w:t>
      </w:r>
      <w:r w:rsidR="00880C75">
        <w:rPr>
          <w:rFonts w:ascii="Calibri" w:hAnsi="Calibri"/>
          <w:b/>
        </w:rPr>
        <w:t xml:space="preserve">andard for conduct throughout their </w:t>
      </w:r>
      <w:r w:rsidRPr="00AE43B7" w:rsidR="00CE4734">
        <w:rPr>
          <w:rFonts w:ascii="Calibri" w:hAnsi="Calibri"/>
          <w:b/>
        </w:rPr>
        <w:t xml:space="preserve">career. </w:t>
      </w:r>
    </w:p>
    <w:p w:rsidRPr="00AE43B7" w:rsidR="00CE4734" w:rsidP="00533366" w:rsidRDefault="00CE4734" w14:paraId="30C981AD" w14:textId="77777777">
      <w:pPr>
        <w:pStyle w:val="Default"/>
        <w:ind w:left="709" w:hanging="283"/>
        <w:rPr>
          <w:rFonts w:ascii="Calibri" w:hAnsi="Calibri"/>
        </w:rPr>
      </w:pPr>
      <w:r w:rsidRPr="00AE43B7">
        <w:rPr>
          <w:rFonts w:ascii="Calibri" w:hAnsi="Calibri"/>
        </w:rPr>
        <w:t xml:space="preserve">•   </w:t>
      </w:r>
      <w:r w:rsidR="00BD6A18">
        <w:rPr>
          <w:rFonts w:ascii="Calibri" w:hAnsi="Calibri"/>
        </w:rPr>
        <w:t>A Senior ICT Technician</w:t>
      </w:r>
      <w:r w:rsidR="00533366">
        <w:rPr>
          <w:rFonts w:ascii="Calibri" w:hAnsi="Calibri"/>
        </w:rPr>
        <w:t xml:space="preserve"> </w:t>
      </w:r>
      <w:r w:rsidRPr="00AE43B7">
        <w:rPr>
          <w:rFonts w:ascii="Calibri" w:hAnsi="Calibri"/>
        </w:rPr>
        <w:t>uphold</w:t>
      </w:r>
      <w:r w:rsidR="00533366">
        <w:rPr>
          <w:rFonts w:ascii="Calibri" w:hAnsi="Calibri"/>
        </w:rPr>
        <w:t>s</w:t>
      </w:r>
      <w:r w:rsidRPr="00AE43B7">
        <w:rPr>
          <w:rFonts w:ascii="Calibri" w:hAnsi="Calibri"/>
        </w:rPr>
        <w:t xml:space="preserve"> public trust in the profession and maintain high standards of ethics and behaviour, within and outside school, by: </w:t>
      </w:r>
    </w:p>
    <w:p w:rsidRPr="00AE43B7" w:rsidR="00CE4734" w:rsidP="003925BD" w:rsidRDefault="00CE4734" w14:paraId="6C7C480B" w14:textId="77777777">
      <w:pPr>
        <w:pStyle w:val="Default"/>
        <w:numPr>
          <w:ilvl w:val="0"/>
          <w:numId w:val="1"/>
        </w:numPr>
        <w:ind w:left="1418"/>
        <w:rPr>
          <w:rFonts w:ascii="Calibri" w:hAnsi="Calibri"/>
        </w:rPr>
      </w:pPr>
      <w:r w:rsidRPr="00AE43B7">
        <w:rPr>
          <w:rFonts w:ascii="Calibri" w:hAnsi="Calibri"/>
        </w:rPr>
        <w:t xml:space="preserve">treating students with dignity, building relationships rooted in mutual respect, and </w:t>
      </w:r>
      <w:proofErr w:type="gramStart"/>
      <w:r w:rsidRPr="00AE43B7">
        <w:rPr>
          <w:rFonts w:ascii="Calibri" w:hAnsi="Calibri"/>
        </w:rPr>
        <w:t>at all times</w:t>
      </w:r>
      <w:proofErr w:type="gramEnd"/>
      <w:r w:rsidRPr="00AE43B7">
        <w:rPr>
          <w:rFonts w:ascii="Calibri" w:hAnsi="Calibri"/>
        </w:rPr>
        <w:t xml:space="preserve"> observing proper boundaries appropriate to </w:t>
      </w:r>
      <w:r w:rsidR="00B14551">
        <w:rPr>
          <w:rFonts w:ascii="Calibri" w:hAnsi="Calibri"/>
        </w:rPr>
        <w:t>their</w:t>
      </w:r>
      <w:r w:rsidRPr="00AE43B7">
        <w:rPr>
          <w:rFonts w:ascii="Calibri" w:hAnsi="Calibri"/>
        </w:rPr>
        <w:t xml:space="preserve"> professional position. </w:t>
      </w:r>
    </w:p>
    <w:p w:rsidRPr="00AE43B7" w:rsidR="00CE4734" w:rsidP="003925BD" w:rsidRDefault="00CE4734" w14:paraId="7E25CC18" w14:textId="77777777">
      <w:pPr>
        <w:pStyle w:val="Default"/>
        <w:numPr>
          <w:ilvl w:val="0"/>
          <w:numId w:val="1"/>
        </w:numPr>
        <w:ind w:left="1418"/>
        <w:rPr>
          <w:rFonts w:ascii="Calibri" w:hAnsi="Calibri"/>
        </w:rPr>
      </w:pPr>
      <w:r w:rsidRPr="00AE43B7">
        <w:rPr>
          <w:rFonts w:ascii="Calibri" w:hAnsi="Calibri"/>
        </w:rPr>
        <w:t xml:space="preserve">having regard for the need to safeguard students’ well-being, in accordance with statutory provisions. </w:t>
      </w:r>
    </w:p>
    <w:p w:rsidRPr="00AE43B7" w:rsidR="00CE4734" w:rsidP="003925BD" w:rsidRDefault="00CE4734" w14:paraId="146467D8" w14:textId="77777777">
      <w:pPr>
        <w:pStyle w:val="Default"/>
        <w:numPr>
          <w:ilvl w:val="0"/>
          <w:numId w:val="1"/>
        </w:numPr>
        <w:ind w:left="1418"/>
        <w:rPr>
          <w:rFonts w:ascii="Calibri" w:hAnsi="Calibri"/>
        </w:rPr>
      </w:pPr>
      <w:r w:rsidRPr="00AE43B7">
        <w:rPr>
          <w:rFonts w:ascii="Calibri" w:hAnsi="Calibri"/>
        </w:rPr>
        <w:t xml:space="preserve">showing tolerance of and respect for the rights of others. </w:t>
      </w:r>
    </w:p>
    <w:p w:rsidRPr="00AE43B7" w:rsidR="00CE4734" w:rsidP="003925BD" w:rsidRDefault="00CE4734" w14:paraId="0E37F035" w14:textId="77777777">
      <w:pPr>
        <w:pStyle w:val="Default"/>
        <w:numPr>
          <w:ilvl w:val="0"/>
          <w:numId w:val="1"/>
        </w:numPr>
        <w:ind w:left="1418"/>
        <w:rPr>
          <w:rFonts w:ascii="Calibri" w:hAnsi="Calibri"/>
        </w:rPr>
      </w:pPr>
      <w:r w:rsidRPr="00AE43B7">
        <w:rPr>
          <w:rFonts w:ascii="Calibri" w:hAnsi="Calibri"/>
        </w:rPr>
        <w:t xml:space="preserve">not undermining fundamental British values, including democracy, the rule of law, individual liberty and mutual respect, and tolerance of those with different faiths and beliefs. </w:t>
      </w:r>
    </w:p>
    <w:p w:rsidRPr="00144F6A" w:rsidR="00CE4734" w:rsidP="00144F6A" w:rsidRDefault="00CE4734" w14:paraId="2E1AB3CD" w14:textId="77777777">
      <w:pPr>
        <w:pStyle w:val="Default"/>
        <w:numPr>
          <w:ilvl w:val="0"/>
          <w:numId w:val="1"/>
        </w:numPr>
        <w:ind w:left="1418"/>
        <w:rPr>
          <w:rFonts w:ascii="Calibri" w:hAnsi="Calibri"/>
        </w:rPr>
      </w:pPr>
      <w:r w:rsidRPr="00AE43B7">
        <w:rPr>
          <w:rFonts w:ascii="Calibri" w:hAnsi="Calibri"/>
        </w:rPr>
        <w:t xml:space="preserve">ensuring that personal beliefs are not expressed in ways which exploit students’ vulnerability or might lead them to break the law. </w:t>
      </w:r>
    </w:p>
    <w:p w:rsidRPr="00AE43B7" w:rsidR="00CE4734" w:rsidP="00CE4734" w:rsidRDefault="00CE4734" w14:paraId="649CAA6E" w14:textId="77777777">
      <w:pPr>
        <w:pStyle w:val="Default"/>
        <w:ind w:left="709" w:hanging="425"/>
        <w:rPr>
          <w:rFonts w:ascii="Calibri" w:hAnsi="Calibri"/>
        </w:rPr>
      </w:pPr>
      <w:r w:rsidRPr="00AE43B7">
        <w:rPr>
          <w:rFonts w:ascii="Calibri" w:hAnsi="Calibri"/>
        </w:rPr>
        <w:t xml:space="preserve">•     </w:t>
      </w:r>
      <w:r w:rsidR="00BD6A18">
        <w:rPr>
          <w:rFonts w:ascii="Calibri" w:hAnsi="Calibri"/>
        </w:rPr>
        <w:t>A Senior ICT Technician</w:t>
      </w:r>
      <w:r w:rsidR="00711FA2">
        <w:rPr>
          <w:rFonts w:ascii="Calibri" w:hAnsi="Calibri"/>
        </w:rPr>
        <w:t xml:space="preserve"> </w:t>
      </w:r>
      <w:r w:rsidRPr="00AE43B7">
        <w:rPr>
          <w:rFonts w:ascii="Calibri" w:hAnsi="Calibri"/>
        </w:rPr>
        <w:t>must have proper and professional regard for the ethos,</w:t>
      </w:r>
      <w:r w:rsidR="001034F7">
        <w:rPr>
          <w:rFonts w:ascii="Calibri" w:hAnsi="Calibri"/>
        </w:rPr>
        <w:t xml:space="preserve"> policies and practices of the academy</w:t>
      </w:r>
      <w:r w:rsidRPr="00AE43B7">
        <w:rPr>
          <w:rFonts w:ascii="Calibri" w:hAnsi="Calibri"/>
        </w:rPr>
        <w:t xml:space="preserve"> in which they </w:t>
      </w:r>
      <w:proofErr w:type="gramStart"/>
      <w:r w:rsidR="001034F7">
        <w:rPr>
          <w:rFonts w:ascii="Calibri" w:hAnsi="Calibri"/>
        </w:rPr>
        <w:t>work</w:t>
      </w:r>
      <w:r w:rsidRPr="00AE43B7">
        <w:rPr>
          <w:rFonts w:ascii="Calibri" w:hAnsi="Calibri"/>
        </w:rPr>
        <w:t>, and</w:t>
      </w:r>
      <w:proofErr w:type="gramEnd"/>
      <w:r w:rsidRPr="00AE43B7">
        <w:rPr>
          <w:rFonts w:ascii="Calibri" w:hAnsi="Calibri"/>
        </w:rPr>
        <w:t xml:space="preserve"> maintain high standards in their own attendance and punctuality. </w:t>
      </w:r>
    </w:p>
    <w:p w:rsidR="00CE4734" w:rsidP="003925BD" w:rsidRDefault="00BD6A18" w14:paraId="7E5145AB" w14:textId="77777777">
      <w:pPr>
        <w:pStyle w:val="Default"/>
        <w:numPr>
          <w:ilvl w:val="0"/>
          <w:numId w:val="2"/>
        </w:numPr>
        <w:rPr>
          <w:rFonts w:ascii="Calibri" w:hAnsi="Calibri"/>
        </w:rPr>
      </w:pPr>
      <w:r>
        <w:rPr>
          <w:rFonts w:ascii="Calibri" w:hAnsi="Calibri"/>
        </w:rPr>
        <w:t>A Senior ICT Technician</w:t>
      </w:r>
      <w:r w:rsidR="00B14551">
        <w:rPr>
          <w:rFonts w:ascii="Calibri" w:hAnsi="Calibri"/>
        </w:rPr>
        <w:t xml:space="preserve"> </w:t>
      </w:r>
      <w:r w:rsidRPr="00AE43B7" w:rsidR="00CE4734">
        <w:rPr>
          <w:rFonts w:ascii="Calibri" w:hAnsi="Calibri"/>
        </w:rPr>
        <w:t xml:space="preserve">must </w:t>
      </w:r>
      <w:proofErr w:type="gramStart"/>
      <w:r w:rsidRPr="00AE43B7" w:rsidR="00CE4734">
        <w:rPr>
          <w:rFonts w:ascii="Calibri" w:hAnsi="Calibri"/>
        </w:rPr>
        <w:t>have an understanding of</w:t>
      </w:r>
      <w:proofErr w:type="gramEnd"/>
      <w:r w:rsidRPr="00AE43B7" w:rsidR="00CE4734">
        <w:rPr>
          <w:rFonts w:ascii="Calibri" w:hAnsi="Calibri"/>
        </w:rPr>
        <w:t>, a</w:t>
      </w:r>
      <w:r w:rsidR="00880C75">
        <w:rPr>
          <w:rFonts w:ascii="Calibri" w:hAnsi="Calibri"/>
        </w:rPr>
        <w:t>nd always act within, statutory</w:t>
      </w:r>
      <w:r w:rsidRPr="00AE43B7" w:rsidR="00CE4734">
        <w:rPr>
          <w:rFonts w:ascii="Calibri" w:hAnsi="Calibri"/>
        </w:rPr>
        <w:t xml:space="preserve"> frameworks. </w:t>
      </w:r>
    </w:p>
    <w:p w:rsidR="00CE4734" w:rsidP="00CE4734" w:rsidRDefault="00CE4734" w14:paraId="3DEEC669" w14:textId="77777777">
      <w:pPr>
        <w:pStyle w:val="Default"/>
        <w:rPr>
          <w:rFonts w:ascii="Calibri" w:hAnsi="Calibri"/>
        </w:rPr>
      </w:pPr>
    </w:p>
    <w:p w:rsidRPr="00CE4734" w:rsidR="00CE4734" w:rsidP="00CE4734" w:rsidRDefault="00880C75" w14:paraId="1D5829E5" w14:textId="77777777">
      <w:pPr>
        <w:spacing w:line="240" w:lineRule="exact"/>
        <w:rPr>
          <w:rFonts w:ascii="Calibri" w:hAnsi="Calibri"/>
          <w:b/>
        </w:rPr>
      </w:pPr>
      <w:r>
        <w:rPr>
          <w:rFonts w:ascii="Calibri" w:hAnsi="Calibri"/>
          <w:b/>
        </w:rPr>
        <w:t>PART THREE</w:t>
      </w:r>
      <w:r w:rsidRPr="00CE4734" w:rsidR="00CE4734">
        <w:rPr>
          <w:rFonts w:ascii="Calibri" w:hAnsi="Calibri"/>
          <w:b/>
        </w:rPr>
        <w:t>: OTHER</w:t>
      </w:r>
    </w:p>
    <w:p w:rsidRPr="00CE4734" w:rsidR="00CE4734" w:rsidP="00CE4734" w:rsidRDefault="004F1F4B" w14:paraId="64C35EC8" w14:textId="77777777">
      <w:pPr>
        <w:spacing w:line="240" w:lineRule="exact"/>
        <w:rPr>
          <w:rFonts w:ascii="Calibri" w:hAnsi="Calibri"/>
          <w:b/>
        </w:rPr>
      </w:pPr>
      <w:r>
        <w:rPr>
          <w:rFonts w:ascii="Calibri" w:hAnsi="Calibri"/>
          <w:b/>
        </w:rPr>
        <w:t>6</w:t>
      </w:r>
      <w:r w:rsidR="00B14551">
        <w:rPr>
          <w:rFonts w:ascii="Calibri" w:hAnsi="Calibri"/>
          <w:b/>
        </w:rPr>
        <w:t>.</w:t>
      </w:r>
      <w:r>
        <w:rPr>
          <w:rFonts w:ascii="Calibri" w:hAnsi="Calibri"/>
          <w:b/>
        </w:rPr>
        <w:t>0</w:t>
      </w:r>
      <w:r w:rsidR="00B14551">
        <w:rPr>
          <w:rFonts w:ascii="Calibri" w:hAnsi="Calibri"/>
          <w:b/>
        </w:rPr>
        <w:tab/>
      </w:r>
      <w:r w:rsidRPr="00CE4734" w:rsidR="00CE4734">
        <w:rPr>
          <w:rFonts w:ascii="Calibri" w:hAnsi="Calibri"/>
          <w:b/>
        </w:rPr>
        <w:t>Appraisal</w:t>
      </w:r>
    </w:p>
    <w:p w:rsidR="00CE4734" w:rsidP="003925BD" w:rsidRDefault="00CE4734" w14:paraId="65725CC0" w14:textId="77777777">
      <w:pPr>
        <w:pStyle w:val="BodyTextIndent"/>
        <w:numPr>
          <w:ilvl w:val="0"/>
          <w:numId w:val="3"/>
        </w:numPr>
        <w:tabs>
          <w:tab w:val="clear" w:pos="720"/>
          <w:tab w:val="clear" w:pos="1440"/>
          <w:tab w:val="clear" w:pos="2160"/>
          <w:tab w:val="clear" w:pos="2880"/>
        </w:tabs>
        <w:rPr>
          <w:rFonts w:ascii="Calibri" w:hAnsi="Calibri"/>
          <w:szCs w:val="24"/>
        </w:rPr>
      </w:pPr>
      <w:r w:rsidRPr="00CE4734">
        <w:rPr>
          <w:rFonts w:ascii="Calibri" w:hAnsi="Calibri"/>
          <w:szCs w:val="24"/>
        </w:rPr>
        <w:t xml:space="preserve">To participate in arrangements agreed at </w:t>
      </w:r>
      <w:r w:rsidR="0096036A">
        <w:rPr>
          <w:rFonts w:ascii="Calibri" w:hAnsi="Calibri"/>
          <w:szCs w:val="24"/>
        </w:rPr>
        <w:t>United Endeavour</w:t>
      </w:r>
      <w:r w:rsidR="00B95C75">
        <w:rPr>
          <w:rFonts w:ascii="Calibri" w:hAnsi="Calibri"/>
          <w:szCs w:val="24"/>
        </w:rPr>
        <w:t xml:space="preserve"> Trust </w:t>
      </w:r>
      <w:r w:rsidRPr="00CE4734">
        <w:rPr>
          <w:rFonts w:ascii="Calibri" w:hAnsi="Calibri"/>
          <w:szCs w:val="24"/>
        </w:rPr>
        <w:t>for the appraisal of his/her performance and the development identified.</w:t>
      </w:r>
    </w:p>
    <w:p w:rsidRPr="00CE4734" w:rsidR="00B14551" w:rsidP="00880C75" w:rsidRDefault="00B14551" w14:paraId="3656B9AB" w14:textId="77777777">
      <w:pPr>
        <w:spacing w:line="240" w:lineRule="exact"/>
        <w:rPr>
          <w:rFonts w:ascii="Calibri" w:hAnsi="Calibri"/>
        </w:rPr>
      </w:pPr>
    </w:p>
    <w:p w:rsidRPr="00CE4734" w:rsidR="00CE4734" w:rsidP="004F1F4B" w:rsidRDefault="00CE4734" w14:paraId="7EB463C3" w14:textId="77777777">
      <w:pPr>
        <w:numPr>
          <w:ilvl w:val="1"/>
          <w:numId w:val="28"/>
        </w:numPr>
        <w:rPr>
          <w:rFonts w:ascii="Calibri" w:hAnsi="Calibri"/>
          <w:b/>
        </w:rPr>
      </w:pPr>
      <w:r w:rsidRPr="00CE4734">
        <w:rPr>
          <w:rFonts w:ascii="Calibri" w:hAnsi="Calibri"/>
          <w:b/>
        </w:rPr>
        <w:t xml:space="preserve">Policies </w:t>
      </w:r>
    </w:p>
    <w:p w:rsidR="00514D8B" w:rsidP="003925BD" w:rsidRDefault="00CE4734" w14:paraId="7F8E6E50" w14:textId="77777777">
      <w:pPr>
        <w:numPr>
          <w:ilvl w:val="0"/>
          <w:numId w:val="3"/>
        </w:numPr>
        <w:rPr>
          <w:rFonts w:ascii="Calibri" w:hAnsi="Calibri"/>
        </w:rPr>
      </w:pPr>
      <w:r w:rsidRPr="00CE4734">
        <w:rPr>
          <w:rFonts w:ascii="Calibri" w:hAnsi="Calibri"/>
        </w:rPr>
        <w:t>To understand and comply with all school policies.</w:t>
      </w:r>
    </w:p>
    <w:p w:rsidRPr="00514D8B" w:rsidR="00B14551" w:rsidP="59968EA7" w:rsidRDefault="59968EA7" w14:paraId="3AD1D43F" w14:textId="77777777">
      <w:pPr>
        <w:numPr>
          <w:ilvl w:val="0"/>
          <w:numId w:val="3"/>
        </w:numPr>
        <w:rPr>
          <w:rFonts w:ascii="Calibri" w:hAnsi="Calibri"/>
        </w:rPr>
      </w:pPr>
      <w:r w:rsidRPr="59968EA7">
        <w:rPr>
          <w:rFonts w:ascii="Calibri" w:hAnsi="Calibri" w:cs="Calibri"/>
        </w:rPr>
        <w:t>To take all reasonable steps to ensure that Health and Safety requirements are observed, both on the academy premises and elsewhere</w:t>
      </w:r>
    </w:p>
    <w:p w:rsidR="59968EA7" w:rsidP="59968EA7" w:rsidRDefault="59968EA7" w14:paraId="54CA3797" w14:textId="76A868C4">
      <w:pPr>
        <w:pStyle w:val="ListParagraph"/>
        <w:numPr>
          <w:ilvl w:val="0"/>
          <w:numId w:val="3"/>
        </w:numPr>
      </w:pPr>
      <w:r w:rsidRPr="59968EA7">
        <w:rPr>
          <w:rFonts w:ascii="Calibri" w:hAnsi="Calibri" w:eastAsia="Calibri" w:cs="Calibri"/>
        </w:rPr>
        <w:t>With reference to the Trust’s Mental Health Policy, all staff have the responsibility to promote the mental health of staff, students and colleagues. Any member of staff who is concerned about the mental health or wellbeing of a student or member of staff should speak to the mental health lead in the first instance.</w:t>
      </w:r>
    </w:p>
    <w:p w:rsidR="0024554D" w:rsidP="00B14551" w:rsidRDefault="0024554D" w14:paraId="45FB0818" w14:textId="77777777">
      <w:pPr>
        <w:rPr>
          <w:rFonts w:ascii="Calibri" w:hAnsi="Calibri"/>
        </w:rPr>
      </w:pPr>
    </w:p>
    <w:p w:rsidRPr="00E0155B" w:rsidR="001014C8" w:rsidP="001014C8" w:rsidRDefault="004F1F4B" w14:paraId="59607BC4" w14:textId="77777777">
      <w:pPr>
        <w:rPr>
          <w:rFonts w:ascii="Calibri" w:hAnsi="Calibri"/>
          <w:b/>
          <w:szCs w:val="24"/>
        </w:rPr>
      </w:pPr>
      <w:r>
        <w:rPr>
          <w:rFonts w:ascii="Calibri" w:hAnsi="Calibri"/>
          <w:b/>
          <w:szCs w:val="24"/>
        </w:rPr>
        <w:t>6.2</w:t>
      </w:r>
      <w:r w:rsidR="00B14551">
        <w:rPr>
          <w:rFonts w:ascii="Calibri" w:hAnsi="Calibri"/>
          <w:b/>
          <w:szCs w:val="24"/>
        </w:rPr>
        <w:tab/>
      </w:r>
      <w:r w:rsidRPr="00E0155B" w:rsidR="001014C8">
        <w:rPr>
          <w:rFonts w:ascii="Calibri" w:hAnsi="Calibri"/>
          <w:b/>
          <w:szCs w:val="24"/>
        </w:rPr>
        <w:t>General Terms</w:t>
      </w:r>
    </w:p>
    <w:p w:rsidRPr="00E0155B" w:rsidR="001014C8" w:rsidP="003925BD" w:rsidRDefault="001014C8" w14:paraId="43556475" w14:textId="77777777">
      <w:pPr>
        <w:numPr>
          <w:ilvl w:val="0"/>
          <w:numId w:val="5"/>
        </w:numPr>
        <w:ind w:left="709"/>
        <w:rPr>
          <w:rFonts w:ascii="Calibri" w:hAnsi="Calibri"/>
          <w:szCs w:val="24"/>
        </w:rPr>
      </w:pPr>
      <w:r w:rsidRPr="00E0155B">
        <w:rPr>
          <w:rFonts w:ascii="Calibri" w:hAnsi="Calibri"/>
          <w:szCs w:val="24"/>
        </w:rPr>
        <w:t>The above responsibilities are subject to the general provision of the appropriate conditions of service document and any other interpretation as discussed with the non-teaching association.</w:t>
      </w:r>
    </w:p>
    <w:p w:rsidRPr="00E0155B" w:rsidR="001014C8" w:rsidP="003925BD" w:rsidRDefault="001014C8" w14:paraId="3FE93FC5" w14:textId="77777777">
      <w:pPr>
        <w:numPr>
          <w:ilvl w:val="0"/>
          <w:numId w:val="5"/>
        </w:numPr>
        <w:ind w:left="709"/>
        <w:rPr>
          <w:rFonts w:ascii="Calibri" w:hAnsi="Calibri"/>
          <w:szCs w:val="24"/>
        </w:rPr>
      </w:pPr>
      <w:r w:rsidRPr="00E0155B">
        <w:rPr>
          <w:rFonts w:ascii="Calibri" w:hAnsi="Calibri"/>
          <w:szCs w:val="24"/>
        </w:rPr>
        <w:t>All job descriptions are subject</w:t>
      </w:r>
      <w:r w:rsidR="00B95C75">
        <w:rPr>
          <w:rFonts w:ascii="Calibri" w:hAnsi="Calibri"/>
          <w:szCs w:val="24"/>
        </w:rPr>
        <w:t xml:space="preserve"> to change as the needs of the trust</w:t>
      </w:r>
      <w:r w:rsidRPr="00E0155B">
        <w:rPr>
          <w:rFonts w:ascii="Calibri" w:hAnsi="Calibri"/>
          <w:szCs w:val="24"/>
        </w:rPr>
        <w:t xml:space="preserve"> changes.</w:t>
      </w:r>
    </w:p>
    <w:p w:rsidRPr="00E0155B" w:rsidR="001014C8" w:rsidP="003925BD" w:rsidRDefault="001014C8" w14:paraId="3E357010" w14:textId="77777777">
      <w:pPr>
        <w:numPr>
          <w:ilvl w:val="0"/>
          <w:numId w:val="5"/>
        </w:numPr>
        <w:ind w:left="709"/>
        <w:rPr>
          <w:rFonts w:ascii="Calibri" w:hAnsi="Calibri"/>
          <w:szCs w:val="24"/>
        </w:rPr>
      </w:pPr>
      <w:r w:rsidRPr="00E0155B">
        <w:rPr>
          <w:rFonts w:ascii="Calibri" w:hAnsi="Calibri"/>
          <w:szCs w:val="24"/>
        </w:rPr>
        <w:t xml:space="preserve">All support staff will undertake any other reasonable duties within the overall function, commensurate with the grading level and responsibility of the </w:t>
      </w:r>
      <w:r w:rsidR="001034F7">
        <w:rPr>
          <w:rFonts w:ascii="Calibri" w:hAnsi="Calibri"/>
          <w:szCs w:val="24"/>
        </w:rPr>
        <w:t>role</w:t>
      </w:r>
      <w:r w:rsidRPr="00E0155B">
        <w:rPr>
          <w:rFonts w:ascii="Calibri" w:hAnsi="Calibri"/>
          <w:szCs w:val="24"/>
        </w:rPr>
        <w:t>.</w:t>
      </w:r>
    </w:p>
    <w:p w:rsidRPr="00CE4734" w:rsidR="001014C8" w:rsidP="001014C8" w:rsidRDefault="001014C8" w14:paraId="049F31CB" w14:textId="77777777">
      <w:pPr>
        <w:rPr>
          <w:rFonts w:ascii="Calibri" w:hAnsi="Calibri"/>
        </w:rPr>
      </w:pPr>
    </w:p>
    <w:p w:rsidRPr="00AE43B7" w:rsidR="007241F5" w:rsidP="007241F5" w:rsidRDefault="007241F5" w14:paraId="4FEBCB27" w14:textId="77777777">
      <w:pPr>
        <w:spacing w:line="240" w:lineRule="exact"/>
        <w:rPr>
          <w:rFonts w:ascii="Calibri" w:hAnsi="Calibri"/>
          <w:szCs w:val="24"/>
        </w:rPr>
      </w:pPr>
      <w:r w:rsidRPr="00AE43B7">
        <w:rPr>
          <w:rFonts w:ascii="Calibri" w:hAnsi="Calibri"/>
          <w:szCs w:val="24"/>
        </w:rPr>
        <w:t>Signed   _________________________________________ Post</w:t>
      </w:r>
      <w:r w:rsidR="00880C75">
        <w:rPr>
          <w:rFonts w:ascii="Calibri" w:hAnsi="Calibri"/>
          <w:szCs w:val="24"/>
        </w:rPr>
        <w:t xml:space="preserve"> </w:t>
      </w:r>
      <w:r w:rsidRPr="00AE43B7">
        <w:rPr>
          <w:rFonts w:ascii="Calibri" w:hAnsi="Calibri"/>
          <w:szCs w:val="24"/>
        </w:rPr>
        <w:t xml:space="preserve">holder </w:t>
      </w:r>
    </w:p>
    <w:p w:rsidRPr="00AE43B7" w:rsidR="007241F5" w:rsidP="007241F5" w:rsidRDefault="007241F5" w14:paraId="53128261" w14:textId="77777777">
      <w:pPr>
        <w:spacing w:line="240" w:lineRule="exact"/>
        <w:ind w:left="2160" w:hanging="720"/>
        <w:rPr>
          <w:rFonts w:ascii="Calibri" w:hAnsi="Calibri"/>
          <w:szCs w:val="24"/>
        </w:rPr>
      </w:pPr>
    </w:p>
    <w:p w:rsidRPr="00AE43B7" w:rsidR="007241F5" w:rsidP="007241F5" w:rsidRDefault="007241F5" w14:paraId="19EAFCFA" w14:textId="77777777">
      <w:pPr>
        <w:spacing w:line="240" w:lineRule="exact"/>
        <w:ind w:left="1440" w:hanging="720"/>
        <w:rPr>
          <w:rFonts w:ascii="Calibri" w:hAnsi="Calibri"/>
          <w:szCs w:val="24"/>
        </w:rPr>
      </w:pPr>
      <w:r w:rsidRPr="00AE43B7">
        <w:rPr>
          <w:rFonts w:ascii="Calibri" w:hAnsi="Calibri"/>
          <w:szCs w:val="24"/>
        </w:rPr>
        <w:t xml:space="preserve">  ___________</w:t>
      </w:r>
      <w:r w:rsidR="00880C75">
        <w:rPr>
          <w:rFonts w:ascii="Calibri" w:hAnsi="Calibri"/>
          <w:szCs w:val="24"/>
        </w:rPr>
        <w:t xml:space="preserve">______________________________ </w:t>
      </w:r>
      <w:r w:rsidR="00AB7B9B">
        <w:rPr>
          <w:rFonts w:ascii="Calibri" w:hAnsi="Calibri"/>
          <w:szCs w:val="24"/>
        </w:rPr>
        <w:t>Chief Executive Officer</w:t>
      </w:r>
    </w:p>
    <w:p w:rsidRPr="00AE43B7" w:rsidR="007241F5" w:rsidP="007241F5" w:rsidRDefault="007241F5" w14:paraId="62486C05" w14:textId="77777777">
      <w:pPr>
        <w:spacing w:line="240" w:lineRule="exact"/>
        <w:ind w:left="2160" w:hanging="720"/>
        <w:rPr>
          <w:rFonts w:ascii="Calibri" w:hAnsi="Calibri"/>
          <w:szCs w:val="24"/>
        </w:rPr>
      </w:pPr>
    </w:p>
    <w:p w:rsidRPr="00CE4734" w:rsidR="00535070" w:rsidP="00711FA2" w:rsidRDefault="007241F5" w14:paraId="60D9C564" w14:textId="77777777">
      <w:pPr>
        <w:spacing w:line="240" w:lineRule="exact"/>
        <w:ind w:left="1440" w:hanging="720"/>
        <w:rPr>
          <w:rFonts w:ascii="Calibri" w:hAnsi="Calibri" w:cs="Calibri"/>
          <w:szCs w:val="24"/>
        </w:rPr>
      </w:pPr>
      <w:r w:rsidRPr="00AE43B7">
        <w:rPr>
          <w:rFonts w:ascii="Calibri" w:hAnsi="Calibri"/>
          <w:szCs w:val="24"/>
        </w:rPr>
        <w:t xml:space="preserve">  _______________</w:t>
      </w:r>
      <w:r w:rsidR="00880C75">
        <w:rPr>
          <w:rFonts w:ascii="Calibri" w:hAnsi="Calibri"/>
          <w:szCs w:val="24"/>
        </w:rPr>
        <w:t xml:space="preserve">__________________________ </w:t>
      </w:r>
      <w:r>
        <w:rPr>
          <w:rFonts w:ascii="Calibri" w:hAnsi="Calibri"/>
          <w:szCs w:val="24"/>
        </w:rPr>
        <w:t>Date</w:t>
      </w:r>
    </w:p>
    <w:sectPr w:rsidRPr="00CE4734" w:rsidR="00535070" w:rsidSect="00B95C75">
      <w:footnotePr>
        <w:numRestart w:val="eachSect"/>
      </w:footnotePr>
      <w:pgSz w:w="11909" w:h="16834" w:orient="portrait"/>
      <w:pgMar w:top="1440" w:right="1080" w:bottom="850" w:left="567" w:header="864"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64A" w:rsidRDefault="0067064A" w14:paraId="51787E3F" w14:textId="77777777">
      <w:r>
        <w:separator/>
      </w:r>
    </w:p>
  </w:endnote>
  <w:endnote w:type="continuationSeparator" w:id="0">
    <w:p w:rsidR="0067064A" w:rsidRDefault="0067064A" w14:paraId="333CDA7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Bookman">
    <w:altName w:val="Bookman Old Style"/>
    <w:charset w:val="00"/>
    <w:family w:val="roman"/>
    <w:pitch w:val="variable"/>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64A" w:rsidRDefault="0067064A" w14:paraId="05120A36" w14:textId="77777777">
      <w:r>
        <w:separator/>
      </w:r>
    </w:p>
  </w:footnote>
  <w:footnote w:type="continuationSeparator" w:id="0">
    <w:p w:rsidR="0067064A" w:rsidRDefault="0067064A" w14:paraId="4897170C"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E6CE4"/>
    <w:multiLevelType w:val="hybridMultilevel"/>
    <w:tmpl w:val="7E32BE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E505D2"/>
    <w:multiLevelType w:val="hybridMultilevel"/>
    <w:tmpl w:val="DD405F3E"/>
    <w:lvl w:ilvl="0" w:tplc="C9AA0CA8">
      <w:numFmt w:val="bullet"/>
      <w:lvlText w:val="•"/>
      <w:lvlJc w:val="left"/>
      <w:pPr>
        <w:ind w:left="360" w:hanging="360"/>
      </w:pPr>
      <w:rPr>
        <w:rFonts w:hint="default" w:ascii="Calibri" w:hAnsi="Calibri" w:eastAsia="Times New Roman" w:cs="Aria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08526AA2"/>
    <w:multiLevelType w:val="hybridMultilevel"/>
    <w:tmpl w:val="2AFC8F4C"/>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E0875CB"/>
    <w:multiLevelType w:val="multilevel"/>
    <w:tmpl w:val="9EDE5D0A"/>
    <w:lvl w:ilvl="0">
      <w:start w:val="5"/>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06F2467"/>
    <w:multiLevelType w:val="hybridMultilevel"/>
    <w:tmpl w:val="56A21482"/>
    <w:lvl w:ilvl="0" w:tplc="08090003">
      <w:start w:val="1"/>
      <w:numFmt w:val="bullet"/>
      <w:lvlText w:val="o"/>
      <w:lvlJc w:val="left"/>
      <w:pPr>
        <w:ind w:left="108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5" w15:restartNumberingAfterBreak="0">
    <w:nsid w:val="1EFF4ED1"/>
    <w:multiLevelType w:val="hybridMultilevel"/>
    <w:tmpl w:val="D6064900"/>
    <w:lvl w:ilvl="0" w:tplc="866C6EE0">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22205DD9"/>
    <w:multiLevelType w:val="hybridMultilevel"/>
    <w:tmpl w:val="30BC1E9C"/>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2AC16FC9"/>
    <w:multiLevelType w:val="hybridMultilevel"/>
    <w:tmpl w:val="57EEBCA0"/>
    <w:lvl w:ilvl="0" w:tplc="FEA6B174">
      <w:start w:val="1"/>
      <w:numFmt w:val="bullet"/>
      <w:lvlText w:val=""/>
      <w:lvlJc w:val="left"/>
      <w:pPr>
        <w:ind w:left="1485" w:hanging="360"/>
      </w:pPr>
      <w:rPr>
        <w:rFonts w:hint="default" w:ascii="Symbol" w:hAnsi="Symbol"/>
        <w:sz w:val="22"/>
      </w:rPr>
    </w:lvl>
    <w:lvl w:ilvl="1" w:tplc="08090003">
      <w:start w:val="1"/>
      <w:numFmt w:val="bullet"/>
      <w:lvlText w:val="o"/>
      <w:lvlJc w:val="left"/>
      <w:pPr>
        <w:ind w:left="2205" w:hanging="360"/>
      </w:pPr>
      <w:rPr>
        <w:rFonts w:hint="default" w:ascii="Courier New" w:hAnsi="Courier New" w:cs="Courier New"/>
      </w:rPr>
    </w:lvl>
    <w:lvl w:ilvl="2" w:tplc="08090005">
      <w:start w:val="1"/>
      <w:numFmt w:val="bullet"/>
      <w:lvlText w:val=""/>
      <w:lvlJc w:val="left"/>
      <w:pPr>
        <w:ind w:left="2925" w:hanging="360"/>
      </w:pPr>
      <w:rPr>
        <w:rFonts w:hint="default" w:ascii="Wingdings" w:hAnsi="Wingdings"/>
      </w:rPr>
    </w:lvl>
    <w:lvl w:ilvl="3" w:tplc="08090001">
      <w:start w:val="1"/>
      <w:numFmt w:val="bullet"/>
      <w:lvlText w:val=""/>
      <w:lvlJc w:val="left"/>
      <w:pPr>
        <w:ind w:left="3645" w:hanging="360"/>
      </w:pPr>
      <w:rPr>
        <w:rFonts w:hint="default" w:ascii="Symbol" w:hAnsi="Symbol"/>
      </w:rPr>
    </w:lvl>
    <w:lvl w:ilvl="4" w:tplc="08090003">
      <w:start w:val="1"/>
      <w:numFmt w:val="bullet"/>
      <w:lvlText w:val="o"/>
      <w:lvlJc w:val="left"/>
      <w:pPr>
        <w:ind w:left="4365" w:hanging="360"/>
      </w:pPr>
      <w:rPr>
        <w:rFonts w:hint="default" w:ascii="Courier New" w:hAnsi="Courier New" w:cs="Courier New"/>
      </w:rPr>
    </w:lvl>
    <w:lvl w:ilvl="5" w:tplc="08090005">
      <w:start w:val="1"/>
      <w:numFmt w:val="bullet"/>
      <w:lvlText w:val=""/>
      <w:lvlJc w:val="left"/>
      <w:pPr>
        <w:ind w:left="5085" w:hanging="360"/>
      </w:pPr>
      <w:rPr>
        <w:rFonts w:hint="default" w:ascii="Wingdings" w:hAnsi="Wingdings"/>
      </w:rPr>
    </w:lvl>
    <w:lvl w:ilvl="6" w:tplc="08090001">
      <w:start w:val="1"/>
      <w:numFmt w:val="bullet"/>
      <w:lvlText w:val=""/>
      <w:lvlJc w:val="left"/>
      <w:pPr>
        <w:ind w:left="5805" w:hanging="360"/>
      </w:pPr>
      <w:rPr>
        <w:rFonts w:hint="default" w:ascii="Symbol" w:hAnsi="Symbol"/>
      </w:rPr>
    </w:lvl>
    <w:lvl w:ilvl="7" w:tplc="08090003">
      <w:start w:val="1"/>
      <w:numFmt w:val="bullet"/>
      <w:lvlText w:val="o"/>
      <w:lvlJc w:val="left"/>
      <w:pPr>
        <w:ind w:left="6525" w:hanging="360"/>
      </w:pPr>
      <w:rPr>
        <w:rFonts w:hint="default" w:ascii="Courier New" w:hAnsi="Courier New" w:cs="Courier New"/>
      </w:rPr>
    </w:lvl>
    <w:lvl w:ilvl="8" w:tplc="08090005">
      <w:start w:val="1"/>
      <w:numFmt w:val="bullet"/>
      <w:lvlText w:val=""/>
      <w:lvlJc w:val="left"/>
      <w:pPr>
        <w:ind w:left="7245" w:hanging="360"/>
      </w:pPr>
      <w:rPr>
        <w:rFonts w:hint="default" w:ascii="Wingdings" w:hAnsi="Wingdings"/>
      </w:rPr>
    </w:lvl>
  </w:abstractNum>
  <w:abstractNum w:abstractNumId="8" w15:restartNumberingAfterBreak="0">
    <w:nsid w:val="33730D9F"/>
    <w:multiLevelType w:val="hybridMultilevel"/>
    <w:tmpl w:val="070EFA88"/>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9" w15:restartNumberingAfterBreak="0">
    <w:nsid w:val="35900885"/>
    <w:multiLevelType w:val="hybridMultilevel"/>
    <w:tmpl w:val="F1C0F006"/>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10" w15:restartNumberingAfterBreak="0">
    <w:nsid w:val="3BA01D54"/>
    <w:multiLevelType w:val="hybridMultilevel"/>
    <w:tmpl w:val="8B722E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F527E05"/>
    <w:multiLevelType w:val="hybridMultilevel"/>
    <w:tmpl w:val="CEFAC4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FCF39BB"/>
    <w:multiLevelType w:val="hybridMultilevel"/>
    <w:tmpl w:val="10D6225C"/>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13" w15:restartNumberingAfterBreak="0">
    <w:nsid w:val="424E75E2"/>
    <w:multiLevelType w:val="hybridMultilevel"/>
    <w:tmpl w:val="764CD7C8"/>
    <w:lvl w:ilvl="0" w:tplc="FDC283E8">
      <w:numFmt w:val="bullet"/>
      <w:lvlText w:val="•"/>
      <w:lvlJc w:val="left"/>
      <w:pPr>
        <w:ind w:left="720" w:hanging="360"/>
      </w:pPr>
      <w:rPr>
        <w:rFonts w:hint="default" w:ascii="Calibri" w:hAnsi="Calibri" w:eastAsia="Times New Roman"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461602D8"/>
    <w:multiLevelType w:val="hybridMultilevel"/>
    <w:tmpl w:val="AB345C2A"/>
    <w:lvl w:ilvl="0" w:tplc="08090001">
      <w:start w:val="1"/>
      <w:numFmt w:val="bullet"/>
      <w:lvlText w:val=""/>
      <w:lvlJc w:val="left"/>
      <w:pPr>
        <w:ind w:left="1060" w:hanging="360"/>
      </w:pPr>
      <w:rPr>
        <w:rFonts w:hint="default" w:ascii="Symbol" w:hAnsi="Symbol"/>
      </w:rPr>
    </w:lvl>
    <w:lvl w:ilvl="1" w:tplc="08090003" w:tentative="1">
      <w:start w:val="1"/>
      <w:numFmt w:val="bullet"/>
      <w:lvlText w:val="o"/>
      <w:lvlJc w:val="left"/>
      <w:pPr>
        <w:ind w:left="1780" w:hanging="360"/>
      </w:pPr>
      <w:rPr>
        <w:rFonts w:hint="default" w:ascii="Courier New" w:hAnsi="Courier New" w:cs="Courier New"/>
      </w:rPr>
    </w:lvl>
    <w:lvl w:ilvl="2" w:tplc="08090005" w:tentative="1">
      <w:start w:val="1"/>
      <w:numFmt w:val="bullet"/>
      <w:lvlText w:val=""/>
      <w:lvlJc w:val="left"/>
      <w:pPr>
        <w:ind w:left="2500" w:hanging="360"/>
      </w:pPr>
      <w:rPr>
        <w:rFonts w:hint="default" w:ascii="Wingdings" w:hAnsi="Wingdings"/>
      </w:rPr>
    </w:lvl>
    <w:lvl w:ilvl="3" w:tplc="08090001" w:tentative="1">
      <w:start w:val="1"/>
      <w:numFmt w:val="bullet"/>
      <w:lvlText w:val=""/>
      <w:lvlJc w:val="left"/>
      <w:pPr>
        <w:ind w:left="3220" w:hanging="360"/>
      </w:pPr>
      <w:rPr>
        <w:rFonts w:hint="default" w:ascii="Symbol" w:hAnsi="Symbol"/>
      </w:rPr>
    </w:lvl>
    <w:lvl w:ilvl="4" w:tplc="08090003" w:tentative="1">
      <w:start w:val="1"/>
      <w:numFmt w:val="bullet"/>
      <w:lvlText w:val="o"/>
      <w:lvlJc w:val="left"/>
      <w:pPr>
        <w:ind w:left="3940" w:hanging="360"/>
      </w:pPr>
      <w:rPr>
        <w:rFonts w:hint="default" w:ascii="Courier New" w:hAnsi="Courier New" w:cs="Courier New"/>
      </w:rPr>
    </w:lvl>
    <w:lvl w:ilvl="5" w:tplc="08090005" w:tentative="1">
      <w:start w:val="1"/>
      <w:numFmt w:val="bullet"/>
      <w:lvlText w:val=""/>
      <w:lvlJc w:val="left"/>
      <w:pPr>
        <w:ind w:left="4660" w:hanging="360"/>
      </w:pPr>
      <w:rPr>
        <w:rFonts w:hint="default" w:ascii="Wingdings" w:hAnsi="Wingdings"/>
      </w:rPr>
    </w:lvl>
    <w:lvl w:ilvl="6" w:tplc="08090001" w:tentative="1">
      <w:start w:val="1"/>
      <w:numFmt w:val="bullet"/>
      <w:lvlText w:val=""/>
      <w:lvlJc w:val="left"/>
      <w:pPr>
        <w:ind w:left="5380" w:hanging="360"/>
      </w:pPr>
      <w:rPr>
        <w:rFonts w:hint="default" w:ascii="Symbol" w:hAnsi="Symbol"/>
      </w:rPr>
    </w:lvl>
    <w:lvl w:ilvl="7" w:tplc="08090003" w:tentative="1">
      <w:start w:val="1"/>
      <w:numFmt w:val="bullet"/>
      <w:lvlText w:val="o"/>
      <w:lvlJc w:val="left"/>
      <w:pPr>
        <w:ind w:left="6100" w:hanging="360"/>
      </w:pPr>
      <w:rPr>
        <w:rFonts w:hint="default" w:ascii="Courier New" w:hAnsi="Courier New" w:cs="Courier New"/>
      </w:rPr>
    </w:lvl>
    <w:lvl w:ilvl="8" w:tplc="08090005" w:tentative="1">
      <w:start w:val="1"/>
      <w:numFmt w:val="bullet"/>
      <w:lvlText w:val=""/>
      <w:lvlJc w:val="left"/>
      <w:pPr>
        <w:ind w:left="6820" w:hanging="360"/>
      </w:pPr>
      <w:rPr>
        <w:rFonts w:hint="default" w:ascii="Wingdings" w:hAnsi="Wingdings"/>
      </w:rPr>
    </w:lvl>
  </w:abstractNum>
  <w:abstractNum w:abstractNumId="15" w15:restartNumberingAfterBreak="0">
    <w:nsid w:val="488F5C41"/>
    <w:multiLevelType w:val="hybridMultilevel"/>
    <w:tmpl w:val="C764D54E"/>
    <w:lvl w:ilvl="0" w:tplc="866C6EE0">
      <w:start w:val="1"/>
      <w:numFmt w:val="bullet"/>
      <w:lvlText w:val=""/>
      <w:lvlJc w:val="left"/>
      <w:pPr>
        <w:ind w:left="720" w:hanging="360"/>
      </w:pPr>
      <w:rPr>
        <w:rFonts w:hint="default" w:ascii="Symbol" w:hAnsi="Symbol"/>
        <w:sz w:val="20"/>
        <w:szCs w:val="2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4A8F1A8F"/>
    <w:multiLevelType w:val="hybridMultilevel"/>
    <w:tmpl w:val="432A25C4"/>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BC80234"/>
    <w:multiLevelType w:val="hybridMultilevel"/>
    <w:tmpl w:val="67BC3424"/>
    <w:lvl w:ilvl="0" w:tplc="08090005">
      <w:start w:val="1"/>
      <w:numFmt w:val="bullet"/>
      <w:lvlText w:val=""/>
      <w:lvlJc w:val="left"/>
      <w:pPr>
        <w:ind w:left="1571" w:hanging="360"/>
      </w:pPr>
      <w:rPr>
        <w:rFonts w:hint="default" w:ascii="Wingdings" w:hAnsi="Wingdings"/>
      </w:rPr>
    </w:lvl>
    <w:lvl w:ilvl="1" w:tplc="08090003">
      <w:start w:val="1"/>
      <w:numFmt w:val="bullet"/>
      <w:lvlText w:val="o"/>
      <w:lvlJc w:val="left"/>
      <w:pPr>
        <w:ind w:left="2291" w:hanging="360"/>
      </w:pPr>
      <w:rPr>
        <w:rFonts w:hint="default" w:ascii="Courier New" w:hAnsi="Courier New" w:cs="Courier New"/>
      </w:rPr>
    </w:lvl>
    <w:lvl w:ilvl="2" w:tplc="08090005">
      <w:start w:val="1"/>
      <w:numFmt w:val="bullet"/>
      <w:lvlText w:val=""/>
      <w:lvlJc w:val="left"/>
      <w:pPr>
        <w:ind w:left="3011" w:hanging="360"/>
      </w:pPr>
      <w:rPr>
        <w:rFonts w:hint="default" w:ascii="Wingdings" w:hAnsi="Wingdings"/>
      </w:rPr>
    </w:lvl>
    <w:lvl w:ilvl="3" w:tplc="08090001">
      <w:start w:val="1"/>
      <w:numFmt w:val="bullet"/>
      <w:lvlText w:val=""/>
      <w:lvlJc w:val="left"/>
      <w:pPr>
        <w:ind w:left="3731" w:hanging="360"/>
      </w:pPr>
      <w:rPr>
        <w:rFonts w:hint="default" w:ascii="Symbol" w:hAnsi="Symbol"/>
      </w:rPr>
    </w:lvl>
    <w:lvl w:ilvl="4" w:tplc="08090003">
      <w:start w:val="1"/>
      <w:numFmt w:val="bullet"/>
      <w:lvlText w:val="o"/>
      <w:lvlJc w:val="left"/>
      <w:pPr>
        <w:ind w:left="4451" w:hanging="360"/>
      </w:pPr>
      <w:rPr>
        <w:rFonts w:hint="default" w:ascii="Courier New" w:hAnsi="Courier New" w:cs="Courier New"/>
      </w:rPr>
    </w:lvl>
    <w:lvl w:ilvl="5" w:tplc="08090005">
      <w:start w:val="1"/>
      <w:numFmt w:val="bullet"/>
      <w:lvlText w:val=""/>
      <w:lvlJc w:val="left"/>
      <w:pPr>
        <w:ind w:left="5171" w:hanging="360"/>
      </w:pPr>
      <w:rPr>
        <w:rFonts w:hint="default" w:ascii="Wingdings" w:hAnsi="Wingdings"/>
      </w:rPr>
    </w:lvl>
    <w:lvl w:ilvl="6" w:tplc="08090001">
      <w:start w:val="1"/>
      <w:numFmt w:val="bullet"/>
      <w:lvlText w:val=""/>
      <w:lvlJc w:val="left"/>
      <w:pPr>
        <w:ind w:left="5891" w:hanging="360"/>
      </w:pPr>
      <w:rPr>
        <w:rFonts w:hint="default" w:ascii="Symbol" w:hAnsi="Symbol"/>
      </w:rPr>
    </w:lvl>
    <w:lvl w:ilvl="7" w:tplc="08090003">
      <w:start w:val="1"/>
      <w:numFmt w:val="bullet"/>
      <w:lvlText w:val="o"/>
      <w:lvlJc w:val="left"/>
      <w:pPr>
        <w:ind w:left="6611" w:hanging="360"/>
      </w:pPr>
      <w:rPr>
        <w:rFonts w:hint="default" w:ascii="Courier New" w:hAnsi="Courier New" w:cs="Courier New"/>
      </w:rPr>
    </w:lvl>
    <w:lvl w:ilvl="8" w:tplc="08090005">
      <w:start w:val="1"/>
      <w:numFmt w:val="bullet"/>
      <w:lvlText w:val=""/>
      <w:lvlJc w:val="left"/>
      <w:pPr>
        <w:ind w:left="7331" w:hanging="360"/>
      </w:pPr>
      <w:rPr>
        <w:rFonts w:hint="default" w:ascii="Wingdings" w:hAnsi="Wingdings"/>
      </w:rPr>
    </w:lvl>
  </w:abstractNum>
  <w:abstractNum w:abstractNumId="18" w15:restartNumberingAfterBreak="0">
    <w:nsid w:val="4CA81CE7"/>
    <w:multiLevelType w:val="hybridMultilevel"/>
    <w:tmpl w:val="5968676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D9B0B8E"/>
    <w:multiLevelType w:val="multilevel"/>
    <w:tmpl w:val="0130D5EA"/>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4521C9"/>
    <w:multiLevelType w:val="hybridMultilevel"/>
    <w:tmpl w:val="95B24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51FE51BD"/>
    <w:multiLevelType w:val="hybridMultilevel"/>
    <w:tmpl w:val="2870AAF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2" w15:restartNumberingAfterBreak="0">
    <w:nsid w:val="56280D35"/>
    <w:multiLevelType w:val="hybridMultilevel"/>
    <w:tmpl w:val="C42EC046"/>
    <w:lvl w:ilvl="0" w:tplc="08090001">
      <w:start w:val="1"/>
      <w:numFmt w:val="bullet"/>
      <w:lvlText w:val=""/>
      <w:lvlJc w:val="left"/>
      <w:pPr>
        <w:tabs>
          <w:tab w:val="num" w:pos="720"/>
        </w:tabs>
        <w:ind w:left="720" w:hanging="360"/>
      </w:pPr>
      <w:rPr>
        <w:rFonts w:hint="default" w:ascii="Symbol" w:hAnsi="Symbol"/>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9F55611"/>
    <w:multiLevelType w:val="hybridMultilevel"/>
    <w:tmpl w:val="41362164"/>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24" w15:restartNumberingAfterBreak="0">
    <w:nsid w:val="612A5914"/>
    <w:multiLevelType w:val="hybridMultilevel"/>
    <w:tmpl w:val="496894CC"/>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3F157B9"/>
    <w:multiLevelType w:val="hybridMultilevel"/>
    <w:tmpl w:val="A7D075E2"/>
    <w:lvl w:ilvl="0" w:tplc="C9AA0CA8">
      <w:numFmt w:val="bullet"/>
      <w:lvlText w:val="•"/>
      <w:lvlJc w:val="left"/>
      <w:pPr>
        <w:tabs>
          <w:tab w:val="num" w:pos="360"/>
        </w:tabs>
        <w:ind w:left="360" w:hanging="360"/>
      </w:pPr>
      <w:rPr>
        <w:rFonts w:hint="default" w:ascii="Calibri" w:hAnsi="Calibri" w:eastAsia="Times New Roman" w:cs="Arial"/>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15:restartNumberingAfterBreak="0">
    <w:nsid w:val="654E2146"/>
    <w:multiLevelType w:val="hybridMultilevel"/>
    <w:tmpl w:val="8CBA65F2"/>
    <w:lvl w:ilvl="0" w:tplc="866C6EE0">
      <w:start w:val="1"/>
      <w:numFmt w:val="bullet"/>
      <w:lvlText w:val=""/>
      <w:lvlJc w:val="left"/>
      <w:pPr>
        <w:ind w:left="720" w:hanging="360"/>
      </w:pPr>
      <w:rPr>
        <w:rFonts w:hint="default" w:ascii="Symbol" w:hAnsi="Symbol"/>
        <w:sz w:val="20"/>
        <w:szCs w:val="2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7382C00"/>
    <w:multiLevelType w:val="multilevel"/>
    <w:tmpl w:val="4F3C48C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73D5A74"/>
    <w:multiLevelType w:val="hybridMultilevel"/>
    <w:tmpl w:val="966ADE5A"/>
    <w:lvl w:ilvl="0" w:tplc="C9AA0CA8">
      <w:numFmt w:val="bullet"/>
      <w:lvlText w:val="•"/>
      <w:lvlJc w:val="left"/>
      <w:pPr>
        <w:ind w:left="720" w:hanging="360"/>
      </w:pPr>
      <w:rPr>
        <w:rFonts w:hint="default" w:ascii="Calibri" w:hAnsi="Calibri"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7A27689"/>
    <w:multiLevelType w:val="hybridMultilevel"/>
    <w:tmpl w:val="621C64D2"/>
    <w:lvl w:ilvl="0" w:tplc="08090003">
      <w:start w:val="1"/>
      <w:numFmt w:val="bullet"/>
      <w:lvlText w:val="o"/>
      <w:lvlJc w:val="left"/>
      <w:pPr>
        <w:ind w:left="2160" w:hanging="360"/>
      </w:pPr>
      <w:rPr>
        <w:rFonts w:hint="default" w:ascii="Courier New" w:hAnsi="Courier New" w:cs="Courier New"/>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30" w15:restartNumberingAfterBreak="0">
    <w:nsid w:val="6C2803FC"/>
    <w:multiLevelType w:val="hybridMultilevel"/>
    <w:tmpl w:val="2FB6B38A"/>
    <w:lvl w:ilvl="0" w:tplc="08090001">
      <w:start w:val="1"/>
      <w:numFmt w:val="bullet"/>
      <w:lvlText w:val=""/>
      <w:lvlJc w:val="left"/>
      <w:pPr>
        <w:tabs>
          <w:tab w:val="num" w:pos="720"/>
        </w:tabs>
        <w:ind w:left="720" w:hanging="360"/>
      </w:pPr>
      <w:rPr>
        <w:rFonts w:hint="default" w:ascii="Symbol" w:hAnsi="Symbol"/>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716E61E0"/>
    <w:multiLevelType w:val="hybridMultilevel"/>
    <w:tmpl w:val="46129E3E"/>
    <w:lvl w:ilvl="0" w:tplc="08090003">
      <w:start w:val="1"/>
      <w:numFmt w:val="bullet"/>
      <w:lvlText w:val="o"/>
      <w:lvlJc w:val="left"/>
      <w:pPr>
        <w:ind w:left="144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1F804A1"/>
    <w:multiLevelType w:val="hybridMultilevel"/>
    <w:tmpl w:val="AE06A4A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4C8756A"/>
    <w:multiLevelType w:val="multilevel"/>
    <w:tmpl w:val="4FB06C26"/>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CD7931"/>
    <w:multiLevelType w:val="hybridMultilevel"/>
    <w:tmpl w:val="D5302C4C"/>
    <w:lvl w:ilvl="0" w:tplc="C9AA0CA8">
      <w:numFmt w:val="bullet"/>
      <w:lvlText w:val="•"/>
      <w:lvlJc w:val="left"/>
      <w:pPr>
        <w:tabs>
          <w:tab w:val="num" w:pos="1080"/>
        </w:tabs>
        <w:ind w:left="1080" w:hanging="360"/>
      </w:pPr>
      <w:rPr>
        <w:rFonts w:hint="default" w:ascii="Calibri" w:hAnsi="Calibri" w:eastAsia="Times New Roman" w:cs="Arial"/>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7D66006C"/>
    <w:multiLevelType w:val="hybridMultilevel"/>
    <w:tmpl w:val="A7F62064"/>
    <w:lvl w:ilvl="0" w:tplc="FFFFFFFF">
      <w:numFmt w:val="bullet"/>
      <w:lvlText w:val="•"/>
      <w:lvlJc w:val="left"/>
      <w:pPr>
        <w:ind w:left="720" w:hanging="360"/>
      </w:pPr>
      <w:rPr>
        <w:rFonts w:hint="default" w:ascii="Calibri" w:hAnsi="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D771AEC"/>
    <w:multiLevelType w:val="hybridMultilevel"/>
    <w:tmpl w:val="DA00E686"/>
    <w:lvl w:ilvl="0" w:tplc="C9AA0CA8">
      <w:numFmt w:val="bullet"/>
      <w:lvlText w:val="•"/>
      <w:lvlJc w:val="left"/>
      <w:pPr>
        <w:ind w:left="644" w:hanging="360"/>
      </w:pPr>
      <w:rPr>
        <w:rFonts w:hint="default" w:ascii="Calibri" w:hAnsi="Calibri" w:eastAsia="Times New Roman" w:cs="Arial"/>
      </w:rPr>
    </w:lvl>
    <w:lvl w:ilvl="1" w:tplc="08090003">
      <w:start w:val="1"/>
      <w:numFmt w:val="bullet"/>
      <w:lvlText w:val="o"/>
      <w:lvlJc w:val="left"/>
      <w:pPr>
        <w:ind w:left="1364" w:hanging="360"/>
      </w:pPr>
      <w:rPr>
        <w:rFonts w:hint="default" w:ascii="Courier New" w:hAnsi="Courier New" w:cs="Courier New"/>
      </w:rPr>
    </w:lvl>
    <w:lvl w:ilvl="2" w:tplc="08090005">
      <w:start w:val="1"/>
      <w:numFmt w:val="bullet"/>
      <w:lvlText w:val=""/>
      <w:lvlJc w:val="left"/>
      <w:pPr>
        <w:ind w:left="2084" w:hanging="360"/>
      </w:pPr>
      <w:rPr>
        <w:rFonts w:hint="default" w:ascii="Wingdings" w:hAnsi="Wingdings"/>
      </w:rPr>
    </w:lvl>
    <w:lvl w:ilvl="3" w:tplc="08090001">
      <w:start w:val="1"/>
      <w:numFmt w:val="bullet"/>
      <w:lvlText w:val=""/>
      <w:lvlJc w:val="left"/>
      <w:pPr>
        <w:ind w:left="2804" w:hanging="360"/>
      </w:pPr>
      <w:rPr>
        <w:rFonts w:hint="default" w:ascii="Symbol" w:hAnsi="Symbol"/>
      </w:rPr>
    </w:lvl>
    <w:lvl w:ilvl="4" w:tplc="08090003">
      <w:start w:val="1"/>
      <w:numFmt w:val="bullet"/>
      <w:lvlText w:val="o"/>
      <w:lvlJc w:val="left"/>
      <w:pPr>
        <w:ind w:left="3524" w:hanging="360"/>
      </w:pPr>
      <w:rPr>
        <w:rFonts w:hint="default" w:ascii="Courier New" w:hAnsi="Courier New" w:cs="Courier New"/>
      </w:rPr>
    </w:lvl>
    <w:lvl w:ilvl="5" w:tplc="08090005">
      <w:start w:val="1"/>
      <w:numFmt w:val="bullet"/>
      <w:lvlText w:val=""/>
      <w:lvlJc w:val="left"/>
      <w:pPr>
        <w:ind w:left="4244" w:hanging="360"/>
      </w:pPr>
      <w:rPr>
        <w:rFonts w:hint="default" w:ascii="Wingdings" w:hAnsi="Wingdings"/>
      </w:rPr>
    </w:lvl>
    <w:lvl w:ilvl="6" w:tplc="08090001">
      <w:start w:val="1"/>
      <w:numFmt w:val="bullet"/>
      <w:lvlText w:val=""/>
      <w:lvlJc w:val="left"/>
      <w:pPr>
        <w:ind w:left="4964" w:hanging="360"/>
      </w:pPr>
      <w:rPr>
        <w:rFonts w:hint="default" w:ascii="Symbol" w:hAnsi="Symbol"/>
      </w:rPr>
    </w:lvl>
    <w:lvl w:ilvl="7" w:tplc="08090003">
      <w:start w:val="1"/>
      <w:numFmt w:val="bullet"/>
      <w:lvlText w:val="o"/>
      <w:lvlJc w:val="left"/>
      <w:pPr>
        <w:ind w:left="5684" w:hanging="360"/>
      </w:pPr>
      <w:rPr>
        <w:rFonts w:hint="default" w:ascii="Courier New" w:hAnsi="Courier New" w:cs="Courier New"/>
      </w:rPr>
    </w:lvl>
    <w:lvl w:ilvl="8" w:tplc="08090005">
      <w:start w:val="1"/>
      <w:numFmt w:val="bullet"/>
      <w:lvlText w:val=""/>
      <w:lvlJc w:val="left"/>
      <w:pPr>
        <w:ind w:left="6404" w:hanging="360"/>
      </w:pPr>
      <w:rPr>
        <w:rFonts w:hint="default" w:ascii="Wingdings" w:hAnsi="Wingdings"/>
      </w:rPr>
    </w:lvl>
  </w:abstractNum>
  <w:abstractNum w:abstractNumId="37" w15:restartNumberingAfterBreak="0">
    <w:nsid w:val="7E8510F8"/>
    <w:multiLevelType w:val="hybridMultilevel"/>
    <w:tmpl w:val="7B84106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EA377E1"/>
    <w:multiLevelType w:val="hybridMultilevel"/>
    <w:tmpl w:val="9B8E2936"/>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num w:numId="1">
    <w:abstractNumId w:val="17"/>
  </w:num>
  <w:num w:numId="2">
    <w:abstractNumId w:val="36"/>
  </w:num>
  <w:num w:numId="3">
    <w:abstractNumId w:val="35"/>
  </w:num>
  <w:num w:numId="4">
    <w:abstractNumId w:val="18"/>
  </w:num>
  <w:num w:numId="5">
    <w:abstractNumId w:val="7"/>
  </w:num>
  <w:num w:numId="6">
    <w:abstractNumId w:val="21"/>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num>
  <w:num w:numId="9">
    <w:abstractNumId w:val="28"/>
  </w:num>
  <w:num w:numId="10">
    <w:abstractNumId w:val="13"/>
  </w:num>
  <w:num w:numId="11">
    <w:abstractNumId w:val="1"/>
  </w:num>
  <w:num w:numId="12">
    <w:abstractNumId w:val="24"/>
  </w:num>
  <w:num w:numId="13">
    <w:abstractNumId w:val="34"/>
  </w:num>
  <w:num w:numId="14">
    <w:abstractNumId w:val="25"/>
  </w:num>
  <w:num w:numId="15">
    <w:abstractNumId w:val="22"/>
  </w:num>
  <w:num w:numId="16">
    <w:abstractNumId w:val="31"/>
  </w:num>
  <w:num w:numId="17">
    <w:abstractNumId w:val="2"/>
  </w:num>
  <w:num w:numId="18">
    <w:abstractNumId w:val="16"/>
  </w:num>
  <w:num w:numId="19">
    <w:abstractNumId w:val="19"/>
  </w:num>
  <w:num w:numId="20">
    <w:abstractNumId w:val="0"/>
  </w:num>
  <w:num w:numId="21">
    <w:abstractNumId w:val="38"/>
  </w:num>
  <w:num w:numId="22">
    <w:abstractNumId w:val="12"/>
  </w:num>
  <w:num w:numId="23">
    <w:abstractNumId w:val="20"/>
  </w:num>
  <w:num w:numId="24">
    <w:abstractNumId w:val="26"/>
  </w:num>
  <w:num w:numId="25">
    <w:abstractNumId w:val="5"/>
  </w:num>
  <w:num w:numId="26">
    <w:abstractNumId w:val="15"/>
  </w:num>
  <w:num w:numId="27">
    <w:abstractNumId w:val="3"/>
  </w:num>
  <w:num w:numId="28">
    <w:abstractNumId w:val="27"/>
  </w:num>
  <w:num w:numId="29">
    <w:abstractNumId w:val="11"/>
  </w:num>
  <w:num w:numId="30">
    <w:abstractNumId w:val="8"/>
  </w:num>
  <w:num w:numId="31">
    <w:abstractNumId w:val="23"/>
  </w:num>
  <w:num w:numId="32">
    <w:abstractNumId w:val="9"/>
  </w:num>
  <w:num w:numId="33">
    <w:abstractNumId w:val="6"/>
  </w:num>
  <w:num w:numId="34">
    <w:abstractNumId w:val="10"/>
  </w:num>
  <w:num w:numId="35">
    <w:abstractNumId w:val="32"/>
  </w:num>
  <w:num w:numId="36">
    <w:abstractNumId w:val="37"/>
  </w:num>
  <w:num w:numId="37">
    <w:abstractNumId w:val="29"/>
  </w:num>
  <w:num w:numId="38">
    <w:abstractNumId w:val="4"/>
  </w:num>
  <w:num w:numId="39">
    <w:abstractNumId w:val="14"/>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5FE"/>
    <w:rsid w:val="00001455"/>
    <w:rsid w:val="00015164"/>
    <w:rsid w:val="00050FE7"/>
    <w:rsid w:val="000A1D97"/>
    <w:rsid w:val="000A42DB"/>
    <w:rsid w:val="000D5EB3"/>
    <w:rsid w:val="001014C8"/>
    <w:rsid w:val="001034F7"/>
    <w:rsid w:val="001036FE"/>
    <w:rsid w:val="00105BD5"/>
    <w:rsid w:val="00144F6A"/>
    <w:rsid w:val="00177550"/>
    <w:rsid w:val="0018168D"/>
    <w:rsid w:val="001971E6"/>
    <w:rsid w:val="001B5638"/>
    <w:rsid w:val="001C239A"/>
    <w:rsid w:val="001C7B63"/>
    <w:rsid w:val="0022181C"/>
    <w:rsid w:val="00234553"/>
    <w:rsid w:val="00234A72"/>
    <w:rsid w:val="0024554D"/>
    <w:rsid w:val="0028321B"/>
    <w:rsid w:val="00297971"/>
    <w:rsid w:val="002B568B"/>
    <w:rsid w:val="002D1288"/>
    <w:rsid w:val="002D6AF4"/>
    <w:rsid w:val="002E046B"/>
    <w:rsid w:val="00303BED"/>
    <w:rsid w:val="00303D91"/>
    <w:rsid w:val="003366DB"/>
    <w:rsid w:val="003548A1"/>
    <w:rsid w:val="00355B5F"/>
    <w:rsid w:val="003876B9"/>
    <w:rsid w:val="00390D78"/>
    <w:rsid w:val="003925BD"/>
    <w:rsid w:val="003A4018"/>
    <w:rsid w:val="003C11D9"/>
    <w:rsid w:val="003C6F52"/>
    <w:rsid w:val="0040316A"/>
    <w:rsid w:val="00427E0D"/>
    <w:rsid w:val="00444B30"/>
    <w:rsid w:val="00490D27"/>
    <w:rsid w:val="004A08F3"/>
    <w:rsid w:val="004A2C5F"/>
    <w:rsid w:val="004E301D"/>
    <w:rsid w:val="004F091A"/>
    <w:rsid w:val="004F1F4B"/>
    <w:rsid w:val="004F42DE"/>
    <w:rsid w:val="004F7A81"/>
    <w:rsid w:val="0050512E"/>
    <w:rsid w:val="00514D8B"/>
    <w:rsid w:val="00533366"/>
    <w:rsid w:val="005348E6"/>
    <w:rsid w:val="00535070"/>
    <w:rsid w:val="0053694A"/>
    <w:rsid w:val="0055345B"/>
    <w:rsid w:val="0055660E"/>
    <w:rsid w:val="00563B96"/>
    <w:rsid w:val="00580857"/>
    <w:rsid w:val="0058215E"/>
    <w:rsid w:val="00591046"/>
    <w:rsid w:val="005A7B22"/>
    <w:rsid w:val="00614486"/>
    <w:rsid w:val="00623B86"/>
    <w:rsid w:val="00630BF0"/>
    <w:rsid w:val="00664049"/>
    <w:rsid w:val="0067064A"/>
    <w:rsid w:val="0067656F"/>
    <w:rsid w:val="00677C85"/>
    <w:rsid w:val="0068556B"/>
    <w:rsid w:val="00685F0B"/>
    <w:rsid w:val="0068624C"/>
    <w:rsid w:val="0069686C"/>
    <w:rsid w:val="006A201D"/>
    <w:rsid w:val="006C53B5"/>
    <w:rsid w:val="006E472E"/>
    <w:rsid w:val="00705B1B"/>
    <w:rsid w:val="00711FA2"/>
    <w:rsid w:val="007212F9"/>
    <w:rsid w:val="007241F5"/>
    <w:rsid w:val="007411AF"/>
    <w:rsid w:val="0074676D"/>
    <w:rsid w:val="007655F6"/>
    <w:rsid w:val="00774CC4"/>
    <w:rsid w:val="00781805"/>
    <w:rsid w:val="007A75FE"/>
    <w:rsid w:val="007F37E3"/>
    <w:rsid w:val="00812AFD"/>
    <w:rsid w:val="00815041"/>
    <w:rsid w:val="0081545A"/>
    <w:rsid w:val="00822EE7"/>
    <w:rsid w:val="00876F6F"/>
    <w:rsid w:val="00880C75"/>
    <w:rsid w:val="00883DE1"/>
    <w:rsid w:val="008B2AF0"/>
    <w:rsid w:val="008E0D98"/>
    <w:rsid w:val="008F5466"/>
    <w:rsid w:val="0092464D"/>
    <w:rsid w:val="00925B2B"/>
    <w:rsid w:val="00927F77"/>
    <w:rsid w:val="00954557"/>
    <w:rsid w:val="00956511"/>
    <w:rsid w:val="0096036A"/>
    <w:rsid w:val="00964DB8"/>
    <w:rsid w:val="00971526"/>
    <w:rsid w:val="00976F56"/>
    <w:rsid w:val="009849C9"/>
    <w:rsid w:val="009B0408"/>
    <w:rsid w:val="009D627A"/>
    <w:rsid w:val="009F327D"/>
    <w:rsid w:val="00A2493A"/>
    <w:rsid w:val="00A51370"/>
    <w:rsid w:val="00A90106"/>
    <w:rsid w:val="00AB7B9B"/>
    <w:rsid w:val="00AC5268"/>
    <w:rsid w:val="00AF109C"/>
    <w:rsid w:val="00B14551"/>
    <w:rsid w:val="00B16147"/>
    <w:rsid w:val="00B17F31"/>
    <w:rsid w:val="00B3484D"/>
    <w:rsid w:val="00B3485C"/>
    <w:rsid w:val="00B36A12"/>
    <w:rsid w:val="00B400D6"/>
    <w:rsid w:val="00B40102"/>
    <w:rsid w:val="00B43AAD"/>
    <w:rsid w:val="00B53DCF"/>
    <w:rsid w:val="00B72CCF"/>
    <w:rsid w:val="00B77AEC"/>
    <w:rsid w:val="00B87294"/>
    <w:rsid w:val="00B95BC6"/>
    <w:rsid w:val="00B95C75"/>
    <w:rsid w:val="00BA2F23"/>
    <w:rsid w:val="00BC3783"/>
    <w:rsid w:val="00BC42E8"/>
    <w:rsid w:val="00BD5824"/>
    <w:rsid w:val="00BD6A18"/>
    <w:rsid w:val="00BF05F3"/>
    <w:rsid w:val="00BF12EC"/>
    <w:rsid w:val="00C00503"/>
    <w:rsid w:val="00C22C3D"/>
    <w:rsid w:val="00C43120"/>
    <w:rsid w:val="00C5445B"/>
    <w:rsid w:val="00C844A3"/>
    <w:rsid w:val="00C85B5F"/>
    <w:rsid w:val="00C941B0"/>
    <w:rsid w:val="00CA3904"/>
    <w:rsid w:val="00CD517F"/>
    <w:rsid w:val="00CD7408"/>
    <w:rsid w:val="00CE3E8C"/>
    <w:rsid w:val="00CE4734"/>
    <w:rsid w:val="00CE5E91"/>
    <w:rsid w:val="00CF7221"/>
    <w:rsid w:val="00D2216A"/>
    <w:rsid w:val="00D52F4E"/>
    <w:rsid w:val="00D65929"/>
    <w:rsid w:val="00E42F3B"/>
    <w:rsid w:val="00E44AD7"/>
    <w:rsid w:val="00E72AA5"/>
    <w:rsid w:val="00E8151C"/>
    <w:rsid w:val="00E842DC"/>
    <w:rsid w:val="00E91647"/>
    <w:rsid w:val="00EA0B83"/>
    <w:rsid w:val="00EA6BAE"/>
    <w:rsid w:val="00EB3556"/>
    <w:rsid w:val="00EC4245"/>
    <w:rsid w:val="00ED14C7"/>
    <w:rsid w:val="00ED7B06"/>
    <w:rsid w:val="00F439AA"/>
    <w:rsid w:val="00F5230D"/>
    <w:rsid w:val="00F57C9C"/>
    <w:rsid w:val="00F622FC"/>
    <w:rsid w:val="00F63D82"/>
    <w:rsid w:val="00F86F68"/>
    <w:rsid w:val="00FB0027"/>
    <w:rsid w:val="00FB29FB"/>
    <w:rsid w:val="00FB2DF1"/>
    <w:rsid w:val="00FD4286"/>
    <w:rsid w:val="00FE72CB"/>
    <w:rsid w:val="1816445A"/>
    <w:rsid w:val="3264F2FD"/>
    <w:rsid w:val="3A2A11D4"/>
    <w:rsid w:val="3BC5E235"/>
    <w:rsid w:val="414916EC"/>
    <w:rsid w:val="48292280"/>
    <w:rsid w:val="49C4F2E1"/>
    <w:rsid w:val="4FEE4157"/>
    <w:rsid w:val="59968EA7"/>
    <w:rsid w:val="5C7102F3"/>
    <w:rsid w:val="6E6D7DB3"/>
    <w:rsid w:val="76788F98"/>
    <w:rsid w:val="7F7764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AB761B"/>
  <w15:chartTrackingRefBased/>
  <w15:docId w15:val="{92B46854-C92B-43E0-92D8-8CF27E3D175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sdException w:name="Smart Link Error" w:uiPriority="99" w:semiHidden="1" w:unhideWhenUsed="1"/>
  </w:latentStyles>
  <w:style w:type="paragraph" w:styleId="Normal" w:default="1">
    <w:name w:val="Normal"/>
    <w:qFormat/>
    <w:rPr>
      <w:rFonts w:ascii="Courier" w:hAnsi="Courier"/>
      <w:sz w:val="24"/>
      <w:lang w:val="en-GB" w:eastAsia="en-US"/>
    </w:rPr>
  </w:style>
  <w:style w:type="paragraph" w:styleId="Heading1">
    <w:name w:val="heading 1"/>
    <w:basedOn w:val="Normal"/>
    <w:next w:val="Normal"/>
    <w:qFormat/>
    <w:pPr>
      <w:jc w:val="center"/>
      <w:outlineLvl w:val="0"/>
    </w:pPr>
    <w:rPr>
      <w:rFonts w:ascii="Bookman" w:hAnsi="Bookman"/>
      <w:b/>
      <w:sz w:val="28"/>
    </w:rPr>
  </w:style>
  <w:style w:type="paragraph" w:styleId="Heading2">
    <w:name w:val="heading 2"/>
    <w:basedOn w:val="Normal"/>
    <w:next w:val="Normal"/>
    <w:qFormat/>
    <w:pPr>
      <w:outlineLvl w:val="1"/>
    </w:pPr>
    <w:rPr>
      <w:rFonts w:ascii="Helvetica" w:hAnsi="Helvetica"/>
      <w:b/>
      <w:sz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720"/>
        <w:tab w:val="left" w:pos="1440"/>
        <w:tab w:val="left" w:pos="2160"/>
        <w:tab w:val="left" w:pos="2880"/>
      </w:tabs>
      <w:spacing w:line="240" w:lineRule="exact"/>
      <w:ind w:left="2880" w:hanging="3600"/>
    </w:pPr>
    <w:rPr>
      <w:rFonts w:ascii="Bookman" w:hAnsi="Bookman"/>
    </w:rPr>
  </w:style>
  <w:style w:type="paragraph" w:styleId="BodyTextIndent2">
    <w:name w:val="Body Text Indent 2"/>
    <w:basedOn w:val="Normal"/>
    <w:pPr>
      <w:ind w:left="1440" w:hanging="720"/>
    </w:pPr>
    <w:rPr>
      <w:rFonts w:ascii="Bookman" w:hAnsi="Bookman"/>
    </w:rPr>
  </w:style>
  <w:style w:type="paragraph" w:styleId="BodyTextIndent3">
    <w:name w:val="Body Text Indent 3"/>
    <w:basedOn w:val="Normal"/>
    <w:pPr>
      <w:tabs>
        <w:tab w:val="left" w:pos="720"/>
        <w:tab w:val="left" w:pos="1440"/>
        <w:tab w:val="left" w:pos="2160"/>
        <w:tab w:val="left" w:pos="2880"/>
      </w:tabs>
      <w:spacing w:line="240" w:lineRule="exact"/>
      <w:ind w:left="2880"/>
    </w:pPr>
    <w:rPr>
      <w:rFonts w:ascii="Bookman" w:hAnsi="Bookman"/>
    </w:rPr>
  </w:style>
  <w:style w:type="paragraph" w:styleId="BalloonText">
    <w:name w:val="Balloon Text"/>
    <w:basedOn w:val="Normal"/>
    <w:semiHidden/>
    <w:rsid w:val="00705B1B"/>
    <w:rPr>
      <w:rFonts w:ascii="Tahoma" w:hAnsi="Tahoma" w:cs="Tahoma"/>
      <w:sz w:val="16"/>
      <w:szCs w:val="16"/>
    </w:rPr>
  </w:style>
  <w:style w:type="paragraph" w:styleId="Default" w:customStyle="1">
    <w:name w:val="Default"/>
    <w:rsid w:val="006C53B5"/>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uiPriority w:val="34"/>
    <w:qFormat/>
    <w:rsid w:val="0053694A"/>
    <w:pPr>
      <w:ind w:left="720"/>
      <w:contextualSpacing/>
    </w:pPr>
    <w:rPr>
      <w:rFonts w:ascii="Times New Roman" w:hAnsi="Times New Roman"/>
      <w:szCs w:val="24"/>
      <w:lang w:eastAsia="en-GB"/>
    </w:rPr>
  </w:style>
  <w:style w:type="paragraph" w:styleId="Quote">
    <w:name w:val="Quote"/>
    <w:basedOn w:val="Normal"/>
    <w:next w:val="Normal"/>
    <w:link w:val="QuoteChar"/>
    <w:uiPriority w:val="29"/>
    <w:qFormat/>
    <w:rsid w:val="00927F77"/>
    <w:pPr>
      <w:spacing w:before="200" w:after="160"/>
      <w:ind w:left="864" w:right="864"/>
      <w:jc w:val="center"/>
    </w:pPr>
    <w:rPr>
      <w:i/>
      <w:iCs/>
      <w:color w:val="404040"/>
    </w:rPr>
  </w:style>
  <w:style w:type="character" w:styleId="QuoteChar" w:customStyle="1">
    <w:name w:val="Quote Char"/>
    <w:link w:val="Quote"/>
    <w:uiPriority w:val="29"/>
    <w:rsid w:val="00927F77"/>
    <w:rPr>
      <w:rFonts w:ascii="Courier" w:hAnsi="Courier"/>
      <w:i/>
      <w:iCs/>
      <w:color w:val="40404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5583041">
      <w:bodyDiv w:val="1"/>
      <w:marLeft w:val="0"/>
      <w:marRight w:val="0"/>
      <w:marTop w:val="0"/>
      <w:marBottom w:val="0"/>
      <w:divBdr>
        <w:top w:val="none" w:sz="0" w:space="0" w:color="auto"/>
        <w:left w:val="none" w:sz="0" w:space="0" w:color="auto"/>
        <w:bottom w:val="none" w:sz="0" w:space="0" w:color="auto"/>
        <w:right w:val="none" w:sz="0" w:space="0" w:color="auto"/>
      </w:divBdr>
      <w:divsChild>
        <w:div w:id="1630863789">
          <w:marLeft w:val="0"/>
          <w:marRight w:val="0"/>
          <w:marTop w:val="0"/>
          <w:marBottom w:val="0"/>
          <w:divBdr>
            <w:top w:val="none" w:sz="0" w:space="0" w:color="auto"/>
            <w:left w:val="none" w:sz="0" w:space="0" w:color="auto"/>
            <w:bottom w:val="none" w:sz="0" w:space="0" w:color="auto"/>
            <w:right w:val="none" w:sz="0" w:space="0" w:color="auto"/>
          </w:divBdr>
          <w:divsChild>
            <w:div w:id="660428215">
              <w:marLeft w:val="0"/>
              <w:marRight w:val="0"/>
              <w:marTop w:val="0"/>
              <w:marBottom w:val="0"/>
              <w:divBdr>
                <w:top w:val="none" w:sz="0" w:space="0" w:color="auto"/>
                <w:left w:val="none" w:sz="0" w:space="0" w:color="auto"/>
                <w:bottom w:val="none" w:sz="0" w:space="0" w:color="auto"/>
                <w:right w:val="none" w:sz="0" w:space="0" w:color="auto"/>
              </w:divBdr>
              <w:divsChild>
                <w:div w:id="850678601">
                  <w:marLeft w:val="0"/>
                  <w:marRight w:val="0"/>
                  <w:marTop w:val="0"/>
                  <w:marBottom w:val="240"/>
                  <w:divBdr>
                    <w:top w:val="none" w:sz="0" w:space="0" w:color="auto"/>
                    <w:left w:val="none" w:sz="0" w:space="0" w:color="auto"/>
                    <w:bottom w:val="none" w:sz="0" w:space="0" w:color="auto"/>
                    <w:right w:val="none" w:sz="0" w:space="0" w:color="auto"/>
                  </w:divBdr>
                  <w:divsChild>
                    <w:div w:id="1361324700">
                      <w:marLeft w:val="0"/>
                      <w:marRight w:val="0"/>
                      <w:marTop w:val="0"/>
                      <w:marBottom w:val="240"/>
                      <w:divBdr>
                        <w:top w:val="none" w:sz="0" w:space="0" w:color="auto"/>
                        <w:left w:val="none" w:sz="0" w:space="0" w:color="auto"/>
                        <w:bottom w:val="none" w:sz="0" w:space="0" w:color="auto"/>
                        <w:right w:val="none" w:sz="0" w:space="0" w:color="auto"/>
                      </w:divBdr>
                      <w:divsChild>
                        <w:div w:id="3805160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4.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AF52CD4E4B3043BF43B2C427F4322B" ma:contentTypeVersion="13" ma:contentTypeDescription="Create a new document." ma:contentTypeScope="" ma:versionID="a4b6dbbf64c15314b6a61d859586be4a">
  <xsd:schema xmlns:xsd="http://www.w3.org/2001/XMLSchema" xmlns:xs="http://www.w3.org/2001/XMLSchema" xmlns:p="http://schemas.microsoft.com/office/2006/metadata/properties" xmlns:ns2="ac23c5a7-a92b-44f2-8d21-7feb59605c09" xmlns:ns3="14dac803-49a2-4f52-bdfd-8cc281aa6ab6" targetNamespace="http://schemas.microsoft.com/office/2006/metadata/properties" ma:root="true" ma:fieldsID="6adebe3b0a26711bc067e8ddff2806a3" ns2:_="" ns3:_="">
    <xsd:import namespace="ac23c5a7-a92b-44f2-8d21-7feb59605c09"/>
    <xsd:import namespace="14dac803-49a2-4f52-bdfd-8cc281aa6a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23c5a7-a92b-44f2-8d21-7feb59605c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dac803-49a2-4f52-bdfd-8cc281aa6a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ac23c5a7-a92b-44f2-8d21-7feb59605c09">
      <UserInfo>
        <DisplayName/>
        <AccountId xsi:nil="true"/>
        <AccountType/>
      </UserInfo>
    </SharedWithUsers>
    <MediaLengthInSeconds xmlns="14dac803-49a2-4f52-bdfd-8cc281aa6ab6" xsi:nil="true"/>
  </documentManagement>
</p:properties>
</file>

<file path=customXml/itemProps1.xml><?xml version="1.0" encoding="utf-8"?>
<ds:datastoreItem xmlns:ds="http://schemas.openxmlformats.org/officeDocument/2006/customXml" ds:itemID="{41318943-5C98-413F-89B1-28468DC5940E}">
  <ds:schemaRefs>
    <ds:schemaRef ds:uri="http://schemas.microsoft.com/sharepoint/v3/contenttype/forms"/>
  </ds:schemaRefs>
</ds:datastoreItem>
</file>

<file path=customXml/itemProps2.xml><?xml version="1.0" encoding="utf-8"?>
<ds:datastoreItem xmlns:ds="http://schemas.openxmlformats.org/officeDocument/2006/customXml" ds:itemID="{6224BA23-0550-4722-ACA9-E253BB9B2F25}">
  <ds:schemaRefs>
    <ds:schemaRef ds:uri="http://schemas.microsoft.com/office/2006/metadata/longProperties"/>
  </ds:schemaRefs>
</ds:datastoreItem>
</file>

<file path=customXml/itemProps3.xml><?xml version="1.0" encoding="utf-8"?>
<ds:datastoreItem xmlns:ds="http://schemas.openxmlformats.org/officeDocument/2006/customXml" ds:itemID="{4AF0F7C9-B241-410E-B624-2D52DDFF2DC4}"/>
</file>

<file path=customXml/itemProps4.xml><?xml version="1.0" encoding="utf-8"?>
<ds:datastoreItem xmlns:ds="http://schemas.openxmlformats.org/officeDocument/2006/customXml" ds:itemID="{115688FD-B3CB-440A-9681-0212B8B2745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Arthur Terry School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Birmingham City Council</dc:title>
  <dc:subject/>
  <dc:creator>The Arthur Terry School</dc:creator>
  <keywords/>
  <lastModifiedBy>John Dooley</lastModifiedBy>
  <revision>9</revision>
  <lastPrinted>2016-07-29T17:42:00.0000000Z</lastPrinted>
  <dcterms:created xsi:type="dcterms:W3CDTF">2019-07-30T13:32:00.0000000Z</dcterms:created>
  <dcterms:modified xsi:type="dcterms:W3CDTF">2022-05-03T08:53:14.4668358Z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sarah Rowell</vt:lpwstr>
  </property>
  <property fmtid="{D5CDD505-2E9C-101B-9397-08002B2CF9AE}" pid="4" name="Order">
    <vt:r8>1819600</vt:r8>
  </property>
  <property fmtid="{D5CDD505-2E9C-101B-9397-08002B2CF9AE}" pid="5" name="TemplateUrl">
    <vt:lpwstr/>
  </property>
  <property fmtid="{D5CDD505-2E9C-101B-9397-08002B2CF9AE}" pid="6" name="ComplianceAssetId">
    <vt:lpwstr/>
  </property>
  <property fmtid="{D5CDD505-2E9C-101B-9397-08002B2CF9AE}" pid="7" name="xd_ProgID">
    <vt:lpwstr/>
  </property>
  <property fmtid="{D5CDD505-2E9C-101B-9397-08002B2CF9AE}" pid="8" name="SharedWithUsers">
    <vt:lpwstr/>
  </property>
  <property fmtid="{D5CDD505-2E9C-101B-9397-08002B2CF9AE}" pid="9" name="display_urn:schemas-microsoft-com:office:office#Author">
    <vt:lpwstr>sarah Rowell</vt:lpwstr>
  </property>
  <property fmtid="{D5CDD505-2E9C-101B-9397-08002B2CF9AE}" pid="10" name="ContentTypeId">
    <vt:lpwstr>0x01010002AF52CD4E4B3043BF43B2C427F4322B</vt:lpwstr>
  </property>
  <property fmtid="{D5CDD505-2E9C-101B-9397-08002B2CF9AE}" pid="11" name="_SourceUrl">
    <vt:lpwstr/>
  </property>
  <property fmtid="{D5CDD505-2E9C-101B-9397-08002B2CF9AE}" pid="12" name="_SharedFileIndex">
    <vt:lpwstr/>
  </property>
  <property fmtid="{D5CDD505-2E9C-101B-9397-08002B2CF9AE}" pid="13" name="TriggerFlowInfo">
    <vt:lpwstr/>
  </property>
  <property fmtid="{D5CDD505-2E9C-101B-9397-08002B2CF9AE}" pid="14" name="_ExtendedDescription">
    <vt:lpwstr/>
  </property>
</Properties>
</file>