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B8CD8" w14:textId="77777777" w:rsidR="00653C62" w:rsidRPr="00CC172B" w:rsidRDefault="00FB6D18" w:rsidP="00CD4338">
      <w:pPr>
        <w:jc w:val="both"/>
        <w:rPr>
          <w:rFonts w:asciiTheme="minorHAnsi" w:hAnsiTheme="minorHAnsi" w:cstheme="minorHAnsi"/>
        </w:rPr>
      </w:pPr>
      <w:r w:rsidRPr="00086F77">
        <w:rPr>
          <w:noProof/>
          <w:lang w:eastAsia="en-GB"/>
        </w:rPr>
        <w:drawing>
          <wp:anchor distT="0" distB="0" distL="114300" distR="114300" simplePos="0" relativeHeight="251664896" behindDoc="1" locked="0" layoutInCell="1" allowOverlap="1" wp14:anchorId="545799A7" wp14:editId="3FAE8DEF">
            <wp:simplePos x="0" y="0"/>
            <wp:positionH relativeFrom="page">
              <wp:posOffset>635</wp:posOffset>
            </wp:positionH>
            <wp:positionV relativeFrom="paragraph">
              <wp:posOffset>-152400</wp:posOffset>
            </wp:positionV>
            <wp:extent cx="2431070" cy="80308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ff Own Folders\SMT\JD-JC\MARKETING\Identity\Logos\Gold &amp; Black\EastNorfolk_Gold Logo - Name Centred with Daphne.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1070" cy="803082"/>
                    </a:xfrm>
                    <a:prstGeom prst="rect">
                      <a:avLst/>
                    </a:prstGeom>
                    <a:noFill/>
                    <a:ln>
                      <a:noFill/>
                    </a:ln>
                  </pic:spPr>
                </pic:pic>
              </a:graphicData>
            </a:graphic>
            <wp14:sizeRelH relativeFrom="page">
              <wp14:pctWidth>0</wp14:pctWidth>
            </wp14:sizeRelH>
            <wp14:sizeRelV relativeFrom="page">
              <wp14:pctHeight>0</wp14:pctHeight>
            </wp14:sizeRelV>
          </wp:anchor>
        </w:drawing>
      </w:r>
      <w:r w:rsidR="00266776" w:rsidRPr="00CC172B">
        <w:rPr>
          <w:rFonts w:asciiTheme="minorHAnsi" w:hAnsiTheme="minorHAnsi" w:cstheme="minorHAnsi"/>
          <w:noProof/>
          <w:lang w:eastAsia="en-GB"/>
        </w:rPr>
        <w:drawing>
          <wp:anchor distT="0" distB="0" distL="114300" distR="114300" simplePos="0" relativeHeight="251653632" behindDoc="0" locked="0" layoutInCell="1" allowOverlap="1" wp14:anchorId="2687E3BD" wp14:editId="4638A24D">
            <wp:simplePos x="0" y="0"/>
            <wp:positionH relativeFrom="column">
              <wp:posOffset>7416165</wp:posOffset>
            </wp:positionH>
            <wp:positionV relativeFrom="paragraph">
              <wp:posOffset>612140</wp:posOffset>
            </wp:positionV>
            <wp:extent cx="1014095" cy="11163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00266776" w:rsidRPr="00CC172B">
        <w:rPr>
          <w:rFonts w:asciiTheme="minorHAnsi" w:hAnsiTheme="minorHAnsi" w:cstheme="minorHAnsi"/>
          <w:noProof/>
          <w:lang w:eastAsia="en-GB"/>
        </w:rPr>
        <w:drawing>
          <wp:anchor distT="0" distB="0" distL="114300" distR="114300" simplePos="0" relativeHeight="251652608" behindDoc="0" locked="0" layoutInCell="1" allowOverlap="1" wp14:anchorId="05B7393F" wp14:editId="611BCE1F">
            <wp:simplePos x="0" y="0"/>
            <wp:positionH relativeFrom="column">
              <wp:posOffset>7416165</wp:posOffset>
            </wp:positionH>
            <wp:positionV relativeFrom="paragraph">
              <wp:posOffset>612140</wp:posOffset>
            </wp:positionV>
            <wp:extent cx="1014095" cy="11163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00266776" w:rsidRPr="00CC172B">
        <w:rPr>
          <w:rFonts w:asciiTheme="minorHAnsi" w:hAnsiTheme="minorHAnsi" w:cstheme="minorHAnsi"/>
          <w:noProof/>
          <w:lang w:eastAsia="en-GB"/>
        </w:rPr>
        <w:drawing>
          <wp:anchor distT="0" distB="0" distL="114300" distR="114300" simplePos="0" relativeHeight="251651584" behindDoc="0" locked="0" layoutInCell="1" allowOverlap="1" wp14:anchorId="02BF69DC" wp14:editId="044CD44C">
            <wp:simplePos x="0" y="0"/>
            <wp:positionH relativeFrom="column">
              <wp:posOffset>7416165</wp:posOffset>
            </wp:positionH>
            <wp:positionV relativeFrom="paragraph">
              <wp:posOffset>612140</wp:posOffset>
            </wp:positionV>
            <wp:extent cx="1014095" cy="11163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00266776" w:rsidRPr="00CC172B">
        <w:rPr>
          <w:rFonts w:asciiTheme="minorHAnsi" w:hAnsiTheme="minorHAnsi" w:cstheme="minorHAnsi"/>
          <w:noProof/>
          <w:lang w:eastAsia="en-GB"/>
        </w:rPr>
        <w:drawing>
          <wp:anchor distT="0" distB="0" distL="114300" distR="114300" simplePos="0" relativeHeight="251650560" behindDoc="0" locked="0" layoutInCell="1" allowOverlap="1" wp14:anchorId="12792402" wp14:editId="4C671444">
            <wp:simplePos x="0" y="0"/>
            <wp:positionH relativeFrom="column">
              <wp:posOffset>7416165</wp:posOffset>
            </wp:positionH>
            <wp:positionV relativeFrom="paragraph">
              <wp:posOffset>612140</wp:posOffset>
            </wp:positionV>
            <wp:extent cx="1014095" cy="11163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00266776" w:rsidRPr="00CC172B">
        <w:rPr>
          <w:rFonts w:asciiTheme="minorHAnsi" w:hAnsiTheme="minorHAnsi" w:cstheme="minorHAnsi"/>
          <w:noProof/>
          <w:lang w:eastAsia="en-GB"/>
        </w:rPr>
        <w:drawing>
          <wp:anchor distT="0" distB="0" distL="114300" distR="114300" simplePos="0" relativeHeight="251655680" behindDoc="0" locked="0" layoutInCell="1" allowOverlap="1" wp14:anchorId="29816476" wp14:editId="63F7C64D">
            <wp:simplePos x="0" y="0"/>
            <wp:positionH relativeFrom="column">
              <wp:posOffset>7416165</wp:posOffset>
            </wp:positionH>
            <wp:positionV relativeFrom="paragraph">
              <wp:posOffset>612140</wp:posOffset>
            </wp:positionV>
            <wp:extent cx="1014095" cy="11163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00CD4338" w:rsidRPr="00CC172B">
        <w:rPr>
          <w:rFonts w:asciiTheme="minorHAnsi" w:hAnsiTheme="minorHAnsi" w:cstheme="minorHAnsi"/>
        </w:rPr>
        <w:t xml:space="preserve"> </w:t>
      </w:r>
      <w:r w:rsidR="00266776" w:rsidRPr="00CC172B">
        <w:rPr>
          <w:rFonts w:asciiTheme="minorHAnsi" w:hAnsiTheme="minorHAnsi" w:cstheme="minorHAnsi"/>
          <w:noProof/>
          <w:lang w:eastAsia="en-GB"/>
        </w:rPr>
        <w:drawing>
          <wp:anchor distT="0" distB="0" distL="114300" distR="114300" simplePos="0" relativeHeight="251657728" behindDoc="0" locked="0" layoutInCell="1" allowOverlap="1" wp14:anchorId="337F6418" wp14:editId="392FCAAE">
            <wp:simplePos x="0" y="0"/>
            <wp:positionH relativeFrom="column">
              <wp:posOffset>7416165</wp:posOffset>
            </wp:positionH>
            <wp:positionV relativeFrom="paragraph">
              <wp:posOffset>612140</wp:posOffset>
            </wp:positionV>
            <wp:extent cx="1014095" cy="11163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00CD4338" w:rsidRPr="00CC172B">
        <w:rPr>
          <w:rFonts w:asciiTheme="minorHAnsi" w:hAnsiTheme="minorHAnsi" w:cstheme="minorHAnsi"/>
        </w:rPr>
        <w:t xml:space="preserve">       </w:t>
      </w:r>
      <w:r w:rsidR="00683B76" w:rsidRPr="00CC172B">
        <w:rPr>
          <w:rFonts w:asciiTheme="minorHAnsi" w:hAnsiTheme="minorHAnsi" w:cstheme="minorHAnsi"/>
        </w:rPr>
        <w:tab/>
      </w:r>
    </w:p>
    <w:p w14:paraId="1546E196" w14:textId="77777777" w:rsidR="0066496E" w:rsidRDefault="00FB6D18" w:rsidP="00FB6D18">
      <w:pPr>
        <w:ind w:left="1440" w:firstLine="720"/>
      </w:pPr>
      <w:r>
        <w:rPr>
          <w:rFonts w:ascii="Calibri" w:hAnsi="Calibri" w:cs="Calibri"/>
          <w:noProof/>
          <w:lang w:eastAsia="en-GB"/>
        </w:rPr>
        <w:drawing>
          <wp:anchor distT="0" distB="0" distL="114300" distR="114300" simplePos="0" relativeHeight="251656704" behindDoc="0" locked="0" layoutInCell="1" allowOverlap="1" wp14:anchorId="797F4681" wp14:editId="22C0C624">
            <wp:simplePos x="0" y="0"/>
            <wp:positionH relativeFrom="column">
              <wp:posOffset>5390515</wp:posOffset>
            </wp:positionH>
            <wp:positionV relativeFrom="paragraph">
              <wp:posOffset>175895</wp:posOffset>
            </wp:positionV>
            <wp:extent cx="797560" cy="329565"/>
            <wp:effectExtent l="0" t="0" r="2540" b="0"/>
            <wp:wrapNone/>
            <wp:docPr id="18" name="Picture 18" descr="Description: Description: S:\Staff Own Folders\SMT\SL-LWh-DJ\MINDFUL EMPLOYER\Mindful Employer logo blu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Staff Own Folders\SMT\SL-LWh-DJ\MINDFUL EMPLOYER\Mindful Employer logo blue 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56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338" w:rsidRPr="00CC172B">
        <w:rPr>
          <w:rFonts w:asciiTheme="minorHAnsi" w:hAnsiTheme="minorHAnsi" w:cstheme="minorHAnsi"/>
          <w:b/>
          <w:bCs/>
          <w:sz w:val="36"/>
          <w:szCs w:val="36"/>
        </w:rPr>
        <w:t>Job Description</w:t>
      </w:r>
      <w:r w:rsidR="00A70925" w:rsidRPr="00CC172B">
        <w:rPr>
          <w:rFonts w:asciiTheme="minorHAnsi" w:hAnsiTheme="minorHAnsi" w:cstheme="minorHAnsi"/>
          <w:b/>
          <w:bCs/>
          <w:sz w:val="36"/>
          <w:szCs w:val="36"/>
        </w:rPr>
        <w:t xml:space="preserve"> </w:t>
      </w:r>
      <w:r w:rsidR="00E92222" w:rsidRPr="00CC172B">
        <w:rPr>
          <w:rFonts w:asciiTheme="minorHAnsi" w:hAnsiTheme="minorHAnsi" w:cstheme="minorHAnsi"/>
          <w:b/>
          <w:bCs/>
          <w:sz w:val="36"/>
          <w:szCs w:val="36"/>
        </w:rPr>
        <w:tab/>
      </w:r>
      <w:r w:rsidR="0066496E">
        <w:rPr>
          <w:rFonts w:asciiTheme="minorHAnsi" w:hAnsiTheme="minorHAnsi" w:cstheme="minorHAnsi"/>
          <w:b/>
          <w:bCs/>
          <w:sz w:val="36"/>
          <w:szCs w:val="36"/>
        </w:rPr>
        <w:tab/>
      </w:r>
      <w:r w:rsidR="0066496E">
        <w:rPr>
          <w:rFonts w:asciiTheme="minorHAnsi" w:hAnsiTheme="minorHAnsi" w:cstheme="minorHAnsi"/>
          <w:b/>
          <w:bCs/>
          <w:sz w:val="36"/>
          <w:szCs w:val="36"/>
        </w:rPr>
        <w:tab/>
      </w:r>
      <w:r w:rsidR="0066496E">
        <w:rPr>
          <w:rFonts w:asciiTheme="minorHAnsi" w:hAnsiTheme="minorHAnsi" w:cstheme="minorHAnsi"/>
          <w:b/>
          <w:bCs/>
          <w:sz w:val="36"/>
          <w:szCs w:val="36"/>
        </w:rPr>
        <w:tab/>
      </w:r>
      <w:r>
        <w:rPr>
          <w:rFonts w:ascii="Calibri" w:hAnsi="Calibri" w:cs="Calibri"/>
          <w:noProof/>
          <w:lang w:eastAsia="en-GB"/>
        </w:rPr>
        <w:drawing>
          <wp:inline distT="0" distB="0" distL="0" distR="0" wp14:anchorId="587E0F8B" wp14:editId="772737BC">
            <wp:extent cx="648335" cy="5422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335" cy="542290"/>
                    </a:xfrm>
                    <a:prstGeom prst="rect">
                      <a:avLst/>
                    </a:prstGeom>
                    <a:noFill/>
                    <a:ln>
                      <a:noFill/>
                    </a:ln>
                  </pic:spPr>
                </pic:pic>
              </a:graphicData>
            </a:graphic>
          </wp:inline>
        </w:drawing>
      </w:r>
      <w:r w:rsidR="0066496E">
        <w:rPr>
          <w:rFonts w:asciiTheme="minorHAnsi" w:hAnsiTheme="minorHAnsi" w:cstheme="minorHAnsi"/>
          <w:b/>
          <w:bCs/>
          <w:sz w:val="36"/>
          <w:szCs w:val="36"/>
        </w:rPr>
        <w:tab/>
      </w:r>
      <w:r w:rsidR="0066496E">
        <w:rPr>
          <w:noProof/>
          <w:lang w:eastAsia="en-GB"/>
        </w:rPr>
        <w:drawing>
          <wp:anchor distT="0" distB="0" distL="114300" distR="114300" simplePos="0" relativeHeight="251661824" behindDoc="0" locked="0" layoutInCell="1" allowOverlap="1" wp14:anchorId="36922B3F" wp14:editId="2091E4C8">
            <wp:simplePos x="0" y="0"/>
            <wp:positionH relativeFrom="column">
              <wp:posOffset>7416165</wp:posOffset>
            </wp:positionH>
            <wp:positionV relativeFrom="paragraph">
              <wp:posOffset>612140</wp:posOffset>
            </wp:positionV>
            <wp:extent cx="1014095" cy="111633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96E">
        <w:rPr>
          <w:noProof/>
          <w:lang w:eastAsia="en-GB"/>
        </w:rPr>
        <w:drawing>
          <wp:anchor distT="0" distB="0" distL="114300" distR="114300" simplePos="0" relativeHeight="251660800" behindDoc="0" locked="0" layoutInCell="1" allowOverlap="1" wp14:anchorId="18029EC8" wp14:editId="37921521">
            <wp:simplePos x="0" y="0"/>
            <wp:positionH relativeFrom="column">
              <wp:posOffset>7416165</wp:posOffset>
            </wp:positionH>
            <wp:positionV relativeFrom="paragraph">
              <wp:posOffset>612140</wp:posOffset>
            </wp:positionV>
            <wp:extent cx="1014095" cy="111633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96E">
        <w:rPr>
          <w:noProof/>
          <w:lang w:eastAsia="en-GB"/>
        </w:rPr>
        <w:drawing>
          <wp:anchor distT="0" distB="0" distL="114300" distR="114300" simplePos="0" relativeHeight="251659776" behindDoc="0" locked="0" layoutInCell="1" allowOverlap="1" wp14:anchorId="7A416ED9" wp14:editId="3B466F32">
            <wp:simplePos x="0" y="0"/>
            <wp:positionH relativeFrom="column">
              <wp:posOffset>7416165</wp:posOffset>
            </wp:positionH>
            <wp:positionV relativeFrom="paragraph">
              <wp:posOffset>612140</wp:posOffset>
            </wp:positionV>
            <wp:extent cx="1014095" cy="111633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96E">
        <w:rPr>
          <w:noProof/>
          <w:lang w:eastAsia="en-GB"/>
        </w:rPr>
        <w:drawing>
          <wp:anchor distT="0" distB="0" distL="114300" distR="114300" simplePos="0" relativeHeight="251658752" behindDoc="0" locked="0" layoutInCell="1" allowOverlap="1" wp14:anchorId="1824AE74" wp14:editId="52455116">
            <wp:simplePos x="0" y="0"/>
            <wp:positionH relativeFrom="column">
              <wp:posOffset>7416165</wp:posOffset>
            </wp:positionH>
            <wp:positionV relativeFrom="paragraph">
              <wp:posOffset>612140</wp:posOffset>
            </wp:positionV>
            <wp:extent cx="1014095" cy="111633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96E">
        <w:rPr>
          <w:noProof/>
          <w:lang w:eastAsia="en-GB"/>
        </w:rPr>
        <w:drawing>
          <wp:anchor distT="0" distB="0" distL="114300" distR="114300" simplePos="0" relativeHeight="251662848" behindDoc="0" locked="0" layoutInCell="1" allowOverlap="1" wp14:anchorId="484494A1" wp14:editId="0A06C3F3">
            <wp:simplePos x="0" y="0"/>
            <wp:positionH relativeFrom="column">
              <wp:posOffset>7416165</wp:posOffset>
            </wp:positionH>
            <wp:positionV relativeFrom="paragraph">
              <wp:posOffset>612140</wp:posOffset>
            </wp:positionV>
            <wp:extent cx="1014095" cy="111633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96E" w:rsidRPr="002A33CD">
        <w:rPr>
          <w:rFonts w:ascii="Calibri" w:hAnsi="Calibri" w:cs="Calibri"/>
        </w:rPr>
        <w:t xml:space="preserve"> </w:t>
      </w:r>
      <w:r w:rsidR="0066496E">
        <w:rPr>
          <w:noProof/>
          <w:lang w:eastAsia="en-GB"/>
        </w:rPr>
        <w:drawing>
          <wp:anchor distT="0" distB="0" distL="114300" distR="114300" simplePos="0" relativeHeight="251663872" behindDoc="0" locked="0" layoutInCell="1" allowOverlap="1" wp14:anchorId="4098047D" wp14:editId="22F106A1">
            <wp:simplePos x="0" y="0"/>
            <wp:positionH relativeFrom="column">
              <wp:posOffset>7416165</wp:posOffset>
            </wp:positionH>
            <wp:positionV relativeFrom="paragraph">
              <wp:posOffset>612140</wp:posOffset>
            </wp:positionV>
            <wp:extent cx="1014095" cy="111633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96E" w:rsidRPr="002A33CD">
        <w:rPr>
          <w:rFonts w:ascii="Calibri" w:hAnsi="Calibri" w:cs="Calibri"/>
        </w:rPr>
        <w:t xml:space="preserve">    </w:t>
      </w:r>
    </w:p>
    <w:p w14:paraId="5B48F24D" w14:textId="4A9813E3" w:rsidR="00C63602" w:rsidRPr="00D932EB" w:rsidRDefault="00266776" w:rsidP="00CD4338">
      <w:pPr>
        <w:jc w:val="both"/>
        <w:rPr>
          <w:rFonts w:asciiTheme="minorHAnsi" w:hAnsiTheme="minorHAnsi" w:cstheme="minorHAnsi"/>
          <w:b/>
          <w:bCs/>
          <w:sz w:val="36"/>
          <w:szCs w:val="36"/>
        </w:rPr>
      </w:pPr>
      <w:r w:rsidRPr="00CC172B">
        <w:rPr>
          <w:rFonts w:asciiTheme="minorHAnsi" w:hAnsiTheme="minorHAnsi" w:cstheme="minorHAnsi"/>
          <w:noProof/>
          <w:lang w:eastAsia="en-GB"/>
        </w:rPr>
        <w:drawing>
          <wp:anchor distT="0" distB="0" distL="114300" distR="114300" simplePos="0" relativeHeight="251654656" behindDoc="0" locked="0" layoutInCell="1" allowOverlap="1" wp14:anchorId="13981274" wp14:editId="4C0895F3">
            <wp:simplePos x="0" y="0"/>
            <wp:positionH relativeFrom="column">
              <wp:posOffset>7416165</wp:posOffset>
            </wp:positionH>
            <wp:positionV relativeFrom="paragraph">
              <wp:posOffset>612140</wp:posOffset>
            </wp:positionV>
            <wp:extent cx="1014095" cy="11163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00FB6D18">
        <w:rPr>
          <w:rFonts w:asciiTheme="minorHAnsi" w:hAnsiTheme="minorHAnsi" w:cstheme="minorHAnsi"/>
          <w:b/>
          <w:bCs/>
          <w:sz w:val="36"/>
          <w:szCs w:val="36"/>
        </w:rPr>
        <w:tab/>
      </w:r>
      <w:r w:rsidR="0066496E">
        <w:rPr>
          <w:rFonts w:asciiTheme="minorHAnsi" w:hAnsiTheme="minorHAnsi" w:cstheme="minorHAnsi"/>
          <w:b/>
          <w:bCs/>
          <w:sz w:val="36"/>
          <w:szCs w:val="36"/>
        </w:rPr>
        <w:tab/>
        <w:t xml:space="preserve">        </w:t>
      </w:r>
      <w:r w:rsidR="00D932EB" w:rsidRPr="00D932EB">
        <w:rPr>
          <w:rFonts w:asciiTheme="minorHAnsi" w:hAnsiTheme="minorHAnsi" w:cstheme="minorHAnsi"/>
          <w:b/>
          <w:bCs/>
          <w:sz w:val="36"/>
          <w:szCs w:val="36"/>
        </w:rPr>
        <w:t xml:space="preserve">Senior </w:t>
      </w:r>
      <w:r w:rsidR="00CC5D3E" w:rsidRPr="00D932EB">
        <w:rPr>
          <w:rFonts w:asciiTheme="minorHAnsi" w:hAnsiTheme="minorHAnsi" w:cstheme="minorHAnsi"/>
          <w:b/>
          <w:bCs/>
          <w:sz w:val="36"/>
          <w:szCs w:val="36"/>
        </w:rPr>
        <w:t>Science Technician</w:t>
      </w:r>
    </w:p>
    <w:p w14:paraId="1884551F" w14:textId="77777777" w:rsidR="00C63602" w:rsidRPr="00CC172B" w:rsidRDefault="00C63602">
      <w:pPr>
        <w:jc w:val="both"/>
        <w:rPr>
          <w:rFonts w:asciiTheme="minorHAnsi" w:hAnsiTheme="minorHAnsi" w:cstheme="minorHAnsi"/>
          <w:b/>
          <w:bCs/>
          <w:sz w:val="28"/>
        </w:rPr>
      </w:pPr>
    </w:p>
    <w:p w14:paraId="27C239AA" w14:textId="2248EE21" w:rsidR="00304D11" w:rsidRPr="003A4A6A" w:rsidRDefault="00304D11" w:rsidP="00924AB2">
      <w:pPr>
        <w:ind w:left="2160" w:hanging="2160"/>
        <w:jc w:val="both"/>
        <w:rPr>
          <w:rFonts w:asciiTheme="minorHAnsi" w:hAnsiTheme="minorHAnsi" w:cstheme="minorHAnsi"/>
          <w:bCs/>
          <w:sz w:val="22"/>
          <w:szCs w:val="22"/>
        </w:rPr>
      </w:pPr>
      <w:r w:rsidRPr="003A4A6A">
        <w:rPr>
          <w:rFonts w:asciiTheme="minorHAnsi" w:hAnsiTheme="minorHAnsi" w:cstheme="minorHAnsi"/>
          <w:b/>
          <w:bCs/>
        </w:rPr>
        <w:t>Reports to:</w:t>
      </w:r>
      <w:r w:rsidRPr="003A4A6A">
        <w:rPr>
          <w:rFonts w:asciiTheme="minorHAnsi" w:hAnsiTheme="minorHAnsi" w:cstheme="minorHAnsi"/>
          <w:b/>
          <w:bCs/>
          <w:sz w:val="22"/>
          <w:szCs w:val="22"/>
        </w:rPr>
        <w:tab/>
      </w:r>
      <w:r w:rsidR="0022451A" w:rsidRPr="003A4A6A">
        <w:rPr>
          <w:rFonts w:asciiTheme="minorHAnsi" w:hAnsiTheme="minorHAnsi" w:cstheme="minorHAnsi"/>
          <w:bCs/>
          <w:sz w:val="22"/>
          <w:szCs w:val="22"/>
        </w:rPr>
        <w:t xml:space="preserve">Faculty </w:t>
      </w:r>
      <w:r w:rsidR="004A7D6D" w:rsidRPr="003A4A6A">
        <w:rPr>
          <w:rFonts w:asciiTheme="minorHAnsi" w:hAnsiTheme="minorHAnsi" w:cstheme="minorHAnsi"/>
          <w:bCs/>
          <w:sz w:val="22"/>
          <w:szCs w:val="22"/>
        </w:rPr>
        <w:t>L</w:t>
      </w:r>
      <w:r w:rsidR="0022451A" w:rsidRPr="003A4A6A">
        <w:rPr>
          <w:rFonts w:asciiTheme="minorHAnsi" w:hAnsiTheme="minorHAnsi" w:cstheme="minorHAnsi"/>
          <w:bCs/>
          <w:sz w:val="22"/>
          <w:szCs w:val="22"/>
        </w:rPr>
        <w:t>eader</w:t>
      </w:r>
      <w:r w:rsidR="00FB6D18" w:rsidRPr="003A4A6A">
        <w:rPr>
          <w:rFonts w:asciiTheme="minorHAnsi" w:hAnsiTheme="minorHAnsi" w:cstheme="minorHAnsi"/>
          <w:bCs/>
          <w:sz w:val="22"/>
          <w:szCs w:val="22"/>
        </w:rPr>
        <w:t xml:space="preserve"> </w:t>
      </w:r>
      <w:r w:rsidR="004A7D6D" w:rsidRPr="003A4A6A">
        <w:rPr>
          <w:rFonts w:asciiTheme="minorHAnsi" w:hAnsiTheme="minorHAnsi" w:cstheme="minorHAnsi"/>
          <w:bCs/>
          <w:sz w:val="22"/>
          <w:szCs w:val="22"/>
        </w:rPr>
        <w:t>(</w:t>
      </w:r>
      <w:r w:rsidR="0022451A" w:rsidRPr="003A4A6A">
        <w:rPr>
          <w:rFonts w:asciiTheme="minorHAnsi" w:hAnsiTheme="minorHAnsi" w:cstheme="minorHAnsi"/>
          <w:bCs/>
          <w:sz w:val="22"/>
          <w:szCs w:val="22"/>
        </w:rPr>
        <w:t>Earth and Life Sciences</w:t>
      </w:r>
      <w:r w:rsidR="004A7D6D" w:rsidRPr="003A4A6A">
        <w:rPr>
          <w:rFonts w:asciiTheme="minorHAnsi" w:hAnsiTheme="minorHAnsi" w:cstheme="minorHAnsi"/>
          <w:bCs/>
          <w:sz w:val="22"/>
          <w:szCs w:val="22"/>
        </w:rPr>
        <w:t>)</w:t>
      </w:r>
    </w:p>
    <w:p w14:paraId="612AF976" w14:textId="77777777" w:rsidR="00CD4338" w:rsidRPr="003A4A6A" w:rsidRDefault="00CD4338">
      <w:pPr>
        <w:jc w:val="both"/>
        <w:rPr>
          <w:rFonts w:asciiTheme="minorHAnsi" w:hAnsiTheme="minorHAnsi" w:cstheme="minorHAnsi"/>
          <w:bCs/>
          <w:sz w:val="22"/>
          <w:szCs w:val="22"/>
        </w:rPr>
      </w:pPr>
    </w:p>
    <w:p w14:paraId="48B10161" w14:textId="674D3B3D" w:rsidR="008F08E5" w:rsidRPr="003A4A6A" w:rsidRDefault="00304D11" w:rsidP="00CD4338">
      <w:pPr>
        <w:ind w:left="2160" w:hanging="2160"/>
        <w:jc w:val="both"/>
        <w:rPr>
          <w:rFonts w:asciiTheme="minorHAnsi" w:hAnsiTheme="minorHAnsi" w:cstheme="minorHAnsi"/>
          <w:bCs/>
          <w:sz w:val="22"/>
          <w:szCs w:val="22"/>
        </w:rPr>
      </w:pPr>
      <w:r w:rsidRPr="003A4A6A">
        <w:rPr>
          <w:rFonts w:asciiTheme="minorHAnsi" w:hAnsiTheme="minorHAnsi" w:cstheme="minorHAnsi"/>
          <w:b/>
          <w:bCs/>
        </w:rPr>
        <w:t xml:space="preserve">Pay </w:t>
      </w:r>
      <w:r w:rsidR="00CD4338" w:rsidRPr="003A4A6A">
        <w:rPr>
          <w:rFonts w:asciiTheme="minorHAnsi" w:hAnsiTheme="minorHAnsi" w:cstheme="minorHAnsi"/>
          <w:b/>
          <w:bCs/>
        </w:rPr>
        <w:t>Scale:</w:t>
      </w:r>
      <w:r w:rsidR="00CD4338" w:rsidRPr="003A4A6A">
        <w:rPr>
          <w:rFonts w:asciiTheme="minorHAnsi" w:hAnsiTheme="minorHAnsi" w:cstheme="minorHAnsi"/>
          <w:bCs/>
          <w:sz w:val="22"/>
          <w:szCs w:val="22"/>
        </w:rPr>
        <w:tab/>
      </w:r>
      <w:r w:rsidR="00D932EB" w:rsidRPr="003A4A6A">
        <w:rPr>
          <w:rFonts w:asciiTheme="minorHAnsi" w:hAnsiTheme="minorHAnsi" w:cstheme="minorHAnsi"/>
          <w:bCs/>
          <w:sz w:val="22"/>
          <w:szCs w:val="22"/>
        </w:rPr>
        <w:t>Points 11-14 (£22,989 - £25,181)</w:t>
      </w:r>
    </w:p>
    <w:p w14:paraId="498EB417" w14:textId="5436ADE8" w:rsidR="00CC172B" w:rsidRPr="003A4A6A" w:rsidRDefault="00CC172B" w:rsidP="00CD4338">
      <w:pPr>
        <w:ind w:left="2160" w:hanging="2160"/>
        <w:jc w:val="both"/>
        <w:rPr>
          <w:rFonts w:asciiTheme="minorHAnsi" w:hAnsiTheme="minorHAnsi" w:cstheme="minorHAnsi"/>
          <w:bCs/>
          <w:i/>
          <w:sz w:val="20"/>
          <w:szCs w:val="20"/>
        </w:rPr>
      </w:pPr>
      <w:r w:rsidRPr="003A4A6A">
        <w:rPr>
          <w:rFonts w:asciiTheme="minorHAnsi" w:hAnsiTheme="minorHAnsi" w:cstheme="minorHAnsi"/>
          <w:b/>
          <w:bCs/>
        </w:rPr>
        <w:tab/>
      </w:r>
      <w:r w:rsidRPr="003A4A6A">
        <w:rPr>
          <w:rFonts w:ascii="Calibri" w:hAnsi="Calibri" w:cs="Calibri"/>
          <w:bCs/>
          <w:i/>
          <w:sz w:val="22"/>
          <w:szCs w:val="22"/>
        </w:rPr>
        <w:t>(</w:t>
      </w:r>
      <w:r w:rsidRPr="003A4A6A">
        <w:rPr>
          <w:rFonts w:ascii="Calibri" w:hAnsi="Calibri" w:cs="Calibri"/>
          <w:bCs/>
          <w:i/>
          <w:sz w:val="20"/>
          <w:szCs w:val="20"/>
        </w:rPr>
        <w:t>Entry will normally be at the first point of the scale unless significant relevant experience is demonstrated)</w:t>
      </w:r>
    </w:p>
    <w:p w14:paraId="029FA5A2" w14:textId="77777777" w:rsidR="00CC5D3E" w:rsidRPr="003A4A6A" w:rsidRDefault="00CC5D3E" w:rsidP="00CD4338">
      <w:pPr>
        <w:ind w:left="2160" w:hanging="2160"/>
        <w:jc w:val="both"/>
        <w:rPr>
          <w:rFonts w:asciiTheme="minorHAnsi" w:hAnsiTheme="minorHAnsi" w:cstheme="minorHAnsi"/>
          <w:bCs/>
          <w:i/>
          <w:sz w:val="20"/>
          <w:szCs w:val="20"/>
        </w:rPr>
      </w:pPr>
    </w:p>
    <w:p w14:paraId="41A1F212" w14:textId="548820A8" w:rsidR="008F08E5" w:rsidRPr="003A4A6A" w:rsidRDefault="008F08E5" w:rsidP="00CD4338">
      <w:pPr>
        <w:ind w:left="2160" w:hanging="2160"/>
        <w:jc w:val="both"/>
        <w:rPr>
          <w:rFonts w:asciiTheme="minorHAnsi" w:hAnsiTheme="minorHAnsi" w:cstheme="minorHAnsi"/>
          <w:bCs/>
        </w:rPr>
      </w:pPr>
      <w:r w:rsidRPr="003A4A6A">
        <w:rPr>
          <w:rFonts w:asciiTheme="minorHAnsi" w:hAnsiTheme="minorHAnsi" w:cstheme="minorHAnsi"/>
          <w:b/>
          <w:bCs/>
        </w:rPr>
        <w:t>Line Manages:</w:t>
      </w:r>
      <w:r w:rsidRPr="003A4A6A">
        <w:rPr>
          <w:rFonts w:asciiTheme="minorHAnsi" w:hAnsiTheme="minorHAnsi" w:cstheme="minorHAnsi"/>
          <w:b/>
          <w:bCs/>
        </w:rPr>
        <w:tab/>
      </w:r>
      <w:r w:rsidR="00A64EDF" w:rsidRPr="003A4A6A">
        <w:rPr>
          <w:rFonts w:asciiTheme="minorHAnsi" w:hAnsiTheme="minorHAnsi" w:cstheme="minorHAnsi"/>
          <w:bCs/>
        </w:rPr>
        <w:t>No one, but will supervise the carrying out of procedures of more junior technical staff</w:t>
      </w:r>
    </w:p>
    <w:p w14:paraId="7CD07B8C" w14:textId="77777777" w:rsidR="00426717" w:rsidRPr="003A4A6A" w:rsidRDefault="00426717" w:rsidP="00CD4338">
      <w:pPr>
        <w:ind w:left="2160" w:hanging="2160"/>
        <w:jc w:val="both"/>
        <w:rPr>
          <w:rFonts w:asciiTheme="minorHAnsi" w:hAnsiTheme="minorHAnsi" w:cstheme="minorHAnsi"/>
          <w:bCs/>
          <w:i/>
          <w:sz w:val="20"/>
          <w:szCs w:val="20"/>
        </w:rPr>
      </w:pPr>
    </w:p>
    <w:p w14:paraId="6520A6FD" w14:textId="6592DB37" w:rsidR="00CC172B" w:rsidRPr="003A4A6A" w:rsidRDefault="00CD4338" w:rsidP="00CC172B">
      <w:pPr>
        <w:jc w:val="both"/>
        <w:rPr>
          <w:rFonts w:asciiTheme="minorHAnsi" w:hAnsiTheme="minorHAnsi" w:cstheme="minorHAnsi"/>
          <w:bCs/>
          <w:sz w:val="22"/>
          <w:szCs w:val="22"/>
        </w:rPr>
      </w:pPr>
      <w:r w:rsidRPr="003A4A6A">
        <w:rPr>
          <w:rFonts w:asciiTheme="minorHAnsi" w:hAnsiTheme="minorHAnsi" w:cstheme="minorHAnsi"/>
          <w:b/>
          <w:bCs/>
        </w:rPr>
        <w:t>Hours of Work:</w:t>
      </w:r>
      <w:r w:rsidRPr="003A4A6A">
        <w:rPr>
          <w:rFonts w:asciiTheme="minorHAnsi" w:hAnsiTheme="minorHAnsi" w:cstheme="minorHAnsi"/>
          <w:b/>
          <w:bCs/>
          <w:sz w:val="22"/>
          <w:szCs w:val="22"/>
        </w:rPr>
        <w:tab/>
      </w:r>
      <w:r w:rsidR="0086476D" w:rsidRPr="003A4A6A">
        <w:rPr>
          <w:rFonts w:asciiTheme="minorHAnsi" w:hAnsiTheme="minorHAnsi" w:cstheme="minorHAnsi"/>
          <w:bCs/>
          <w:sz w:val="22"/>
          <w:szCs w:val="22"/>
        </w:rPr>
        <w:t>Full year,</w:t>
      </w:r>
      <w:r w:rsidR="001D0ACE" w:rsidRPr="003A4A6A">
        <w:rPr>
          <w:rFonts w:asciiTheme="minorHAnsi" w:hAnsiTheme="minorHAnsi" w:cstheme="minorHAnsi"/>
          <w:bCs/>
          <w:sz w:val="22"/>
          <w:szCs w:val="22"/>
        </w:rPr>
        <w:t xml:space="preserve"> 8.15-4.15 </w:t>
      </w:r>
      <w:proofErr w:type="gramStart"/>
      <w:r w:rsidR="001D0ACE" w:rsidRPr="003A4A6A">
        <w:rPr>
          <w:rFonts w:asciiTheme="minorHAnsi" w:hAnsiTheme="minorHAnsi" w:cstheme="minorHAnsi"/>
          <w:bCs/>
          <w:sz w:val="22"/>
          <w:szCs w:val="22"/>
        </w:rPr>
        <w:t>30 minute</w:t>
      </w:r>
      <w:proofErr w:type="gramEnd"/>
      <w:r w:rsidR="001D0ACE" w:rsidRPr="003A4A6A">
        <w:rPr>
          <w:rFonts w:asciiTheme="minorHAnsi" w:hAnsiTheme="minorHAnsi" w:cstheme="minorHAnsi"/>
          <w:bCs/>
          <w:sz w:val="22"/>
          <w:szCs w:val="22"/>
        </w:rPr>
        <w:t xml:space="preserve"> lunch</w:t>
      </w:r>
      <w:r w:rsidR="0086476D" w:rsidRPr="003A4A6A">
        <w:rPr>
          <w:rFonts w:asciiTheme="minorHAnsi" w:hAnsiTheme="minorHAnsi" w:cstheme="minorHAnsi"/>
          <w:bCs/>
          <w:sz w:val="22"/>
          <w:szCs w:val="22"/>
        </w:rPr>
        <w:t xml:space="preserve">. 1 hour on Sundays for the care of the animals </w:t>
      </w:r>
      <w:r w:rsidR="00D932EB" w:rsidRPr="003A4A6A">
        <w:rPr>
          <w:rFonts w:asciiTheme="minorHAnsi" w:hAnsiTheme="minorHAnsi" w:cstheme="minorHAnsi"/>
          <w:bCs/>
          <w:sz w:val="22"/>
          <w:szCs w:val="22"/>
        </w:rPr>
        <w:tab/>
      </w:r>
      <w:r w:rsidR="00D932EB" w:rsidRPr="003A4A6A">
        <w:rPr>
          <w:rFonts w:asciiTheme="minorHAnsi" w:hAnsiTheme="minorHAnsi" w:cstheme="minorHAnsi"/>
          <w:bCs/>
          <w:sz w:val="22"/>
          <w:szCs w:val="22"/>
        </w:rPr>
        <w:tab/>
      </w:r>
      <w:r w:rsidR="00D932EB" w:rsidRPr="003A4A6A">
        <w:rPr>
          <w:rFonts w:asciiTheme="minorHAnsi" w:hAnsiTheme="minorHAnsi" w:cstheme="minorHAnsi"/>
          <w:bCs/>
          <w:sz w:val="22"/>
          <w:szCs w:val="22"/>
        </w:rPr>
        <w:tab/>
      </w:r>
      <w:r w:rsidR="0086476D" w:rsidRPr="003A4A6A">
        <w:rPr>
          <w:rFonts w:asciiTheme="minorHAnsi" w:hAnsiTheme="minorHAnsi" w:cstheme="minorHAnsi"/>
          <w:bCs/>
          <w:sz w:val="22"/>
          <w:szCs w:val="22"/>
        </w:rPr>
        <w:t>on site at a time agreed</w:t>
      </w:r>
      <w:r w:rsidR="00D932EB" w:rsidRPr="003A4A6A">
        <w:rPr>
          <w:rFonts w:asciiTheme="minorHAnsi" w:hAnsiTheme="minorHAnsi" w:cstheme="minorHAnsi"/>
          <w:bCs/>
          <w:sz w:val="22"/>
          <w:szCs w:val="22"/>
        </w:rPr>
        <w:t xml:space="preserve"> as part of a rota</w:t>
      </w:r>
      <w:r w:rsidR="0086476D" w:rsidRPr="003A4A6A">
        <w:rPr>
          <w:rFonts w:asciiTheme="minorHAnsi" w:hAnsiTheme="minorHAnsi" w:cstheme="minorHAnsi"/>
          <w:bCs/>
          <w:sz w:val="22"/>
          <w:szCs w:val="22"/>
        </w:rPr>
        <w:t xml:space="preserve"> with the FL to be arranged on appointment</w:t>
      </w:r>
      <w:r w:rsidR="00D932EB" w:rsidRPr="003A4A6A">
        <w:rPr>
          <w:rFonts w:asciiTheme="minorHAnsi" w:hAnsiTheme="minorHAnsi" w:cstheme="minorHAnsi"/>
          <w:bCs/>
          <w:sz w:val="22"/>
          <w:szCs w:val="22"/>
        </w:rPr>
        <w:t xml:space="preserve"> </w:t>
      </w:r>
      <w:r w:rsidR="00D932EB" w:rsidRPr="003A4A6A">
        <w:rPr>
          <w:rFonts w:asciiTheme="minorHAnsi" w:hAnsiTheme="minorHAnsi" w:cstheme="minorHAnsi"/>
          <w:bCs/>
          <w:sz w:val="22"/>
          <w:szCs w:val="22"/>
        </w:rPr>
        <w:tab/>
      </w:r>
      <w:r w:rsidR="00D932EB" w:rsidRPr="003A4A6A">
        <w:rPr>
          <w:rFonts w:asciiTheme="minorHAnsi" w:hAnsiTheme="minorHAnsi" w:cstheme="minorHAnsi"/>
          <w:bCs/>
          <w:sz w:val="22"/>
          <w:szCs w:val="22"/>
        </w:rPr>
        <w:tab/>
      </w:r>
      <w:r w:rsidR="00D932EB" w:rsidRPr="003A4A6A">
        <w:rPr>
          <w:rFonts w:asciiTheme="minorHAnsi" w:hAnsiTheme="minorHAnsi" w:cstheme="minorHAnsi"/>
          <w:bCs/>
          <w:sz w:val="22"/>
          <w:szCs w:val="22"/>
        </w:rPr>
        <w:tab/>
        <w:t>for which TOIL will be given.</w:t>
      </w:r>
    </w:p>
    <w:p w14:paraId="30B31EF0" w14:textId="77777777" w:rsidR="00304D11" w:rsidRPr="003A4A6A" w:rsidRDefault="00A70925" w:rsidP="00CC172B">
      <w:pPr>
        <w:jc w:val="both"/>
        <w:rPr>
          <w:rFonts w:asciiTheme="minorHAnsi" w:hAnsiTheme="minorHAnsi" w:cstheme="minorHAnsi"/>
          <w:bCs/>
          <w:sz w:val="22"/>
          <w:szCs w:val="22"/>
        </w:rPr>
      </w:pPr>
      <w:r w:rsidRPr="003A4A6A">
        <w:rPr>
          <w:rFonts w:asciiTheme="minorHAnsi" w:hAnsiTheme="minorHAnsi" w:cstheme="minorHAnsi"/>
          <w:bCs/>
          <w:sz w:val="22"/>
          <w:szCs w:val="22"/>
        </w:rPr>
        <w:t>________________________________________________________</w:t>
      </w:r>
      <w:r w:rsidR="00CD4338" w:rsidRPr="003A4A6A">
        <w:rPr>
          <w:rFonts w:asciiTheme="minorHAnsi" w:hAnsiTheme="minorHAnsi" w:cstheme="minorHAnsi"/>
          <w:bCs/>
          <w:sz w:val="22"/>
          <w:szCs w:val="22"/>
        </w:rPr>
        <w:t>____________________</w:t>
      </w:r>
      <w:r w:rsidR="00B67A4E" w:rsidRPr="003A4A6A">
        <w:rPr>
          <w:rFonts w:asciiTheme="minorHAnsi" w:hAnsiTheme="minorHAnsi" w:cstheme="minorHAnsi"/>
          <w:bCs/>
          <w:sz w:val="22"/>
          <w:szCs w:val="22"/>
        </w:rPr>
        <w:t>__</w:t>
      </w:r>
      <w:r w:rsidR="00CC172B" w:rsidRPr="003A4A6A">
        <w:rPr>
          <w:rFonts w:asciiTheme="minorHAnsi" w:hAnsiTheme="minorHAnsi" w:cstheme="minorHAnsi"/>
          <w:bCs/>
          <w:sz w:val="22"/>
          <w:szCs w:val="22"/>
        </w:rPr>
        <w:t>___</w:t>
      </w:r>
    </w:p>
    <w:p w14:paraId="62B6ADA9" w14:textId="77777777" w:rsidR="00A70925" w:rsidRPr="003A4A6A" w:rsidRDefault="00A70925">
      <w:pPr>
        <w:jc w:val="both"/>
        <w:rPr>
          <w:rFonts w:asciiTheme="minorHAnsi" w:hAnsiTheme="minorHAnsi" w:cstheme="minorHAnsi"/>
          <w:bCs/>
          <w:sz w:val="22"/>
          <w:szCs w:val="22"/>
        </w:rPr>
      </w:pPr>
    </w:p>
    <w:p w14:paraId="15310962" w14:textId="77777777" w:rsidR="00304D11" w:rsidRPr="003A4A6A" w:rsidRDefault="00304D11" w:rsidP="00FB6D18">
      <w:pPr>
        <w:shd w:val="clear" w:color="auto" w:fill="DBE5F1" w:themeFill="accent1" w:themeFillTint="33"/>
        <w:jc w:val="both"/>
        <w:rPr>
          <w:rFonts w:asciiTheme="minorHAnsi" w:hAnsiTheme="minorHAnsi" w:cstheme="minorHAnsi"/>
          <w:b/>
          <w:sz w:val="22"/>
          <w:szCs w:val="22"/>
        </w:rPr>
      </w:pPr>
      <w:r w:rsidRPr="003A4A6A">
        <w:rPr>
          <w:rFonts w:asciiTheme="minorHAnsi" w:hAnsiTheme="minorHAnsi" w:cstheme="minorHAnsi"/>
          <w:b/>
          <w:sz w:val="22"/>
          <w:szCs w:val="22"/>
        </w:rPr>
        <w:t>Key purpose of role:</w:t>
      </w:r>
    </w:p>
    <w:p w14:paraId="1541B80A" w14:textId="2EDEAF0D" w:rsidR="00B06299" w:rsidRPr="003A4A6A" w:rsidRDefault="00FB6D18">
      <w:pPr>
        <w:rPr>
          <w:rFonts w:asciiTheme="minorHAnsi" w:hAnsiTheme="minorHAnsi" w:cstheme="minorHAnsi"/>
          <w:sz w:val="22"/>
          <w:szCs w:val="22"/>
        </w:rPr>
      </w:pPr>
      <w:r w:rsidRPr="003A4A6A">
        <w:rPr>
          <w:rFonts w:asciiTheme="minorHAnsi" w:hAnsiTheme="minorHAnsi" w:cstheme="minorHAnsi"/>
          <w:sz w:val="22"/>
          <w:szCs w:val="22"/>
        </w:rPr>
        <w:t>The Science Technician</w:t>
      </w:r>
      <w:r w:rsidR="00CC5D3E" w:rsidRPr="003A4A6A">
        <w:rPr>
          <w:rFonts w:asciiTheme="minorHAnsi" w:hAnsiTheme="minorHAnsi" w:cstheme="minorHAnsi"/>
          <w:sz w:val="22"/>
          <w:szCs w:val="22"/>
        </w:rPr>
        <w:t xml:space="preserve"> will be responsible to the </w:t>
      </w:r>
      <w:r w:rsidR="0022451A" w:rsidRPr="003A4A6A">
        <w:rPr>
          <w:rFonts w:asciiTheme="minorHAnsi" w:hAnsiTheme="minorHAnsi" w:cstheme="minorHAnsi"/>
          <w:sz w:val="22"/>
          <w:szCs w:val="22"/>
        </w:rPr>
        <w:t>F</w:t>
      </w:r>
      <w:r w:rsidR="004A7D6D" w:rsidRPr="003A4A6A">
        <w:rPr>
          <w:rFonts w:asciiTheme="minorHAnsi" w:hAnsiTheme="minorHAnsi" w:cstheme="minorHAnsi"/>
          <w:sz w:val="22"/>
          <w:szCs w:val="22"/>
        </w:rPr>
        <w:t>L</w:t>
      </w:r>
      <w:r w:rsidR="00CC5D3E" w:rsidRPr="003A4A6A">
        <w:rPr>
          <w:rFonts w:asciiTheme="minorHAnsi" w:hAnsiTheme="minorHAnsi" w:cstheme="minorHAnsi"/>
          <w:sz w:val="22"/>
          <w:szCs w:val="22"/>
        </w:rPr>
        <w:t xml:space="preserve"> for the provision of an effective and efficient laboratory technical science</w:t>
      </w:r>
      <w:r w:rsidR="0086476D" w:rsidRPr="003A4A6A">
        <w:rPr>
          <w:rFonts w:asciiTheme="minorHAnsi" w:hAnsiTheme="minorHAnsi" w:cstheme="minorHAnsi"/>
          <w:sz w:val="22"/>
          <w:szCs w:val="22"/>
        </w:rPr>
        <w:t xml:space="preserve"> across a multidisciplinary team</w:t>
      </w:r>
      <w:r w:rsidR="00CC5D3E" w:rsidRPr="003A4A6A">
        <w:rPr>
          <w:rFonts w:asciiTheme="minorHAnsi" w:hAnsiTheme="minorHAnsi" w:cstheme="minorHAnsi"/>
          <w:sz w:val="22"/>
          <w:szCs w:val="22"/>
        </w:rPr>
        <w:t>.</w:t>
      </w:r>
      <w:r w:rsidR="0086476D" w:rsidRPr="003A4A6A">
        <w:rPr>
          <w:rFonts w:asciiTheme="minorHAnsi" w:hAnsiTheme="minorHAnsi" w:cstheme="minorHAnsi"/>
          <w:sz w:val="22"/>
          <w:szCs w:val="22"/>
        </w:rPr>
        <w:t xml:space="preserve"> This will also include the care and maintenance of the animals </w:t>
      </w:r>
      <w:r w:rsidR="00DF65B9" w:rsidRPr="003A4A6A">
        <w:rPr>
          <w:rFonts w:asciiTheme="minorHAnsi" w:hAnsiTheme="minorHAnsi" w:cstheme="minorHAnsi"/>
          <w:sz w:val="22"/>
          <w:szCs w:val="22"/>
        </w:rPr>
        <w:t>on site</w:t>
      </w:r>
      <w:r w:rsidR="0086476D" w:rsidRPr="003A4A6A">
        <w:rPr>
          <w:rFonts w:asciiTheme="minorHAnsi" w:hAnsiTheme="minorHAnsi" w:cstheme="minorHAnsi"/>
          <w:sz w:val="22"/>
          <w:szCs w:val="22"/>
        </w:rPr>
        <w:t xml:space="preserve"> for the animal management course.</w:t>
      </w:r>
    </w:p>
    <w:p w14:paraId="153E1D65" w14:textId="77777777" w:rsidR="00CD4338" w:rsidRPr="003A4A6A" w:rsidRDefault="00CD4338">
      <w:pPr>
        <w:rPr>
          <w:rFonts w:asciiTheme="minorHAnsi" w:hAnsiTheme="minorHAnsi" w:cstheme="minorHAnsi"/>
        </w:rPr>
      </w:pPr>
      <w:r w:rsidRPr="003A4A6A">
        <w:rPr>
          <w:rFonts w:asciiTheme="minorHAnsi" w:hAnsiTheme="minorHAnsi" w:cstheme="minorHAnsi"/>
          <w:sz w:val="22"/>
          <w:szCs w:val="22"/>
        </w:rPr>
        <w:t>____________________________________________________________________________</w:t>
      </w:r>
      <w:r w:rsidR="00B67A4E" w:rsidRPr="003A4A6A">
        <w:rPr>
          <w:rFonts w:asciiTheme="minorHAnsi" w:hAnsiTheme="minorHAnsi" w:cstheme="minorHAnsi"/>
          <w:sz w:val="22"/>
          <w:szCs w:val="22"/>
        </w:rPr>
        <w:t>__</w:t>
      </w:r>
      <w:r w:rsidR="00CC172B" w:rsidRPr="003A4A6A">
        <w:rPr>
          <w:rFonts w:asciiTheme="minorHAnsi" w:hAnsiTheme="minorHAnsi" w:cstheme="minorHAnsi"/>
          <w:sz w:val="22"/>
          <w:szCs w:val="22"/>
        </w:rPr>
        <w:t>_________</w:t>
      </w:r>
    </w:p>
    <w:p w14:paraId="0AFA634B" w14:textId="77777777" w:rsidR="00CD4338" w:rsidRPr="003A4A6A" w:rsidRDefault="00CD4338" w:rsidP="00CD4338">
      <w:pPr>
        <w:jc w:val="both"/>
        <w:rPr>
          <w:rFonts w:asciiTheme="minorHAnsi" w:hAnsiTheme="minorHAnsi" w:cstheme="minorHAnsi"/>
          <w:sz w:val="22"/>
          <w:szCs w:val="22"/>
        </w:rPr>
      </w:pPr>
    </w:p>
    <w:p w14:paraId="42BFDF2E" w14:textId="77777777" w:rsidR="00C63602" w:rsidRPr="003A4A6A" w:rsidRDefault="00304D11" w:rsidP="00FB6D18">
      <w:pPr>
        <w:shd w:val="clear" w:color="auto" w:fill="DBE5F1" w:themeFill="accent1" w:themeFillTint="33"/>
        <w:ind w:left="720" w:hanging="720"/>
        <w:jc w:val="both"/>
        <w:rPr>
          <w:rFonts w:asciiTheme="minorHAnsi" w:hAnsiTheme="minorHAnsi" w:cstheme="minorHAnsi"/>
          <w:b/>
          <w:sz w:val="22"/>
          <w:szCs w:val="22"/>
        </w:rPr>
      </w:pPr>
      <w:r w:rsidRPr="003A4A6A">
        <w:rPr>
          <w:rFonts w:asciiTheme="minorHAnsi" w:hAnsiTheme="minorHAnsi" w:cstheme="minorHAnsi"/>
          <w:b/>
          <w:sz w:val="22"/>
          <w:szCs w:val="22"/>
        </w:rPr>
        <w:t xml:space="preserve">Main </w:t>
      </w:r>
      <w:r w:rsidR="00CD4338" w:rsidRPr="003A4A6A">
        <w:rPr>
          <w:rFonts w:asciiTheme="minorHAnsi" w:hAnsiTheme="minorHAnsi" w:cstheme="minorHAnsi"/>
          <w:b/>
          <w:sz w:val="22"/>
          <w:szCs w:val="22"/>
        </w:rPr>
        <w:t>R</w:t>
      </w:r>
      <w:r w:rsidR="00AD1812" w:rsidRPr="003A4A6A">
        <w:rPr>
          <w:rFonts w:asciiTheme="minorHAnsi" w:hAnsiTheme="minorHAnsi" w:cstheme="minorHAnsi"/>
          <w:b/>
          <w:sz w:val="22"/>
          <w:szCs w:val="22"/>
        </w:rPr>
        <w:t>esponsibilities</w:t>
      </w:r>
      <w:r w:rsidRPr="003A4A6A">
        <w:rPr>
          <w:rFonts w:asciiTheme="minorHAnsi" w:hAnsiTheme="minorHAnsi" w:cstheme="minorHAnsi"/>
          <w:b/>
          <w:sz w:val="22"/>
          <w:szCs w:val="22"/>
        </w:rPr>
        <w:t xml:space="preserve">: </w:t>
      </w:r>
    </w:p>
    <w:p w14:paraId="55E1C49F" w14:textId="77777777" w:rsidR="00A8243E" w:rsidRPr="003A4A6A" w:rsidRDefault="00A8243E">
      <w:pPr>
        <w:ind w:left="720" w:hanging="720"/>
        <w:jc w:val="both"/>
        <w:rPr>
          <w:rFonts w:asciiTheme="minorHAnsi" w:hAnsiTheme="minorHAnsi" w:cstheme="minorHAnsi"/>
          <w:sz w:val="22"/>
          <w:szCs w:val="22"/>
        </w:rPr>
      </w:pPr>
    </w:p>
    <w:p w14:paraId="5140EA97" w14:textId="77777777" w:rsidR="00C63602" w:rsidRPr="003A4A6A" w:rsidRDefault="00A8243E" w:rsidP="001E033D">
      <w:pPr>
        <w:ind w:left="720" w:hanging="720"/>
        <w:jc w:val="both"/>
        <w:rPr>
          <w:rFonts w:asciiTheme="minorHAnsi" w:hAnsiTheme="minorHAnsi" w:cstheme="minorHAnsi"/>
          <w:sz w:val="22"/>
          <w:szCs w:val="22"/>
        </w:rPr>
      </w:pPr>
      <w:r w:rsidRPr="003A4A6A">
        <w:rPr>
          <w:rFonts w:asciiTheme="minorHAnsi" w:hAnsiTheme="minorHAnsi" w:cstheme="minorHAnsi"/>
          <w:sz w:val="22"/>
          <w:szCs w:val="22"/>
        </w:rPr>
        <w:t xml:space="preserve"> The </w:t>
      </w:r>
      <w:r w:rsidR="00B67A4E" w:rsidRPr="003A4A6A">
        <w:rPr>
          <w:rFonts w:asciiTheme="minorHAnsi" w:hAnsiTheme="minorHAnsi" w:cstheme="minorHAnsi"/>
          <w:sz w:val="22"/>
          <w:szCs w:val="22"/>
        </w:rPr>
        <w:t>postholder</w:t>
      </w:r>
      <w:r w:rsidR="00CC172B" w:rsidRPr="003A4A6A">
        <w:rPr>
          <w:rFonts w:asciiTheme="minorHAnsi" w:hAnsiTheme="minorHAnsi" w:cstheme="minorHAnsi"/>
          <w:sz w:val="22"/>
          <w:szCs w:val="22"/>
        </w:rPr>
        <w:t xml:space="preserve"> will</w:t>
      </w:r>
      <w:r w:rsidR="0007015B" w:rsidRPr="003A4A6A">
        <w:rPr>
          <w:rFonts w:asciiTheme="minorHAnsi" w:hAnsiTheme="minorHAnsi" w:cstheme="minorHAnsi"/>
          <w:sz w:val="22"/>
          <w:szCs w:val="22"/>
        </w:rPr>
        <w:t>:</w:t>
      </w:r>
    </w:p>
    <w:p w14:paraId="42749319" w14:textId="77777777" w:rsidR="00A8243E" w:rsidRPr="003A4A6A" w:rsidRDefault="00A8243E" w:rsidP="001E033D">
      <w:pPr>
        <w:rPr>
          <w:rFonts w:asciiTheme="minorHAnsi" w:hAnsiTheme="minorHAnsi" w:cstheme="minorHAnsi"/>
          <w:color w:val="FF0000"/>
          <w:sz w:val="22"/>
          <w:szCs w:val="22"/>
        </w:rPr>
      </w:pPr>
    </w:p>
    <w:p w14:paraId="0D3C03AC" w14:textId="7376C5EC" w:rsidR="00CC5D3E" w:rsidRPr="003A4A6A" w:rsidRDefault="00CC5D3E" w:rsidP="001E033D">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t>Assist the teaching staff through the preparation and assembly of apparatus and materials for classwork, according to a predetermined programme.</w:t>
      </w:r>
      <w:r w:rsidR="001D0ACE" w:rsidRPr="003A4A6A">
        <w:rPr>
          <w:rFonts w:asciiTheme="minorHAnsi" w:hAnsiTheme="minorHAnsi" w:cstheme="minorHAnsi"/>
          <w:sz w:val="22"/>
          <w:szCs w:val="22"/>
        </w:rPr>
        <w:t xml:space="preserve"> Managing the animals as part of the animal management course. This will include overseeing their welfare, living </w:t>
      </w:r>
      <w:proofErr w:type="gramStart"/>
      <w:r w:rsidR="001D0ACE" w:rsidRPr="003A4A6A">
        <w:rPr>
          <w:rFonts w:asciiTheme="minorHAnsi" w:hAnsiTheme="minorHAnsi" w:cstheme="minorHAnsi"/>
          <w:sz w:val="22"/>
          <w:szCs w:val="22"/>
        </w:rPr>
        <w:t>conditions</w:t>
      </w:r>
      <w:proofErr w:type="gramEnd"/>
      <w:r w:rsidR="001D0ACE" w:rsidRPr="003A4A6A">
        <w:rPr>
          <w:rFonts w:asciiTheme="minorHAnsi" w:hAnsiTheme="minorHAnsi" w:cstheme="minorHAnsi"/>
          <w:sz w:val="22"/>
          <w:szCs w:val="22"/>
        </w:rPr>
        <w:t xml:space="preserve"> and seeking advice on the proper husbandry of these animals if they are outside their usual area of expertise.</w:t>
      </w:r>
      <w:r w:rsidR="00DF65B9" w:rsidRPr="003A4A6A">
        <w:rPr>
          <w:rFonts w:asciiTheme="minorHAnsi" w:hAnsiTheme="minorHAnsi" w:cstheme="minorHAnsi"/>
          <w:sz w:val="22"/>
          <w:szCs w:val="22"/>
        </w:rPr>
        <w:t xml:space="preserve"> Course preparation for the whole STEM faculties including (but not limited to)</w:t>
      </w:r>
      <w:r w:rsidR="00565D91" w:rsidRPr="003A4A6A">
        <w:rPr>
          <w:rFonts w:asciiTheme="minorHAnsi" w:hAnsiTheme="minorHAnsi" w:cstheme="minorHAnsi"/>
          <w:sz w:val="22"/>
          <w:szCs w:val="22"/>
        </w:rPr>
        <w:t xml:space="preserve"> Biology, Medical Science, Animal Management, Environmental S</w:t>
      </w:r>
      <w:r w:rsidR="00DF65B9" w:rsidRPr="003A4A6A">
        <w:rPr>
          <w:rFonts w:asciiTheme="minorHAnsi" w:hAnsiTheme="minorHAnsi" w:cstheme="minorHAnsi"/>
          <w:sz w:val="22"/>
          <w:szCs w:val="22"/>
        </w:rPr>
        <w:t>cience, T Levels (Health, Healthcare, engineering), chemistry, physics, engineering (BTEC)</w:t>
      </w:r>
      <w:r w:rsidR="00565D91" w:rsidRPr="003A4A6A">
        <w:rPr>
          <w:rFonts w:asciiTheme="minorHAnsi" w:hAnsiTheme="minorHAnsi" w:cstheme="minorHAnsi"/>
          <w:sz w:val="22"/>
          <w:szCs w:val="22"/>
        </w:rPr>
        <w:t>, Geology, Geography, and some Health and Social C</w:t>
      </w:r>
      <w:r w:rsidR="00DF65B9" w:rsidRPr="003A4A6A">
        <w:rPr>
          <w:rFonts w:asciiTheme="minorHAnsi" w:hAnsiTheme="minorHAnsi" w:cstheme="minorHAnsi"/>
          <w:sz w:val="22"/>
          <w:szCs w:val="22"/>
        </w:rPr>
        <w:t>are courses.</w:t>
      </w:r>
    </w:p>
    <w:p w14:paraId="2E93E68C" w14:textId="5D81DAFE" w:rsidR="00877FB1" w:rsidRPr="003A4A6A" w:rsidRDefault="00877FB1" w:rsidP="001E033D">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t>Assist, where necessary, with the running and support of educational trips and visits.</w:t>
      </w:r>
    </w:p>
    <w:p w14:paraId="52658BF0" w14:textId="17501209" w:rsidR="00CC5D3E" w:rsidRPr="003A4A6A" w:rsidRDefault="00CC5D3E" w:rsidP="001E033D">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t xml:space="preserve">Supervise the work of </w:t>
      </w:r>
      <w:r w:rsidR="0022451A" w:rsidRPr="003A4A6A">
        <w:rPr>
          <w:rFonts w:asciiTheme="minorHAnsi" w:hAnsiTheme="minorHAnsi" w:cstheme="minorHAnsi"/>
          <w:sz w:val="22"/>
          <w:szCs w:val="22"/>
        </w:rPr>
        <w:t>junior</w:t>
      </w:r>
      <w:r w:rsidRPr="003A4A6A">
        <w:rPr>
          <w:rFonts w:asciiTheme="minorHAnsi" w:hAnsiTheme="minorHAnsi" w:cstheme="minorHAnsi"/>
          <w:sz w:val="22"/>
          <w:szCs w:val="22"/>
        </w:rPr>
        <w:t xml:space="preserve"> technicians</w:t>
      </w:r>
      <w:r w:rsidR="0022451A" w:rsidRPr="003A4A6A">
        <w:rPr>
          <w:rFonts w:asciiTheme="minorHAnsi" w:hAnsiTheme="minorHAnsi" w:cstheme="minorHAnsi"/>
          <w:sz w:val="22"/>
          <w:szCs w:val="22"/>
        </w:rPr>
        <w:t xml:space="preserve"> or apprentices</w:t>
      </w:r>
      <w:r w:rsidRPr="003A4A6A">
        <w:rPr>
          <w:rFonts w:asciiTheme="minorHAnsi" w:hAnsiTheme="minorHAnsi" w:cstheme="minorHAnsi"/>
          <w:sz w:val="22"/>
          <w:szCs w:val="22"/>
        </w:rPr>
        <w:t xml:space="preserve">, particularly </w:t>
      </w:r>
      <w:r w:rsidR="00A64EDF" w:rsidRPr="003A4A6A">
        <w:rPr>
          <w:rFonts w:asciiTheme="minorHAnsi" w:hAnsiTheme="minorHAnsi" w:cstheme="minorHAnsi"/>
          <w:sz w:val="22"/>
          <w:szCs w:val="22"/>
        </w:rPr>
        <w:t>regarding</w:t>
      </w:r>
      <w:r w:rsidRPr="003A4A6A">
        <w:rPr>
          <w:rFonts w:asciiTheme="minorHAnsi" w:hAnsiTheme="minorHAnsi" w:cstheme="minorHAnsi"/>
          <w:sz w:val="22"/>
          <w:szCs w:val="22"/>
        </w:rPr>
        <w:t xml:space="preserve"> safety and efficiency.</w:t>
      </w:r>
      <w:r w:rsidR="00777A15" w:rsidRPr="003A4A6A">
        <w:rPr>
          <w:rFonts w:asciiTheme="minorHAnsi" w:hAnsiTheme="minorHAnsi" w:cstheme="minorHAnsi"/>
          <w:sz w:val="22"/>
          <w:szCs w:val="22"/>
        </w:rPr>
        <w:t xml:space="preserve"> Be responsible for their development as a mentor in conjunction with the FL.</w:t>
      </w:r>
    </w:p>
    <w:p w14:paraId="1CB667B5" w14:textId="2A9CB94B" w:rsidR="00CC5D3E" w:rsidRPr="003A4A6A" w:rsidRDefault="00CC5D3E" w:rsidP="001E033D">
      <w:pPr>
        <w:numPr>
          <w:ilvl w:val="0"/>
          <w:numId w:val="15"/>
        </w:numPr>
        <w:spacing w:after="240"/>
        <w:rPr>
          <w:rFonts w:asciiTheme="minorHAnsi" w:hAnsiTheme="minorHAnsi" w:cstheme="minorHAnsi"/>
          <w:sz w:val="22"/>
          <w:szCs w:val="22"/>
        </w:rPr>
      </w:pPr>
      <w:proofErr w:type="gramStart"/>
      <w:r w:rsidRPr="003A4A6A">
        <w:rPr>
          <w:rFonts w:asciiTheme="minorHAnsi" w:hAnsiTheme="minorHAnsi" w:cstheme="minorHAnsi"/>
          <w:sz w:val="22"/>
          <w:szCs w:val="22"/>
        </w:rPr>
        <w:t>Provide assistance</w:t>
      </w:r>
      <w:proofErr w:type="gramEnd"/>
      <w:r w:rsidRPr="003A4A6A">
        <w:rPr>
          <w:rFonts w:asciiTheme="minorHAnsi" w:hAnsiTheme="minorHAnsi" w:cstheme="minorHAnsi"/>
          <w:sz w:val="22"/>
          <w:szCs w:val="22"/>
        </w:rPr>
        <w:t xml:space="preserve"> in the preparation of apparatus requirement for any new project or innovation undertaken by the teaching staff.</w:t>
      </w:r>
      <w:r w:rsidR="00DF65B9" w:rsidRPr="003A4A6A">
        <w:rPr>
          <w:rFonts w:asciiTheme="minorHAnsi" w:hAnsiTheme="minorHAnsi" w:cstheme="minorHAnsi"/>
          <w:sz w:val="22"/>
          <w:szCs w:val="22"/>
        </w:rPr>
        <w:t xml:space="preserve"> </w:t>
      </w:r>
    </w:p>
    <w:p w14:paraId="1CB5455A" w14:textId="59493C86" w:rsidR="00CC5D3E" w:rsidRPr="003A4A6A" w:rsidRDefault="00CC5D3E" w:rsidP="001E033D">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t>Construct apparatus and equipment for student use and demonstrations.</w:t>
      </w:r>
      <w:r w:rsidR="00140B50" w:rsidRPr="003A4A6A">
        <w:rPr>
          <w:rFonts w:asciiTheme="minorHAnsi" w:hAnsiTheme="minorHAnsi" w:cstheme="minorHAnsi"/>
          <w:sz w:val="22"/>
          <w:szCs w:val="22"/>
        </w:rPr>
        <w:t xml:space="preserve"> The post holder will also take part in the college ‘enhance’ classes for the animal management course and will help to demonstrate, with support, how to handle the animals on site that the team is confident in handling, with support where they are less confident. This will also involve organising guest speakers to come in and aid where appropriate.</w:t>
      </w:r>
    </w:p>
    <w:p w14:paraId="713242D1" w14:textId="77777777" w:rsidR="00CC5D3E" w:rsidRPr="003A4A6A" w:rsidRDefault="00CC5D3E" w:rsidP="001E033D">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t xml:space="preserve">Advise teachers on the use of new equipment, particularly </w:t>
      </w:r>
      <w:proofErr w:type="gramStart"/>
      <w:r w:rsidRPr="003A4A6A">
        <w:rPr>
          <w:rFonts w:asciiTheme="minorHAnsi" w:hAnsiTheme="minorHAnsi" w:cstheme="minorHAnsi"/>
          <w:sz w:val="22"/>
          <w:szCs w:val="22"/>
        </w:rPr>
        <w:t>with regard to</w:t>
      </w:r>
      <w:proofErr w:type="gramEnd"/>
      <w:r w:rsidRPr="003A4A6A">
        <w:rPr>
          <w:rFonts w:asciiTheme="minorHAnsi" w:hAnsiTheme="minorHAnsi" w:cstheme="minorHAnsi"/>
          <w:sz w:val="22"/>
          <w:szCs w:val="22"/>
        </w:rPr>
        <w:t xml:space="preserve"> safety.</w:t>
      </w:r>
    </w:p>
    <w:p w14:paraId="303A43D0" w14:textId="77777777" w:rsidR="00CC5D3E" w:rsidRPr="003A4A6A" w:rsidRDefault="00CC5D3E" w:rsidP="001E033D">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lastRenderedPageBreak/>
        <w:t xml:space="preserve">Clear away apparatus and materials </w:t>
      </w:r>
      <w:r w:rsidR="004A7D6D" w:rsidRPr="003A4A6A">
        <w:rPr>
          <w:rFonts w:asciiTheme="minorHAnsi" w:hAnsiTheme="minorHAnsi" w:cstheme="minorHAnsi"/>
          <w:sz w:val="22"/>
          <w:szCs w:val="22"/>
        </w:rPr>
        <w:t>at the end of practical session</w:t>
      </w:r>
      <w:r w:rsidRPr="003A4A6A">
        <w:rPr>
          <w:rFonts w:asciiTheme="minorHAnsi" w:hAnsiTheme="minorHAnsi" w:cstheme="minorHAnsi"/>
          <w:sz w:val="22"/>
          <w:szCs w:val="22"/>
        </w:rPr>
        <w:t xml:space="preserve">, </w:t>
      </w:r>
      <w:r w:rsidR="004A7D6D" w:rsidRPr="003A4A6A">
        <w:rPr>
          <w:rFonts w:asciiTheme="minorHAnsi" w:hAnsiTheme="minorHAnsi" w:cstheme="minorHAnsi"/>
          <w:sz w:val="22"/>
          <w:szCs w:val="22"/>
        </w:rPr>
        <w:t>and clean</w:t>
      </w:r>
      <w:r w:rsidRPr="003A4A6A">
        <w:rPr>
          <w:rFonts w:asciiTheme="minorHAnsi" w:hAnsiTheme="minorHAnsi" w:cstheme="minorHAnsi"/>
          <w:sz w:val="22"/>
          <w:szCs w:val="22"/>
        </w:rPr>
        <w:t xml:space="preserve"> bench surfaces and fittings.</w:t>
      </w:r>
    </w:p>
    <w:p w14:paraId="46484E04" w14:textId="77777777" w:rsidR="00CC5D3E" w:rsidRPr="003A4A6A" w:rsidRDefault="00CC5D3E" w:rsidP="001E033D">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t>Clean apparatus and returning it to the correct storage areas.</w:t>
      </w:r>
    </w:p>
    <w:p w14:paraId="5EE5C5EB" w14:textId="2498FB9A" w:rsidR="00CC5D3E" w:rsidRPr="003A4A6A" w:rsidRDefault="00CC5D3E" w:rsidP="001E033D">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t>Maintain fittings and equipment i</w:t>
      </w:r>
      <w:r w:rsidR="004A7D6D" w:rsidRPr="003A4A6A">
        <w:rPr>
          <w:rFonts w:asciiTheme="minorHAnsi" w:hAnsiTheme="minorHAnsi" w:cstheme="minorHAnsi"/>
          <w:sz w:val="22"/>
          <w:szCs w:val="22"/>
        </w:rPr>
        <w:t>n a serviceable, safe condition and undertake</w:t>
      </w:r>
      <w:r w:rsidRPr="003A4A6A">
        <w:rPr>
          <w:rFonts w:asciiTheme="minorHAnsi" w:hAnsiTheme="minorHAnsi" w:cstheme="minorHAnsi"/>
          <w:sz w:val="22"/>
          <w:szCs w:val="22"/>
        </w:rPr>
        <w:t xml:space="preserve"> minor repairs</w:t>
      </w:r>
      <w:r w:rsidR="004A7D6D" w:rsidRPr="003A4A6A">
        <w:rPr>
          <w:rFonts w:asciiTheme="minorHAnsi" w:hAnsiTheme="minorHAnsi" w:cstheme="minorHAnsi"/>
          <w:sz w:val="22"/>
          <w:szCs w:val="22"/>
        </w:rPr>
        <w:t xml:space="preserve"> if feasible</w:t>
      </w:r>
      <w:r w:rsidRPr="003A4A6A">
        <w:rPr>
          <w:rFonts w:asciiTheme="minorHAnsi" w:hAnsiTheme="minorHAnsi" w:cstheme="minorHAnsi"/>
          <w:sz w:val="22"/>
          <w:szCs w:val="22"/>
        </w:rPr>
        <w:t xml:space="preserve"> (with direction from the </w:t>
      </w:r>
      <w:r w:rsidR="0022451A" w:rsidRPr="003A4A6A">
        <w:rPr>
          <w:rFonts w:asciiTheme="minorHAnsi" w:hAnsiTheme="minorHAnsi" w:cstheme="minorHAnsi"/>
          <w:sz w:val="22"/>
          <w:szCs w:val="22"/>
        </w:rPr>
        <w:t>F</w:t>
      </w:r>
      <w:r w:rsidR="004A7D6D" w:rsidRPr="003A4A6A">
        <w:rPr>
          <w:rFonts w:asciiTheme="minorHAnsi" w:hAnsiTheme="minorHAnsi" w:cstheme="minorHAnsi"/>
          <w:sz w:val="22"/>
          <w:szCs w:val="22"/>
        </w:rPr>
        <w:t>L</w:t>
      </w:r>
      <w:r w:rsidRPr="003A4A6A">
        <w:rPr>
          <w:rFonts w:asciiTheme="minorHAnsi" w:hAnsiTheme="minorHAnsi" w:cstheme="minorHAnsi"/>
          <w:sz w:val="22"/>
          <w:szCs w:val="22"/>
        </w:rPr>
        <w:t xml:space="preserve"> or the teacher in charge of the laboratory).</w:t>
      </w:r>
      <w:r w:rsidR="00A64EDF" w:rsidRPr="003A4A6A">
        <w:rPr>
          <w:rFonts w:asciiTheme="minorHAnsi" w:hAnsiTheme="minorHAnsi" w:cstheme="minorHAnsi"/>
          <w:sz w:val="22"/>
          <w:szCs w:val="22"/>
        </w:rPr>
        <w:t xml:space="preserve"> Maintain animal enclosures</w:t>
      </w:r>
      <w:r w:rsidR="00EC69A8" w:rsidRPr="003A4A6A">
        <w:rPr>
          <w:rFonts w:asciiTheme="minorHAnsi" w:hAnsiTheme="minorHAnsi" w:cstheme="minorHAnsi"/>
          <w:sz w:val="22"/>
          <w:szCs w:val="22"/>
        </w:rPr>
        <w:t>/tanks/vivarium</w:t>
      </w:r>
      <w:r w:rsidR="00A64EDF" w:rsidRPr="003A4A6A">
        <w:rPr>
          <w:rFonts w:asciiTheme="minorHAnsi" w:hAnsiTheme="minorHAnsi" w:cstheme="minorHAnsi"/>
          <w:sz w:val="22"/>
          <w:szCs w:val="22"/>
        </w:rPr>
        <w:t xml:space="preserve"> to the best of their ability, sourcing outside help from experts if required.</w:t>
      </w:r>
    </w:p>
    <w:p w14:paraId="2FE6B9BD" w14:textId="0891C7CF" w:rsidR="00CC5D3E" w:rsidRPr="003A4A6A" w:rsidRDefault="00CC5D3E" w:rsidP="001E033D">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t>Recommend and, on request</w:t>
      </w:r>
      <w:r w:rsidR="004A7D6D" w:rsidRPr="003A4A6A">
        <w:rPr>
          <w:rFonts w:asciiTheme="minorHAnsi" w:hAnsiTheme="minorHAnsi" w:cstheme="minorHAnsi"/>
          <w:sz w:val="22"/>
          <w:szCs w:val="22"/>
        </w:rPr>
        <w:t>, arrange</w:t>
      </w:r>
      <w:r w:rsidRPr="003A4A6A">
        <w:rPr>
          <w:rFonts w:asciiTheme="minorHAnsi" w:hAnsiTheme="minorHAnsi" w:cstheme="minorHAnsi"/>
          <w:sz w:val="22"/>
          <w:szCs w:val="22"/>
        </w:rPr>
        <w:t xml:space="preserve"> outside repairs, </w:t>
      </w:r>
      <w:r w:rsidR="00A64EDF" w:rsidRPr="003A4A6A">
        <w:rPr>
          <w:rFonts w:asciiTheme="minorHAnsi" w:hAnsiTheme="minorHAnsi" w:cstheme="minorHAnsi"/>
          <w:sz w:val="22"/>
          <w:szCs w:val="22"/>
        </w:rPr>
        <w:t>replacements,</w:t>
      </w:r>
      <w:r w:rsidRPr="003A4A6A">
        <w:rPr>
          <w:rFonts w:asciiTheme="minorHAnsi" w:hAnsiTheme="minorHAnsi" w:cstheme="minorHAnsi"/>
          <w:sz w:val="22"/>
          <w:szCs w:val="22"/>
        </w:rPr>
        <w:t xml:space="preserve"> and </w:t>
      </w:r>
      <w:r w:rsidR="0061082A" w:rsidRPr="003A4A6A">
        <w:rPr>
          <w:rFonts w:asciiTheme="minorHAnsi" w:hAnsiTheme="minorHAnsi" w:cstheme="minorHAnsi"/>
          <w:sz w:val="22"/>
          <w:szCs w:val="22"/>
        </w:rPr>
        <w:t>maintenance</w:t>
      </w:r>
      <w:r w:rsidRPr="003A4A6A">
        <w:rPr>
          <w:rFonts w:asciiTheme="minorHAnsi" w:hAnsiTheme="minorHAnsi" w:cstheme="minorHAnsi"/>
          <w:sz w:val="22"/>
          <w:szCs w:val="22"/>
        </w:rPr>
        <w:t xml:space="preserve"> where necessary, particularly when mains services are involved requiring appropriate qualified engineers.</w:t>
      </w:r>
    </w:p>
    <w:p w14:paraId="169474FE" w14:textId="77777777" w:rsidR="00A64EDF" w:rsidRPr="003A4A6A" w:rsidRDefault="00CC5D3E" w:rsidP="001E033D">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t>Maintain all safety equipment used by technicians, teaching staff and students to the highest standards.</w:t>
      </w:r>
      <w:r w:rsidR="00A64EDF" w:rsidRPr="003A4A6A">
        <w:rPr>
          <w:rFonts w:asciiTheme="minorHAnsi" w:hAnsiTheme="minorHAnsi" w:cstheme="minorHAnsi"/>
          <w:sz w:val="22"/>
          <w:szCs w:val="22"/>
        </w:rPr>
        <w:t xml:space="preserve"> </w:t>
      </w:r>
    </w:p>
    <w:p w14:paraId="0E53A8F2" w14:textId="31A52A7B" w:rsidR="007D434D" w:rsidRPr="003A4A6A" w:rsidRDefault="00CC5D3E" w:rsidP="001E033D">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t>Monitor the condition of all apparatus, reagents and materials when stored and determin</w:t>
      </w:r>
      <w:r w:rsidR="004A7D6D" w:rsidRPr="003A4A6A">
        <w:rPr>
          <w:rFonts w:asciiTheme="minorHAnsi" w:hAnsiTheme="minorHAnsi" w:cstheme="minorHAnsi"/>
          <w:sz w:val="22"/>
          <w:szCs w:val="22"/>
        </w:rPr>
        <w:t>e</w:t>
      </w:r>
      <w:r w:rsidRPr="003A4A6A">
        <w:rPr>
          <w:rFonts w:asciiTheme="minorHAnsi" w:hAnsiTheme="minorHAnsi" w:cstheme="minorHAnsi"/>
          <w:sz w:val="22"/>
          <w:szCs w:val="22"/>
        </w:rPr>
        <w:t xml:space="preserve"> its suitability when being prepared for use by students in a laboratory.</w:t>
      </w:r>
      <w:r w:rsidR="00A64EDF" w:rsidRPr="003A4A6A">
        <w:rPr>
          <w:rFonts w:asciiTheme="minorHAnsi" w:hAnsiTheme="minorHAnsi" w:cstheme="minorHAnsi"/>
          <w:sz w:val="22"/>
          <w:szCs w:val="22"/>
        </w:rPr>
        <w:t xml:space="preserve"> Ensure animal ‘stock’ is routinely monitored for signs of disease and appropriate advice sought from local veterinarians when needed.</w:t>
      </w:r>
      <w:r w:rsidR="001D0ACE" w:rsidRPr="003A4A6A">
        <w:rPr>
          <w:rFonts w:asciiTheme="minorHAnsi" w:hAnsiTheme="minorHAnsi" w:cstheme="minorHAnsi"/>
          <w:sz w:val="22"/>
          <w:szCs w:val="22"/>
        </w:rPr>
        <w:t xml:space="preserve"> </w:t>
      </w:r>
    </w:p>
    <w:p w14:paraId="3A84F653" w14:textId="78B752CF" w:rsidR="00CC5D3E" w:rsidRPr="003A4A6A" w:rsidRDefault="00CC5D3E" w:rsidP="001E033D">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t xml:space="preserve">Exercise stock control of equipment, </w:t>
      </w:r>
      <w:proofErr w:type="gramStart"/>
      <w:r w:rsidRPr="003A4A6A">
        <w:rPr>
          <w:rFonts w:asciiTheme="minorHAnsi" w:hAnsiTheme="minorHAnsi" w:cstheme="minorHAnsi"/>
          <w:sz w:val="22"/>
          <w:szCs w:val="22"/>
        </w:rPr>
        <w:t>reagents</w:t>
      </w:r>
      <w:proofErr w:type="gramEnd"/>
      <w:r w:rsidRPr="003A4A6A">
        <w:rPr>
          <w:rFonts w:asciiTheme="minorHAnsi" w:hAnsiTheme="minorHAnsi" w:cstheme="minorHAnsi"/>
          <w:sz w:val="22"/>
          <w:szCs w:val="22"/>
        </w:rPr>
        <w:t xml:space="preserve"> and materials by keeping the necessary records to ensure availability to teachin</w:t>
      </w:r>
      <w:r w:rsidR="004A7D6D" w:rsidRPr="003A4A6A">
        <w:rPr>
          <w:rFonts w:asciiTheme="minorHAnsi" w:hAnsiTheme="minorHAnsi" w:cstheme="minorHAnsi"/>
          <w:sz w:val="22"/>
          <w:szCs w:val="22"/>
        </w:rPr>
        <w:t>g staff when required.  Ensure</w:t>
      </w:r>
      <w:r w:rsidRPr="003A4A6A">
        <w:rPr>
          <w:rFonts w:asciiTheme="minorHAnsi" w:hAnsiTheme="minorHAnsi" w:cstheme="minorHAnsi"/>
          <w:sz w:val="22"/>
          <w:szCs w:val="22"/>
        </w:rPr>
        <w:t xml:space="preserve"> adequate stocks of materials used specifically by the technicians are available.</w:t>
      </w:r>
      <w:r w:rsidR="009B6201" w:rsidRPr="003A4A6A">
        <w:rPr>
          <w:rFonts w:asciiTheme="minorHAnsi" w:hAnsiTheme="minorHAnsi" w:cstheme="minorHAnsi"/>
          <w:sz w:val="22"/>
          <w:szCs w:val="22"/>
        </w:rPr>
        <w:t xml:space="preserve"> Ensure food and materials for upkeep for animals is routinely monitored and ordered in advance of need.</w:t>
      </w:r>
    </w:p>
    <w:p w14:paraId="002F7C8D" w14:textId="77777777" w:rsidR="00DF65B9" w:rsidRPr="003A4A6A" w:rsidRDefault="00CC5D3E" w:rsidP="00DF65B9">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t xml:space="preserve">Advise </w:t>
      </w:r>
      <w:r w:rsidR="0022451A" w:rsidRPr="003A4A6A">
        <w:rPr>
          <w:rFonts w:asciiTheme="minorHAnsi" w:hAnsiTheme="minorHAnsi" w:cstheme="minorHAnsi"/>
          <w:sz w:val="22"/>
          <w:szCs w:val="22"/>
        </w:rPr>
        <w:t>FLs</w:t>
      </w:r>
      <w:r w:rsidRPr="003A4A6A">
        <w:rPr>
          <w:rFonts w:asciiTheme="minorHAnsi" w:hAnsiTheme="minorHAnsi" w:cstheme="minorHAnsi"/>
          <w:sz w:val="22"/>
          <w:szCs w:val="22"/>
        </w:rPr>
        <w:t xml:space="preserve"> when orders should be raised for supplies or serv</w:t>
      </w:r>
      <w:r w:rsidR="004A7D6D" w:rsidRPr="003A4A6A">
        <w:rPr>
          <w:rFonts w:asciiTheme="minorHAnsi" w:hAnsiTheme="minorHAnsi" w:cstheme="minorHAnsi"/>
          <w:sz w:val="22"/>
          <w:szCs w:val="22"/>
        </w:rPr>
        <w:t>ices and, if required, prepare</w:t>
      </w:r>
      <w:r w:rsidRPr="003A4A6A">
        <w:rPr>
          <w:rFonts w:asciiTheme="minorHAnsi" w:hAnsiTheme="minorHAnsi" w:cstheme="minorHAnsi"/>
          <w:sz w:val="22"/>
          <w:szCs w:val="22"/>
        </w:rPr>
        <w:t xml:space="preserve"> the </w:t>
      </w:r>
      <w:r w:rsidR="004A7D6D" w:rsidRPr="003A4A6A">
        <w:rPr>
          <w:rFonts w:asciiTheme="minorHAnsi" w:hAnsiTheme="minorHAnsi" w:cstheme="minorHAnsi"/>
          <w:sz w:val="22"/>
          <w:szCs w:val="22"/>
        </w:rPr>
        <w:t xml:space="preserve">orders for </w:t>
      </w:r>
      <w:proofErr w:type="gramStart"/>
      <w:r w:rsidR="004A7D6D" w:rsidRPr="003A4A6A">
        <w:rPr>
          <w:rFonts w:asciiTheme="minorHAnsi" w:hAnsiTheme="minorHAnsi" w:cstheme="minorHAnsi"/>
          <w:sz w:val="22"/>
          <w:szCs w:val="22"/>
        </w:rPr>
        <w:t>signature</w:t>
      </w:r>
      <w:proofErr w:type="gramEnd"/>
      <w:r w:rsidR="004A7D6D" w:rsidRPr="003A4A6A">
        <w:rPr>
          <w:rFonts w:asciiTheme="minorHAnsi" w:hAnsiTheme="minorHAnsi" w:cstheme="minorHAnsi"/>
          <w:sz w:val="22"/>
          <w:szCs w:val="22"/>
        </w:rPr>
        <w:t xml:space="preserve"> or obtain</w:t>
      </w:r>
      <w:r w:rsidRPr="003A4A6A">
        <w:rPr>
          <w:rFonts w:asciiTheme="minorHAnsi" w:hAnsiTheme="minorHAnsi" w:cstheme="minorHAnsi"/>
          <w:sz w:val="22"/>
          <w:szCs w:val="22"/>
        </w:rPr>
        <w:t xml:space="preserve"> the materials locally.</w:t>
      </w:r>
      <w:r w:rsidR="00DF65B9" w:rsidRPr="003A4A6A">
        <w:rPr>
          <w:rFonts w:asciiTheme="minorHAnsi" w:hAnsiTheme="minorHAnsi" w:cstheme="minorHAnsi"/>
          <w:sz w:val="22"/>
          <w:szCs w:val="22"/>
        </w:rPr>
        <w:t xml:space="preserve"> </w:t>
      </w:r>
    </w:p>
    <w:p w14:paraId="19EAA0A7" w14:textId="18A4AA8C" w:rsidR="00CC5D3E" w:rsidRPr="003A4A6A" w:rsidRDefault="00DF65B9" w:rsidP="00DF65B9">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t>Raise orders and provide advice on value for money at the request of the FL for departmental resources on request.</w:t>
      </w:r>
    </w:p>
    <w:p w14:paraId="5921D99E" w14:textId="7BB759F5" w:rsidR="00CC5D3E" w:rsidRPr="003A4A6A" w:rsidRDefault="00CC5D3E" w:rsidP="001E033D">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t xml:space="preserve">Assist in the day to day running and maintenance of laboratories, </w:t>
      </w:r>
      <w:proofErr w:type="gramStart"/>
      <w:r w:rsidRPr="003A4A6A">
        <w:rPr>
          <w:rFonts w:asciiTheme="minorHAnsi" w:hAnsiTheme="minorHAnsi" w:cstheme="minorHAnsi"/>
          <w:sz w:val="22"/>
          <w:szCs w:val="22"/>
        </w:rPr>
        <w:t>preparation</w:t>
      </w:r>
      <w:proofErr w:type="gramEnd"/>
      <w:r w:rsidRPr="003A4A6A">
        <w:rPr>
          <w:rFonts w:asciiTheme="minorHAnsi" w:hAnsiTheme="minorHAnsi" w:cstheme="minorHAnsi"/>
          <w:sz w:val="22"/>
          <w:szCs w:val="22"/>
        </w:rPr>
        <w:t xml:space="preserve"> and storage rooms.</w:t>
      </w:r>
      <w:r w:rsidR="009B6201" w:rsidRPr="003A4A6A">
        <w:rPr>
          <w:rFonts w:asciiTheme="minorHAnsi" w:hAnsiTheme="minorHAnsi" w:cstheme="minorHAnsi"/>
          <w:sz w:val="22"/>
          <w:szCs w:val="22"/>
        </w:rPr>
        <w:t xml:space="preserve"> Ensure the animal habitats are maintained to a high standard in conjunction with other members of the department.</w:t>
      </w:r>
    </w:p>
    <w:p w14:paraId="02A67006" w14:textId="77777777" w:rsidR="00CC5D3E" w:rsidRPr="003A4A6A" w:rsidRDefault="00CC5D3E" w:rsidP="001E033D">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t>Organise the movement of furniture, equipment and supplies as required for laboratory work.</w:t>
      </w:r>
    </w:p>
    <w:p w14:paraId="46243FB1" w14:textId="4B9814F2" w:rsidR="00CC5D3E" w:rsidRPr="003A4A6A" w:rsidRDefault="00CC5D3E" w:rsidP="001E033D">
      <w:pPr>
        <w:numPr>
          <w:ilvl w:val="0"/>
          <w:numId w:val="15"/>
        </w:numPr>
        <w:spacing w:after="240"/>
        <w:rPr>
          <w:rFonts w:asciiTheme="minorHAnsi" w:hAnsiTheme="minorHAnsi" w:cstheme="minorHAnsi"/>
          <w:sz w:val="22"/>
          <w:szCs w:val="22"/>
        </w:rPr>
      </w:pPr>
      <w:r w:rsidRPr="003A4A6A">
        <w:rPr>
          <w:rFonts w:asciiTheme="minorHAnsi" w:hAnsiTheme="minorHAnsi" w:cstheme="minorHAnsi"/>
          <w:sz w:val="22"/>
          <w:szCs w:val="22"/>
        </w:rPr>
        <w:t>Maintain an up-to-date knowledge of technical development in the work performed.</w:t>
      </w:r>
      <w:r w:rsidR="009B6201" w:rsidRPr="003A4A6A">
        <w:rPr>
          <w:rFonts w:asciiTheme="minorHAnsi" w:hAnsiTheme="minorHAnsi" w:cstheme="minorHAnsi"/>
          <w:sz w:val="22"/>
          <w:szCs w:val="22"/>
        </w:rPr>
        <w:t xml:space="preserve"> Maintain up to date knowledge of welfare surrounding animal care for animals kept within the department</w:t>
      </w:r>
    </w:p>
    <w:p w14:paraId="77AC34E7" w14:textId="6B042304" w:rsidR="00B06299" w:rsidRPr="003A4A6A" w:rsidRDefault="00CC5D3E" w:rsidP="001E033D">
      <w:pPr>
        <w:numPr>
          <w:ilvl w:val="0"/>
          <w:numId w:val="15"/>
        </w:numPr>
        <w:rPr>
          <w:rFonts w:asciiTheme="minorHAnsi" w:hAnsiTheme="minorHAnsi" w:cstheme="minorHAnsi"/>
          <w:sz w:val="22"/>
          <w:szCs w:val="22"/>
        </w:rPr>
      </w:pPr>
      <w:r w:rsidRPr="003A4A6A">
        <w:rPr>
          <w:rFonts w:asciiTheme="minorHAnsi" w:hAnsiTheme="minorHAnsi" w:cstheme="minorHAnsi"/>
          <w:sz w:val="22"/>
          <w:szCs w:val="22"/>
        </w:rPr>
        <w:t>Maintain awareness of relevant, current regulations on Health and Safety and contribute to their implementation as required.</w:t>
      </w:r>
      <w:r w:rsidR="00877FB1" w:rsidRPr="003A4A6A">
        <w:rPr>
          <w:rFonts w:asciiTheme="minorHAnsi" w:hAnsiTheme="minorHAnsi" w:cstheme="minorHAnsi"/>
          <w:sz w:val="22"/>
          <w:szCs w:val="22"/>
        </w:rPr>
        <w:t xml:space="preserve"> Be responsible for keeping general laboratory risk assessments up to date relating to technical preparations (tech specific).</w:t>
      </w:r>
    </w:p>
    <w:p w14:paraId="158DCB9C" w14:textId="77777777" w:rsidR="009B6201" w:rsidRPr="003A4A6A" w:rsidRDefault="009B6201" w:rsidP="009B6201">
      <w:pPr>
        <w:ind w:left="360"/>
        <w:rPr>
          <w:rFonts w:asciiTheme="minorHAnsi" w:hAnsiTheme="minorHAnsi" w:cstheme="minorHAnsi"/>
          <w:sz w:val="22"/>
          <w:szCs w:val="22"/>
        </w:rPr>
      </w:pPr>
    </w:p>
    <w:p w14:paraId="4D439757" w14:textId="6BACAF5F" w:rsidR="009B6201" w:rsidRPr="003A4A6A" w:rsidRDefault="009B6201" w:rsidP="001E033D">
      <w:pPr>
        <w:numPr>
          <w:ilvl w:val="0"/>
          <w:numId w:val="15"/>
        </w:numPr>
        <w:rPr>
          <w:rFonts w:asciiTheme="minorHAnsi" w:hAnsiTheme="minorHAnsi" w:cstheme="minorHAnsi"/>
          <w:sz w:val="22"/>
          <w:szCs w:val="22"/>
        </w:rPr>
      </w:pPr>
      <w:r w:rsidRPr="003A4A6A">
        <w:rPr>
          <w:rFonts w:asciiTheme="minorHAnsi" w:hAnsiTheme="minorHAnsi" w:cstheme="minorHAnsi"/>
          <w:sz w:val="22"/>
          <w:szCs w:val="22"/>
        </w:rPr>
        <w:t>Organise</w:t>
      </w:r>
      <w:r w:rsidR="00867477" w:rsidRPr="003A4A6A">
        <w:rPr>
          <w:rFonts w:asciiTheme="minorHAnsi" w:hAnsiTheme="minorHAnsi" w:cstheme="minorHAnsi"/>
          <w:sz w:val="22"/>
          <w:szCs w:val="22"/>
        </w:rPr>
        <w:t xml:space="preserve"> (in conjunction with FL and other relevant parties)</w:t>
      </w:r>
      <w:r w:rsidRPr="003A4A6A">
        <w:rPr>
          <w:rFonts w:asciiTheme="minorHAnsi" w:hAnsiTheme="minorHAnsi" w:cstheme="minorHAnsi"/>
          <w:sz w:val="22"/>
          <w:szCs w:val="22"/>
        </w:rPr>
        <w:t xml:space="preserve"> the feeding of animals as necessary throughout the term (including weekend arrangements). Organise the summer/term holiday care as necessary of the animals within the department.</w:t>
      </w:r>
      <w:r w:rsidR="00DF65B9" w:rsidRPr="003A4A6A">
        <w:rPr>
          <w:rFonts w:asciiTheme="minorHAnsi" w:hAnsiTheme="minorHAnsi" w:cstheme="minorHAnsi"/>
          <w:sz w:val="22"/>
          <w:szCs w:val="22"/>
        </w:rPr>
        <w:t xml:space="preserve"> Work on a Sunday for an hour to feed and maintain the animals on site as routine needs to be completed by the post holder.</w:t>
      </w:r>
      <w:r w:rsidR="00777A15" w:rsidRPr="003A4A6A">
        <w:rPr>
          <w:rFonts w:asciiTheme="minorHAnsi" w:hAnsiTheme="minorHAnsi" w:cstheme="minorHAnsi"/>
          <w:sz w:val="22"/>
          <w:szCs w:val="22"/>
        </w:rPr>
        <w:t xml:space="preserve"> This will also include the support of holiday activities run by the college when there is no tech work to be supported by the faculty during these times.</w:t>
      </w:r>
      <w:r w:rsidR="00140B50" w:rsidRPr="003A4A6A">
        <w:rPr>
          <w:rFonts w:asciiTheme="minorHAnsi" w:hAnsiTheme="minorHAnsi" w:cstheme="minorHAnsi"/>
          <w:sz w:val="22"/>
          <w:szCs w:val="22"/>
        </w:rPr>
        <w:t xml:space="preserve"> These will be arranged where appropriate on appointment.</w:t>
      </w:r>
    </w:p>
    <w:p w14:paraId="24767D54" w14:textId="77777777" w:rsidR="00CD4338" w:rsidRPr="003A4A6A" w:rsidRDefault="00246328" w:rsidP="00CD4338">
      <w:pPr>
        <w:rPr>
          <w:rFonts w:asciiTheme="minorHAnsi" w:hAnsiTheme="minorHAnsi" w:cstheme="minorHAnsi"/>
          <w:sz w:val="22"/>
          <w:szCs w:val="22"/>
        </w:rPr>
      </w:pPr>
      <w:r w:rsidRPr="003A4A6A">
        <w:rPr>
          <w:rFonts w:asciiTheme="minorHAnsi" w:hAnsiTheme="minorHAnsi" w:cstheme="minorHAnsi"/>
          <w:sz w:val="22"/>
          <w:szCs w:val="22"/>
        </w:rPr>
        <w:t>______________________________________________________________________________</w:t>
      </w:r>
      <w:r w:rsidR="0061082A" w:rsidRPr="003A4A6A">
        <w:rPr>
          <w:rFonts w:asciiTheme="minorHAnsi" w:hAnsiTheme="minorHAnsi" w:cstheme="minorHAnsi"/>
          <w:sz w:val="22"/>
          <w:szCs w:val="22"/>
        </w:rPr>
        <w:t>_________</w:t>
      </w:r>
    </w:p>
    <w:p w14:paraId="70B2B948" w14:textId="77777777" w:rsidR="00DF6213" w:rsidRPr="003A4A6A" w:rsidRDefault="00DF6213" w:rsidP="001E033D">
      <w:pPr>
        <w:shd w:val="clear" w:color="auto" w:fill="DBE5F1" w:themeFill="accent1" w:themeFillTint="33"/>
        <w:rPr>
          <w:rFonts w:asciiTheme="minorHAnsi" w:hAnsiTheme="minorHAnsi" w:cstheme="minorHAnsi"/>
          <w:b/>
          <w:i/>
          <w:iCs/>
          <w:sz w:val="22"/>
          <w:szCs w:val="22"/>
        </w:rPr>
      </w:pPr>
      <w:r w:rsidRPr="003A4A6A">
        <w:rPr>
          <w:rFonts w:asciiTheme="minorHAnsi" w:hAnsiTheme="minorHAnsi" w:cstheme="minorHAnsi"/>
          <w:b/>
          <w:bCs/>
          <w:i/>
          <w:iCs/>
          <w:sz w:val="22"/>
          <w:szCs w:val="22"/>
        </w:rPr>
        <w:t>All employees have a duty for safeguarding and promoting the welfare of children and young persons.  Staff must be aware of the College’s procedures for raising concerns about children's welfare and must report any con</w:t>
      </w:r>
      <w:r w:rsidR="004A7D6D" w:rsidRPr="003A4A6A">
        <w:rPr>
          <w:rFonts w:asciiTheme="minorHAnsi" w:hAnsiTheme="minorHAnsi" w:cstheme="minorHAnsi"/>
          <w:b/>
          <w:bCs/>
          <w:i/>
          <w:iCs/>
          <w:sz w:val="22"/>
          <w:szCs w:val="22"/>
        </w:rPr>
        <w:t xml:space="preserve">cerns to the Designated </w:t>
      </w:r>
      <w:r w:rsidR="001E033D" w:rsidRPr="003A4A6A">
        <w:rPr>
          <w:rFonts w:asciiTheme="minorHAnsi" w:hAnsiTheme="minorHAnsi" w:cstheme="minorHAnsi"/>
          <w:b/>
          <w:bCs/>
          <w:i/>
          <w:iCs/>
          <w:sz w:val="22"/>
          <w:szCs w:val="22"/>
        </w:rPr>
        <w:t>Safeguarding Lead</w:t>
      </w:r>
      <w:r w:rsidRPr="003A4A6A">
        <w:rPr>
          <w:rFonts w:asciiTheme="minorHAnsi" w:hAnsiTheme="minorHAnsi" w:cstheme="minorHAnsi"/>
          <w:b/>
          <w:bCs/>
          <w:i/>
          <w:iCs/>
          <w:sz w:val="22"/>
          <w:szCs w:val="22"/>
        </w:rPr>
        <w:t xml:space="preserve"> without delay. </w:t>
      </w:r>
      <w:r w:rsidRPr="003A4A6A">
        <w:rPr>
          <w:rFonts w:asciiTheme="minorHAnsi" w:hAnsiTheme="minorHAnsi" w:cstheme="minorHAnsi"/>
          <w:b/>
          <w:i/>
          <w:iCs/>
          <w:sz w:val="22"/>
          <w:szCs w:val="22"/>
        </w:rPr>
        <w:t>Staff must also ensure they attend the appropriate level of safeguarding children training identified by the College as relevant to their role</w:t>
      </w:r>
      <w:r w:rsidR="001E033D" w:rsidRPr="003A4A6A">
        <w:rPr>
          <w:rFonts w:asciiTheme="minorHAnsi" w:hAnsiTheme="minorHAnsi" w:cstheme="minorHAnsi"/>
          <w:b/>
          <w:i/>
          <w:iCs/>
          <w:sz w:val="22"/>
          <w:szCs w:val="22"/>
        </w:rPr>
        <w:t>.</w:t>
      </w:r>
    </w:p>
    <w:p w14:paraId="137B0116" w14:textId="77777777" w:rsidR="0061082A" w:rsidRPr="003A4A6A" w:rsidRDefault="0061082A" w:rsidP="001E033D">
      <w:pPr>
        <w:shd w:val="clear" w:color="auto" w:fill="DBE5F1" w:themeFill="accent1" w:themeFillTint="33"/>
        <w:rPr>
          <w:rFonts w:asciiTheme="minorHAnsi" w:hAnsiTheme="minorHAnsi" w:cstheme="minorHAnsi"/>
          <w:sz w:val="22"/>
          <w:szCs w:val="22"/>
        </w:rPr>
      </w:pPr>
      <w:r w:rsidRPr="003A4A6A">
        <w:rPr>
          <w:rFonts w:asciiTheme="minorHAnsi" w:hAnsiTheme="minorHAnsi" w:cstheme="minorHAnsi"/>
          <w:iCs/>
          <w:sz w:val="22"/>
          <w:szCs w:val="22"/>
        </w:rPr>
        <w:t>_______________________________________________________________________________________</w:t>
      </w:r>
    </w:p>
    <w:p w14:paraId="70E55B44" w14:textId="77777777" w:rsidR="00246328" w:rsidRPr="003A4A6A" w:rsidRDefault="0061082A" w:rsidP="000A5EBA">
      <w:pPr>
        <w:spacing w:line="160" w:lineRule="exact"/>
        <w:ind w:left="720" w:hanging="720"/>
        <w:rPr>
          <w:rFonts w:asciiTheme="minorHAnsi" w:hAnsiTheme="minorHAnsi" w:cstheme="minorHAnsi"/>
          <w:sz w:val="22"/>
          <w:szCs w:val="22"/>
        </w:rPr>
      </w:pPr>
      <w:r w:rsidRPr="003A4A6A">
        <w:rPr>
          <w:rFonts w:asciiTheme="minorHAnsi" w:hAnsiTheme="minorHAnsi" w:cstheme="minorHAnsi"/>
          <w:sz w:val="22"/>
          <w:szCs w:val="22"/>
        </w:rPr>
        <w:t>________</w:t>
      </w:r>
    </w:p>
    <w:p w14:paraId="29EB3B56" w14:textId="77777777" w:rsidR="008F08E5" w:rsidRPr="003A4A6A" w:rsidRDefault="008F08E5" w:rsidP="000A5EBA">
      <w:pPr>
        <w:spacing w:line="160" w:lineRule="exact"/>
        <w:ind w:left="720" w:hanging="720"/>
        <w:rPr>
          <w:rFonts w:asciiTheme="minorHAnsi" w:hAnsiTheme="minorHAnsi" w:cstheme="minorHAnsi"/>
          <w:b/>
          <w:sz w:val="22"/>
          <w:szCs w:val="22"/>
        </w:rPr>
      </w:pPr>
      <w:r w:rsidRPr="003A4A6A">
        <w:rPr>
          <w:rFonts w:asciiTheme="minorHAnsi" w:hAnsiTheme="minorHAnsi" w:cstheme="minorHAnsi"/>
          <w:b/>
          <w:sz w:val="22"/>
          <w:szCs w:val="22"/>
        </w:rPr>
        <w:lastRenderedPageBreak/>
        <w:t>______________________________________________________________________________</w:t>
      </w:r>
    </w:p>
    <w:p w14:paraId="405020FE" w14:textId="77777777" w:rsidR="007D434D" w:rsidRPr="003A4A6A" w:rsidRDefault="007D434D" w:rsidP="001E033D">
      <w:pPr>
        <w:shd w:val="clear" w:color="auto" w:fill="DBE5F1" w:themeFill="accent1" w:themeFillTint="33"/>
        <w:spacing w:after="120"/>
        <w:ind w:left="720" w:hanging="720"/>
        <w:rPr>
          <w:rFonts w:ascii="Calibri" w:hAnsi="Calibri" w:cs="Calibri"/>
          <w:b/>
          <w:sz w:val="22"/>
          <w:szCs w:val="22"/>
        </w:rPr>
      </w:pPr>
      <w:r w:rsidRPr="003A4A6A">
        <w:rPr>
          <w:rFonts w:ascii="Calibri" w:hAnsi="Calibri" w:cs="Calibri"/>
          <w:b/>
          <w:sz w:val="22"/>
          <w:szCs w:val="22"/>
        </w:rPr>
        <w:t xml:space="preserve">The post holder will also: </w:t>
      </w:r>
    </w:p>
    <w:p w14:paraId="5D0E8671" w14:textId="77777777" w:rsidR="001E033D" w:rsidRPr="003A4A6A" w:rsidRDefault="001E033D" w:rsidP="001E033D">
      <w:pPr>
        <w:numPr>
          <w:ilvl w:val="0"/>
          <w:numId w:val="7"/>
        </w:numPr>
        <w:tabs>
          <w:tab w:val="clear" w:pos="720"/>
          <w:tab w:val="num" w:pos="360"/>
        </w:tabs>
        <w:spacing w:after="120" w:line="276" w:lineRule="auto"/>
        <w:ind w:left="357" w:hanging="357"/>
        <w:rPr>
          <w:rFonts w:ascii="Calibri" w:hAnsi="Calibri" w:cs="Calibri"/>
          <w:sz w:val="22"/>
          <w:szCs w:val="22"/>
        </w:rPr>
      </w:pPr>
      <w:r w:rsidRPr="003A4A6A">
        <w:rPr>
          <w:rFonts w:ascii="Calibri" w:hAnsi="Calibri" w:cs="Calibri"/>
          <w:sz w:val="22"/>
          <w:szCs w:val="22"/>
        </w:rPr>
        <w:t>Contribute to the College’s Quality Assurance processes as required</w:t>
      </w:r>
    </w:p>
    <w:p w14:paraId="1148728C" w14:textId="77777777" w:rsidR="001E033D" w:rsidRPr="003A4A6A" w:rsidRDefault="001E033D" w:rsidP="001E033D">
      <w:pPr>
        <w:numPr>
          <w:ilvl w:val="0"/>
          <w:numId w:val="7"/>
        </w:numPr>
        <w:tabs>
          <w:tab w:val="clear" w:pos="720"/>
          <w:tab w:val="num" w:pos="360"/>
        </w:tabs>
        <w:spacing w:after="120" w:line="276" w:lineRule="auto"/>
        <w:ind w:left="357" w:hanging="357"/>
        <w:rPr>
          <w:rFonts w:ascii="Calibri" w:hAnsi="Calibri" w:cs="Calibri"/>
          <w:sz w:val="22"/>
          <w:szCs w:val="22"/>
        </w:rPr>
      </w:pPr>
      <w:r w:rsidRPr="003A4A6A">
        <w:rPr>
          <w:rFonts w:ascii="Calibri" w:hAnsi="Calibri" w:cs="Calibri"/>
          <w:sz w:val="22"/>
          <w:szCs w:val="22"/>
        </w:rPr>
        <w:t>Participate in the College’s Staff Professional Review and Development Scheme as required and attend training and development as appropriate to the role</w:t>
      </w:r>
    </w:p>
    <w:p w14:paraId="235F2201" w14:textId="77777777" w:rsidR="001E033D" w:rsidRPr="003A4A6A" w:rsidRDefault="001E033D" w:rsidP="001E033D">
      <w:pPr>
        <w:numPr>
          <w:ilvl w:val="0"/>
          <w:numId w:val="7"/>
        </w:numPr>
        <w:tabs>
          <w:tab w:val="clear" w:pos="720"/>
          <w:tab w:val="num" w:pos="360"/>
        </w:tabs>
        <w:spacing w:after="120" w:line="276" w:lineRule="auto"/>
        <w:ind w:left="357" w:hanging="357"/>
        <w:rPr>
          <w:rFonts w:ascii="Calibri" w:hAnsi="Calibri" w:cs="Calibri"/>
          <w:sz w:val="22"/>
          <w:szCs w:val="22"/>
        </w:rPr>
      </w:pPr>
      <w:r w:rsidRPr="003A4A6A">
        <w:rPr>
          <w:rFonts w:ascii="Calibri" w:hAnsi="Calibri" w:cs="Calibri"/>
          <w:sz w:val="22"/>
          <w:szCs w:val="22"/>
        </w:rPr>
        <w:t>Work within the guidelines and policy and procedure requirements laid down by College policies in such matters as Safeguarding and Equality and Diversity</w:t>
      </w:r>
    </w:p>
    <w:p w14:paraId="13A83C3C" w14:textId="77777777" w:rsidR="001E033D" w:rsidRPr="003A4A6A" w:rsidRDefault="001E033D" w:rsidP="001E033D">
      <w:pPr>
        <w:numPr>
          <w:ilvl w:val="0"/>
          <w:numId w:val="7"/>
        </w:numPr>
        <w:tabs>
          <w:tab w:val="clear" w:pos="720"/>
          <w:tab w:val="num" w:pos="360"/>
        </w:tabs>
        <w:spacing w:after="120" w:line="276" w:lineRule="auto"/>
        <w:ind w:left="357" w:hanging="357"/>
        <w:rPr>
          <w:rFonts w:ascii="Calibri" w:hAnsi="Calibri" w:cs="Calibri"/>
          <w:sz w:val="22"/>
          <w:szCs w:val="22"/>
        </w:rPr>
      </w:pPr>
      <w:r w:rsidRPr="003A4A6A">
        <w:rPr>
          <w:rFonts w:ascii="Calibri" w:hAnsi="Calibri" w:cs="Calibri"/>
          <w:sz w:val="22"/>
          <w:szCs w:val="22"/>
        </w:rPr>
        <w:t xml:space="preserve">Demonstrate positive behaviours and day to day commitment to the College’s Core values of Excellence, Care, </w:t>
      </w:r>
      <w:proofErr w:type="gramStart"/>
      <w:r w:rsidRPr="003A4A6A">
        <w:rPr>
          <w:rFonts w:ascii="Calibri" w:hAnsi="Calibri" w:cs="Calibri"/>
          <w:sz w:val="22"/>
          <w:szCs w:val="22"/>
        </w:rPr>
        <w:t>Diversity</w:t>
      </w:r>
      <w:proofErr w:type="gramEnd"/>
      <w:r w:rsidRPr="003A4A6A">
        <w:rPr>
          <w:rFonts w:ascii="Calibri" w:hAnsi="Calibri" w:cs="Calibri"/>
          <w:sz w:val="22"/>
          <w:szCs w:val="22"/>
        </w:rPr>
        <w:t xml:space="preserve"> and Integrity</w:t>
      </w:r>
    </w:p>
    <w:p w14:paraId="381B824B" w14:textId="77777777" w:rsidR="001E033D" w:rsidRPr="003A4A6A" w:rsidRDefault="001E033D" w:rsidP="001E033D">
      <w:pPr>
        <w:numPr>
          <w:ilvl w:val="0"/>
          <w:numId w:val="7"/>
        </w:numPr>
        <w:tabs>
          <w:tab w:val="clear" w:pos="720"/>
          <w:tab w:val="num" w:pos="360"/>
        </w:tabs>
        <w:spacing w:after="120" w:line="276" w:lineRule="auto"/>
        <w:ind w:left="357" w:hanging="357"/>
        <w:rPr>
          <w:rFonts w:ascii="Calibri" w:hAnsi="Calibri" w:cs="Calibri"/>
          <w:sz w:val="22"/>
          <w:szCs w:val="22"/>
        </w:rPr>
      </w:pPr>
      <w:r w:rsidRPr="003A4A6A">
        <w:rPr>
          <w:rFonts w:ascii="Calibri" w:hAnsi="Calibri" w:cs="Calibri"/>
          <w:sz w:val="22"/>
          <w:szCs w:val="22"/>
        </w:rPr>
        <w:t>Demonstrate commitment to own continuous professional and personal development.</w:t>
      </w:r>
    </w:p>
    <w:p w14:paraId="12624F71" w14:textId="77777777" w:rsidR="001E033D" w:rsidRPr="003A4A6A" w:rsidRDefault="001E033D" w:rsidP="001E033D">
      <w:pPr>
        <w:numPr>
          <w:ilvl w:val="0"/>
          <w:numId w:val="7"/>
        </w:numPr>
        <w:tabs>
          <w:tab w:val="clear" w:pos="720"/>
          <w:tab w:val="num" w:pos="360"/>
        </w:tabs>
        <w:spacing w:after="120" w:line="276" w:lineRule="auto"/>
        <w:ind w:left="357" w:hanging="357"/>
        <w:rPr>
          <w:rFonts w:ascii="Calibri" w:hAnsi="Calibri" w:cs="Calibri"/>
          <w:sz w:val="22"/>
          <w:szCs w:val="22"/>
        </w:rPr>
      </w:pPr>
      <w:r w:rsidRPr="003A4A6A">
        <w:rPr>
          <w:rFonts w:ascii="Calibri" w:hAnsi="Calibri" w:cs="Calibri"/>
          <w:sz w:val="22"/>
          <w:szCs w:val="22"/>
        </w:rPr>
        <w:t>The post holder will be required to carry out such reasonable additional duties as may from time to time be determined by their manager or College Principal</w:t>
      </w:r>
    </w:p>
    <w:p w14:paraId="608E4D82" w14:textId="77777777" w:rsidR="001E033D" w:rsidRPr="003A4A6A" w:rsidRDefault="001E033D" w:rsidP="001E033D">
      <w:pPr>
        <w:numPr>
          <w:ilvl w:val="0"/>
          <w:numId w:val="7"/>
        </w:numPr>
        <w:tabs>
          <w:tab w:val="clear" w:pos="720"/>
          <w:tab w:val="num" w:pos="360"/>
        </w:tabs>
        <w:spacing w:after="120" w:line="276" w:lineRule="auto"/>
        <w:ind w:left="360"/>
        <w:rPr>
          <w:rFonts w:ascii="Calibri" w:hAnsi="Calibri" w:cs="Calibri"/>
          <w:sz w:val="22"/>
          <w:szCs w:val="22"/>
        </w:rPr>
      </w:pPr>
      <w:r w:rsidRPr="003A4A6A">
        <w:rPr>
          <w:rFonts w:ascii="Calibri" w:hAnsi="Calibri" w:cs="Calibri"/>
          <w:sz w:val="22"/>
          <w:szCs w:val="22"/>
        </w:rPr>
        <w:t>This job specification is subject to annual review by the line manager and Principal.  Any changes in substance or interpretation will be implemented after consultation with the post holder</w:t>
      </w:r>
    </w:p>
    <w:p w14:paraId="4E405B8D" w14:textId="77777777" w:rsidR="007D434D" w:rsidRPr="003A4A6A" w:rsidRDefault="007D434D" w:rsidP="001E033D">
      <w:pPr>
        <w:shd w:val="clear" w:color="auto" w:fill="DBE5F1" w:themeFill="accent1" w:themeFillTint="33"/>
        <w:spacing w:after="120"/>
        <w:rPr>
          <w:rFonts w:ascii="Calibri" w:hAnsi="Calibri" w:cs="Calibri"/>
          <w:b/>
          <w:sz w:val="22"/>
          <w:szCs w:val="22"/>
        </w:rPr>
      </w:pPr>
      <w:r w:rsidRPr="003A4A6A">
        <w:rPr>
          <w:rFonts w:ascii="Calibri" w:hAnsi="Calibri" w:cs="Calibri"/>
          <w:b/>
          <w:sz w:val="22"/>
          <w:szCs w:val="22"/>
        </w:rPr>
        <w:t>Health and Safety Responsibilities of all staff:</w:t>
      </w:r>
    </w:p>
    <w:p w14:paraId="16051C92" w14:textId="77777777" w:rsidR="001E033D" w:rsidRPr="003A4A6A" w:rsidRDefault="001E033D" w:rsidP="001E033D">
      <w:pPr>
        <w:pStyle w:val="ListParagraph"/>
        <w:numPr>
          <w:ilvl w:val="0"/>
          <w:numId w:val="16"/>
        </w:numPr>
        <w:tabs>
          <w:tab w:val="left" w:pos="360"/>
        </w:tabs>
        <w:autoSpaceDE w:val="0"/>
        <w:autoSpaceDN w:val="0"/>
        <w:adjustRightInd w:val="0"/>
        <w:ind w:left="360"/>
        <w:jc w:val="both"/>
        <w:rPr>
          <w:rFonts w:ascii="Calibri" w:hAnsi="Calibri" w:cs="Calibri"/>
          <w:sz w:val="22"/>
          <w:szCs w:val="22"/>
        </w:rPr>
      </w:pPr>
      <w:r w:rsidRPr="003A4A6A">
        <w:rPr>
          <w:rFonts w:asciiTheme="minorHAnsi" w:hAnsiTheme="minorHAnsi" w:cstheme="minorHAnsi"/>
          <w:sz w:val="22"/>
          <w:szCs w:val="22"/>
        </w:rPr>
        <w:t xml:space="preserve">Under the Health and Safety at Work etc Act 1974 it is the responsibility of all individual employees to take care of their own health and safety at work, and that of others who may be affected by their acts or omissions at work. This includes co-operating with management in complying with health and safety obligations, particularly by reporting promptly any defects, </w:t>
      </w:r>
      <w:proofErr w:type="gramStart"/>
      <w:r w:rsidRPr="003A4A6A">
        <w:rPr>
          <w:rFonts w:asciiTheme="minorHAnsi" w:hAnsiTheme="minorHAnsi" w:cstheme="minorHAnsi"/>
          <w:sz w:val="22"/>
          <w:szCs w:val="22"/>
        </w:rPr>
        <w:t>risks</w:t>
      </w:r>
      <w:proofErr w:type="gramEnd"/>
      <w:r w:rsidRPr="003A4A6A">
        <w:rPr>
          <w:rFonts w:asciiTheme="minorHAnsi" w:hAnsiTheme="minorHAnsi" w:cstheme="minorHAnsi"/>
          <w:sz w:val="22"/>
          <w:szCs w:val="22"/>
        </w:rPr>
        <w:t xml:space="preserve"> or potential hazards.</w:t>
      </w:r>
    </w:p>
    <w:p w14:paraId="5D25D98A" w14:textId="77777777" w:rsidR="001E033D" w:rsidRPr="003A4A6A" w:rsidRDefault="001E033D" w:rsidP="001E033D">
      <w:pPr>
        <w:pStyle w:val="ListParagraph"/>
        <w:tabs>
          <w:tab w:val="left" w:pos="360"/>
        </w:tabs>
        <w:autoSpaceDE w:val="0"/>
        <w:autoSpaceDN w:val="0"/>
        <w:adjustRightInd w:val="0"/>
        <w:ind w:left="360"/>
        <w:jc w:val="both"/>
        <w:rPr>
          <w:rFonts w:ascii="Calibri" w:hAnsi="Calibri" w:cs="Calibri"/>
          <w:sz w:val="22"/>
          <w:szCs w:val="22"/>
        </w:rPr>
      </w:pPr>
    </w:p>
    <w:p w14:paraId="10176E6F" w14:textId="77777777" w:rsidR="001E033D" w:rsidRPr="003A4A6A" w:rsidRDefault="001E033D" w:rsidP="001E033D">
      <w:pPr>
        <w:pStyle w:val="ListParagraph"/>
        <w:numPr>
          <w:ilvl w:val="0"/>
          <w:numId w:val="16"/>
        </w:numPr>
        <w:autoSpaceDE w:val="0"/>
        <w:autoSpaceDN w:val="0"/>
        <w:adjustRightInd w:val="0"/>
        <w:ind w:left="360"/>
        <w:rPr>
          <w:rFonts w:asciiTheme="minorHAnsi" w:hAnsiTheme="minorHAnsi" w:cstheme="minorHAnsi"/>
          <w:sz w:val="22"/>
          <w:szCs w:val="22"/>
          <w:lang w:val="en-US"/>
        </w:rPr>
      </w:pPr>
      <w:r w:rsidRPr="003A4A6A">
        <w:rPr>
          <w:rFonts w:asciiTheme="minorHAnsi" w:hAnsiTheme="minorHAnsi" w:cstheme="minorHAnsi"/>
          <w:sz w:val="22"/>
          <w:szCs w:val="22"/>
          <w:lang w:val="en-US"/>
        </w:rPr>
        <w:t>Report any incidents, accidents and near misses to line manager/H&amp;S Adviser in accordance with College Policy.</w:t>
      </w:r>
    </w:p>
    <w:p w14:paraId="6DF44FFE" w14:textId="77777777" w:rsidR="001E033D" w:rsidRPr="003A4A6A" w:rsidRDefault="001E033D" w:rsidP="001E033D">
      <w:pPr>
        <w:pStyle w:val="ListParagraph"/>
        <w:autoSpaceDE w:val="0"/>
        <w:autoSpaceDN w:val="0"/>
        <w:adjustRightInd w:val="0"/>
        <w:ind w:left="360"/>
        <w:rPr>
          <w:rFonts w:asciiTheme="minorHAnsi" w:hAnsiTheme="minorHAnsi" w:cstheme="minorHAnsi"/>
          <w:sz w:val="22"/>
          <w:szCs w:val="22"/>
          <w:lang w:val="en-US"/>
        </w:rPr>
      </w:pPr>
    </w:p>
    <w:p w14:paraId="50ADC1E7" w14:textId="77777777" w:rsidR="001E033D" w:rsidRPr="003A4A6A" w:rsidRDefault="001E033D" w:rsidP="001E033D">
      <w:pPr>
        <w:pStyle w:val="ListParagraph"/>
        <w:numPr>
          <w:ilvl w:val="0"/>
          <w:numId w:val="16"/>
        </w:numPr>
        <w:tabs>
          <w:tab w:val="left" w:pos="360"/>
        </w:tabs>
        <w:autoSpaceDE w:val="0"/>
        <w:autoSpaceDN w:val="0"/>
        <w:adjustRightInd w:val="0"/>
        <w:ind w:left="360"/>
        <w:rPr>
          <w:rFonts w:asciiTheme="minorHAnsi" w:hAnsiTheme="minorHAnsi" w:cstheme="minorHAnsi"/>
          <w:sz w:val="22"/>
          <w:szCs w:val="22"/>
          <w:lang w:val="en-US"/>
        </w:rPr>
      </w:pPr>
      <w:r w:rsidRPr="003A4A6A">
        <w:rPr>
          <w:rFonts w:asciiTheme="minorHAnsi" w:hAnsiTheme="minorHAnsi" w:cstheme="minorHAnsi"/>
          <w:sz w:val="22"/>
          <w:szCs w:val="22"/>
          <w:lang w:val="en-US"/>
        </w:rPr>
        <w:t>Ensure that personal protective equipment (PPE) provided for his/her safety is maintained and used appropriately and that any problems are reported immediately to his/her line manager.</w:t>
      </w:r>
    </w:p>
    <w:p w14:paraId="34F493DC" w14:textId="77777777" w:rsidR="001E033D" w:rsidRPr="003A4A6A" w:rsidRDefault="001E033D" w:rsidP="001E033D">
      <w:pPr>
        <w:pStyle w:val="ListParagraph"/>
        <w:tabs>
          <w:tab w:val="left" w:pos="360"/>
        </w:tabs>
        <w:autoSpaceDE w:val="0"/>
        <w:autoSpaceDN w:val="0"/>
        <w:adjustRightInd w:val="0"/>
        <w:ind w:left="360"/>
        <w:rPr>
          <w:rFonts w:asciiTheme="minorHAnsi" w:hAnsiTheme="minorHAnsi" w:cstheme="minorHAnsi"/>
          <w:sz w:val="22"/>
          <w:szCs w:val="22"/>
          <w:lang w:val="en-US"/>
        </w:rPr>
      </w:pPr>
    </w:p>
    <w:p w14:paraId="25D929B4" w14:textId="77777777" w:rsidR="001E033D" w:rsidRPr="003A4A6A" w:rsidRDefault="001E033D" w:rsidP="001E033D">
      <w:pPr>
        <w:pStyle w:val="ListParagraph"/>
        <w:numPr>
          <w:ilvl w:val="0"/>
          <w:numId w:val="16"/>
        </w:numPr>
        <w:tabs>
          <w:tab w:val="left" w:pos="360"/>
        </w:tabs>
        <w:autoSpaceDE w:val="0"/>
        <w:autoSpaceDN w:val="0"/>
        <w:adjustRightInd w:val="0"/>
        <w:ind w:left="360"/>
        <w:rPr>
          <w:rFonts w:asciiTheme="minorHAnsi" w:hAnsiTheme="minorHAnsi" w:cstheme="minorHAnsi"/>
          <w:sz w:val="22"/>
          <w:szCs w:val="22"/>
          <w:lang w:val="en-US"/>
        </w:rPr>
      </w:pPr>
      <w:r w:rsidRPr="003A4A6A">
        <w:rPr>
          <w:rFonts w:asciiTheme="minorHAnsi" w:hAnsiTheme="minorHAnsi" w:cstheme="minorHAnsi"/>
          <w:sz w:val="22"/>
          <w:szCs w:val="22"/>
          <w:lang w:val="en-US"/>
        </w:rPr>
        <w:t>Report any health concerns to line manager, H&amp;S Adviser or HR Manager which may be work related or which may affect his/her ability to do their job safely.</w:t>
      </w:r>
    </w:p>
    <w:p w14:paraId="17219C82" w14:textId="77777777" w:rsidR="001E033D" w:rsidRPr="003A4A6A" w:rsidRDefault="001E033D" w:rsidP="001E033D">
      <w:pPr>
        <w:pStyle w:val="ListParagraph"/>
        <w:tabs>
          <w:tab w:val="left" w:pos="360"/>
        </w:tabs>
        <w:autoSpaceDE w:val="0"/>
        <w:autoSpaceDN w:val="0"/>
        <w:adjustRightInd w:val="0"/>
        <w:ind w:left="360"/>
        <w:rPr>
          <w:rFonts w:asciiTheme="minorHAnsi" w:hAnsiTheme="minorHAnsi" w:cstheme="minorHAnsi"/>
          <w:sz w:val="22"/>
          <w:szCs w:val="22"/>
          <w:lang w:val="en-US"/>
        </w:rPr>
      </w:pPr>
    </w:p>
    <w:p w14:paraId="7F7DF0F4" w14:textId="77777777" w:rsidR="001E033D" w:rsidRPr="003A4A6A" w:rsidRDefault="001E033D" w:rsidP="001E033D">
      <w:pPr>
        <w:pStyle w:val="ListParagraph"/>
        <w:numPr>
          <w:ilvl w:val="0"/>
          <w:numId w:val="16"/>
        </w:numPr>
        <w:tabs>
          <w:tab w:val="left" w:pos="360"/>
        </w:tabs>
        <w:autoSpaceDE w:val="0"/>
        <w:autoSpaceDN w:val="0"/>
        <w:adjustRightInd w:val="0"/>
        <w:ind w:left="360"/>
        <w:jc w:val="both"/>
        <w:rPr>
          <w:rFonts w:asciiTheme="minorHAnsi" w:hAnsiTheme="minorHAnsi" w:cstheme="minorHAnsi"/>
          <w:sz w:val="22"/>
          <w:szCs w:val="22"/>
        </w:rPr>
      </w:pPr>
      <w:r w:rsidRPr="003A4A6A">
        <w:rPr>
          <w:rFonts w:asciiTheme="minorHAnsi" w:hAnsiTheme="minorHAnsi" w:cstheme="minorHAnsi"/>
          <w:sz w:val="22"/>
          <w:szCs w:val="22"/>
        </w:rPr>
        <w:t xml:space="preserve">Attend all statutory and essential H&amp;S training as designated by the College’s H&amp;S Adviser and his/her line manager. </w:t>
      </w:r>
    </w:p>
    <w:p w14:paraId="1D91B6A8" w14:textId="77777777" w:rsidR="001E033D" w:rsidRPr="003A4A6A" w:rsidRDefault="001E033D" w:rsidP="001E033D">
      <w:pPr>
        <w:pStyle w:val="ListParagraph"/>
        <w:tabs>
          <w:tab w:val="left" w:pos="360"/>
        </w:tabs>
        <w:autoSpaceDE w:val="0"/>
        <w:autoSpaceDN w:val="0"/>
        <w:adjustRightInd w:val="0"/>
        <w:ind w:left="0"/>
        <w:jc w:val="both"/>
        <w:rPr>
          <w:rFonts w:asciiTheme="minorHAnsi" w:hAnsiTheme="minorHAnsi" w:cstheme="minorHAnsi"/>
          <w:sz w:val="22"/>
          <w:szCs w:val="22"/>
        </w:rPr>
      </w:pPr>
    </w:p>
    <w:p w14:paraId="7A1901CD" w14:textId="77777777" w:rsidR="001E033D" w:rsidRPr="003A4A6A" w:rsidRDefault="001E033D" w:rsidP="001E033D">
      <w:pPr>
        <w:pStyle w:val="ListParagraph"/>
        <w:numPr>
          <w:ilvl w:val="0"/>
          <w:numId w:val="16"/>
        </w:numPr>
        <w:tabs>
          <w:tab w:val="left" w:pos="360"/>
        </w:tabs>
        <w:autoSpaceDE w:val="0"/>
        <w:autoSpaceDN w:val="0"/>
        <w:adjustRightInd w:val="0"/>
        <w:spacing w:after="120"/>
        <w:ind w:left="360"/>
        <w:jc w:val="both"/>
        <w:rPr>
          <w:rFonts w:asciiTheme="minorHAnsi" w:hAnsiTheme="minorHAnsi" w:cstheme="minorHAnsi"/>
          <w:sz w:val="22"/>
          <w:szCs w:val="22"/>
        </w:rPr>
      </w:pPr>
      <w:r w:rsidRPr="003A4A6A">
        <w:rPr>
          <w:rFonts w:asciiTheme="minorHAnsi" w:hAnsiTheme="minorHAnsi" w:cstheme="minorHAnsi"/>
          <w:sz w:val="22"/>
          <w:szCs w:val="22"/>
          <w:lang w:val="en-US"/>
        </w:rPr>
        <w:t>Comply with departmental H&amp;S procedures relevant to his/her particular department and systems of work including emergency procedures.</w:t>
      </w:r>
    </w:p>
    <w:p w14:paraId="2C670D36" w14:textId="77777777" w:rsidR="001E033D" w:rsidRPr="003A4A6A" w:rsidRDefault="001E033D" w:rsidP="001E033D">
      <w:pPr>
        <w:pStyle w:val="ListParagraph"/>
        <w:rPr>
          <w:rFonts w:asciiTheme="minorHAnsi" w:hAnsiTheme="minorHAnsi" w:cstheme="minorHAnsi"/>
          <w:sz w:val="22"/>
          <w:szCs w:val="22"/>
        </w:rPr>
      </w:pPr>
    </w:p>
    <w:p w14:paraId="08728E49" w14:textId="77777777" w:rsidR="001E033D" w:rsidRPr="003A4A6A" w:rsidRDefault="001E033D" w:rsidP="001E033D">
      <w:pPr>
        <w:pStyle w:val="ListParagraph"/>
        <w:tabs>
          <w:tab w:val="left" w:pos="360"/>
        </w:tabs>
        <w:autoSpaceDE w:val="0"/>
        <w:autoSpaceDN w:val="0"/>
        <w:adjustRightInd w:val="0"/>
        <w:spacing w:after="120"/>
        <w:ind w:left="36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340"/>
        <w:gridCol w:w="6288"/>
      </w:tblGrid>
      <w:tr w:rsidR="0066496E" w:rsidRPr="003A4A6A" w14:paraId="37EF2BA5" w14:textId="77777777" w:rsidTr="001E033D">
        <w:tc>
          <w:tcPr>
            <w:tcW w:w="3340" w:type="dxa"/>
            <w:shd w:val="clear" w:color="auto" w:fill="E5DFEC" w:themeFill="accent4" w:themeFillTint="33"/>
          </w:tcPr>
          <w:p w14:paraId="2DC94CCE" w14:textId="77777777" w:rsidR="0066496E" w:rsidRPr="003A4A6A" w:rsidRDefault="0066496E" w:rsidP="004229C9">
            <w:pPr>
              <w:spacing w:after="120" w:line="480" w:lineRule="auto"/>
              <w:rPr>
                <w:rFonts w:asciiTheme="minorHAnsi" w:hAnsiTheme="minorHAnsi" w:cstheme="minorHAnsi"/>
                <w:b/>
                <w:sz w:val="22"/>
                <w:szCs w:val="22"/>
              </w:rPr>
            </w:pPr>
            <w:r w:rsidRPr="003A4A6A">
              <w:rPr>
                <w:rFonts w:asciiTheme="minorHAnsi" w:hAnsiTheme="minorHAnsi" w:cstheme="minorHAnsi"/>
                <w:b/>
                <w:sz w:val="22"/>
                <w:szCs w:val="22"/>
              </w:rPr>
              <w:t>Signed (postholder)</w:t>
            </w:r>
          </w:p>
        </w:tc>
        <w:tc>
          <w:tcPr>
            <w:tcW w:w="6288" w:type="dxa"/>
          </w:tcPr>
          <w:p w14:paraId="1E943CDA" w14:textId="77777777" w:rsidR="0066496E" w:rsidRPr="003A4A6A" w:rsidRDefault="0066496E" w:rsidP="004229C9">
            <w:pPr>
              <w:spacing w:after="120"/>
              <w:rPr>
                <w:rFonts w:asciiTheme="minorHAnsi" w:hAnsiTheme="minorHAnsi" w:cstheme="minorHAnsi"/>
                <w:b/>
                <w:sz w:val="22"/>
                <w:szCs w:val="22"/>
              </w:rPr>
            </w:pPr>
          </w:p>
        </w:tc>
      </w:tr>
      <w:tr w:rsidR="0066496E" w:rsidRPr="003A4A6A" w14:paraId="2DD383BF" w14:textId="77777777" w:rsidTr="001E033D">
        <w:tc>
          <w:tcPr>
            <w:tcW w:w="3340" w:type="dxa"/>
            <w:shd w:val="clear" w:color="auto" w:fill="E5DFEC" w:themeFill="accent4" w:themeFillTint="33"/>
          </w:tcPr>
          <w:p w14:paraId="6D6A3879" w14:textId="77777777" w:rsidR="0066496E" w:rsidRPr="003A4A6A" w:rsidRDefault="0066496E" w:rsidP="004229C9">
            <w:pPr>
              <w:spacing w:after="120" w:line="480" w:lineRule="auto"/>
              <w:rPr>
                <w:rFonts w:asciiTheme="minorHAnsi" w:hAnsiTheme="minorHAnsi" w:cstheme="minorHAnsi"/>
                <w:b/>
                <w:sz w:val="22"/>
                <w:szCs w:val="22"/>
              </w:rPr>
            </w:pPr>
            <w:r w:rsidRPr="003A4A6A">
              <w:rPr>
                <w:rFonts w:asciiTheme="minorHAnsi" w:hAnsiTheme="minorHAnsi" w:cstheme="minorHAnsi"/>
                <w:b/>
                <w:sz w:val="22"/>
                <w:szCs w:val="22"/>
              </w:rPr>
              <w:t>Date</w:t>
            </w:r>
          </w:p>
        </w:tc>
        <w:tc>
          <w:tcPr>
            <w:tcW w:w="6288" w:type="dxa"/>
          </w:tcPr>
          <w:p w14:paraId="1F056A80" w14:textId="77777777" w:rsidR="0066496E" w:rsidRPr="003A4A6A" w:rsidRDefault="0066496E" w:rsidP="004229C9">
            <w:pPr>
              <w:spacing w:after="120"/>
              <w:rPr>
                <w:rFonts w:asciiTheme="minorHAnsi" w:hAnsiTheme="minorHAnsi" w:cstheme="minorHAnsi"/>
                <w:b/>
                <w:sz w:val="22"/>
                <w:szCs w:val="22"/>
              </w:rPr>
            </w:pPr>
          </w:p>
        </w:tc>
      </w:tr>
    </w:tbl>
    <w:p w14:paraId="267208A9" w14:textId="77777777" w:rsidR="0066496E" w:rsidRPr="003A4A6A" w:rsidRDefault="0066496E" w:rsidP="0066496E">
      <w:pPr>
        <w:spacing w:line="120" w:lineRule="exact"/>
        <w:rPr>
          <w:rFonts w:ascii="Calibri" w:hAnsi="Calibri" w:cs="Calibri"/>
        </w:rPr>
      </w:pPr>
    </w:p>
    <w:p w14:paraId="7FC2FFCD" w14:textId="77777777" w:rsidR="00C63602" w:rsidRPr="003A4A6A" w:rsidRDefault="004D6F46" w:rsidP="00B341DA">
      <w:pPr>
        <w:spacing w:after="120"/>
        <w:ind w:left="720" w:hanging="720"/>
        <w:jc w:val="both"/>
        <w:rPr>
          <w:rFonts w:asciiTheme="minorHAnsi" w:hAnsiTheme="minorHAnsi" w:cstheme="minorHAnsi"/>
          <w:b/>
          <w:sz w:val="22"/>
          <w:szCs w:val="22"/>
        </w:rPr>
      </w:pPr>
      <w:r w:rsidRPr="003A4A6A">
        <w:rPr>
          <w:rFonts w:asciiTheme="minorHAnsi" w:hAnsiTheme="minorHAnsi" w:cstheme="minorHAnsi"/>
          <w:b/>
          <w:sz w:val="22"/>
          <w:szCs w:val="22"/>
        </w:rPr>
        <w:br w:type="page"/>
      </w:r>
      <w:r w:rsidR="00FB1120" w:rsidRPr="003A4A6A">
        <w:rPr>
          <w:rFonts w:asciiTheme="minorHAnsi" w:hAnsiTheme="minorHAnsi" w:cstheme="minorHAnsi"/>
          <w:b/>
          <w:sz w:val="22"/>
          <w:szCs w:val="22"/>
        </w:rPr>
        <w:lastRenderedPageBreak/>
        <w:t>PERSON SPECIFICATION:</w:t>
      </w:r>
      <w:r w:rsidR="00CC5D3E" w:rsidRPr="003A4A6A">
        <w:rPr>
          <w:rFonts w:asciiTheme="minorHAnsi" w:hAnsiTheme="minorHAnsi" w:cstheme="minorHAnsi"/>
          <w:b/>
          <w:sz w:val="22"/>
          <w:szCs w:val="22"/>
        </w:rPr>
        <w:t xml:space="preserve"> Senior Science Technician</w:t>
      </w:r>
    </w:p>
    <w:tbl>
      <w:tblPr>
        <w:tblW w:w="112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3720"/>
        <w:gridCol w:w="3720"/>
        <w:gridCol w:w="1560"/>
      </w:tblGrid>
      <w:tr w:rsidR="00A94C94" w:rsidRPr="003A4A6A" w14:paraId="6B38D1A3" w14:textId="77777777" w:rsidTr="00040F07">
        <w:trPr>
          <w:trHeight w:hRule="exact" w:val="719"/>
        </w:trPr>
        <w:tc>
          <w:tcPr>
            <w:tcW w:w="2280" w:type="dxa"/>
            <w:tcBorders>
              <w:bottom w:val="single" w:sz="4" w:space="0" w:color="auto"/>
            </w:tcBorders>
            <w:shd w:val="clear" w:color="auto" w:fill="E6E6E6"/>
          </w:tcPr>
          <w:p w14:paraId="76DC5574" w14:textId="77777777" w:rsidR="00DF6213" w:rsidRPr="003A4A6A" w:rsidRDefault="00DF6213" w:rsidP="00494F80">
            <w:pPr>
              <w:tabs>
                <w:tab w:val="left" w:pos="1620"/>
              </w:tabs>
              <w:spacing w:line="160" w:lineRule="exact"/>
              <w:jc w:val="both"/>
              <w:rPr>
                <w:rFonts w:asciiTheme="minorHAnsi" w:hAnsiTheme="minorHAnsi" w:cstheme="minorHAnsi"/>
                <w:b/>
                <w:sz w:val="22"/>
                <w:szCs w:val="22"/>
              </w:rPr>
            </w:pPr>
          </w:p>
          <w:p w14:paraId="7DC73840" w14:textId="77777777" w:rsidR="00DF6213" w:rsidRPr="003A4A6A" w:rsidRDefault="00DF6213" w:rsidP="00494F80">
            <w:pPr>
              <w:spacing w:after="120"/>
              <w:jc w:val="both"/>
              <w:rPr>
                <w:rFonts w:asciiTheme="minorHAnsi" w:hAnsiTheme="minorHAnsi" w:cstheme="minorHAnsi"/>
                <w:b/>
                <w:sz w:val="22"/>
                <w:szCs w:val="22"/>
              </w:rPr>
            </w:pPr>
            <w:r w:rsidRPr="003A4A6A">
              <w:rPr>
                <w:rFonts w:asciiTheme="minorHAnsi" w:hAnsiTheme="minorHAnsi" w:cstheme="minorHAnsi"/>
                <w:b/>
                <w:sz w:val="22"/>
                <w:szCs w:val="22"/>
              </w:rPr>
              <w:t>CRITE</w:t>
            </w:r>
            <w:r w:rsidR="00B06299" w:rsidRPr="003A4A6A">
              <w:rPr>
                <w:rFonts w:asciiTheme="minorHAnsi" w:hAnsiTheme="minorHAnsi" w:cstheme="minorHAnsi"/>
                <w:b/>
                <w:sz w:val="22"/>
                <w:szCs w:val="22"/>
              </w:rPr>
              <w:t xml:space="preserve">RIA </w:t>
            </w:r>
            <w:r w:rsidR="005A480A" w:rsidRPr="003A4A6A">
              <w:rPr>
                <w:rFonts w:asciiTheme="minorHAnsi" w:hAnsiTheme="minorHAnsi" w:cstheme="minorHAnsi"/>
                <w:b/>
                <w:sz w:val="22"/>
                <w:szCs w:val="22"/>
              </w:rPr>
              <w:t xml:space="preserve">             </w:t>
            </w:r>
            <w:r w:rsidR="00B06299" w:rsidRPr="003A4A6A">
              <w:rPr>
                <w:rFonts w:asciiTheme="minorHAnsi" w:hAnsiTheme="minorHAnsi" w:cstheme="minorHAnsi"/>
                <w:b/>
                <w:sz w:val="22"/>
                <w:szCs w:val="22"/>
              </w:rPr>
              <w:t xml:space="preserve">                              </w:t>
            </w:r>
            <w:r w:rsidRPr="003A4A6A">
              <w:rPr>
                <w:rFonts w:asciiTheme="minorHAnsi" w:hAnsiTheme="minorHAnsi" w:cstheme="minorHAnsi"/>
                <w:b/>
                <w:sz w:val="22"/>
                <w:szCs w:val="22"/>
              </w:rPr>
              <w:tab/>
            </w:r>
          </w:p>
          <w:p w14:paraId="5EC5EBDB" w14:textId="77777777" w:rsidR="00DF6213" w:rsidRPr="003A4A6A" w:rsidRDefault="00DF6213" w:rsidP="00494F80">
            <w:pPr>
              <w:tabs>
                <w:tab w:val="left" w:pos="1620"/>
              </w:tabs>
              <w:jc w:val="both"/>
              <w:rPr>
                <w:rFonts w:asciiTheme="minorHAnsi" w:hAnsiTheme="minorHAnsi" w:cstheme="minorHAnsi"/>
                <w:b/>
                <w:sz w:val="22"/>
                <w:szCs w:val="22"/>
              </w:rPr>
            </w:pPr>
          </w:p>
        </w:tc>
        <w:tc>
          <w:tcPr>
            <w:tcW w:w="3720" w:type="dxa"/>
            <w:shd w:val="clear" w:color="auto" w:fill="E6E6E6"/>
          </w:tcPr>
          <w:p w14:paraId="69F60D18" w14:textId="77777777" w:rsidR="00DF6213" w:rsidRPr="003A4A6A" w:rsidRDefault="00DF6213" w:rsidP="00494F80">
            <w:pPr>
              <w:spacing w:line="160" w:lineRule="exact"/>
              <w:jc w:val="both"/>
              <w:rPr>
                <w:rFonts w:asciiTheme="minorHAnsi" w:hAnsiTheme="minorHAnsi" w:cstheme="minorHAnsi"/>
                <w:b/>
                <w:sz w:val="22"/>
                <w:szCs w:val="22"/>
              </w:rPr>
            </w:pPr>
          </w:p>
          <w:p w14:paraId="1F613813" w14:textId="77777777" w:rsidR="00DF6213" w:rsidRPr="003A4A6A" w:rsidRDefault="00DF6213" w:rsidP="00494F80">
            <w:pPr>
              <w:jc w:val="both"/>
              <w:rPr>
                <w:rFonts w:asciiTheme="minorHAnsi" w:hAnsiTheme="minorHAnsi" w:cstheme="minorHAnsi"/>
                <w:b/>
                <w:sz w:val="22"/>
                <w:szCs w:val="22"/>
              </w:rPr>
            </w:pPr>
            <w:r w:rsidRPr="003A4A6A">
              <w:rPr>
                <w:rFonts w:asciiTheme="minorHAnsi" w:hAnsiTheme="minorHAnsi" w:cstheme="minorHAnsi"/>
                <w:b/>
                <w:sz w:val="22"/>
                <w:szCs w:val="22"/>
              </w:rPr>
              <w:t>ESSENTIAL</w:t>
            </w:r>
          </w:p>
        </w:tc>
        <w:tc>
          <w:tcPr>
            <w:tcW w:w="3720" w:type="dxa"/>
            <w:shd w:val="clear" w:color="auto" w:fill="E6E6E6"/>
          </w:tcPr>
          <w:p w14:paraId="6FB0E905" w14:textId="77777777" w:rsidR="00DF6213" w:rsidRPr="003A4A6A" w:rsidRDefault="00DF6213" w:rsidP="00494F80">
            <w:pPr>
              <w:spacing w:line="160" w:lineRule="exact"/>
              <w:jc w:val="both"/>
              <w:rPr>
                <w:rFonts w:asciiTheme="minorHAnsi" w:hAnsiTheme="minorHAnsi" w:cstheme="minorHAnsi"/>
                <w:b/>
                <w:sz w:val="22"/>
                <w:szCs w:val="22"/>
              </w:rPr>
            </w:pPr>
          </w:p>
          <w:p w14:paraId="70E866E4" w14:textId="77777777" w:rsidR="00DF6213" w:rsidRPr="003A4A6A" w:rsidRDefault="00DF6213" w:rsidP="00494F80">
            <w:pPr>
              <w:jc w:val="both"/>
              <w:rPr>
                <w:rFonts w:asciiTheme="minorHAnsi" w:hAnsiTheme="minorHAnsi" w:cstheme="minorHAnsi"/>
                <w:b/>
                <w:sz w:val="22"/>
                <w:szCs w:val="22"/>
              </w:rPr>
            </w:pPr>
            <w:r w:rsidRPr="003A4A6A">
              <w:rPr>
                <w:rFonts w:asciiTheme="minorHAnsi" w:hAnsiTheme="minorHAnsi" w:cstheme="minorHAnsi"/>
                <w:b/>
                <w:sz w:val="22"/>
                <w:szCs w:val="22"/>
              </w:rPr>
              <w:t>DESIRABLE</w:t>
            </w:r>
          </w:p>
        </w:tc>
        <w:tc>
          <w:tcPr>
            <w:tcW w:w="1560" w:type="dxa"/>
            <w:shd w:val="clear" w:color="auto" w:fill="E6E6E6"/>
          </w:tcPr>
          <w:p w14:paraId="1EC01F42" w14:textId="77777777" w:rsidR="00DF6213" w:rsidRPr="003A4A6A" w:rsidRDefault="00DF6213" w:rsidP="00494F80">
            <w:pPr>
              <w:spacing w:before="60" w:line="240" w:lineRule="exact"/>
              <w:jc w:val="both"/>
              <w:rPr>
                <w:rFonts w:asciiTheme="minorHAnsi" w:hAnsiTheme="minorHAnsi" w:cstheme="minorHAnsi"/>
                <w:b/>
                <w:sz w:val="22"/>
                <w:szCs w:val="22"/>
              </w:rPr>
            </w:pPr>
            <w:r w:rsidRPr="003A4A6A">
              <w:rPr>
                <w:rFonts w:asciiTheme="minorHAnsi" w:hAnsiTheme="minorHAnsi" w:cstheme="minorHAnsi"/>
                <w:b/>
                <w:sz w:val="22"/>
                <w:szCs w:val="22"/>
              </w:rPr>
              <w:t>Assessed</w:t>
            </w:r>
          </w:p>
          <w:p w14:paraId="4B7BE624" w14:textId="77777777" w:rsidR="00DF6213" w:rsidRPr="003A4A6A" w:rsidRDefault="00DF6213" w:rsidP="00494F80">
            <w:pPr>
              <w:spacing w:line="240" w:lineRule="exact"/>
              <w:jc w:val="both"/>
              <w:rPr>
                <w:rFonts w:asciiTheme="minorHAnsi" w:hAnsiTheme="minorHAnsi" w:cstheme="minorHAnsi"/>
                <w:b/>
                <w:sz w:val="22"/>
                <w:szCs w:val="22"/>
              </w:rPr>
            </w:pPr>
            <w:r w:rsidRPr="003A4A6A">
              <w:rPr>
                <w:rFonts w:asciiTheme="minorHAnsi" w:hAnsiTheme="minorHAnsi" w:cstheme="minorHAnsi"/>
                <w:b/>
                <w:sz w:val="22"/>
                <w:szCs w:val="22"/>
              </w:rPr>
              <w:t xml:space="preserve"> From:</w:t>
            </w:r>
          </w:p>
        </w:tc>
      </w:tr>
      <w:tr w:rsidR="00B67A4E" w:rsidRPr="003A4A6A" w14:paraId="1B47A422" w14:textId="77777777" w:rsidTr="00040F07">
        <w:tc>
          <w:tcPr>
            <w:tcW w:w="2280" w:type="dxa"/>
            <w:shd w:val="clear" w:color="auto" w:fill="E6E6E6"/>
          </w:tcPr>
          <w:p w14:paraId="7DCF3CE4" w14:textId="77777777" w:rsidR="00B67A4E" w:rsidRPr="003A4A6A" w:rsidRDefault="00B67A4E" w:rsidP="00494F80">
            <w:pPr>
              <w:jc w:val="both"/>
              <w:rPr>
                <w:rFonts w:asciiTheme="minorHAnsi" w:hAnsiTheme="minorHAnsi" w:cstheme="minorHAnsi"/>
                <w:b/>
                <w:sz w:val="22"/>
                <w:szCs w:val="22"/>
              </w:rPr>
            </w:pPr>
          </w:p>
          <w:p w14:paraId="125FFF93" w14:textId="77777777" w:rsidR="00B67A4E" w:rsidRPr="003A4A6A" w:rsidRDefault="00B67A4E" w:rsidP="00494F80">
            <w:pPr>
              <w:jc w:val="both"/>
              <w:rPr>
                <w:rFonts w:asciiTheme="minorHAnsi" w:hAnsiTheme="minorHAnsi" w:cstheme="minorHAnsi"/>
                <w:b/>
                <w:sz w:val="22"/>
                <w:szCs w:val="22"/>
              </w:rPr>
            </w:pPr>
            <w:r w:rsidRPr="003A4A6A">
              <w:rPr>
                <w:rFonts w:asciiTheme="minorHAnsi" w:hAnsiTheme="minorHAnsi" w:cstheme="minorHAnsi"/>
                <w:b/>
                <w:sz w:val="22"/>
                <w:szCs w:val="22"/>
              </w:rPr>
              <w:t>QUALIFICATIONS</w:t>
            </w:r>
            <w:r w:rsidR="00856E6E" w:rsidRPr="003A4A6A">
              <w:rPr>
                <w:rFonts w:asciiTheme="minorHAnsi" w:hAnsiTheme="minorHAnsi" w:cstheme="minorHAnsi"/>
                <w:b/>
                <w:sz w:val="22"/>
                <w:szCs w:val="22"/>
              </w:rPr>
              <w:t>/</w:t>
            </w:r>
          </w:p>
          <w:p w14:paraId="07DC70EA" w14:textId="77777777" w:rsidR="00856E6E" w:rsidRPr="003A4A6A" w:rsidRDefault="00856E6E" w:rsidP="00494F80">
            <w:pPr>
              <w:jc w:val="both"/>
              <w:rPr>
                <w:rFonts w:asciiTheme="minorHAnsi" w:hAnsiTheme="minorHAnsi" w:cstheme="minorHAnsi"/>
                <w:b/>
                <w:sz w:val="22"/>
                <w:szCs w:val="22"/>
              </w:rPr>
            </w:pPr>
            <w:r w:rsidRPr="003A4A6A">
              <w:rPr>
                <w:rFonts w:asciiTheme="minorHAnsi" w:hAnsiTheme="minorHAnsi" w:cstheme="minorHAnsi"/>
                <w:b/>
                <w:sz w:val="22"/>
                <w:szCs w:val="22"/>
              </w:rPr>
              <w:t>TRAINING</w:t>
            </w:r>
          </w:p>
        </w:tc>
        <w:tc>
          <w:tcPr>
            <w:tcW w:w="3720" w:type="dxa"/>
            <w:shd w:val="clear" w:color="auto" w:fill="auto"/>
          </w:tcPr>
          <w:p w14:paraId="2EE47190" w14:textId="463A8D2C" w:rsidR="00B67A4E" w:rsidRPr="003A4A6A" w:rsidRDefault="00266776" w:rsidP="00494F80">
            <w:pPr>
              <w:spacing w:after="60"/>
              <w:rPr>
                <w:rFonts w:asciiTheme="minorHAnsi" w:hAnsiTheme="minorHAnsi" w:cstheme="minorHAnsi"/>
                <w:sz w:val="22"/>
                <w:szCs w:val="22"/>
              </w:rPr>
            </w:pPr>
            <w:r w:rsidRPr="003A4A6A">
              <w:rPr>
                <w:rFonts w:asciiTheme="minorHAnsi" w:hAnsiTheme="minorHAnsi" w:cstheme="minorHAnsi"/>
                <w:sz w:val="22"/>
                <w:szCs w:val="22"/>
              </w:rPr>
              <w:t>Level 2</w:t>
            </w:r>
            <w:r w:rsidR="00D932EB" w:rsidRPr="003A4A6A">
              <w:rPr>
                <w:rFonts w:asciiTheme="minorHAnsi" w:hAnsiTheme="minorHAnsi" w:cstheme="minorHAnsi"/>
                <w:sz w:val="22"/>
                <w:szCs w:val="22"/>
              </w:rPr>
              <w:t>/3+</w:t>
            </w:r>
            <w:r w:rsidRPr="003A4A6A">
              <w:rPr>
                <w:rFonts w:asciiTheme="minorHAnsi" w:hAnsiTheme="minorHAnsi" w:cstheme="minorHAnsi"/>
                <w:sz w:val="22"/>
                <w:szCs w:val="22"/>
              </w:rPr>
              <w:t xml:space="preserve"> o</w:t>
            </w:r>
            <w:r w:rsidR="00B82752" w:rsidRPr="003A4A6A">
              <w:rPr>
                <w:rFonts w:asciiTheme="minorHAnsi" w:hAnsiTheme="minorHAnsi" w:cstheme="minorHAnsi"/>
                <w:sz w:val="22"/>
                <w:szCs w:val="22"/>
              </w:rPr>
              <w:t xml:space="preserve">r equivalent </w:t>
            </w:r>
            <w:r w:rsidR="00D932EB" w:rsidRPr="003A4A6A">
              <w:rPr>
                <w:rFonts w:asciiTheme="minorHAnsi" w:hAnsiTheme="minorHAnsi" w:cstheme="minorHAnsi"/>
                <w:sz w:val="22"/>
                <w:szCs w:val="22"/>
              </w:rPr>
              <w:t xml:space="preserve">in </w:t>
            </w:r>
            <w:r w:rsidRPr="003A4A6A">
              <w:rPr>
                <w:rFonts w:asciiTheme="minorHAnsi" w:hAnsiTheme="minorHAnsi" w:cstheme="minorHAnsi"/>
                <w:sz w:val="22"/>
                <w:szCs w:val="22"/>
              </w:rPr>
              <w:t>Science</w:t>
            </w:r>
            <w:r w:rsidR="00B82752" w:rsidRPr="003A4A6A">
              <w:rPr>
                <w:rFonts w:asciiTheme="minorHAnsi" w:hAnsiTheme="minorHAnsi" w:cstheme="minorHAnsi"/>
                <w:sz w:val="22"/>
                <w:szCs w:val="22"/>
              </w:rPr>
              <w:t>.</w:t>
            </w:r>
          </w:p>
          <w:p w14:paraId="0CE56FC4" w14:textId="77777777" w:rsidR="00B82752" w:rsidRPr="003A4A6A" w:rsidRDefault="00B82752" w:rsidP="00B82752">
            <w:pPr>
              <w:rPr>
                <w:rFonts w:asciiTheme="minorHAnsi" w:hAnsiTheme="minorHAnsi"/>
                <w:sz w:val="22"/>
                <w:szCs w:val="22"/>
              </w:rPr>
            </w:pPr>
            <w:r w:rsidRPr="003A4A6A">
              <w:rPr>
                <w:rFonts w:asciiTheme="minorHAnsi" w:hAnsiTheme="minorHAnsi"/>
                <w:sz w:val="22"/>
                <w:szCs w:val="22"/>
              </w:rPr>
              <w:t>GCSE Maths and GCSE English at Grade C or above or equivalent at Level 2.</w:t>
            </w:r>
          </w:p>
          <w:p w14:paraId="58FD6C7F" w14:textId="77777777" w:rsidR="00B82752" w:rsidRPr="003A4A6A" w:rsidRDefault="00B82752" w:rsidP="00494F80">
            <w:pPr>
              <w:spacing w:after="60"/>
              <w:rPr>
                <w:rFonts w:asciiTheme="minorHAnsi" w:hAnsiTheme="minorHAnsi" w:cstheme="minorHAnsi"/>
                <w:sz w:val="22"/>
                <w:szCs w:val="22"/>
              </w:rPr>
            </w:pPr>
          </w:p>
          <w:p w14:paraId="0D382A1E" w14:textId="77777777" w:rsidR="00B06299" w:rsidRPr="003A4A6A" w:rsidRDefault="00B06299" w:rsidP="00494F80">
            <w:pPr>
              <w:spacing w:after="60"/>
              <w:rPr>
                <w:rFonts w:asciiTheme="minorHAnsi" w:hAnsiTheme="minorHAnsi" w:cstheme="minorHAnsi"/>
                <w:sz w:val="22"/>
                <w:szCs w:val="22"/>
              </w:rPr>
            </w:pPr>
          </w:p>
          <w:p w14:paraId="3EB47C8B" w14:textId="77777777" w:rsidR="00B06299" w:rsidRPr="003A4A6A" w:rsidRDefault="00B06299" w:rsidP="00494F80">
            <w:pPr>
              <w:spacing w:after="60"/>
              <w:rPr>
                <w:rFonts w:asciiTheme="minorHAnsi" w:hAnsiTheme="minorHAnsi" w:cstheme="minorHAnsi"/>
                <w:sz w:val="22"/>
                <w:szCs w:val="22"/>
              </w:rPr>
            </w:pPr>
          </w:p>
        </w:tc>
        <w:tc>
          <w:tcPr>
            <w:tcW w:w="3720" w:type="dxa"/>
            <w:shd w:val="clear" w:color="auto" w:fill="auto"/>
          </w:tcPr>
          <w:p w14:paraId="2D1AAA74" w14:textId="62D6D8EF" w:rsidR="00E40C24" w:rsidRPr="003A4A6A" w:rsidRDefault="00D932EB" w:rsidP="00DF6213">
            <w:pPr>
              <w:rPr>
                <w:rFonts w:asciiTheme="minorHAnsi" w:hAnsiTheme="minorHAnsi" w:cstheme="minorHAnsi"/>
                <w:sz w:val="22"/>
                <w:szCs w:val="22"/>
              </w:rPr>
            </w:pPr>
            <w:r w:rsidRPr="003A4A6A">
              <w:rPr>
                <w:rFonts w:asciiTheme="minorHAnsi" w:hAnsiTheme="minorHAnsi" w:cstheme="minorHAnsi"/>
                <w:sz w:val="22"/>
                <w:szCs w:val="22"/>
              </w:rPr>
              <w:t>Level 3 Introduction to Teaching Qualification or willingness to undertake.</w:t>
            </w:r>
          </w:p>
          <w:p w14:paraId="5D3CA793" w14:textId="77777777" w:rsidR="0061082A" w:rsidRPr="003A4A6A" w:rsidRDefault="0061082A" w:rsidP="00DF6213">
            <w:pPr>
              <w:rPr>
                <w:rFonts w:asciiTheme="minorHAnsi" w:hAnsiTheme="minorHAnsi" w:cstheme="minorHAnsi"/>
                <w:sz w:val="22"/>
                <w:szCs w:val="22"/>
              </w:rPr>
            </w:pPr>
          </w:p>
          <w:p w14:paraId="3CAF8E8E" w14:textId="77777777" w:rsidR="00112FF2" w:rsidRPr="003A4A6A" w:rsidRDefault="00112FF2" w:rsidP="00DC6461">
            <w:pPr>
              <w:rPr>
                <w:rFonts w:asciiTheme="minorHAnsi" w:hAnsiTheme="minorHAnsi" w:cstheme="minorHAnsi"/>
                <w:sz w:val="22"/>
                <w:szCs w:val="22"/>
              </w:rPr>
            </w:pPr>
          </w:p>
        </w:tc>
        <w:tc>
          <w:tcPr>
            <w:tcW w:w="1560" w:type="dxa"/>
            <w:shd w:val="clear" w:color="auto" w:fill="auto"/>
          </w:tcPr>
          <w:p w14:paraId="35FCA059" w14:textId="77777777" w:rsidR="00B67A4E" w:rsidRPr="003A4A6A" w:rsidRDefault="00B67A4E" w:rsidP="00A94C94">
            <w:pPr>
              <w:rPr>
                <w:rFonts w:asciiTheme="minorHAnsi" w:hAnsiTheme="minorHAnsi" w:cstheme="minorHAnsi"/>
                <w:sz w:val="22"/>
                <w:szCs w:val="22"/>
              </w:rPr>
            </w:pPr>
            <w:r w:rsidRPr="003A4A6A">
              <w:rPr>
                <w:rFonts w:asciiTheme="minorHAnsi" w:hAnsiTheme="minorHAnsi" w:cstheme="minorHAnsi"/>
                <w:sz w:val="22"/>
                <w:szCs w:val="22"/>
              </w:rPr>
              <w:t>Application</w:t>
            </w:r>
          </w:p>
          <w:p w14:paraId="37A04A1A" w14:textId="77777777" w:rsidR="00B67A4E" w:rsidRPr="003A4A6A" w:rsidRDefault="00B67A4E" w:rsidP="00A94C94">
            <w:pPr>
              <w:rPr>
                <w:rFonts w:asciiTheme="minorHAnsi" w:hAnsiTheme="minorHAnsi" w:cstheme="minorHAnsi"/>
                <w:sz w:val="22"/>
                <w:szCs w:val="22"/>
              </w:rPr>
            </w:pPr>
            <w:r w:rsidRPr="003A4A6A">
              <w:rPr>
                <w:rFonts w:asciiTheme="minorHAnsi" w:hAnsiTheme="minorHAnsi" w:cstheme="minorHAnsi"/>
                <w:sz w:val="22"/>
                <w:szCs w:val="22"/>
              </w:rPr>
              <w:t>Certificates</w:t>
            </w:r>
          </w:p>
        </w:tc>
      </w:tr>
      <w:tr w:rsidR="00B67A4E" w:rsidRPr="003A4A6A" w14:paraId="005EC764" w14:textId="77777777" w:rsidTr="00040F07">
        <w:trPr>
          <w:trHeight w:val="1320"/>
        </w:trPr>
        <w:tc>
          <w:tcPr>
            <w:tcW w:w="2280" w:type="dxa"/>
            <w:shd w:val="clear" w:color="auto" w:fill="E6E6E6"/>
          </w:tcPr>
          <w:p w14:paraId="26707A47" w14:textId="77777777" w:rsidR="00B67A4E" w:rsidRPr="003A4A6A" w:rsidRDefault="00B67A4E" w:rsidP="00494F80">
            <w:pPr>
              <w:jc w:val="both"/>
              <w:rPr>
                <w:rFonts w:asciiTheme="minorHAnsi" w:hAnsiTheme="minorHAnsi" w:cstheme="minorHAnsi"/>
                <w:b/>
                <w:sz w:val="22"/>
                <w:szCs w:val="22"/>
              </w:rPr>
            </w:pPr>
            <w:r w:rsidRPr="003A4A6A">
              <w:rPr>
                <w:rFonts w:asciiTheme="minorHAnsi" w:hAnsiTheme="minorHAnsi" w:cstheme="minorHAnsi"/>
                <w:b/>
                <w:sz w:val="22"/>
                <w:szCs w:val="22"/>
              </w:rPr>
              <w:t>KNOWLEDGE/</w:t>
            </w:r>
          </w:p>
          <w:p w14:paraId="440FCC09" w14:textId="77777777" w:rsidR="00B67A4E" w:rsidRPr="003A4A6A" w:rsidRDefault="00B67A4E" w:rsidP="00494F80">
            <w:pPr>
              <w:jc w:val="both"/>
              <w:rPr>
                <w:rFonts w:asciiTheme="minorHAnsi" w:hAnsiTheme="minorHAnsi" w:cstheme="minorHAnsi"/>
                <w:b/>
                <w:sz w:val="22"/>
                <w:szCs w:val="22"/>
              </w:rPr>
            </w:pPr>
            <w:r w:rsidRPr="003A4A6A">
              <w:rPr>
                <w:rFonts w:asciiTheme="minorHAnsi" w:hAnsiTheme="minorHAnsi" w:cstheme="minorHAnsi"/>
                <w:b/>
                <w:sz w:val="22"/>
                <w:szCs w:val="22"/>
              </w:rPr>
              <w:t>UNDERSTANDING</w:t>
            </w:r>
          </w:p>
        </w:tc>
        <w:tc>
          <w:tcPr>
            <w:tcW w:w="3720" w:type="dxa"/>
            <w:shd w:val="clear" w:color="auto" w:fill="auto"/>
          </w:tcPr>
          <w:p w14:paraId="2D1351BC" w14:textId="77777777" w:rsidR="00B06299" w:rsidRPr="003A4A6A" w:rsidRDefault="00CC5D3E" w:rsidP="00494F80">
            <w:pPr>
              <w:spacing w:after="120"/>
              <w:rPr>
                <w:rFonts w:asciiTheme="minorHAnsi" w:hAnsiTheme="minorHAnsi" w:cstheme="minorHAnsi"/>
                <w:sz w:val="22"/>
                <w:szCs w:val="22"/>
              </w:rPr>
            </w:pPr>
            <w:r w:rsidRPr="003A4A6A">
              <w:rPr>
                <w:rFonts w:asciiTheme="minorHAnsi" w:hAnsiTheme="minorHAnsi" w:cstheme="minorHAnsi"/>
                <w:sz w:val="22"/>
                <w:szCs w:val="22"/>
              </w:rPr>
              <w:t>Current Health and Safety legislation</w:t>
            </w:r>
            <w:r w:rsidR="00266776" w:rsidRPr="003A4A6A">
              <w:rPr>
                <w:rFonts w:asciiTheme="minorHAnsi" w:hAnsiTheme="minorHAnsi" w:cstheme="minorHAnsi"/>
                <w:sz w:val="22"/>
                <w:szCs w:val="22"/>
              </w:rPr>
              <w:t xml:space="preserve"> including COSHH</w:t>
            </w:r>
          </w:p>
          <w:p w14:paraId="20E9D009" w14:textId="77777777" w:rsidR="00B06299" w:rsidRPr="003A4A6A" w:rsidRDefault="00B06299" w:rsidP="00494F80">
            <w:pPr>
              <w:spacing w:after="120"/>
              <w:rPr>
                <w:rFonts w:asciiTheme="minorHAnsi" w:hAnsiTheme="minorHAnsi" w:cstheme="minorHAnsi"/>
                <w:sz w:val="22"/>
                <w:szCs w:val="22"/>
              </w:rPr>
            </w:pPr>
            <w:r w:rsidRPr="003A4A6A">
              <w:rPr>
                <w:rFonts w:asciiTheme="minorHAnsi" w:hAnsiTheme="minorHAnsi" w:cstheme="minorHAnsi"/>
                <w:sz w:val="22"/>
                <w:szCs w:val="22"/>
              </w:rPr>
              <w:t>Able to demonstrate unde</w:t>
            </w:r>
            <w:r w:rsidR="00683B76" w:rsidRPr="003A4A6A">
              <w:rPr>
                <w:rFonts w:asciiTheme="minorHAnsi" w:hAnsiTheme="minorHAnsi" w:cstheme="minorHAnsi"/>
                <w:sz w:val="22"/>
                <w:szCs w:val="22"/>
              </w:rPr>
              <w:t>rstanding of the principles of S</w:t>
            </w:r>
            <w:r w:rsidRPr="003A4A6A">
              <w:rPr>
                <w:rFonts w:asciiTheme="minorHAnsi" w:hAnsiTheme="minorHAnsi" w:cstheme="minorHAnsi"/>
                <w:sz w:val="22"/>
                <w:szCs w:val="22"/>
              </w:rPr>
              <w:t>afeguarding and Equality and Diversity as relevant to needs of post</w:t>
            </w:r>
          </w:p>
        </w:tc>
        <w:tc>
          <w:tcPr>
            <w:tcW w:w="3720" w:type="dxa"/>
            <w:shd w:val="clear" w:color="auto" w:fill="auto"/>
          </w:tcPr>
          <w:p w14:paraId="3DCFA7CD" w14:textId="28342955" w:rsidR="00B67A4E" w:rsidRPr="003A4A6A" w:rsidRDefault="00A64EDF" w:rsidP="00494F80">
            <w:pPr>
              <w:spacing w:after="60"/>
              <w:rPr>
                <w:rFonts w:asciiTheme="minorHAnsi" w:hAnsiTheme="minorHAnsi" w:cstheme="minorHAnsi"/>
                <w:sz w:val="22"/>
                <w:szCs w:val="22"/>
              </w:rPr>
            </w:pPr>
            <w:r w:rsidRPr="003A4A6A">
              <w:rPr>
                <w:rFonts w:asciiTheme="minorHAnsi" w:hAnsiTheme="minorHAnsi" w:cstheme="minorHAnsi"/>
                <w:sz w:val="22"/>
                <w:szCs w:val="22"/>
              </w:rPr>
              <w:t>Knowledge of safely keeping small animals in a department according to CLE</w:t>
            </w:r>
            <w:r w:rsidR="00867477" w:rsidRPr="003A4A6A">
              <w:rPr>
                <w:rFonts w:asciiTheme="minorHAnsi" w:hAnsiTheme="minorHAnsi" w:cstheme="minorHAnsi"/>
                <w:sz w:val="22"/>
                <w:szCs w:val="22"/>
              </w:rPr>
              <w:t>A</w:t>
            </w:r>
            <w:r w:rsidRPr="003A4A6A">
              <w:rPr>
                <w:rFonts w:asciiTheme="minorHAnsi" w:hAnsiTheme="minorHAnsi" w:cstheme="minorHAnsi"/>
                <w:sz w:val="22"/>
                <w:szCs w:val="22"/>
              </w:rPr>
              <w:t>PS</w:t>
            </w:r>
            <w:r w:rsidR="00867477" w:rsidRPr="003A4A6A">
              <w:rPr>
                <w:rFonts w:asciiTheme="minorHAnsi" w:hAnsiTheme="minorHAnsi" w:cstheme="minorHAnsi"/>
                <w:sz w:val="22"/>
                <w:szCs w:val="22"/>
              </w:rPr>
              <w:t>S</w:t>
            </w:r>
            <w:r w:rsidRPr="003A4A6A">
              <w:rPr>
                <w:rFonts w:asciiTheme="minorHAnsi" w:hAnsiTheme="minorHAnsi" w:cstheme="minorHAnsi"/>
                <w:sz w:val="22"/>
                <w:szCs w:val="22"/>
              </w:rPr>
              <w:t xml:space="preserve"> standards, or willingness to learn</w:t>
            </w:r>
          </w:p>
          <w:p w14:paraId="61ABAF32" w14:textId="77777777" w:rsidR="00A64EDF" w:rsidRPr="003A4A6A" w:rsidRDefault="00A64EDF" w:rsidP="00494F80">
            <w:pPr>
              <w:spacing w:after="60"/>
              <w:rPr>
                <w:rFonts w:asciiTheme="minorHAnsi" w:hAnsiTheme="minorHAnsi" w:cstheme="minorHAnsi"/>
                <w:sz w:val="22"/>
                <w:szCs w:val="22"/>
              </w:rPr>
            </w:pPr>
          </w:p>
          <w:p w14:paraId="44DE9E3E" w14:textId="36FB4890" w:rsidR="00A64EDF" w:rsidRPr="003A4A6A" w:rsidRDefault="00A64EDF" w:rsidP="00494F80">
            <w:pPr>
              <w:spacing w:after="60"/>
              <w:rPr>
                <w:rFonts w:asciiTheme="minorHAnsi" w:hAnsiTheme="minorHAnsi" w:cstheme="minorHAnsi"/>
                <w:sz w:val="22"/>
                <w:szCs w:val="22"/>
              </w:rPr>
            </w:pPr>
          </w:p>
        </w:tc>
        <w:tc>
          <w:tcPr>
            <w:tcW w:w="1560" w:type="dxa"/>
            <w:shd w:val="clear" w:color="auto" w:fill="auto"/>
          </w:tcPr>
          <w:p w14:paraId="2B699A79" w14:textId="77777777" w:rsidR="00B67A4E" w:rsidRPr="003A4A6A" w:rsidRDefault="00B67A4E" w:rsidP="00A94C94">
            <w:pPr>
              <w:rPr>
                <w:rFonts w:asciiTheme="minorHAnsi" w:hAnsiTheme="minorHAnsi" w:cstheme="minorHAnsi"/>
                <w:sz w:val="22"/>
                <w:szCs w:val="22"/>
              </w:rPr>
            </w:pPr>
            <w:r w:rsidRPr="003A4A6A">
              <w:rPr>
                <w:rFonts w:asciiTheme="minorHAnsi" w:hAnsiTheme="minorHAnsi" w:cstheme="minorHAnsi"/>
                <w:sz w:val="22"/>
                <w:szCs w:val="22"/>
              </w:rPr>
              <w:t xml:space="preserve">Application </w:t>
            </w:r>
            <w:r w:rsidR="00B44F9E" w:rsidRPr="003A4A6A">
              <w:rPr>
                <w:rFonts w:asciiTheme="minorHAnsi" w:hAnsiTheme="minorHAnsi" w:cstheme="minorHAnsi"/>
                <w:sz w:val="22"/>
                <w:szCs w:val="22"/>
              </w:rPr>
              <w:t>I</w:t>
            </w:r>
            <w:r w:rsidRPr="003A4A6A">
              <w:rPr>
                <w:rFonts w:asciiTheme="minorHAnsi" w:hAnsiTheme="minorHAnsi" w:cstheme="minorHAnsi"/>
                <w:sz w:val="22"/>
                <w:szCs w:val="22"/>
              </w:rPr>
              <w:t>nterview</w:t>
            </w:r>
          </w:p>
          <w:p w14:paraId="0D57E7A8" w14:textId="77777777" w:rsidR="00B67A4E" w:rsidRPr="003A4A6A" w:rsidRDefault="00B67A4E" w:rsidP="00A94C94">
            <w:pPr>
              <w:rPr>
                <w:rFonts w:asciiTheme="minorHAnsi" w:hAnsiTheme="minorHAnsi" w:cstheme="minorHAnsi"/>
                <w:sz w:val="22"/>
                <w:szCs w:val="22"/>
              </w:rPr>
            </w:pPr>
            <w:r w:rsidRPr="003A4A6A">
              <w:rPr>
                <w:rFonts w:asciiTheme="minorHAnsi" w:hAnsiTheme="minorHAnsi" w:cstheme="minorHAnsi"/>
                <w:sz w:val="22"/>
                <w:szCs w:val="22"/>
              </w:rPr>
              <w:t>References</w:t>
            </w:r>
          </w:p>
        </w:tc>
      </w:tr>
      <w:tr w:rsidR="00B67A4E" w:rsidRPr="003A4A6A" w14:paraId="219ABB0F" w14:textId="77777777" w:rsidTr="00040F07">
        <w:tc>
          <w:tcPr>
            <w:tcW w:w="2280" w:type="dxa"/>
            <w:shd w:val="clear" w:color="auto" w:fill="E6E6E6"/>
          </w:tcPr>
          <w:p w14:paraId="4F13F303" w14:textId="77777777" w:rsidR="00B67A4E" w:rsidRPr="003A4A6A" w:rsidRDefault="00B67A4E" w:rsidP="00494F80">
            <w:pPr>
              <w:jc w:val="both"/>
              <w:rPr>
                <w:rFonts w:asciiTheme="minorHAnsi" w:hAnsiTheme="minorHAnsi" w:cstheme="minorHAnsi"/>
                <w:b/>
                <w:sz w:val="22"/>
                <w:szCs w:val="22"/>
              </w:rPr>
            </w:pPr>
            <w:r w:rsidRPr="003A4A6A">
              <w:rPr>
                <w:rFonts w:asciiTheme="minorHAnsi" w:hAnsiTheme="minorHAnsi" w:cstheme="minorHAnsi"/>
                <w:b/>
                <w:sz w:val="22"/>
                <w:szCs w:val="22"/>
              </w:rPr>
              <w:t>EXPERIENCE</w:t>
            </w:r>
          </w:p>
        </w:tc>
        <w:tc>
          <w:tcPr>
            <w:tcW w:w="3720" w:type="dxa"/>
            <w:shd w:val="clear" w:color="auto" w:fill="auto"/>
          </w:tcPr>
          <w:p w14:paraId="4B5E8FF5" w14:textId="6631B736" w:rsidR="0061082A" w:rsidRPr="003A4A6A" w:rsidRDefault="0061082A" w:rsidP="0061082A">
            <w:pPr>
              <w:spacing w:after="120"/>
              <w:rPr>
                <w:rFonts w:asciiTheme="minorHAnsi" w:hAnsiTheme="minorHAnsi" w:cstheme="minorHAnsi"/>
                <w:sz w:val="22"/>
                <w:szCs w:val="22"/>
              </w:rPr>
            </w:pPr>
            <w:r w:rsidRPr="003A4A6A">
              <w:rPr>
                <w:rFonts w:asciiTheme="minorHAnsi" w:hAnsiTheme="minorHAnsi" w:cstheme="minorHAnsi"/>
                <w:sz w:val="22"/>
                <w:szCs w:val="22"/>
              </w:rPr>
              <w:t xml:space="preserve">Previous </w:t>
            </w:r>
            <w:r w:rsidR="00867D28" w:rsidRPr="003A4A6A">
              <w:rPr>
                <w:rFonts w:asciiTheme="minorHAnsi" w:hAnsiTheme="minorHAnsi" w:cstheme="minorHAnsi"/>
                <w:sz w:val="22"/>
                <w:szCs w:val="22"/>
              </w:rPr>
              <w:t xml:space="preserve">experience </w:t>
            </w:r>
            <w:r w:rsidRPr="003A4A6A">
              <w:rPr>
                <w:rFonts w:asciiTheme="minorHAnsi" w:hAnsiTheme="minorHAnsi" w:cstheme="minorHAnsi"/>
                <w:sz w:val="22"/>
                <w:szCs w:val="22"/>
              </w:rPr>
              <w:t>(2-3 years</w:t>
            </w:r>
            <w:r w:rsidR="0022451A" w:rsidRPr="003A4A6A">
              <w:rPr>
                <w:rFonts w:asciiTheme="minorHAnsi" w:hAnsiTheme="minorHAnsi" w:cstheme="minorHAnsi"/>
                <w:sz w:val="22"/>
                <w:szCs w:val="22"/>
              </w:rPr>
              <w:t xml:space="preserve"> minimum</w:t>
            </w:r>
            <w:r w:rsidRPr="003A4A6A">
              <w:rPr>
                <w:rFonts w:asciiTheme="minorHAnsi" w:hAnsiTheme="minorHAnsi" w:cstheme="minorHAnsi"/>
                <w:sz w:val="22"/>
                <w:szCs w:val="22"/>
              </w:rPr>
              <w:t xml:space="preserve">) of working in a technical science/ laboratory environment </w:t>
            </w:r>
          </w:p>
          <w:p w14:paraId="05C59861" w14:textId="3BAEE510" w:rsidR="00B67A4E" w:rsidRPr="003A4A6A" w:rsidRDefault="00CC5D3E" w:rsidP="0061082A">
            <w:pPr>
              <w:spacing w:after="120"/>
              <w:rPr>
                <w:rFonts w:asciiTheme="minorHAnsi" w:hAnsiTheme="minorHAnsi" w:cstheme="minorHAnsi"/>
                <w:sz w:val="22"/>
                <w:szCs w:val="22"/>
              </w:rPr>
            </w:pPr>
            <w:r w:rsidRPr="003A4A6A">
              <w:rPr>
                <w:rFonts w:asciiTheme="minorHAnsi" w:hAnsiTheme="minorHAnsi" w:cstheme="minorHAnsi"/>
                <w:sz w:val="22"/>
                <w:szCs w:val="22"/>
              </w:rPr>
              <w:t>Supervision of staff</w:t>
            </w:r>
            <w:r w:rsidR="00DC6461" w:rsidRPr="003A4A6A">
              <w:rPr>
                <w:rFonts w:asciiTheme="minorHAnsi" w:hAnsiTheme="minorHAnsi" w:cstheme="minorHAnsi"/>
                <w:sz w:val="22"/>
                <w:szCs w:val="22"/>
              </w:rPr>
              <w:t xml:space="preserve"> for support</w:t>
            </w:r>
          </w:p>
          <w:p w14:paraId="087363B6" w14:textId="77777777" w:rsidR="002C3EB6" w:rsidRPr="003A4A6A" w:rsidRDefault="00CC5D3E" w:rsidP="00494F80">
            <w:pPr>
              <w:spacing w:after="60"/>
              <w:rPr>
                <w:rFonts w:asciiTheme="minorHAnsi" w:hAnsiTheme="minorHAnsi" w:cstheme="minorHAnsi"/>
                <w:sz w:val="22"/>
                <w:szCs w:val="22"/>
              </w:rPr>
            </w:pPr>
            <w:r w:rsidRPr="003A4A6A">
              <w:rPr>
                <w:rFonts w:asciiTheme="minorHAnsi" w:hAnsiTheme="minorHAnsi" w:cstheme="minorHAnsi"/>
                <w:sz w:val="22"/>
                <w:szCs w:val="22"/>
              </w:rPr>
              <w:t>Managing stock control and keeping records</w:t>
            </w:r>
          </w:p>
          <w:p w14:paraId="4DC4DF82" w14:textId="77777777" w:rsidR="002C3EB6" w:rsidRPr="003A4A6A" w:rsidRDefault="002C3EB6" w:rsidP="00494F80">
            <w:pPr>
              <w:spacing w:after="60"/>
              <w:rPr>
                <w:rFonts w:asciiTheme="minorHAnsi" w:hAnsiTheme="minorHAnsi" w:cstheme="minorHAnsi"/>
                <w:sz w:val="22"/>
                <w:szCs w:val="22"/>
              </w:rPr>
            </w:pPr>
          </w:p>
        </w:tc>
        <w:tc>
          <w:tcPr>
            <w:tcW w:w="3720" w:type="dxa"/>
            <w:shd w:val="clear" w:color="auto" w:fill="auto"/>
          </w:tcPr>
          <w:p w14:paraId="14BF6661" w14:textId="611B9D31" w:rsidR="00B67A4E" w:rsidRPr="003A4A6A" w:rsidRDefault="00EC69A8" w:rsidP="00A94C94">
            <w:pPr>
              <w:rPr>
                <w:rFonts w:asciiTheme="minorHAnsi" w:hAnsiTheme="minorHAnsi" w:cstheme="minorHAnsi"/>
                <w:sz w:val="22"/>
                <w:szCs w:val="22"/>
              </w:rPr>
            </w:pPr>
            <w:r w:rsidRPr="003A4A6A">
              <w:rPr>
                <w:rFonts w:asciiTheme="minorHAnsi" w:hAnsiTheme="minorHAnsi" w:cstheme="minorHAnsi"/>
                <w:sz w:val="22"/>
                <w:szCs w:val="22"/>
              </w:rPr>
              <w:t>Previous experience of keeping (any) small domestic animals</w:t>
            </w:r>
          </w:p>
        </w:tc>
        <w:tc>
          <w:tcPr>
            <w:tcW w:w="1560" w:type="dxa"/>
            <w:shd w:val="clear" w:color="auto" w:fill="auto"/>
          </w:tcPr>
          <w:p w14:paraId="0DC75D26" w14:textId="77777777" w:rsidR="00B67A4E" w:rsidRPr="003A4A6A" w:rsidRDefault="00B67A4E" w:rsidP="00494F80">
            <w:pPr>
              <w:jc w:val="both"/>
              <w:rPr>
                <w:rFonts w:asciiTheme="minorHAnsi" w:hAnsiTheme="minorHAnsi" w:cstheme="minorHAnsi"/>
                <w:sz w:val="22"/>
                <w:szCs w:val="22"/>
              </w:rPr>
            </w:pPr>
            <w:r w:rsidRPr="003A4A6A">
              <w:rPr>
                <w:rFonts w:asciiTheme="minorHAnsi" w:hAnsiTheme="minorHAnsi" w:cstheme="minorHAnsi"/>
                <w:sz w:val="22"/>
                <w:szCs w:val="22"/>
              </w:rPr>
              <w:t>Application</w:t>
            </w:r>
          </w:p>
          <w:p w14:paraId="344D4057" w14:textId="77777777" w:rsidR="00B67A4E" w:rsidRPr="003A4A6A" w:rsidRDefault="00B67A4E" w:rsidP="00494F80">
            <w:pPr>
              <w:jc w:val="both"/>
              <w:rPr>
                <w:rFonts w:asciiTheme="minorHAnsi" w:hAnsiTheme="minorHAnsi" w:cstheme="minorHAnsi"/>
                <w:sz w:val="22"/>
                <w:szCs w:val="22"/>
              </w:rPr>
            </w:pPr>
            <w:r w:rsidRPr="003A4A6A">
              <w:rPr>
                <w:rFonts w:asciiTheme="minorHAnsi" w:hAnsiTheme="minorHAnsi" w:cstheme="minorHAnsi"/>
                <w:sz w:val="22"/>
                <w:szCs w:val="22"/>
              </w:rPr>
              <w:t>Interview</w:t>
            </w:r>
          </w:p>
          <w:p w14:paraId="12AA12AA" w14:textId="77777777" w:rsidR="00B67A4E" w:rsidRPr="003A4A6A" w:rsidRDefault="00B67A4E" w:rsidP="00494F80">
            <w:pPr>
              <w:jc w:val="both"/>
              <w:rPr>
                <w:rFonts w:asciiTheme="minorHAnsi" w:hAnsiTheme="minorHAnsi" w:cstheme="minorHAnsi"/>
                <w:sz w:val="22"/>
                <w:szCs w:val="22"/>
              </w:rPr>
            </w:pPr>
            <w:r w:rsidRPr="003A4A6A">
              <w:rPr>
                <w:rFonts w:asciiTheme="minorHAnsi" w:hAnsiTheme="minorHAnsi" w:cstheme="minorHAnsi"/>
                <w:sz w:val="22"/>
                <w:szCs w:val="22"/>
              </w:rPr>
              <w:t>References</w:t>
            </w:r>
          </w:p>
        </w:tc>
      </w:tr>
      <w:tr w:rsidR="00B67A4E" w:rsidRPr="003A4A6A" w14:paraId="2F4A4004" w14:textId="77777777" w:rsidTr="00040F07">
        <w:tc>
          <w:tcPr>
            <w:tcW w:w="2280" w:type="dxa"/>
            <w:shd w:val="clear" w:color="auto" w:fill="E6E6E6"/>
          </w:tcPr>
          <w:p w14:paraId="4806E3DF" w14:textId="77777777" w:rsidR="00B67A4E" w:rsidRPr="003A4A6A" w:rsidRDefault="00B67A4E" w:rsidP="00494F80">
            <w:pPr>
              <w:jc w:val="both"/>
              <w:rPr>
                <w:rFonts w:asciiTheme="minorHAnsi" w:hAnsiTheme="minorHAnsi" w:cstheme="minorHAnsi"/>
                <w:b/>
                <w:sz w:val="22"/>
                <w:szCs w:val="22"/>
              </w:rPr>
            </w:pPr>
            <w:r w:rsidRPr="003A4A6A">
              <w:rPr>
                <w:rFonts w:asciiTheme="minorHAnsi" w:hAnsiTheme="minorHAnsi" w:cstheme="minorHAnsi"/>
                <w:b/>
                <w:sz w:val="22"/>
                <w:szCs w:val="22"/>
              </w:rPr>
              <w:t>SKILLS/ABILITIES</w:t>
            </w:r>
          </w:p>
        </w:tc>
        <w:tc>
          <w:tcPr>
            <w:tcW w:w="3720" w:type="dxa"/>
            <w:shd w:val="clear" w:color="auto" w:fill="auto"/>
          </w:tcPr>
          <w:p w14:paraId="4B60CF68" w14:textId="77777777" w:rsidR="00266776" w:rsidRPr="003A4A6A" w:rsidRDefault="00266776" w:rsidP="00494F80">
            <w:pPr>
              <w:spacing w:after="60"/>
              <w:rPr>
                <w:rFonts w:asciiTheme="minorHAnsi" w:hAnsiTheme="minorHAnsi" w:cstheme="minorHAnsi"/>
                <w:sz w:val="22"/>
                <w:szCs w:val="22"/>
              </w:rPr>
            </w:pPr>
            <w:r w:rsidRPr="003A4A6A">
              <w:rPr>
                <w:rFonts w:asciiTheme="minorHAnsi" w:hAnsiTheme="minorHAnsi" w:cstheme="minorHAnsi"/>
                <w:sz w:val="22"/>
                <w:szCs w:val="22"/>
              </w:rPr>
              <w:t xml:space="preserve">Good </w:t>
            </w:r>
            <w:r w:rsidR="0061082A" w:rsidRPr="003A4A6A">
              <w:rPr>
                <w:rFonts w:asciiTheme="minorHAnsi" w:hAnsiTheme="minorHAnsi" w:cstheme="minorHAnsi"/>
                <w:sz w:val="22"/>
                <w:szCs w:val="22"/>
              </w:rPr>
              <w:t>planning, organisational skills,</w:t>
            </w:r>
            <w:r w:rsidRPr="003A4A6A">
              <w:rPr>
                <w:rFonts w:asciiTheme="minorHAnsi" w:hAnsiTheme="minorHAnsi" w:cstheme="minorHAnsi"/>
                <w:sz w:val="22"/>
                <w:szCs w:val="22"/>
              </w:rPr>
              <w:t xml:space="preserve"> and a flexible approach to management of work.</w:t>
            </w:r>
          </w:p>
          <w:p w14:paraId="5C01AA1D" w14:textId="77777777" w:rsidR="00683B76" w:rsidRPr="003A4A6A" w:rsidRDefault="00683B76" w:rsidP="00494F80">
            <w:pPr>
              <w:spacing w:after="60"/>
              <w:rPr>
                <w:rFonts w:asciiTheme="minorHAnsi" w:hAnsiTheme="minorHAnsi" w:cstheme="minorHAnsi"/>
                <w:sz w:val="22"/>
                <w:szCs w:val="22"/>
              </w:rPr>
            </w:pPr>
          </w:p>
          <w:p w14:paraId="46E7F280" w14:textId="33C888DA" w:rsidR="00683B76" w:rsidRPr="003A4A6A" w:rsidRDefault="00266776" w:rsidP="0061082A">
            <w:pPr>
              <w:spacing w:after="120"/>
              <w:rPr>
                <w:rFonts w:asciiTheme="minorHAnsi" w:hAnsiTheme="minorHAnsi" w:cstheme="minorHAnsi"/>
                <w:sz w:val="22"/>
                <w:szCs w:val="22"/>
              </w:rPr>
            </w:pPr>
            <w:r w:rsidRPr="003A4A6A">
              <w:rPr>
                <w:rFonts w:asciiTheme="minorHAnsi" w:hAnsiTheme="minorHAnsi" w:cstheme="minorHAnsi"/>
                <w:sz w:val="22"/>
                <w:szCs w:val="22"/>
              </w:rPr>
              <w:t>Excellent communication skills both written and oral and the ability to communicate effectively with staff and students</w:t>
            </w:r>
          </w:p>
          <w:p w14:paraId="4B4EFBC8" w14:textId="77777777" w:rsidR="00B67A4E" w:rsidRPr="003A4A6A" w:rsidRDefault="00683B76" w:rsidP="00494F80">
            <w:pPr>
              <w:spacing w:after="60"/>
              <w:rPr>
                <w:rFonts w:asciiTheme="minorHAnsi" w:hAnsiTheme="minorHAnsi" w:cstheme="minorHAnsi"/>
                <w:sz w:val="22"/>
                <w:szCs w:val="22"/>
              </w:rPr>
            </w:pPr>
            <w:r w:rsidRPr="003A4A6A">
              <w:rPr>
                <w:rFonts w:asciiTheme="minorHAnsi" w:hAnsiTheme="minorHAnsi" w:cstheme="minorHAnsi"/>
                <w:sz w:val="22"/>
                <w:szCs w:val="22"/>
              </w:rPr>
              <w:t xml:space="preserve">Competent in the use of </w:t>
            </w:r>
            <w:r w:rsidR="008F08E5" w:rsidRPr="003A4A6A">
              <w:rPr>
                <w:rFonts w:asciiTheme="minorHAnsi" w:hAnsiTheme="minorHAnsi" w:cstheme="minorHAnsi"/>
                <w:sz w:val="22"/>
                <w:szCs w:val="22"/>
              </w:rPr>
              <w:t>relevant</w:t>
            </w:r>
            <w:r w:rsidRPr="003A4A6A">
              <w:rPr>
                <w:rFonts w:asciiTheme="minorHAnsi" w:hAnsiTheme="minorHAnsi" w:cstheme="minorHAnsi"/>
                <w:sz w:val="22"/>
                <w:szCs w:val="22"/>
              </w:rPr>
              <w:t xml:space="preserve"> IT</w:t>
            </w:r>
            <w:r w:rsidR="0061082A" w:rsidRPr="003A4A6A">
              <w:rPr>
                <w:rFonts w:asciiTheme="minorHAnsi" w:hAnsiTheme="minorHAnsi" w:cstheme="minorHAnsi"/>
                <w:sz w:val="22"/>
                <w:szCs w:val="22"/>
              </w:rPr>
              <w:t xml:space="preserve"> (</w:t>
            </w:r>
            <w:proofErr w:type="spellStart"/>
            <w:r w:rsidR="0061082A" w:rsidRPr="003A4A6A">
              <w:rPr>
                <w:rFonts w:asciiTheme="minorHAnsi" w:hAnsiTheme="minorHAnsi" w:cstheme="minorHAnsi"/>
                <w:sz w:val="22"/>
                <w:szCs w:val="22"/>
              </w:rPr>
              <w:t>e.g</w:t>
            </w:r>
            <w:proofErr w:type="spellEnd"/>
            <w:r w:rsidR="0061082A" w:rsidRPr="003A4A6A">
              <w:rPr>
                <w:rFonts w:asciiTheme="minorHAnsi" w:hAnsiTheme="minorHAnsi" w:cstheme="minorHAnsi"/>
                <w:sz w:val="22"/>
                <w:szCs w:val="22"/>
              </w:rPr>
              <w:t xml:space="preserve"> Excel, Word)</w:t>
            </w:r>
          </w:p>
          <w:p w14:paraId="301DF4FC" w14:textId="77777777" w:rsidR="00112FF2" w:rsidRPr="003A4A6A" w:rsidRDefault="00112FF2" w:rsidP="00494F80">
            <w:pPr>
              <w:spacing w:after="60"/>
              <w:rPr>
                <w:rFonts w:asciiTheme="minorHAnsi" w:hAnsiTheme="minorHAnsi" w:cstheme="minorHAnsi"/>
                <w:sz w:val="22"/>
                <w:szCs w:val="22"/>
              </w:rPr>
            </w:pPr>
          </w:p>
        </w:tc>
        <w:tc>
          <w:tcPr>
            <w:tcW w:w="3720" w:type="dxa"/>
            <w:shd w:val="clear" w:color="auto" w:fill="auto"/>
          </w:tcPr>
          <w:p w14:paraId="084C2C69" w14:textId="74225ABF" w:rsidR="0061082A" w:rsidRPr="003A4A6A" w:rsidRDefault="0061082A" w:rsidP="0061082A">
            <w:pPr>
              <w:spacing w:after="60"/>
              <w:rPr>
                <w:rFonts w:asciiTheme="minorHAnsi" w:hAnsiTheme="minorHAnsi" w:cstheme="minorHAnsi"/>
                <w:sz w:val="22"/>
                <w:szCs w:val="22"/>
              </w:rPr>
            </w:pPr>
            <w:r w:rsidRPr="003A4A6A">
              <w:rPr>
                <w:rFonts w:asciiTheme="minorHAnsi" w:hAnsiTheme="minorHAnsi" w:cstheme="minorHAnsi"/>
                <w:sz w:val="22"/>
                <w:szCs w:val="22"/>
              </w:rPr>
              <w:t xml:space="preserve">The ability to prepare Chemistry/ Physic/ Biology </w:t>
            </w:r>
            <w:proofErr w:type="spellStart"/>
            <w:r w:rsidRPr="003A4A6A">
              <w:rPr>
                <w:rFonts w:asciiTheme="minorHAnsi" w:hAnsiTheme="minorHAnsi" w:cstheme="minorHAnsi"/>
                <w:sz w:val="22"/>
                <w:szCs w:val="22"/>
              </w:rPr>
              <w:t>practical</w:t>
            </w:r>
            <w:r w:rsidR="00EC69A8" w:rsidRPr="003A4A6A">
              <w:rPr>
                <w:rFonts w:asciiTheme="minorHAnsi" w:hAnsiTheme="minorHAnsi" w:cstheme="minorHAnsi"/>
                <w:sz w:val="22"/>
                <w:szCs w:val="22"/>
              </w:rPr>
              <w:t>s</w:t>
            </w:r>
            <w:proofErr w:type="spellEnd"/>
            <w:r w:rsidRPr="003A4A6A">
              <w:rPr>
                <w:rFonts w:asciiTheme="minorHAnsi" w:hAnsiTheme="minorHAnsi" w:cstheme="minorHAnsi"/>
                <w:sz w:val="22"/>
                <w:szCs w:val="22"/>
              </w:rPr>
              <w:t xml:space="preserve"> following the COSHH</w:t>
            </w:r>
            <w:r w:rsidR="00EC69A8" w:rsidRPr="003A4A6A">
              <w:rPr>
                <w:rFonts w:asciiTheme="minorHAnsi" w:hAnsiTheme="minorHAnsi" w:cstheme="minorHAnsi"/>
                <w:sz w:val="22"/>
                <w:szCs w:val="22"/>
              </w:rPr>
              <w:t>/CLEAPS</w:t>
            </w:r>
            <w:r w:rsidR="00867477" w:rsidRPr="003A4A6A">
              <w:rPr>
                <w:rFonts w:asciiTheme="minorHAnsi" w:hAnsiTheme="minorHAnsi" w:cstheme="minorHAnsi"/>
                <w:sz w:val="22"/>
                <w:szCs w:val="22"/>
              </w:rPr>
              <w:t>S</w:t>
            </w:r>
            <w:r w:rsidRPr="003A4A6A">
              <w:rPr>
                <w:rFonts w:asciiTheme="minorHAnsi" w:hAnsiTheme="minorHAnsi" w:cstheme="minorHAnsi"/>
                <w:sz w:val="22"/>
                <w:szCs w:val="22"/>
              </w:rPr>
              <w:t xml:space="preserve"> regulations</w:t>
            </w:r>
            <w:r w:rsidR="00EC69A8" w:rsidRPr="003A4A6A">
              <w:rPr>
                <w:rFonts w:asciiTheme="minorHAnsi" w:hAnsiTheme="minorHAnsi" w:cstheme="minorHAnsi"/>
                <w:sz w:val="22"/>
                <w:szCs w:val="22"/>
              </w:rPr>
              <w:t xml:space="preserve"> and methods outlined by SOPs</w:t>
            </w:r>
          </w:p>
          <w:p w14:paraId="408F2789" w14:textId="4EEC94ED" w:rsidR="00DC6461" w:rsidRPr="003A4A6A" w:rsidRDefault="00DC6461" w:rsidP="0061082A">
            <w:pPr>
              <w:spacing w:after="60"/>
              <w:rPr>
                <w:rFonts w:asciiTheme="minorHAnsi" w:hAnsiTheme="minorHAnsi" w:cstheme="minorHAnsi"/>
                <w:sz w:val="22"/>
                <w:szCs w:val="22"/>
              </w:rPr>
            </w:pPr>
          </w:p>
          <w:p w14:paraId="651A1FFD" w14:textId="4DF7A58F" w:rsidR="00DC6461" w:rsidRPr="003A4A6A" w:rsidRDefault="00DC6461" w:rsidP="0061082A">
            <w:pPr>
              <w:spacing w:after="60"/>
              <w:rPr>
                <w:rFonts w:asciiTheme="minorHAnsi" w:hAnsiTheme="minorHAnsi" w:cstheme="minorHAnsi"/>
                <w:sz w:val="22"/>
                <w:szCs w:val="22"/>
              </w:rPr>
            </w:pPr>
            <w:r w:rsidRPr="003A4A6A">
              <w:rPr>
                <w:rFonts w:asciiTheme="minorHAnsi" w:hAnsiTheme="minorHAnsi" w:cstheme="minorHAnsi"/>
                <w:sz w:val="22"/>
                <w:szCs w:val="22"/>
              </w:rPr>
              <w:t>Good knowledge of keeping small animals in a science department, or willingness to learn about best practice for keeping small animals in a science department.</w:t>
            </w:r>
          </w:p>
          <w:p w14:paraId="6D5068D8" w14:textId="77777777" w:rsidR="00B67A4E" w:rsidRPr="003A4A6A" w:rsidRDefault="00B67A4E" w:rsidP="00DF6213">
            <w:pPr>
              <w:rPr>
                <w:rFonts w:asciiTheme="minorHAnsi" w:hAnsiTheme="minorHAnsi" w:cstheme="minorHAnsi"/>
                <w:sz w:val="22"/>
                <w:szCs w:val="22"/>
              </w:rPr>
            </w:pPr>
          </w:p>
        </w:tc>
        <w:tc>
          <w:tcPr>
            <w:tcW w:w="1560" w:type="dxa"/>
            <w:shd w:val="clear" w:color="auto" w:fill="auto"/>
          </w:tcPr>
          <w:p w14:paraId="40D32938" w14:textId="77777777" w:rsidR="00B67A4E" w:rsidRPr="003A4A6A" w:rsidRDefault="00B67A4E" w:rsidP="00494F80">
            <w:pPr>
              <w:jc w:val="both"/>
              <w:rPr>
                <w:rFonts w:asciiTheme="minorHAnsi" w:hAnsiTheme="minorHAnsi" w:cstheme="minorHAnsi"/>
                <w:sz w:val="22"/>
                <w:szCs w:val="22"/>
              </w:rPr>
            </w:pPr>
          </w:p>
          <w:p w14:paraId="7FE121D5" w14:textId="77777777" w:rsidR="00B67A4E" w:rsidRPr="003A4A6A" w:rsidRDefault="00B67A4E" w:rsidP="00494F80">
            <w:pPr>
              <w:jc w:val="both"/>
              <w:rPr>
                <w:rFonts w:asciiTheme="minorHAnsi" w:hAnsiTheme="minorHAnsi" w:cstheme="minorHAnsi"/>
                <w:sz w:val="22"/>
                <w:szCs w:val="22"/>
              </w:rPr>
            </w:pPr>
          </w:p>
          <w:p w14:paraId="7ADBD612" w14:textId="77777777" w:rsidR="00B67A4E" w:rsidRPr="003A4A6A" w:rsidRDefault="00B67A4E" w:rsidP="00494F80">
            <w:pPr>
              <w:jc w:val="both"/>
              <w:rPr>
                <w:rFonts w:asciiTheme="minorHAnsi" w:hAnsiTheme="minorHAnsi" w:cstheme="minorHAnsi"/>
                <w:sz w:val="22"/>
                <w:szCs w:val="22"/>
              </w:rPr>
            </w:pPr>
          </w:p>
          <w:p w14:paraId="5EB06DBE" w14:textId="77777777" w:rsidR="00B67A4E" w:rsidRPr="003A4A6A" w:rsidRDefault="00B67A4E" w:rsidP="00494F80">
            <w:pPr>
              <w:jc w:val="both"/>
              <w:rPr>
                <w:rFonts w:asciiTheme="minorHAnsi" w:hAnsiTheme="minorHAnsi" w:cstheme="minorHAnsi"/>
                <w:sz w:val="22"/>
                <w:szCs w:val="22"/>
              </w:rPr>
            </w:pPr>
          </w:p>
          <w:p w14:paraId="316EFFF2" w14:textId="77777777" w:rsidR="00B67A4E" w:rsidRPr="003A4A6A" w:rsidRDefault="00B67A4E" w:rsidP="00494F80">
            <w:pPr>
              <w:jc w:val="both"/>
              <w:rPr>
                <w:rFonts w:asciiTheme="minorHAnsi" w:hAnsiTheme="minorHAnsi" w:cstheme="minorHAnsi"/>
                <w:sz w:val="22"/>
                <w:szCs w:val="22"/>
              </w:rPr>
            </w:pPr>
          </w:p>
          <w:p w14:paraId="0A5DAC4D" w14:textId="77777777" w:rsidR="00B67A4E" w:rsidRPr="003A4A6A" w:rsidRDefault="00DA5BCE" w:rsidP="00494F80">
            <w:pPr>
              <w:jc w:val="both"/>
              <w:rPr>
                <w:rFonts w:asciiTheme="minorHAnsi" w:hAnsiTheme="minorHAnsi" w:cstheme="minorHAnsi"/>
                <w:sz w:val="22"/>
                <w:szCs w:val="22"/>
              </w:rPr>
            </w:pPr>
            <w:r w:rsidRPr="003A4A6A">
              <w:rPr>
                <w:rFonts w:asciiTheme="minorHAnsi" w:hAnsiTheme="minorHAnsi" w:cstheme="minorHAnsi"/>
                <w:sz w:val="22"/>
                <w:szCs w:val="22"/>
              </w:rPr>
              <w:t>Application</w:t>
            </w:r>
          </w:p>
          <w:p w14:paraId="46A7C117" w14:textId="77777777" w:rsidR="00B67A4E" w:rsidRPr="003A4A6A" w:rsidRDefault="00B67A4E" w:rsidP="00494F80">
            <w:pPr>
              <w:jc w:val="both"/>
              <w:rPr>
                <w:rFonts w:asciiTheme="minorHAnsi" w:hAnsiTheme="minorHAnsi" w:cstheme="minorHAnsi"/>
                <w:sz w:val="22"/>
                <w:szCs w:val="22"/>
              </w:rPr>
            </w:pPr>
            <w:r w:rsidRPr="003A4A6A">
              <w:rPr>
                <w:rFonts w:asciiTheme="minorHAnsi" w:hAnsiTheme="minorHAnsi" w:cstheme="minorHAnsi"/>
                <w:sz w:val="22"/>
                <w:szCs w:val="22"/>
              </w:rPr>
              <w:t>Interview</w:t>
            </w:r>
          </w:p>
          <w:p w14:paraId="2CA77542" w14:textId="77777777" w:rsidR="00B67A4E" w:rsidRPr="003A4A6A" w:rsidRDefault="00B67A4E" w:rsidP="00494F80">
            <w:pPr>
              <w:jc w:val="both"/>
              <w:rPr>
                <w:rFonts w:asciiTheme="minorHAnsi" w:hAnsiTheme="minorHAnsi" w:cstheme="minorHAnsi"/>
                <w:sz w:val="22"/>
                <w:szCs w:val="22"/>
              </w:rPr>
            </w:pPr>
            <w:r w:rsidRPr="003A4A6A">
              <w:rPr>
                <w:rFonts w:asciiTheme="minorHAnsi" w:hAnsiTheme="minorHAnsi" w:cstheme="minorHAnsi"/>
                <w:sz w:val="22"/>
                <w:szCs w:val="22"/>
              </w:rPr>
              <w:t>References</w:t>
            </w:r>
          </w:p>
        </w:tc>
      </w:tr>
      <w:tr w:rsidR="00B67A4E" w:rsidRPr="00CC172B" w14:paraId="5397BBC0" w14:textId="77777777" w:rsidTr="00040F07">
        <w:tc>
          <w:tcPr>
            <w:tcW w:w="2280" w:type="dxa"/>
            <w:shd w:val="clear" w:color="auto" w:fill="E6E6E6"/>
          </w:tcPr>
          <w:p w14:paraId="4E86A787" w14:textId="77777777" w:rsidR="00B67A4E" w:rsidRPr="003A4A6A" w:rsidRDefault="00B67A4E" w:rsidP="00494F80">
            <w:pPr>
              <w:jc w:val="both"/>
              <w:rPr>
                <w:rFonts w:asciiTheme="minorHAnsi" w:hAnsiTheme="minorHAnsi" w:cstheme="minorHAnsi"/>
                <w:b/>
                <w:sz w:val="22"/>
                <w:szCs w:val="22"/>
              </w:rPr>
            </w:pPr>
            <w:r w:rsidRPr="003A4A6A">
              <w:rPr>
                <w:rFonts w:asciiTheme="minorHAnsi" w:hAnsiTheme="minorHAnsi" w:cstheme="minorHAnsi"/>
                <w:b/>
                <w:sz w:val="22"/>
                <w:szCs w:val="22"/>
              </w:rPr>
              <w:t>ATTRIBUTES</w:t>
            </w:r>
          </w:p>
        </w:tc>
        <w:tc>
          <w:tcPr>
            <w:tcW w:w="3720" w:type="dxa"/>
            <w:shd w:val="clear" w:color="auto" w:fill="auto"/>
          </w:tcPr>
          <w:p w14:paraId="1ED5CA39" w14:textId="77777777" w:rsidR="00B67A4E" w:rsidRPr="003A4A6A" w:rsidRDefault="00683B76" w:rsidP="0061082A">
            <w:pPr>
              <w:spacing w:after="120"/>
              <w:rPr>
                <w:rFonts w:asciiTheme="minorHAnsi" w:hAnsiTheme="minorHAnsi" w:cstheme="minorHAnsi"/>
                <w:sz w:val="22"/>
                <w:szCs w:val="22"/>
              </w:rPr>
            </w:pPr>
            <w:r w:rsidRPr="003A4A6A">
              <w:rPr>
                <w:rFonts w:asciiTheme="minorHAnsi" w:hAnsiTheme="minorHAnsi" w:cstheme="minorHAnsi"/>
                <w:sz w:val="22"/>
                <w:szCs w:val="22"/>
              </w:rPr>
              <w:t>Treats others with respect and dignity</w:t>
            </w:r>
          </w:p>
          <w:p w14:paraId="0ABBC0EE" w14:textId="77777777" w:rsidR="00B06299" w:rsidRPr="003A4A6A" w:rsidRDefault="00266776" w:rsidP="0061082A">
            <w:pPr>
              <w:spacing w:after="120"/>
              <w:rPr>
                <w:rFonts w:asciiTheme="minorHAnsi" w:hAnsiTheme="minorHAnsi" w:cstheme="minorHAnsi"/>
                <w:sz w:val="22"/>
                <w:szCs w:val="22"/>
              </w:rPr>
            </w:pPr>
            <w:r w:rsidRPr="003A4A6A">
              <w:rPr>
                <w:rFonts w:asciiTheme="minorHAnsi" w:hAnsiTheme="minorHAnsi" w:cstheme="minorHAnsi"/>
                <w:sz w:val="22"/>
                <w:szCs w:val="22"/>
              </w:rPr>
              <w:t>Ability to work as part of a team and on own initiative and with resilience</w:t>
            </w:r>
          </w:p>
          <w:p w14:paraId="5FE5243B" w14:textId="77777777" w:rsidR="00B06299" w:rsidRPr="003A4A6A" w:rsidRDefault="0061082A" w:rsidP="0061082A">
            <w:pPr>
              <w:spacing w:after="120"/>
              <w:rPr>
                <w:rFonts w:asciiTheme="minorHAnsi" w:hAnsiTheme="minorHAnsi" w:cstheme="minorHAnsi"/>
                <w:sz w:val="22"/>
                <w:szCs w:val="22"/>
              </w:rPr>
            </w:pPr>
            <w:r w:rsidRPr="003A4A6A">
              <w:rPr>
                <w:rFonts w:asciiTheme="minorHAnsi" w:hAnsiTheme="minorHAnsi" w:cstheme="minorHAnsi"/>
                <w:sz w:val="22"/>
                <w:szCs w:val="22"/>
              </w:rPr>
              <w:t>Self-motivating</w:t>
            </w:r>
            <w:r w:rsidR="00266776" w:rsidRPr="003A4A6A">
              <w:rPr>
                <w:rFonts w:asciiTheme="minorHAnsi" w:hAnsiTheme="minorHAnsi" w:cstheme="minorHAnsi"/>
                <w:sz w:val="22"/>
                <w:szCs w:val="22"/>
              </w:rPr>
              <w:t xml:space="preserve"> with the ability to multi-task</w:t>
            </w:r>
          </w:p>
          <w:p w14:paraId="74ABC6FE" w14:textId="77777777" w:rsidR="00B06299" w:rsidRPr="003A4A6A" w:rsidRDefault="00266776" w:rsidP="0061082A">
            <w:pPr>
              <w:spacing w:after="120"/>
              <w:rPr>
                <w:rFonts w:asciiTheme="minorHAnsi" w:hAnsiTheme="minorHAnsi" w:cstheme="minorHAnsi"/>
                <w:sz w:val="22"/>
                <w:szCs w:val="22"/>
              </w:rPr>
            </w:pPr>
            <w:r w:rsidRPr="003A4A6A">
              <w:rPr>
                <w:rFonts w:asciiTheme="minorHAnsi" w:hAnsiTheme="minorHAnsi" w:cstheme="minorHAnsi"/>
                <w:sz w:val="22"/>
                <w:szCs w:val="22"/>
              </w:rPr>
              <w:t>Good interpersonal skills and the ability to enthuse and motivate others</w:t>
            </w:r>
          </w:p>
          <w:p w14:paraId="7CFDFD20" w14:textId="77777777" w:rsidR="00B06299" w:rsidRPr="003A4A6A" w:rsidRDefault="00B06299" w:rsidP="00494F80">
            <w:pPr>
              <w:spacing w:after="60"/>
              <w:rPr>
                <w:rFonts w:asciiTheme="minorHAnsi" w:hAnsiTheme="minorHAnsi" w:cstheme="minorHAnsi"/>
                <w:sz w:val="22"/>
                <w:szCs w:val="22"/>
              </w:rPr>
            </w:pPr>
          </w:p>
        </w:tc>
        <w:tc>
          <w:tcPr>
            <w:tcW w:w="3720" w:type="dxa"/>
            <w:shd w:val="clear" w:color="auto" w:fill="auto"/>
          </w:tcPr>
          <w:p w14:paraId="36E4A265" w14:textId="77777777" w:rsidR="00B67A4E" w:rsidRPr="003A4A6A" w:rsidRDefault="00B67A4E" w:rsidP="00494F80">
            <w:pPr>
              <w:jc w:val="both"/>
              <w:rPr>
                <w:rFonts w:asciiTheme="minorHAnsi" w:hAnsiTheme="minorHAnsi" w:cstheme="minorHAnsi"/>
                <w:sz w:val="22"/>
                <w:szCs w:val="22"/>
              </w:rPr>
            </w:pPr>
          </w:p>
        </w:tc>
        <w:tc>
          <w:tcPr>
            <w:tcW w:w="1560" w:type="dxa"/>
            <w:shd w:val="clear" w:color="auto" w:fill="auto"/>
          </w:tcPr>
          <w:p w14:paraId="7C36DA93" w14:textId="77777777" w:rsidR="00B67A4E" w:rsidRPr="003A4A6A" w:rsidRDefault="00B67A4E" w:rsidP="00494F80">
            <w:pPr>
              <w:jc w:val="both"/>
              <w:rPr>
                <w:rFonts w:asciiTheme="minorHAnsi" w:hAnsiTheme="minorHAnsi" w:cstheme="minorHAnsi"/>
                <w:sz w:val="22"/>
                <w:szCs w:val="22"/>
              </w:rPr>
            </w:pPr>
            <w:r w:rsidRPr="003A4A6A">
              <w:rPr>
                <w:rFonts w:asciiTheme="minorHAnsi" w:hAnsiTheme="minorHAnsi" w:cstheme="minorHAnsi"/>
                <w:sz w:val="22"/>
                <w:szCs w:val="22"/>
              </w:rPr>
              <w:t>Interview</w:t>
            </w:r>
          </w:p>
          <w:p w14:paraId="5F6C2A18" w14:textId="77777777" w:rsidR="00B67A4E" w:rsidRPr="00CC172B" w:rsidRDefault="00B67A4E" w:rsidP="00494F80">
            <w:pPr>
              <w:jc w:val="both"/>
              <w:rPr>
                <w:rFonts w:asciiTheme="minorHAnsi" w:hAnsiTheme="minorHAnsi" w:cstheme="minorHAnsi"/>
                <w:sz w:val="22"/>
                <w:szCs w:val="22"/>
              </w:rPr>
            </w:pPr>
            <w:r w:rsidRPr="003A4A6A">
              <w:rPr>
                <w:rFonts w:asciiTheme="minorHAnsi" w:hAnsiTheme="minorHAnsi" w:cstheme="minorHAnsi"/>
                <w:sz w:val="22"/>
                <w:szCs w:val="22"/>
              </w:rPr>
              <w:t>References</w:t>
            </w:r>
          </w:p>
        </w:tc>
      </w:tr>
    </w:tbl>
    <w:p w14:paraId="7F0A9734" w14:textId="77777777" w:rsidR="00C63602" w:rsidRPr="00CC172B" w:rsidRDefault="00C63602" w:rsidP="00683B76">
      <w:pPr>
        <w:rPr>
          <w:rFonts w:asciiTheme="minorHAnsi" w:hAnsiTheme="minorHAnsi" w:cstheme="minorHAnsi"/>
        </w:rPr>
      </w:pPr>
    </w:p>
    <w:sectPr w:rsidR="00C63602" w:rsidRPr="00CC172B" w:rsidSect="00FB6D18">
      <w:footerReference w:type="default" r:id="rId14"/>
      <w:pgSz w:w="11906" w:h="16838"/>
      <w:pgMar w:top="720" w:right="1247" w:bottom="1247" w:left="102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5938D" w14:textId="77777777" w:rsidR="00EF6D4B" w:rsidRDefault="00EF6D4B">
      <w:r>
        <w:separator/>
      </w:r>
    </w:p>
  </w:endnote>
  <w:endnote w:type="continuationSeparator" w:id="0">
    <w:p w14:paraId="127DAB27" w14:textId="77777777" w:rsidR="00EF6D4B" w:rsidRDefault="00EF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14F0A" w14:textId="77777777" w:rsidR="00FB6D18" w:rsidRDefault="00FB6D18" w:rsidP="00FB6D18">
    <w:pPr>
      <w:shd w:val="clear" w:color="auto" w:fill="B5965A"/>
      <w:spacing w:after="120"/>
      <w:jc w:val="center"/>
      <w:rPr>
        <w:rFonts w:ascii="Calibri" w:hAnsi="Calibri" w:cs="Calibri"/>
        <w:b/>
        <w:i/>
        <w:sz w:val="20"/>
        <w:szCs w:val="20"/>
      </w:rPr>
    </w:pPr>
    <w:r w:rsidRPr="007A6B37">
      <w:rPr>
        <w:rFonts w:ascii="Calibri" w:hAnsi="Calibri" w:cs="Calibri"/>
        <w:b/>
        <w:i/>
        <w:sz w:val="20"/>
        <w:szCs w:val="20"/>
      </w:rPr>
      <w:t xml:space="preserve"> Excellence, Care, </w:t>
    </w:r>
    <w:proofErr w:type="gramStart"/>
    <w:r w:rsidRPr="007A6B37">
      <w:rPr>
        <w:rFonts w:ascii="Calibri" w:hAnsi="Calibri" w:cs="Calibri"/>
        <w:b/>
        <w:i/>
        <w:sz w:val="20"/>
        <w:szCs w:val="20"/>
      </w:rPr>
      <w:t>Diversity</w:t>
    </w:r>
    <w:proofErr w:type="gramEnd"/>
    <w:r w:rsidRPr="007A6B37">
      <w:rPr>
        <w:rFonts w:ascii="Calibri" w:hAnsi="Calibri" w:cs="Calibri"/>
        <w:b/>
        <w:i/>
        <w:sz w:val="20"/>
        <w:szCs w:val="20"/>
      </w:rPr>
      <w:t xml:space="preserve"> and Integrity</w:t>
    </w:r>
  </w:p>
  <w:p w14:paraId="5121FFBC" w14:textId="2F8385B5" w:rsidR="00FB6D18" w:rsidRPr="00FB6D18" w:rsidRDefault="00D932EB" w:rsidP="00FB6D18">
    <w:pPr>
      <w:spacing w:after="120"/>
      <w:jc w:val="right"/>
      <w:rPr>
        <w:rFonts w:ascii="Calibri" w:hAnsi="Calibri" w:cs="Calibri"/>
        <w:i/>
        <w:sz w:val="20"/>
        <w:szCs w:val="20"/>
      </w:rPr>
    </w:pPr>
    <w:r>
      <w:rPr>
        <w:rFonts w:ascii="Calibri" w:hAnsi="Calibri" w:cs="Calibri"/>
        <w:i/>
        <w:sz w:val="20"/>
        <w:szCs w:val="20"/>
      </w:rPr>
      <w:t xml:space="preserve">Senior </w:t>
    </w:r>
    <w:r w:rsidR="00FB6D18" w:rsidRPr="00FB6D18">
      <w:rPr>
        <w:rFonts w:ascii="Calibri" w:hAnsi="Calibri" w:cs="Calibri"/>
        <w:i/>
        <w:sz w:val="20"/>
        <w:szCs w:val="20"/>
      </w:rPr>
      <w:t xml:space="preserve">Science Technician </w:t>
    </w:r>
    <w:r>
      <w:rPr>
        <w:rFonts w:ascii="Calibri" w:hAnsi="Calibri" w:cs="Calibri"/>
        <w:i/>
        <w:sz w:val="20"/>
        <w:szCs w:val="20"/>
      </w:rPr>
      <w:t>GH 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D8AF3" w14:textId="77777777" w:rsidR="00EF6D4B" w:rsidRDefault="00EF6D4B">
      <w:r>
        <w:separator/>
      </w:r>
    </w:p>
  </w:footnote>
  <w:footnote w:type="continuationSeparator" w:id="0">
    <w:p w14:paraId="7B706D0D" w14:textId="77777777" w:rsidR="00EF6D4B" w:rsidRDefault="00EF6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413"/>
    <w:multiLevelType w:val="hybridMultilevel"/>
    <w:tmpl w:val="0A4C7D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D50224"/>
    <w:multiLevelType w:val="hybridMultilevel"/>
    <w:tmpl w:val="8550C3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495E10"/>
    <w:multiLevelType w:val="hybridMultilevel"/>
    <w:tmpl w:val="C60C494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71798B"/>
    <w:multiLevelType w:val="hybridMultilevel"/>
    <w:tmpl w:val="545EFD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16EC8"/>
    <w:multiLevelType w:val="hybridMultilevel"/>
    <w:tmpl w:val="5ABA16A4"/>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663ED2"/>
    <w:multiLevelType w:val="hybridMultilevel"/>
    <w:tmpl w:val="8BE43D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DC08F0"/>
    <w:multiLevelType w:val="hybridMultilevel"/>
    <w:tmpl w:val="16C041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60238E6"/>
    <w:multiLevelType w:val="hybridMultilevel"/>
    <w:tmpl w:val="2E967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66716D6"/>
    <w:multiLevelType w:val="hybridMultilevel"/>
    <w:tmpl w:val="4A5E5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002AA"/>
    <w:multiLevelType w:val="multilevel"/>
    <w:tmpl w:val="D7345D36"/>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b w:val="0"/>
        <w:i w:val="0"/>
        <w:sz w:val="24"/>
        <w:szCs w:val="24"/>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9155512"/>
    <w:multiLevelType w:val="hybridMultilevel"/>
    <w:tmpl w:val="AAD06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B114B9"/>
    <w:multiLevelType w:val="hybridMultilevel"/>
    <w:tmpl w:val="5608C584"/>
    <w:lvl w:ilvl="0" w:tplc="28EA1462">
      <w:start w:val="1"/>
      <w:numFmt w:val="bullet"/>
      <w:lvlText w:val=""/>
      <w:lvlJc w:val="left"/>
      <w:pPr>
        <w:tabs>
          <w:tab w:val="num" w:pos="1080"/>
        </w:tabs>
        <w:ind w:left="1080" w:hanging="360"/>
      </w:pPr>
      <w:rPr>
        <w:rFonts w:ascii="Wingdings" w:hAnsi="Wingdings" w:hint="default"/>
        <w:b w:val="0"/>
        <w:i w:val="0"/>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12E7AC3"/>
    <w:multiLevelType w:val="multilevel"/>
    <w:tmpl w:val="0CC6696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3207E54"/>
    <w:multiLevelType w:val="hybridMultilevel"/>
    <w:tmpl w:val="657CA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D675DE"/>
    <w:multiLevelType w:val="hybridMultilevel"/>
    <w:tmpl w:val="0CC6696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BE0BA0"/>
    <w:multiLevelType w:val="hybridMultilevel"/>
    <w:tmpl w:val="4192F12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10"/>
  </w:num>
  <w:num w:numId="4">
    <w:abstractNumId w:val="5"/>
  </w:num>
  <w:num w:numId="5">
    <w:abstractNumId w:val="4"/>
  </w:num>
  <w:num w:numId="6">
    <w:abstractNumId w:val="15"/>
  </w:num>
  <w:num w:numId="7">
    <w:abstractNumId w:val="1"/>
  </w:num>
  <w:num w:numId="8">
    <w:abstractNumId w:val="8"/>
  </w:num>
  <w:num w:numId="9">
    <w:abstractNumId w:val="3"/>
  </w:num>
  <w:num w:numId="10">
    <w:abstractNumId w:val="0"/>
  </w:num>
  <w:num w:numId="11">
    <w:abstractNumId w:val="9"/>
  </w:num>
  <w:num w:numId="12">
    <w:abstractNumId w:val="14"/>
  </w:num>
  <w:num w:numId="13">
    <w:abstractNumId w:val="12"/>
  </w:num>
  <w:num w:numId="14">
    <w:abstractNumId w:val="1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4D"/>
    <w:rsid w:val="00003953"/>
    <w:rsid w:val="00015A68"/>
    <w:rsid w:val="00040F07"/>
    <w:rsid w:val="0007015B"/>
    <w:rsid w:val="000A5EBA"/>
    <w:rsid w:val="000F4A5E"/>
    <w:rsid w:val="00112FF2"/>
    <w:rsid w:val="00137D8A"/>
    <w:rsid w:val="00140B50"/>
    <w:rsid w:val="001835EB"/>
    <w:rsid w:val="00194126"/>
    <w:rsid w:val="001B7759"/>
    <w:rsid w:val="001D0ACE"/>
    <w:rsid w:val="001E033D"/>
    <w:rsid w:val="00201568"/>
    <w:rsid w:val="0022451A"/>
    <w:rsid w:val="00246328"/>
    <w:rsid w:val="0026156B"/>
    <w:rsid w:val="00266776"/>
    <w:rsid w:val="00284A7A"/>
    <w:rsid w:val="002C3EB6"/>
    <w:rsid w:val="00304D11"/>
    <w:rsid w:val="003971DD"/>
    <w:rsid w:val="003A4A6A"/>
    <w:rsid w:val="003E4365"/>
    <w:rsid w:val="004148CA"/>
    <w:rsid w:val="00426717"/>
    <w:rsid w:val="00483BC6"/>
    <w:rsid w:val="00494F80"/>
    <w:rsid w:val="004A7D6D"/>
    <w:rsid w:val="004C293B"/>
    <w:rsid w:val="004D6F46"/>
    <w:rsid w:val="0056045E"/>
    <w:rsid w:val="00565D91"/>
    <w:rsid w:val="00594BF7"/>
    <w:rsid w:val="005A480A"/>
    <w:rsid w:val="005D2428"/>
    <w:rsid w:val="005D3F4D"/>
    <w:rsid w:val="0061082A"/>
    <w:rsid w:val="00634B22"/>
    <w:rsid w:val="00653C62"/>
    <w:rsid w:val="00660C05"/>
    <w:rsid w:val="0066496E"/>
    <w:rsid w:val="00683B76"/>
    <w:rsid w:val="00694F83"/>
    <w:rsid w:val="006A2059"/>
    <w:rsid w:val="006D38E4"/>
    <w:rsid w:val="00777A15"/>
    <w:rsid w:val="007B39F7"/>
    <w:rsid w:val="007D434D"/>
    <w:rsid w:val="007F3275"/>
    <w:rsid w:val="00822953"/>
    <w:rsid w:val="00853E03"/>
    <w:rsid w:val="00856E6E"/>
    <w:rsid w:val="00860771"/>
    <w:rsid w:val="0086476D"/>
    <w:rsid w:val="00867477"/>
    <w:rsid w:val="00867D28"/>
    <w:rsid w:val="00877FB1"/>
    <w:rsid w:val="00896B60"/>
    <w:rsid w:val="008C5014"/>
    <w:rsid w:val="008F08E5"/>
    <w:rsid w:val="008F75C0"/>
    <w:rsid w:val="009034EB"/>
    <w:rsid w:val="00924AB2"/>
    <w:rsid w:val="00946FDF"/>
    <w:rsid w:val="009911D2"/>
    <w:rsid w:val="009932DA"/>
    <w:rsid w:val="009B6201"/>
    <w:rsid w:val="00A24ED6"/>
    <w:rsid w:val="00A25E5F"/>
    <w:rsid w:val="00A61CB8"/>
    <w:rsid w:val="00A64EDF"/>
    <w:rsid w:val="00A70925"/>
    <w:rsid w:val="00A72651"/>
    <w:rsid w:val="00A8243E"/>
    <w:rsid w:val="00A91190"/>
    <w:rsid w:val="00A94C94"/>
    <w:rsid w:val="00A9561E"/>
    <w:rsid w:val="00AD1812"/>
    <w:rsid w:val="00B06299"/>
    <w:rsid w:val="00B2588C"/>
    <w:rsid w:val="00B341DA"/>
    <w:rsid w:val="00B44F9E"/>
    <w:rsid w:val="00B549DA"/>
    <w:rsid w:val="00B578ED"/>
    <w:rsid w:val="00B67A4E"/>
    <w:rsid w:val="00B82752"/>
    <w:rsid w:val="00C007BE"/>
    <w:rsid w:val="00C63602"/>
    <w:rsid w:val="00CA02B1"/>
    <w:rsid w:val="00CC172B"/>
    <w:rsid w:val="00CC5D3E"/>
    <w:rsid w:val="00CD4338"/>
    <w:rsid w:val="00CD6B45"/>
    <w:rsid w:val="00D02239"/>
    <w:rsid w:val="00D02ABF"/>
    <w:rsid w:val="00D310C9"/>
    <w:rsid w:val="00D37C78"/>
    <w:rsid w:val="00D72DB2"/>
    <w:rsid w:val="00D932EB"/>
    <w:rsid w:val="00DA3E4C"/>
    <w:rsid w:val="00DA4A59"/>
    <w:rsid w:val="00DA5BCE"/>
    <w:rsid w:val="00DC6461"/>
    <w:rsid w:val="00DF6213"/>
    <w:rsid w:val="00DF65B9"/>
    <w:rsid w:val="00E01D25"/>
    <w:rsid w:val="00E07E6C"/>
    <w:rsid w:val="00E37589"/>
    <w:rsid w:val="00E40C24"/>
    <w:rsid w:val="00E92222"/>
    <w:rsid w:val="00EC69A8"/>
    <w:rsid w:val="00EF0344"/>
    <w:rsid w:val="00EF6D4B"/>
    <w:rsid w:val="00F259A8"/>
    <w:rsid w:val="00F4279E"/>
    <w:rsid w:val="00F50DB8"/>
    <w:rsid w:val="00F670F2"/>
    <w:rsid w:val="00F81ED9"/>
    <w:rsid w:val="00FB1120"/>
    <w:rsid w:val="00FB6D18"/>
    <w:rsid w:val="00FE028A"/>
    <w:rsid w:val="00FF4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F627C1"/>
  <w15:docId w15:val="{E20A69F7-872F-4C25-ACFD-54074D08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5D3F4D"/>
    <w:rPr>
      <w:rFonts w:ascii="Tahoma" w:hAnsi="Tahoma" w:cs="Tahoma"/>
      <w:sz w:val="16"/>
      <w:szCs w:val="16"/>
    </w:rPr>
  </w:style>
  <w:style w:type="table" w:styleId="TableGrid">
    <w:name w:val="Table Grid"/>
    <w:basedOn w:val="TableNormal"/>
    <w:rsid w:val="00FB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43E"/>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D261E3130575468DB065D5042A6EC7" ma:contentTypeVersion="13" ma:contentTypeDescription="Create a new document." ma:contentTypeScope="" ma:versionID="2cb537889b151d703220342c3336860a">
  <xsd:schema xmlns:xsd="http://www.w3.org/2001/XMLSchema" xmlns:xs="http://www.w3.org/2001/XMLSchema" xmlns:p="http://schemas.microsoft.com/office/2006/metadata/properties" xmlns:ns2="e2a8889a-1cb7-4f99-8711-3c05cc86d4b6" xmlns:ns3="4ec6bf69-5a28-4a9d-878d-2e5f2e307f87" targetNamespace="http://schemas.microsoft.com/office/2006/metadata/properties" ma:root="true" ma:fieldsID="08d8257bbee654ea9d5fffdfb692ad48" ns2:_="" ns3:_="">
    <xsd:import namespace="e2a8889a-1cb7-4f99-8711-3c05cc86d4b6"/>
    <xsd:import namespace="4ec6bf69-5a28-4a9d-878d-2e5f2e307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889a-1cb7-4f99-8711-3c05cc86d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8012326-a398-4553-8ff3-396e1effce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c6bf69-5a28-4a9d-878d-2e5f2e307f8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9025874-9200-4bd7-8d1f-38cc5726ceef}" ma:internalName="TaxCatchAll" ma:showField="CatchAllData" ma:web="4ec6bf69-5a28-4a9d-878d-2e5f2e307f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a8889a-1cb7-4f99-8711-3c05cc86d4b6">
      <Terms xmlns="http://schemas.microsoft.com/office/infopath/2007/PartnerControls"/>
    </lcf76f155ced4ddcb4097134ff3c332f>
    <TaxCatchAll xmlns="4ec6bf69-5a28-4a9d-878d-2e5f2e307f87" xsi:nil="true"/>
  </documentManagement>
</p:properties>
</file>

<file path=customXml/itemProps1.xml><?xml version="1.0" encoding="utf-8"?>
<ds:datastoreItem xmlns:ds="http://schemas.openxmlformats.org/officeDocument/2006/customXml" ds:itemID="{8FDB63A7-0DAA-425B-A425-F1A37FE4D4C8}">
  <ds:schemaRefs>
    <ds:schemaRef ds:uri="http://schemas.microsoft.com/sharepoint/v3/contenttype/forms"/>
  </ds:schemaRefs>
</ds:datastoreItem>
</file>

<file path=customXml/itemProps2.xml><?xml version="1.0" encoding="utf-8"?>
<ds:datastoreItem xmlns:ds="http://schemas.openxmlformats.org/officeDocument/2006/customXml" ds:itemID="{A857C13A-51E0-49FB-B3D7-0065103BF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889a-1cb7-4f99-8711-3c05cc86d4b6"/>
    <ds:schemaRef ds:uri="4ec6bf69-5a28-4a9d-878d-2e5f2e307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F71D2-7BBE-4362-8387-0A8D12DFB749}">
  <ds:schemaRefs>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4ec6bf69-5a28-4a9d-878d-2e5f2e307f87"/>
    <ds:schemaRef ds:uri="e2a8889a-1cb7-4f99-8711-3c05cc86d4b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1512</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Specification : College Assistant Caretaker</vt:lpstr>
    </vt:vector>
  </TitlesOfParts>
  <Company>East Norfolk College</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 College Assistant Caretaker</dc:title>
  <dc:creator>Brown, Debbie (Staff)</dc:creator>
  <cp:lastModifiedBy>Robertson, Charlotte (Staff)</cp:lastModifiedBy>
  <cp:revision>3</cp:revision>
  <cp:lastPrinted>2012-05-18T12:35:00Z</cp:lastPrinted>
  <dcterms:created xsi:type="dcterms:W3CDTF">2022-05-05T12:32:00Z</dcterms:created>
  <dcterms:modified xsi:type="dcterms:W3CDTF">2022-05-05T13:17:00Z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0x01010012D261E3130575468DB065D5042A6EC7</vt:lpwstr>
  </property>
  <property fmtid="{D5CDD505-2E9C-101B-9397-08002B2CF9AE}" pid="3" name="Order">
    <vt:r8>7000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