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3D2692" w:rsidRDefault="00F07203" w:rsidP="00F07203">
      <w:pPr>
        <w:pStyle w:val="Caption"/>
        <w:ind w:left="2160" w:firstLine="720"/>
        <w:jc w:val="left"/>
        <w:rPr>
          <w:rFonts w:ascii="Gill Sans MT" w:hAnsi="Gill Sans MT"/>
          <w:color w:val="C00000"/>
          <w:sz w:val="48"/>
          <w:szCs w:val="48"/>
        </w:rPr>
      </w:pPr>
      <w:bookmarkStart w:id="0" w:name="_GoBack"/>
      <w:bookmarkEnd w:id="0"/>
      <w:r w:rsidRPr="003D2692">
        <w:rPr>
          <w:rFonts w:ascii="Gill Sans MT" w:hAnsi="Gill Sans MT"/>
          <w:color w:val="C00000"/>
          <w:sz w:val="48"/>
          <w:szCs w:val="48"/>
        </w:rPr>
        <w:t xml:space="preserve">Job Description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ED19BE" w:rsidRPr="00ED19BE" w:rsidTr="00DF0740">
        <w:tc>
          <w:tcPr>
            <w:tcW w:w="9818" w:type="dxa"/>
            <w:shd w:val="clear" w:color="auto" w:fill="auto"/>
          </w:tcPr>
          <w:p w:rsidR="00A064C7" w:rsidRPr="00ED19BE" w:rsidRDefault="00A064C7" w:rsidP="00ED19BE">
            <w:pPr>
              <w:spacing w:before="120" w:after="120"/>
              <w:rPr>
                <w:rFonts w:ascii="Calibri" w:hAnsi="Calibri"/>
                <w:sz w:val="28"/>
                <w:szCs w:val="28"/>
              </w:rPr>
            </w:pPr>
            <w:r w:rsidRPr="00ED19BE">
              <w:rPr>
                <w:rFonts w:ascii="Calibri" w:hAnsi="Calibri"/>
                <w:sz w:val="28"/>
                <w:szCs w:val="28"/>
              </w:rPr>
              <w:t xml:space="preserve">Establishment: </w:t>
            </w:r>
            <w:r w:rsidR="007E1323">
              <w:rPr>
                <w:rFonts w:ascii="Calibri" w:hAnsi="Calibri"/>
                <w:sz w:val="28"/>
                <w:szCs w:val="28"/>
              </w:rPr>
              <w:t xml:space="preserve">Hilton </w:t>
            </w:r>
            <w:r w:rsidR="00ED19BE" w:rsidRPr="00ED19BE">
              <w:rPr>
                <w:rFonts w:ascii="Calibri" w:hAnsi="Calibri"/>
                <w:sz w:val="28"/>
                <w:szCs w:val="28"/>
              </w:rPr>
              <w:t>Spencer Academy</w:t>
            </w:r>
          </w:p>
        </w:tc>
      </w:tr>
      <w:tr w:rsidR="00A064C7" w:rsidRPr="00ED19BE" w:rsidTr="00DF0740">
        <w:tc>
          <w:tcPr>
            <w:tcW w:w="9818" w:type="dxa"/>
            <w:shd w:val="clear" w:color="auto" w:fill="auto"/>
          </w:tcPr>
          <w:p w:rsidR="00A064C7" w:rsidRPr="00ED19BE" w:rsidRDefault="00A064C7" w:rsidP="00DF0740">
            <w:pPr>
              <w:spacing w:before="120" w:after="120"/>
              <w:rPr>
                <w:rFonts w:ascii="Calibri" w:hAnsi="Calibri"/>
                <w:sz w:val="28"/>
                <w:szCs w:val="28"/>
              </w:rPr>
            </w:pPr>
            <w:r w:rsidRPr="00ED19BE">
              <w:rPr>
                <w:rFonts w:ascii="Calibri" w:hAnsi="Calibri"/>
                <w:sz w:val="28"/>
                <w:szCs w:val="28"/>
              </w:rPr>
              <w:t xml:space="preserve">Post Title: </w:t>
            </w:r>
            <w:r w:rsidR="007E1323">
              <w:rPr>
                <w:rFonts w:ascii="Calibri" w:hAnsi="Calibri"/>
                <w:sz w:val="28"/>
                <w:szCs w:val="28"/>
              </w:rPr>
              <w:t xml:space="preserve">Senior </w:t>
            </w:r>
            <w:r w:rsidR="00104D96" w:rsidRPr="00ED19BE">
              <w:rPr>
                <w:rFonts w:ascii="Calibri" w:hAnsi="Calibri"/>
                <w:sz w:val="28"/>
                <w:szCs w:val="28"/>
              </w:rPr>
              <w:t xml:space="preserve">Vice </w:t>
            </w:r>
            <w:proofErr w:type="gramStart"/>
            <w:r w:rsidR="00104D96" w:rsidRPr="00ED19BE">
              <w:rPr>
                <w:rFonts w:ascii="Calibri" w:hAnsi="Calibri"/>
                <w:sz w:val="28"/>
                <w:szCs w:val="28"/>
              </w:rPr>
              <w:t>Principal</w:t>
            </w:r>
            <w:r w:rsidR="00BB6F88" w:rsidRPr="00ED19BE">
              <w:rPr>
                <w:rFonts w:ascii="Calibri" w:hAnsi="Calibri"/>
                <w:sz w:val="28"/>
                <w:szCs w:val="28"/>
              </w:rPr>
              <w:t xml:space="preserve"> </w:t>
            </w:r>
            <w:r w:rsidR="00BE315D" w:rsidRPr="00ED19BE">
              <w:rPr>
                <w:rFonts w:ascii="Calibri" w:hAnsi="Calibri"/>
                <w:sz w:val="28"/>
                <w:szCs w:val="28"/>
              </w:rPr>
              <w:t xml:space="preserve"> </w:t>
            </w:r>
            <w:r w:rsidR="00BB6F88" w:rsidRPr="00ED19BE">
              <w:rPr>
                <w:rFonts w:ascii="Calibri" w:hAnsi="Calibri"/>
                <w:sz w:val="28"/>
                <w:szCs w:val="28"/>
              </w:rPr>
              <w:t>(</w:t>
            </w:r>
            <w:proofErr w:type="gramEnd"/>
            <w:r w:rsidR="00BE315D" w:rsidRPr="00ED19BE">
              <w:rPr>
                <w:rFonts w:ascii="Calibri" w:hAnsi="Calibri"/>
                <w:sz w:val="28"/>
                <w:szCs w:val="28"/>
              </w:rPr>
              <w:t xml:space="preserve">Achievement </w:t>
            </w:r>
            <w:r w:rsidR="00BB6F88" w:rsidRPr="00ED19BE">
              <w:rPr>
                <w:rFonts w:ascii="Calibri" w:hAnsi="Calibri"/>
                <w:sz w:val="28"/>
                <w:szCs w:val="28"/>
              </w:rPr>
              <w:t>and Curriculum)</w:t>
            </w:r>
          </w:p>
        </w:tc>
      </w:tr>
      <w:tr w:rsidR="00A064C7" w:rsidRPr="00ED19BE" w:rsidTr="00DF0740">
        <w:tc>
          <w:tcPr>
            <w:tcW w:w="9818" w:type="dxa"/>
            <w:shd w:val="clear" w:color="auto" w:fill="auto"/>
          </w:tcPr>
          <w:p w:rsidR="00A064C7" w:rsidRPr="00ED19BE" w:rsidRDefault="00A064C7" w:rsidP="00610371">
            <w:pPr>
              <w:spacing w:before="120" w:after="120"/>
              <w:rPr>
                <w:rFonts w:ascii="Calibri" w:hAnsi="Calibri"/>
                <w:sz w:val="28"/>
                <w:szCs w:val="28"/>
              </w:rPr>
            </w:pPr>
            <w:r w:rsidRPr="00ED19BE">
              <w:rPr>
                <w:rFonts w:ascii="Calibri" w:hAnsi="Calibri"/>
                <w:sz w:val="28"/>
                <w:szCs w:val="28"/>
              </w:rPr>
              <w:t xml:space="preserve">Grade/Pay Range: </w:t>
            </w:r>
            <w:r w:rsidR="00142461" w:rsidRPr="00ED19BE">
              <w:rPr>
                <w:rFonts w:ascii="Calibri" w:hAnsi="Calibri"/>
                <w:sz w:val="28"/>
                <w:szCs w:val="28"/>
              </w:rPr>
              <w:t xml:space="preserve"> </w:t>
            </w:r>
            <w:proofErr w:type="gramStart"/>
            <w:r w:rsidR="00104D96" w:rsidRPr="00ED19BE">
              <w:rPr>
                <w:rFonts w:ascii="Calibri" w:hAnsi="Calibri"/>
                <w:sz w:val="28"/>
                <w:szCs w:val="28"/>
              </w:rPr>
              <w:t xml:space="preserve">Leadership </w:t>
            </w:r>
            <w:r w:rsidR="00142461" w:rsidRPr="00ED19BE">
              <w:rPr>
                <w:rFonts w:ascii="Calibri" w:hAnsi="Calibri"/>
                <w:sz w:val="28"/>
                <w:szCs w:val="28"/>
              </w:rPr>
              <w:t xml:space="preserve"> </w:t>
            </w:r>
            <w:r w:rsidR="00ED19BE">
              <w:rPr>
                <w:rFonts w:ascii="Calibri" w:hAnsi="Calibri"/>
                <w:sz w:val="28"/>
                <w:szCs w:val="28"/>
              </w:rPr>
              <w:t>L</w:t>
            </w:r>
            <w:proofErr w:type="gramEnd"/>
            <w:r w:rsidR="00ED19BE">
              <w:rPr>
                <w:rFonts w:ascii="Calibri" w:hAnsi="Calibri"/>
                <w:sz w:val="28"/>
                <w:szCs w:val="28"/>
              </w:rPr>
              <w:t>6-10</w:t>
            </w:r>
          </w:p>
        </w:tc>
      </w:tr>
      <w:tr w:rsidR="00A064C7" w:rsidRPr="00ED19BE" w:rsidTr="00DF0740">
        <w:tc>
          <w:tcPr>
            <w:tcW w:w="9818" w:type="dxa"/>
            <w:shd w:val="clear" w:color="auto" w:fill="auto"/>
          </w:tcPr>
          <w:p w:rsidR="00A064C7" w:rsidRPr="00ED19BE" w:rsidRDefault="00A064C7" w:rsidP="00104D96">
            <w:pPr>
              <w:spacing w:before="120" w:after="120"/>
              <w:rPr>
                <w:rFonts w:ascii="Calibri" w:hAnsi="Calibri"/>
                <w:sz w:val="28"/>
                <w:szCs w:val="28"/>
              </w:rPr>
            </w:pPr>
            <w:r w:rsidRPr="00ED19BE">
              <w:rPr>
                <w:rFonts w:ascii="Calibri" w:hAnsi="Calibri"/>
                <w:sz w:val="28"/>
                <w:szCs w:val="28"/>
              </w:rPr>
              <w:t>Hours/weeks</w:t>
            </w:r>
            <w:r w:rsidR="00104D96" w:rsidRPr="00ED19BE">
              <w:rPr>
                <w:rFonts w:ascii="Calibri" w:hAnsi="Calibri"/>
                <w:sz w:val="28"/>
                <w:szCs w:val="28"/>
              </w:rPr>
              <w:t>: full time</w:t>
            </w:r>
          </w:p>
        </w:tc>
      </w:tr>
      <w:tr w:rsidR="00A064C7" w:rsidRPr="00ED19BE" w:rsidTr="00DF0740">
        <w:tc>
          <w:tcPr>
            <w:tcW w:w="9818" w:type="dxa"/>
            <w:shd w:val="clear" w:color="auto" w:fill="auto"/>
          </w:tcPr>
          <w:p w:rsidR="00A064C7" w:rsidRPr="00ED19BE" w:rsidRDefault="00AC00F1" w:rsidP="00104D96">
            <w:pPr>
              <w:pStyle w:val="Heading2"/>
              <w:spacing w:before="120" w:after="120"/>
              <w:rPr>
                <w:rFonts w:ascii="Calibri" w:hAnsi="Calibri"/>
                <w:sz w:val="28"/>
                <w:szCs w:val="28"/>
              </w:rPr>
            </w:pPr>
            <w:r w:rsidRPr="00ED19BE">
              <w:rPr>
                <w:rFonts w:ascii="Calibri" w:hAnsi="Calibri"/>
                <w:sz w:val="28"/>
                <w:szCs w:val="28"/>
              </w:rPr>
              <w:t>Responsible</w:t>
            </w:r>
            <w:r w:rsidR="00A064C7" w:rsidRPr="00ED19BE">
              <w:rPr>
                <w:rFonts w:ascii="Calibri" w:hAnsi="Calibri"/>
                <w:sz w:val="28"/>
                <w:szCs w:val="28"/>
              </w:rPr>
              <w:t xml:space="preserve"> to: </w:t>
            </w:r>
            <w:r w:rsidR="00104D96" w:rsidRPr="00ED19BE">
              <w:rPr>
                <w:rFonts w:ascii="Calibri" w:hAnsi="Calibri"/>
                <w:sz w:val="28"/>
                <w:szCs w:val="28"/>
              </w:rPr>
              <w:t xml:space="preserve">Principal </w:t>
            </w:r>
          </w:p>
        </w:tc>
      </w:tr>
      <w:tr w:rsidR="00A064C7" w:rsidRPr="00ED19BE" w:rsidTr="00DF0740">
        <w:tc>
          <w:tcPr>
            <w:tcW w:w="9818" w:type="dxa"/>
            <w:shd w:val="clear" w:color="auto" w:fill="auto"/>
          </w:tcPr>
          <w:p w:rsidR="00A064C7" w:rsidRPr="00ED19BE" w:rsidRDefault="00A064C7" w:rsidP="00DF0740">
            <w:pPr>
              <w:spacing w:before="120" w:after="120"/>
              <w:rPr>
                <w:rFonts w:ascii="Calibri" w:hAnsi="Calibri"/>
                <w:sz w:val="28"/>
                <w:szCs w:val="28"/>
              </w:rPr>
            </w:pPr>
            <w:r w:rsidRPr="00ED19BE">
              <w:rPr>
                <w:rFonts w:ascii="Calibri" w:hAnsi="Calibri"/>
                <w:sz w:val="28"/>
                <w:szCs w:val="28"/>
              </w:rPr>
              <w:t>Department/Team:</w:t>
            </w:r>
            <w:r w:rsidR="00104D96" w:rsidRPr="00ED19BE">
              <w:rPr>
                <w:rFonts w:ascii="Calibri" w:hAnsi="Calibri"/>
                <w:sz w:val="28"/>
                <w:szCs w:val="28"/>
              </w:rPr>
              <w:t xml:space="preserve"> Senior Leadership Team</w:t>
            </w:r>
          </w:p>
        </w:tc>
      </w:tr>
    </w:tbl>
    <w:p w:rsidR="00F54F7E" w:rsidRPr="00ED19BE" w:rsidRDefault="001838F0" w:rsidP="00872955">
      <w:pPr>
        <w:rPr>
          <w:rFonts w:ascii="Calibri" w:hAnsi="Calibri"/>
          <w:sz w:val="16"/>
          <w:szCs w:val="16"/>
        </w:rPr>
      </w:pPr>
      <w:r w:rsidRPr="0025594D">
        <w:rPr>
          <w:rFonts w:ascii="Calibri" w:hAnsi="Calibri"/>
          <w:sz w:val="5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EC0DD8" w:rsidRPr="0025594D" w:rsidTr="00F544C1">
        <w:tc>
          <w:tcPr>
            <w:tcW w:w="9818" w:type="dxa"/>
            <w:shd w:val="clear" w:color="auto" w:fill="auto"/>
          </w:tcPr>
          <w:p w:rsidR="00EC0DD8" w:rsidRDefault="00AD36C0" w:rsidP="003D2692">
            <w:pPr>
              <w:rPr>
                <w:rFonts w:ascii="Calibri" w:hAnsi="Calibri"/>
                <w:b/>
                <w:color w:val="C00000"/>
                <w:sz w:val="28"/>
                <w:szCs w:val="28"/>
              </w:rPr>
            </w:pPr>
            <w:r w:rsidRPr="0025594D">
              <w:rPr>
                <w:rFonts w:ascii="Calibri" w:hAnsi="Calibri"/>
                <w:b/>
                <w:color w:val="C00000"/>
                <w:sz w:val="28"/>
                <w:szCs w:val="28"/>
              </w:rPr>
              <w:t>Overall Purpose of Post</w:t>
            </w:r>
          </w:p>
          <w:p w:rsidR="003D2692" w:rsidRDefault="003D2692" w:rsidP="003D2692">
            <w:pPr>
              <w:rPr>
                <w:rFonts w:ascii="Calibri" w:hAnsi="Calibri"/>
                <w:b/>
                <w:sz w:val="22"/>
                <w:szCs w:val="22"/>
              </w:rPr>
            </w:pPr>
          </w:p>
          <w:p w:rsidR="00CB1740" w:rsidRPr="009C143D" w:rsidRDefault="00104D96" w:rsidP="00753EA8">
            <w:pPr>
              <w:numPr>
                <w:ilvl w:val="0"/>
                <w:numId w:val="2"/>
              </w:numPr>
              <w:spacing w:after="200" w:line="276" w:lineRule="auto"/>
              <w:rPr>
                <w:rFonts w:ascii="Calibri" w:eastAsia="Calibri" w:hAnsi="Calibri" w:cs="Arial"/>
                <w:bCs/>
                <w:sz w:val="22"/>
                <w:szCs w:val="22"/>
              </w:rPr>
            </w:pPr>
            <w:r w:rsidRPr="009C143D">
              <w:rPr>
                <w:rFonts w:ascii="Calibri" w:eastAsia="Calibri" w:hAnsi="Calibri" w:cs="Arial"/>
                <w:bCs/>
                <w:sz w:val="22"/>
                <w:szCs w:val="22"/>
              </w:rPr>
              <w:t>To support the Principal and Senior Team in the strategic and operational leadership and management of the Academy, promoting its ethos and culture</w:t>
            </w:r>
            <w:r w:rsidR="00CB1740" w:rsidRPr="009C143D">
              <w:rPr>
                <w:rFonts w:ascii="Calibri" w:eastAsia="Calibri" w:hAnsi="Calibri" w:cs="Arial"/>
                <w:bCs/>
                <w:sz w:val="22"/>
                <w:szCs w:val="22"/>
              </w:rPr>
              <w:t xml:space="preserve"> of high expectations</w:t>
            </w:r>
            <w:r w:rsidR="00F02E70">
              <w:rPr>
                <w:rFonts w:ascii="Calibri" w:eastAsia="Calibri" w:hAnsi="Calibri" w:cs="Arial"/>
                <w:bCs/>
                <w:sz w:val="22"/>
                <w:szCs w:val="22"/>
              </w:rPr>
              <w:t xml:space="preserve"> and acting as a visible</w:t>
            </w:r>
            <w:r w:rsidRPr="009C143D">
              <w:rPr>
                <w:rFonts w:ascii="Calibri" w:eastAsia="Calibri" w:hAnsi="Calibri" w:cs="Arial"/>
                <w:bCs/>
                <w:sz w:val="22"/>
                <w:szCs w:val="22"/>
              </w:rPr>
              <w:t xml:space="preserve"> ambassador for the Academy and Spencer Academies Trust. </w:t>
            </w:r>
          </w:p>
          <w:p w:rsidR="00CB1740" w:rsidRPr="009C143D" w:rsidRDefault="00104D96" w:rsidP="00753EA8">
            <w:pPr>
              <w:numPr>
                <w:ilvl w:val="0"/>
                <w:numId w:val="2"/>
              </w:numPr>
              <w:spacing w:after="200" w:line="276" w:lineRule="auto"/>
              <w:rPr>
                <w:rFonts w:ascii="Calibri" w:eastAsia="Times New Roman" w:hAnsi="Calibri" w:cs="Arial"/>
                <w:bCs/>
                <w:sz w:val="22"/>
                <w:szCs w:val="22"/>
              </w:rPr>
            </w:pPr>
            <w:r w:rsidRPr="009C143D">
              <w:rPr>
                <w:rFonts w:ascii="Calibri" w:eastAsia="Times New Roman" w:hAnsi="Calibri" w:cs="Arial"/>
                <w:bCs/>
                <w:sz w:val="22"/>
                <w:szCs w:val="22"/>
              </w:rPr>
              <w:t xml:space="preserve">With other members of the senior leadership team, the Vice Principal will undertake a range of organisational </w:t>
            </w:r>
            <w:r w:rsidRPr="00ED19BE">
              <w:rPr>
                <w:rFonts w:ascii="Calibri" w:eastAsia="Calibri" w:hAnsi="Calibri" w:cs="Arial"/>
                <w:bCs/>
                <w:sz w:val="22"/>
                <w:szCs w:val="22"/>
              </w:rPr>
              <w:t>and</w:t>
            </w:r>
            <w:r w:rsidR="006A3E6F">
              <w:rPr>
                <w:rFonts w:ascii="Calibri" w:eastAsia="Times New Roman" w:hAnsi="Calibri" w:cs="Arial"/>
                <w:bCs/>
                <w:sz w:val="22"/>
                <w:szCs w:val="22"/>
              </w:rPr>
              <w:t xml:space="preserve"> supervisory duties and </w:t>
            </w:r>
            <w:r w:rsidRPr="009C143D">
              <w:rPr>
                <w:rFonts w:ascii="Calibri" w:eastAsia="Times New Roman" w:hAnsi="Calibri" w:cs="Arial"/>
                <w:bCs/>
                <w:sz w:val="22"/>
                <w:szCs w:val="22"/>
              </w:rPr>
              <w:t>discharg</w:t>
            </w:r>
            <w:r w:rsidR="006A3E6F">
              <w:rPr>
                <w:rFonts w:ascii="Calibri" w:eastAsia="Times New Roman" w:hAnsi="Calibri" w:cs="Arial"/>
                <w:bCs/>
                <w:sz w:val="22"/>
                <w:szCs w:val="22"/>
              </w:rPr>
              <w:t>e routine leadership functions including the line management of other leaders within the school</w:t>
            </w:r>
            <w:r w:rsidRPr="009C143D">
              <w:rPr>
                <w:rFonts w:ascii="Calibri" w:eastAsia="Times New Roman" w:hAnsi="Calibri" w:cs="Arial"/>
                <w:bCs/>
                <w:sz w:val="22"/>
                <w:szCs w:val="22"/>
              </w:rPr>
              <w:t xml:space="preserve"> </w:t>
            </w:r>
          </w:p>
          <w:p w:rsidR="00CB1740" w:rsidRPr="009C143D" w:rsidRDefault="00ED19BE" w:rsidP="00753EA8">
            <w:pPr>
              <w:numPr>
                <w:ilvl w:val="0"/>
                <w:numId w:val="2"/>
              </w:numPr>
              <w:spacing w:after="200" w:line="276" w:lineRule="auto"/>
              <w:rPr>
                <w:rFonts w:ascii="Calibri" w:eastAsia="Times New Roman" w:hAnsi="Calibri" w:cs="Arial"/>
                <w:bCs/>
                <w:sz w:val="22"/>
                <w:szCs w:val="22"/>
              </w:rPr>
            </w:pPr>
            <w:r>
              <w:rPr>
                <w:rFonts w:ascii="Calibri" w:eastAsia="Times New Roman" w:hAnsi="Calibri" w:cs="Arial"/>
                <w:bCs/>
                <w:sz w:val="22"/>
                <w:szCs w:val="22"/>
              </w:rPr>
              <w:t>To s</w:t>
            </w:r>
            <w:r w:rsidR="00CB1740" w:rsidRPr="009C143D">
              <w:rPr>
                <w:rFonts w:ascii="Calibri" w:eastAsia="Times New Roman" w:hAnsi="Calibri" w:cs="Arial"/>
                <w:bCs/>
                <w:sz w:val="22"/>
                <w:szCs w:val="22"/>
              </w:rPr>
              <w:t>afeguard all pupils and promote and maintain the safety and wellbeing</w:t>
            </w:r>
            <w:r w:rsidR="009237F5" w:rsidRPr="009C143D">
              <w:rPr>
                <w:rFonts w:ascii="Calibri" w:eastAsia="Times New Roman" w:hAnsi="Calibri" w:cs="Arial"/>
                <w:bCs/>
                <w:sz w:val="22"/>
                <w:szCs w:val="22"/>
              </w:rPr>
              <w:t xml:space="preserve"> of pupils and staff at all times</w:t>
            </w:r>
          </w:p>
          <w:p w:rsidR="003D2692" w:rsidRPr="00ED19BE" w:rsidRDefault="00104D96" w:rsidP="00ED19BE">
            <w:pPr>
              <w:spacing w:after="200" w:line="276" w:lineRule="auto"/>
              <w:rPr>
                <w:rFonts w:ascii="Calibri" w:eastAsia="Calibri" w:hAnsi="Calibri" w:cs="Arial"/>
                <w:b/>
                <w:bCs/>
                <w:sz w:val="22"/>
                <w:szCs w:val="22"/>
              </w:rPr>
            </w:pPr>
            <w:r w:rsidRPr="009C143D">
              <w:rPr>
                <w:rFonts w:ascii="Calibri" w:eastAsia="Times New Roman" w:hAnsi="Calibri" w:cs="Arial"/>
                <w:bCs/>
                <w:sz w:val="22"/>
                <w:szCs w:val="22"/>
              </w:rPr>
              <w:t xml:space="preserve">With training if necessary, the Vice Principal </w:t>
            </w:r>
            <w:r w:rsidRPr="009C143D">
              <w:rPr>
                <w:rFonts w:ascii="Calibri" w:eastAsia="Calibri" w:hAnsi="Calibri" w:cs="Arial"/>
                <w:sz w:val="22"/>
                <w:szCs w:val="22"/>
              </w:rPr>
              <w:t xml:space="preserve">should be able </w:t>
            </w:r>
            <w:r w:rsidR="00BE315D">
              <w:rPr>
                <w:rFonts w:ascii="Calibri" w:eastAsia="Calibri" w:hAnsi="Calibri" w:cs="Arial"/>
                <w:sz w:val="22"/>
                <w:szCs w:val="22"/>
              </w:rPr>
              <w:t xml:space="preserve">to </w:t>
            </w:r>
            <w:r w:rsidRPr="009C143D">
              <w:rPr>
                <w:rFonts w:ascii="Calibri" w:eastAsia="Calibri" w:hAnsi="Calibri" w:cs="Arial"/>
                <w:sz w:val="22"/>
                <w:szCs w:val="22"/>
              </w:rPr>
              <w:t xml:space="preserve">assume responsibility and deal with day to day matters in the absence of the Principal. In addition, senior leaders are expected to </w:t>
            </w:r>
            <w:proofErr w:type="gramStart"/>
            <w:r w:rsidRPr="009C143D">
              <w:rPr>
                <w:rFonts w:ascii="Calibri" w:eastAsia="Calibri" w:hAnsi="Calibri" w:cs="Arial"/>
                <w:sz w:val="22"/>
                <w:szCs w:val="22"/>
              </w:rPr>
              <w:t>make a contribution</w:t>
            </w:r>
            <w:proofErr w:type="gramEnd"/>
            <w:r w:rsidRPr="009C143D">
              <w:rPr>
                <w:rFonts w:ascii="Calibri" w:eastAsia="Calibri" w:hAnsi="Calibri" w:cs="Arial"/>
                <w:sz w:val="22"/>
                <w:szCs w:val="22"/>
              </w:rPr>
              <w:t xml:space="preserve"> </w:t>
            </w:r>
            <w:r w:rsidR="006A3E6F">
              <w:rPr>
                <w:rFonts w:ascii="Calibri" w:eastAsia="Calibri" w:hAnsi="Calibri" w:cs="Arial"/>
                <w:sz w:val="22"/>
                <w:szCs w:val="22"/>
              </w:rPr>
              <w:t xml:space="preserve">to </w:t>
            </w:r>
            <w:r w:rsidRPr="009C143D">
              <w:rPr>
                <w:rFonts w:ascii="Calibri" w:eastAsia="Calibri" w:hAnsi="Calibri" w:cs="Arial"/>
                <w:sz w:val="22"/>
                <w:szCs w:val="22"/>
              </w:rPr>
              <w:t xml:space="preserve">the Spencer Academies Trust, and support, where necessary, any of our Trust Schools. </w:t>
            </w:r>
          </w:p>
          <w:p w:rsidR="00EC0DD8" w:rsidRPr="0025594D" w:rsidRDefault="00EC0DD8" w:rsidP="00EC0DD8">
            <w:pPr>
              <w:pStyle w:val="Heading1"/>
              <w:rPr>
                <w:rFonts w:ascii="Calibri" w:hAnsi="Calibri"/>
                <w:color w:val="C00000"/>
                <w:szCs w:val="28"/>
                <w:u w:val="none"/>
              </w:rPr>
            </w:pPr>
            <w:r w:rsidRPr="0025594D">
              <w:rPr>
                <w:rFonts w:ascii="Calibri" w:hAnsi="Calibri"/>
                <w:color w:val="C00000"/>
                <w:szCs w:val="28"/>
                <w:u w:val="none"/>
              </w:rPr>
              <w:t xml:space="preserve">Main Duties and Responsibilities </w:t>
            </w:r>
          </w:p>
          <w:p w:rsidR="00EC0DD8" w:rsidRPr="0025594D" w:rsidRDefault="00EC0DD8" w:rsidP="00EC0DD8">
            <w:pPr>
              <w:rPr>
                <w:rFonts w:ascii="Calibri" w:hAnsi="Calibri"/>
                <w:szCs w:val="24"/>
              </w:rPr>
            </w:pPr>
          </w:p>
          <w:p w:rsidR="00ED19BE" w:rsidRPr="006A3E6F" w:rsidRDefault="00ED19BE" w:rsidP="006A3E6F">
            <w:pPr>
              <w:spacing w:after="120"/>
              <w:rPr>
                <w:rFonts w:ascii="Calibri" w:eastAsia="Calibri" w:hAnsi="Calibri" w:cs="Arial"/>
                <w:b/>
                <w:sz w:val="22"/>
                <w:szCs w:val="22"/>
              </w:rPr>
            </w:pPr>
            <w:r w:rsidRPr="00CE6C2A">
              <w:rPr>
                <w:rFonts w:ascii="Calibri" w:eastAsia="Calibri" w:hAnsi="Calibri" w:cs="Arial"/>
                <w:b/>
                <w:sz w:val="22"/>
                <w:szCs w:val="22"/>
              </w:rPr>
              <w:t>You will play a key role in the overall leadership and management of the Academy with a specific responsibility for the progress and achievement of all pupils</w:t>
            </w:r>
            <w:r>
              <w:rPr>
                <w:rFonts w:ascii="Calibri" w:eastAsia="Calibri" w:hAnsi="Calibri" w:cs="Arial"/>
                <w:b/>
                <w:sz w:val="22"/>
                <w:szCs w:val="22"/>
              </w:rPr>
              <w:t xml:space="preserve"> through the curriculum and its delivery</w:t>
            </w:r>
            <w:r w:rsidRPr="00CE6C2A">
              <w:rPr>
                <w:rFonts w:ascii="Calibri" w:eastAsia="Calibri" w:hAnsi="Calibri" w:cs="Arial"/>
                <w:b/>
                <w:sz w:val="22"/>
                <w:szCs w:val="22"/>
              </w:rPr>
              <w:t>.</w:t>
            </w:r>
          </w:p>
          <w:p w:rsidR="00F664E8" w:rsidRPr="00382EA3" w:rsidRDefault="00EC0DD8" w:rsidP="00382EA3">
            <w:pPr>
              <w:spacing w:after="120"/>
              <w:jc w:val="both"/>
              <w:rPr>
                <w:rFonts w:ascii="Calibri" w:hAnsi="Calibri"/>
                <w:i/>
                <w:color w:val="FF0000"/>
                <w:sz w:val="22"/>
                <w:szCs w:val="22"/>
              </w:rPr>
            </w:pPr>
            <w:r w:rsidRPr="005513AA">
              <w:rPr>
                <w:rFonts w:ascii="Calibri" w:hAnsi="Calibri"/>
                <w:sz w:val="22"/>
                <w:szCs w:val="22"/>
              </w:rPr>
              <w:t xml:space="preserve">The nature of the Academy </w:t>
            </w:r>
            <w:r w:rsidR="003D2692" w:rsidRPr="005513AA">
              <w:rPr>
                <w:rFonts w:ascii="Calibri" w:hAnsi="Calibri"/>
                <w:sz w:val="22"/>
                <w:szCs w:val="22"/>
              </w:rPr>
              <w:t>y</w:t>
            </w:r>
            <w:r w:rsidR="00ED19BE">
              <w:rPr>
                <w:rFonts w:ascii="Calibri" w:hAnsi="Calibri"/>
                <w:sz w:val="22"/>
                <w:szCs w:val="22"/>
              </w:rPr>
              <w:t>ear requires some activities related to the role</w:t>
            </w:r>
            <w:r w:rsidRPr="005513AA">
              <w:rPr>
                <w:rFonts w:ascii="Calibri" w:hAnsi="Calibri"/>
                <w:sz w:val="22"/>
                <w:szCs w:val="22"/>
              </w:rPr>
              <w:t xml:space="preserve"> to be done regularly whilst others will be </w:t>
            </w:r>
            <w:r w:rsidRPr="00382EA3">
              <w:rPr>
                <w:rFonts w:ascii="Calibri" w:eastAsia="Times New Roman" w:hAnsi="Calibri" w:cs="ArialMT"/>
                <w:sz w:val="22"/>
                <w:szCs w:val="22"/>
                <w:lang w:eastAsia="en-GB"/>
              </w:rPr>
              <w:t>on</w:t>
            </w:r>
            <w:r w:rsidRPr="005513AA">
              <w:rPr>
                <w:rFonts w:ascii="Calibri" w:hAnsi="Calibri"/>
                <w:sz w:val="22"/>
                <w:szCs w:val="22"/>
              </w:rPr>
              <w:t xml:space="preserve"> an annual cycle. </w:t>
            </w:r>
            <w:r w:rsidRPr="005513AA">
              <w:rPr>
                <w:rFonts w:ascii="Calibri" w:hAnsi="Calibri"/>
                <w:i/>
                <w:color w:val="FF0000"/>
                <w:sz w:val="22"/>
                <w:szCs w:val="22"/>
              </w:rPr>
              <w:t xml:space="preserve"> </w:t>
            </w:r>
          </w:p>
          <w:p w:rsidR="00FE6268" w:rsidRPr="00CE6C2A" w:rsidRDefault="00ED19BE" w:rsidP="00753EA8">
            <w:pPr>
              <w:numPr>
                <w:ilvl w:val="0"/>
                <w:numId w:val="3"/>
              </w:numPr>
              <w:spacing w:before="60" w:after="60" w:line="260" w:lineRule="atLeast"/>
              <w:rPr>
                <w:rFonts w:ascii="Calibri" w:eastAsia="Calibri" w:hAnsi="Calibri" w:cs="Arial"/>
                <w:b/>
                <w:sz w:val="22"/>
                <w:szCs w:val="22"/>
              </w:rPr>
            </w:pPr>
            <w:r>
              <w:rPr>
                <w:rFonts w:ascii="Calibri" w:eastAsia="Calibri" w:hAnsi="Calibri" w:cs="Arial"/>
                <w:b/>
                <w:sz w:val="22"/>
                <w:szCs w:val="22"/>
              </w:rPr>
              <w:t>Assessment</w:t>
            </w:r>
          </w:p>
          <w:p w:rsidR="00ED19BE" w:rsidRDefault="00ED19BE" w:rsidP="00ED19BE">
            <w:pPr>
              <w:autoSpaceDE w:val="0"/>
              <w:autoSpaceDN w:val="0"/>
              <w:adjustRightInd w:val="0"/>
              <w:rPr>
                <w:rFonts w:ascii="Calibri" w:eastAsia="Calibri" w:hAnsi="Calibri" w:cs="Arial"/>
                <w:sz w:val="22"/>
                <w:szCs w:val="22"/>
              </w:rPr>
            </w:pPr>
          </w:p>
          <w:p w:rsidR="00BB6F88" w:rsidRPr="006E7F85" w:rsidRDefault="00FE6268" w:rsidP="006E7F85">
            <w:pPr>
              <w:spacing w:after="120"/>
              <w:jc w:val="both"/>
              <w:rPr>
                <w:rFonts w:ascii="Calibri" w:eastAsia="Times New Roman" w:hAnsi="Calibri"/>
                <w:sz w:val="22"/>
                <w:szCs w:val="22"/>
                <w:lang w:eastAsia="en-GB"/>
              </w:rPr>
            </w:pPr>
            <w:r w:rsidRPr="00ED19BE">
              <w:rPr>
                <w:rFonts w:ascii="Calibri" w:eastAsia="Calibri" w:hAnsi="Calibri" w:cs="Arial"/>
                <w:sz w:val="22"/>
                <w:szCs w:val="22"/>
              </w:rPr>
              <w:t>You should be prepare</w:t>
            </w:r>
            <w:r w:rsidR="00ED19BE">
              <w:rPr>
                <w:rFonts w:ascii="Calibri" w:eastAsia="Calibri" w:hAnsi="Calibri" w:cs="Arial"/>
                <w:sz w:val="22"/>
                <w:szCs w:val="22"/>
              </w:rPr>
              <w:t>d to lead</w:t>
            </w:r>
            <w:r w:rsidR="00ED19BE" w:rsidRPr="00CE6C2A">
              <w:rPr>
                <w:rFonts w:ascii="Calibri" w:eastAsia="Times New Roman" w:hAnsi="Calibri" w:cs="ArialMT"/>
                <w:sz w:val="22"/>
                <w:szCs w:val="22"/>
                <w:lang w:eastAsia="en-GB"/>
              </w:rPr>
              <w:t xml:space="preserve"> on ensuring that</w:t>
            </w:r>
            <w:r w:rsidR="00ED19BE">
              <w:rPr>
                <w:rFonts w:ascii="Calibri" w:eastAsia="Times New Roman" w:hAnsi="Calibri" w:cs="ArialMT"/>
                <w:sz w:val="22"/>
                <w:szCs w:val="22"/>
                <w:lang w:eastAsia="en-GB"/>
              </w:rPr>
              <w:t xml:space="preserve"> assessment information and associated</w:t>
            </w:r>
            <w:r w:rsidR="00ED19BE" w:rsidRPr="00CE6C2A">
              <w:rPr>
                <w:rFonts w:ascii="Calibri" w:eastAsia="Times New Roman" w:hAnsi="Calibri" w:cs="ArialMT"/>
                <w:sz w:val="22"/>
                <w:szCs w:val="22"/>
                <w:lang w:eastAsia="en-GB"/>
              </w:rPr>
              <w:t xml:space="preserve"> data is used to drive achievement, ensuring it is used effectively to challenge expectations, to raise attainment,</w:t>
            </w:r>
            <w:r w:rsidR="006A3E6F">
              <w:rPr>
                <w:rFonts w:ascii="Calibri" w:eastAsia="Times New Roman" w:hAnsi="Calibri" w:cs="ArialMT"/>
                <w:sz w:val="22"/>
                <w:szCs w:val="22"/>
                <w:lang w:eastAsia="en-GB"/>
              </w:rPr>
              <w:t xml:space="preserve"> and improve progress</w:t>
            </w:r>
            <w:r w:rsidR="00ED19BE" w:rsidRPr="00CE6C2A">
              <w:rPr>
                <w:rFonts w:ascii="Calibri" w:eastAsia="Times New Roman" w:hAnsi="Calibri" w:cs="ArialMT"/>
                <w:sz w:val="22"/>
                <w:szCs w:val="22"/>
                <w:lang w:eastAsia="en-GB"/>
              </w:rPr>
              <w:t xml:space="preserve"> of all identified key groups. </w:t>
            </w:r>
            <w:r w:rsidR="00ED19BE" w:rsidRPr="005513AA">
              <w:rPr>
                <w:rFonts w:ascii="Calibri" w:eastAsia="Times New Roman" w:hAnsi="Calibri"/>
                <w:sz w:val="22"/>
                <w:szCs w:val="22"/>
                <w:lang w:eastAsia="en-GB"/>
              </w:rPr>
              <w:t>Specific responsibilities include:</w:t>
            </w:r>
          </w:p>
          <w:p w:rsidR="00BB6F88" w:rsidRDefault="00ED19BE"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 xml:space="preserve">Leading </w:t>
            </w:r>
            <w:r w:rsidR="00AC00F1" w:rsidRPr="00CE6C2A">
              <w:rPr>
                <w:rFonts w:ascii="Calibri" w:eastAsia="Times New Roman" w:hAnsi="Calibri" w:cs="ArialMT"/>
                <w:sz w:val="22"/>
                <w:szCs w:val="22"/>
                <w:lang w:eastAsia="en-GB"/>
              </w:rPr>
              <w:t xml:space="preserve">the strategic and operational direction of pupil progress and achievement through structured and systematic line management </w:t>
            </w:r>
            <w:r w:rsidR="00BB6F88" w:rsidRPr="00CE6C2A">
              <w:rPr>
                <w:rFonts w:ascii="Calibri" w:eastAsia="Times New Roman" w:hAnsi="Calibri" w:cs="ArialMT"/>
                <w:sz w:val="22"/>
                <w:szCs w:val="22"/>
                <w:lang w:eastAsia="en-GB"/>
              </w:rPr>
              <w:t xml:space="preserve">of </w:t>
            </w:r>
            <w:r>
              <w:rPr>
                <w:rFonts w:ascii="Calibri" w:eastAsia="Times New Roman" w:hAnsi="Calibri" w:cs="ArialMT"/>
                <w:sz w:val="22"/>
                <w:szCs w:val="22"/>
                <w:lang w:eastAsia="en-GB"/>
              </w:rPr>
              <w:t>Phase leaders</w:t>
            </w:r>
            <w:r w:rsidR="000B0109">
              <w:rPr>
                <w:rFonts w:ascii="Calibri" w:eastAsia="Times New Roman" w:hAnsi="Calibri" w:cs="ArialMT"/>
                <w:sz w:val="22"/>
                <w:szCs w:val="22"/>
                <w:lang w:eastAsia="en-GB"/>
              </w:rPr>
              <w:t>.</w:t>
            </w:r>
          </w:p>
          <w:p w:rsidR="00ED19BE" w:rsidRPr="00CE6C2A" w:rsidRDefault="00ED19BE"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sidRPr="00CE6C2A">
              <w:rPr>
                <w:rFonts w:ascii="Calibri" w:eastAsia="Times New Roman" w:hAnsi="Calibri" w:cs="ArialMT"/>
                <w:sz w:val="22"/>
                <w:szCs w:val="22"/>
                <w:lang w:eastAsia="en-GB"/>
              </w:rPr>
              <w:t>Lead</w:t>
            </w:r>
            <w:r>
              <w:rPr>
                <w:rFonts w:ascii="Calibri" w:eastAsia="Times New Roman" w:hAnsi="Calibri" w:cs="ArialMT"/>
                <w:sz w:val="22"/>
                <w:szCs w:val="22"/>
                <w:lang w:eastAsia="en-GB"/>
              </w:rPr>
              <w:t>ing</w:t>
            </w:r>
            <w:r w:rsidRPr="00CE6C2A">
              <w:rPr>
                <w:rFonts w:ascii="Calibri" w:eastAsia="Times New Roman" w:hAnsi="Calibri" w:cs="ArialMT"/>
                <w:sz w:val="22"/>
                <w:szCs w:val="22"/>
                <w:lang w:eastAsia="en-GB"/>
              </w:rPr>
              <w:t xml:space="preserve"> on the developing and embedding</w:t>
            </w:r>
            <w:r>
              <w:rPr>
                <w:rFonts w:ascii="Calibri" w:eastAsia="Times New Roman" w:hAnsi="Calibri" w:cs="ArialMT"/>
                <w:sz w:val="22"/>
                <w:szCs w:val="22"/>
                <w:lang w:eastAsia="en-GB"/>
              </w:rPr>
              <w:t xml:space="preserve"> of</w:t>
            </w:r>
            <w:r w:rsidRPr="00CE6C2A">
              <w:rPr>
                <w:rFonts w:ascii="Calibri" w:eastAsia="Times New Roman" w:hAnsi="Calibri" w:cs="ArialMT"/>
                <w:sz w:val="22"/>
                <w:szCs w:val="22"/>
                <w:lang w:eastAsia="en-GB"/>
              </w:rPr>
              <w:t xml:space="preserve"> appropriate assessment systems and the r</w:t>
            </w:r>
            <w:r>
              <w:rPr>
                <w:rFonts w:ascii="Calibri" w:eastAsia="Times New Roman" w:hAnsi="Calibri" w:cs="ArialMT"/>
                <w:sz w:val="22"/>
                <w:szCs w:val="22"/>
                <w:lang w:eastAsia="en-GB"/>
              </w:rPr>
              <w:t>unning of an accurate moderation and standardisation process,</w:t>
            </w:r>
            <w:r w:rsidRPr="00CE6C2A">
              <w:rPr>
                <w:rFonts w:ascii="Calibri" w:eastAsia="Times New Roman" w:hAnsi="Calibri" w:cs="ArialMT"/>
                <w:sz w:val="22"/>
                <w:szCs w:val="22"/>
                <w:lang w:eastAsia="en-GB"/>
              </w:rPr>
              <w:t xml:space="preserve"> to ensure that </w:t>
            </w:r>
            <w:r>
              <w:rPr>
                <w:rFonts w:ascii="Calibri" w:eastAsia="Times New Roman" w:hAnsi="Calibri" w:cs="ArialMT"/>
                <w:sz w:val="22"/>
                <w:szCs w:val="22"/>
                <w:lang w:eastAsia="en-GB"/>
              </w:rPr>
              <w:t xml:space="preserve">teacher </w:t>
            </w:r>
            <w:r w:rsidRPr="00CE6C2A">
              <w:rPr>
                <w:rFonts w:ascii="Calibri" w:eastAsia="Times New Roman" w:hAnsi="Calibri" w:cs="ArialMT"/>
                <w:sz w:val="22"/>
                <w:szCs w:val="22"/>
                <w:lang w:eastAsia="en-GB"/>
              </w:rPr>
              <w:t xml:space="preserve">assessments are rigorous and robust </w:t>
            </w:r>
            <w:r>
              <w:rPr>
                <w:rFonts w:ascii="Calibri" w:eastAsia="Times New Roman" w:hAnsi="Calibri" w:cs="ArialMT"/>
                <w:sz w:val="22"/>
                <w:szCs w:val="22"/>
                <w:lang w:eastAsia="en-GB"/>
              </w:rPr>
              <w:t>and</w:t>
            </w:r>
            <w:r w:rsidR="000B66B8">
              <w:rPr>
                <w:rFonts w:ascii="Calibri" w:eastAsia="Times New Roman" w:hAnsi="Calibri" w:cs="ArialMT"/>
                <w:sz w:val="22"/>
                <w:szCs w:val="22"/>
                <w:lang w:eastAsia="en-GB"/>
              </w:rPr>
              <w:t xml:space="preserve"> that</w:t>
            </w:r>
            <w:r w:rsidRPr="00CE6C2A">
              <w:rPr>
                <w:rFonts w:ascii="Calibri" w:eastAsia="Times New Roman" w:hAnsi="Calibri" w:cs="ArialMT"/>
                <w:sz w:val="22"/>
                <w:szCs w:val="22"/>
                <w:lang w:eastAsia="en-GB"/>
              </w:rPr>
              <w:t xml:space="preserve"> internal data</w:t>
            </w:r>
            <w:r w:rsidR="000B66B8">
              <w:rPr>
                <w:rFonts w:ascii="Calibri" w:eastAsia="Times New Roman" w:hAnsi="Calibri" w:cs="ArialMT"/>
                <w:sz w:val="22"/>
                <w:szCs w:val="22"/>
                <w:lang w:eastAsia="en-GB"/>
              </w:rPr>
              <w:t xml:space="preserve"> within school/Trust tracking systems</w:t>
            </w:r>
            <w:r w:rsidRPr="00CE6C2A">
              <w:rPr>
                <w:rFonts w:ascii="Calibri" w:eastAsia="Times New Roman" w:hAnsi="Calibri" w:cs="ArialMT"/>
                <w:sz w:val="22"/>
                <w:szCs w:val="22"/>
                <w:lang w:eastAsia="en-GB"/>
              </w:rPr>
              <w:t xml:space="preserve"> is accurate</w:t>
            </w:r>
            <w:r w:rsidR="000B0109">
              <w:rPr>
                <w:rFonts w:ascii="Calibri" w:eastAsia="Times New Roman" w:hAnsi="Calibri" w:cs="ArialMT"/>
                <w:sz w:val="22"/>
                <w:szCs w:val="22"/>
                <w:lang w:eastAsia="en-GB"/>
              </w:rPr>
              <w:t>.</w:t>
            </w:r>
          </w:p>
          <w:p w:rsidR="00ED19BE" w:rsidRDefault="00ED19BE"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sidRPr="00ED19BE">
              <w:rPr>
                <w:rFonts w:ascii="Calibri" w:eastAsia="Times New Roman" w:hAnsi="Calibri" w:cs="ArialMT"/>
                <w:sz w:val="22"/>
                <w:szCs w:val="22"/>
                <w:lang w:eastAsia="en-GB"/>
              </w:rPr>
              <w:lastRenderedPageBreak/>
              <w:t>Ensuring</w:t>
            </w:r>
            <w:r>
              <w:rPr>
                <w:rFonts w:ascii="Calibri" w:eastAsia="Times New Roman" w:hAnsi="Calibri" w:cs="ArialMT"/>
                <w:sz w:val="22"/>
                <w:szCs w:val="22"/>
                <w:lang w:eastAsia="en-GB"/>
              </w:rPr>
              <w:t xml:space="preserve"> prior attainment external data, such as FFT information,</w:t>
            </w:r>
            <w:r w:rsidR="00FE6268" w:rsidRPr="00ED19BE">
              <w:rPr>
                <w:rFonts w:ascii="Calibri" w:eastAsia="Times New Roman" w:hAnsi="Calibri" w:cs="ArialMT"/>
                <w:sz w:val="22"/>
                <w:szCs w:val="22"/>
                <w:lang w:eastAsia="en-GB"/>
              </w:rPr>
              <w:t xml:space="preserve"> are used </w:t>
            </w:r>
            <w:r w:rsidR="00AC00F1" w:rsidRPr="00ED19BE">
              <w:rPr>
                <w:rFonts w:ascii="Calibri" w:eastAsia="Times New Roman" w:hAnsi="Calibri" w:cs="ArialMT"/>
                <w:sz w:val="22"/>
                <w:szCs w:val="22"/>
                <w:lang w:eastAsia="en-GB"/>
              </w:rPr>
              <w:t xml:space="preserve">consistently and </w:t>
            </w:r>
            <w:r w:rsidR="00FE6268" w:rsidRPr="00ED19BE">
              <w:rPr>
                <w:rFonts w:ascii="Calibri" w:eastAsia="Times New Roman" w:hAnsi="Calibri" w:cs="ArialMT"/>
                <w:sz w:val="22"/>
                <w:szCs w:val="22"/>
                <w:lang w:eastAsia="en-GB"/>
              </w:rPr>
              <w:t>effectively</w:t>
            </w:r>
            <w:r>
              <w:rPr>
                <w:rFonts w:ascii="Calibri" w:eastAsia="Times New Roman" w:hAnsi="Calibri" w:cs="ArialMT"/>
                <w:sz w:val="22"/>
                <w:szCs w:val="22"/>
                <w:lang w:eastAsia="en-GB"/>
              </w:rPr>
              <w:t xml:space="preserve"> so that staff have</w:t>
            </w:r>
            <w:r w:rsidR="00AC00F1" w:rsidRPr="00ED19BE">
              <w:rPr>
                <w:rFonts w:ascii="Calibri" w:eastAsia="Times New Roman" w:hAnsi="Calibri" w:cs="ArialMT"/>
                <w:sz w:val="22"/>
                <w:szCs w:val="22"/>
                <w:lang w:eastAsia="en-GB"/>
              </w:rPr>
              <w:t xml:space="preserve"> high acade</w:t>
            </w:r>
            <w:r w:rsidR="006A3E6F">
              <w:rPr>
                <w:rFonts w:ascii="Calibri" w:eastAsia="Times New Roman" w:hAnsi="Calibri" w:cs="ArialMT"/>
                <w:sz w:val="22"/>
                <w:szCs w:val="22"/>
                <w:lang w:eastAsia="en-GB"/>
              </w:rPr>
              <w:t>mic expectations of all children</w:t>
            </w:r>
            <w:r w:rsidR="00BB6F88" w:rsidRPr="00ED19BE">
              <w:rPr>
                <w:rFonts w:ascii="Calibri" w:eastAsia="Times New Roman" w:hAnsi="Calibri" w:cs="ArialMT"/>
                <w:sz w:val="22"/>
                <w:szCs w:val="22"/>
                <w:lang w:eastAsia="en-GB"/>
              </w:rPr>
              <w:t>.</w:t>
            </w:r>
          </w:p>
          <w:p w:rsidR="00BB6F88" w:rsidRDefault="00FE6268"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sidRPr="00ED19BE">
              <w:rPr>
                <w:rFonts w:ascii="Calibri" w:eastAsia="Times New Roman" w:hAnsi="Calibri" w:cs="ArialMT"/>
                <w:sz w:val="22"/>
                <w:szCs w:val="22"/>
                <w:lang w:eastAsia="en-GB"/>
              </w:rPr>
              <w:t>Manage</w:t>
            </w:r>
            <w:r w:rsidR="00BB6F88" w:rsidRPr="00ED19BE">
              <w:rPr>
                <w:rFonts w:ascii="Calibri" w:eastAsia="Times New Roman" w:hAnsi="Calibri" w:cs="ArialMT"/>
                <w:sz w:val="22"/>
                <w:szCs w:val="22"/>
                <w:lang w:eastAsia="en-GB"/>
              </w:rPr>
              <w:t>, quality assure</w:t>
            </w:r>
            <w:r w:rsidRPr="00ED19BE">
              <w:rPr>
                <w:rFonts w:ascii="Calibri" w:eastAsia="Times New Roman" w:hAnsi="Calibri" w:cs="ArialMT"/>
                <w:sz w:val="22"/>
                <w:szCs w:val="22"/>
                <w:lang w:eastAsia="en-GB"/>
              </w:rPr>
              <w:t xml:space="preserve"> and develop the school </w:t>
            </w:r>
            <w:r w:rsidR="00BB6F88" w:rsidRPr="00ED19BE">
              <w:rPr>
                <w:rFonts w:ascii="Calibri" w:eastAsia="Times New Roman" w:hAnsi="Calibri" w:cs="ArialMT"/>
                <w:sz w:val="22"/>
                <w:szCs w:val="22"/>
                <w:lang w:eastAsia="en-GB"/>
              </w:rPr>
              <w:t>reporting</w:t>
            </w:r>
            <w:r w:rsidRPr="00ED19BE">
              <w:rPr>
                <w:rFonts w:ascii="Calibri" w:eastAsia="Times New Roman" w:hAnsi="Calibri" w:cs="ArialMT"/>
                <w:sz w:val="22"/>
                <w:szCs w:val="22"/>
                <w:lang w:eastAsia="en-GB"/>
              </w:rPr>
              <w:t xml:space="preserve"> systems</w:t>
            </w:r>
            <w:r w:rsidR="00AC00F1" w:rsidRPr="00ED19BE">
              <w:rPr>
                <w:rFonts w:ascii="Calibri" w:eastAsia="Times New Roman" w:hAnsi="Calibri" w:cs="ArialMT"/>
                <w:sz w:val="22"/>
                <w:szCs w:val="22"/>
                <w:lang w:eastAsia="en-GB"/>
              </w:rPr>
              <w:t>, including reports home</w:t>
            </w:r>
            <w:r w:rsidRPr="00ED19BE">
              <w:rPr>
                <w:rFonts w:ascii="Calibri" w:eastAsia="Times New Roman" w:hAnsi="Calibri" w:cs="ArialMT"/>
                <w:sz w:val="22"/>
                <w:szCs w:val="22"/>
                <w:lang w:eastAsia="en-GB"/>
              </w:rPr>
              <w:t>.</w:t>
            </w:r>
          </w:p>
          <w:p w:rsidR="000B66B8" w:rsidRPr="000B66B8" w:rsidRDefault="000B66B8"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Take an active lead in Year Group Progress</w:t>
            </w:r>
            <w:r w:rsidRPr="00CE6C2A">
              <w:rPr>
                <w:rFonts w:ascii="Calibri" w:eastAsia="Times New Roman" w:hAnsi="Calibri" w:cs="ArialMT"/>
                <w:sz w:val="22"/>
                <w:szCs w:val="22"/>
                <w:lang w:eastAsia="en-GB"/>
              </w:rPr>
              <w:t xml:space="preserve"> meetings</w:t>
            </w:r>
            <w:r>
              <w:rPr>
                <w:rFonts w:ascii="Calibri" w:eastAsia="Times New Roman" w:hAnsi="Calibri" w:cs="ArialMT"/>
                <w:sz w:val="22"/>
                <w:szCs w:val="22"/>
                <w:lang w:eastAsia="en-GB"/>
              </w:rPr>
              <w:t>, as determined by the Principal</w:t>
            </w:r>
            <w:r w:rsidRPr="00CE6C2A">
              <w:rPr>
                <w:rFonts w:ascii="Calibri" w:eastAsia="Times New Roman" w:hAnsi="Calibri" w:cs="ArialMT"/>
                <w:sz w:val="22"/>
                <w:szCs w:val="22"/>
                <w:lang w:eastAsia="en-GB"/>
              </w:rPr>
              <w:t xml:space="preserve"> </w:t>
            </w:r>
          </w:p>
          <w:p w:rsidR="00994E99" w:rsidRPr="000B66B8" w:rsidRDefault="000B66B8"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Analyse, evaluate and r</w:t>
            </w:r>
            <w:r w:rsidR="006A3E6F">
              <w:rPr>
                <w:rFonts w:ascii="Calibri" w:eastAsia="Times New Roman" w:hAnsi="Calibri" w:cs="ArialMT"/>
                <w:sz w:val="22"/>
                <w:szCs w:val="22"/>
                <w:lang w:eastAsia="en-GB"/>
              </w:rPr>
              <w:t>eport data</w:t>
            </w:r>
            <w:r w:rsidR="00FE6268" w:rsidRPr="00CE6C2A">
              <w:rPr>
                <w:rFonts w:ascii="Calibri" w:eastAsia="Times New Roman" w:hAnsi="Calibri" w:cs="ArialMT"/>
                <w:sz w:val="22"/>
                <w:szCs w:val="22"/>
                <w:lang w:eastAsia="en-GB"/>
              </w:rPr>
              <w:t xml:space="preserve"> to</w:t>
            </w:r>
            <w:r w:rsidR="006A3E6F">
              <w:rPr>
                <w:rFonts w:ascii="Calibri" w:eastAsia="Times New Roman" w:hAnsi="Calibri" w:cs="ArialMT"/>
                <w:sz w:val="22"/>
                <w:szCs w:val="22"/>
                <w:lang w:eastAsia="en-GB"/>
              </w:rPr>
              <w:t xml:space="preserve"> key parties including</w:t>
            </w:r>
            <w:r w:rsidR="00FE6268" w:rsidRPr="00CE6C2A">
              <w:rPr>
                <w:rFonts w:ascii="Calibri" w:eastAsia="Times New Roman" w:hAnsi="Calibri" w:cs="ArialMT"/>
                <w:sz w:val="22"/>
                <w:szCs w:val="22"/>
                <w:lang w:eastAsia="en-GB"/>
              </w:rPr>
              <w:t xml:space="preserve"> </w:t>
            </w:r>
            <w:r w:rsidR="00BB6F88" w:rsidRPr="00CE6C2A">
              <w:rPr>
                <w:rFonts w:ascii="Calibri" w:eastAsia="Times New Roman" w:hAnsi="Calibri" w:cs="ArialMT"/>
                <w:sz w:val="22"/>
                <w:szCs w:val="22"/>
                <w:lang w:eastAsia="en-GB"/>
              </w:rPr>
              <w:t>the Princip</w:t>
            </w:r>
            <w:r w:rsidR="0017306D">
              <w:rPr>
                <w:rFonts w:ascii="Calibri" w:eastAsia="Times New Roman" w:hAnsi="Calibri" w:cs="ArialMT"/>
                <w:sz w:val="22"/>
                <w:szCs w:val="22"/>
                <w:lang w:eastAsia="en-GB"/>
              </w:rPr>
              <w:t>al</w:t>
            </w:r>
            <w:r w:rsidR="006A3E6F">
              <w:rPr>
                <w:rFonts w:ascii="Calibri" w:eastAsia="Times New Roman" w:hAnsi="Calibri" w:cs="ArialMT"/>
                <w:sz w:val="22"/>
                <w:szCs w:val="22"/>
                <w:lang w:eastAsia="en-GB"/>
              </w:rPr>
              <w:t>, the Trust</w:t>
            </w:r>
            <w:r w:rsidR="00BB6F88" w:rsidRPr="00CE6C2A">
              <w:rPr>
                <w:rFonts w:ascii="Calibri" w:eastAsia="Times New Roman" w:hAnsi="Calibri" w:cs="ArialMT"/>
                <w:sz w:val="22"/>
                <w:szCs w:val="22"/>
                <w:lang w:eastAsia="en-GB"/>
              </w:rPr>
              <w:t xml:space="preserve"> </w:t>
            </w:r>
            <w:r w:rsidR="00FE6268" w:rsidRPr="00CE6C2A">
              <w:rPr>
                <w:rFonts w:ascii="Calibri" w:eastAsia="Times New Roman" w:hAnsi="Calibri" w:cs="ArialMT"/>
                <w:sz w:val="22"/>
                <w:szCs w:val="22"/>
                <w:lang w:eastAsia="en-GB"/>
              </w:rPr>
              <w:t>and</w:t>
            </w:r>
            <w:r w:rsidR="006A3E6F">
              <w:rPr>
                <w:rFonts w:ascii="Calibri" w:eastAsia="Times New Roman" w:hAnsi="Calibri" w:cs="ArialMT"/>
                <w:sz w:val="22"/>
                <w:szCs w:val="22"/>
                <w:lang w:eastAsia="en-GB"/>
              </w:rPr>
              <w:t xml:space="preserve"> the local</w:t>
            </w:r>
            <w:r w:rsidR="00FE6268" w:rsidRPr="00CE6C2A">
              <w:rPr>
                <w:rFonts w:ascii="Calibri" w:eastAsia="Times New Roman" w:hAnsi="Calibri" w:cs="ArialMT"/>
                <w:sz w:val="22"/>
                <w:szCs w:val="22"/>
                <w:lang w:eastAsia="en-GB"/>
              </w:rPr>
              <w:t xml:space="preserve"> Go</w:t>
            </w:r>
            <w:r w:rsidR="00BB6F88" w:rsidRPr="00CE6C2A">
              <w:rPr>
                <w:rFonts w:ascii="Calibri" w:eastAsia="Times New Roman" w:hAnsi="Calibri" w:cs="ArialMT"/>
                <w:sz w:val="22"/>
                <w:szCs w:val="22"/>
                <w:lang w:eastAsia="en-GB"/>
              </w:rPr>
              <w:t>verning Body</w:t>
            </w:r>
          </w:p>
          <w:p w:rsidR="000B66B8" w:rsidRPr="006E7F85" w:rsidRDefault="00FE6268"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sidRPr="00CE6C2A">
              <w:rPr>
                <w:rFonts w:ascii="Calibri" w:eastAsia="Times New Roman" w:hAnsi="Calibri" w:cs="ArialMT"/>
                <w:sz w:val="22"/>
                <w:szCs w:val="22"/>
                <w:lang w:eastAsia="en-GB"/>
              </w:rPr>
              <w:t>Lead on the development</w:t>
            </w:r>
            <w:r w:rsidR="006A3E6F">
              <w:rPr>
                <w:rFonts w:ascii="Calibri" w:eastAsia="Times New Roman" w:hAnsi="Calibri" w:cs="ArialMT"/>
                <w:sz w:val="22"/>
                <w:szCs w:val="22"/>
                <w:lang w:eastAsia="en-GB"/>
              </w:rPr>
              <w:t xml:space="preserve"> </w:t>
            </w:r>
            <w:r w:rsidR="000B66B8">
              <w:rPr>
                <w:rFonts w:ascii="Calibri" w:eastAsia="Times New Roman" w:hAnsi="Calibri" w:cs="ArialMT"/>
                <w:sz w:val="22"/>
                <w:szCs w:val="22"/>
                <w:lang w:eastAsia="en-GB"/>
              </w:rPr>
              <w:t xml:space="preserve">and implementation </w:t>
            </w:r>
            <w:r w:rsidRPr="00CE6C2A">
              <w:rPr>
                <w:rFonts w:ascii="Calibri" w:eastAsia="Times New Roman" w:hAnsi="Calibri" w:cs="ArialMT"/>
                <w:sz w:val="22"/>
                <w:szCs w:val="22"/>
                <w:lang w:eastAsia="en-GB"/>
              </w:rPr>
              <w:t>of effective intervention strategies for underachieving</w:t>
            </w:r>
            <w:r w:rsidR="006A3E6F">
              <w:rPr>
                <w:rFonts w:ascii="Calibri" w:eastAsia="Times New Roman" w:hAnsi="Calibri" w:cs="ArialMT"/>
                <w:sz w:val="22"/>
                <w:szCs w:val="22"/>
                <w:lang w:eastAsia="en-GB"/>
              </w:rPr>
              <w:t xml:space="preserve"> children</w:t>
            </w:r>
            <w:r w:rsidR="00994E99" w:rsidRPr="00CE6C2A">
              <w:rPr>
                <w:rFonts w:ascii="Calibri" w:eastAsia="Times New Roman" w:hAnsi="Calibri" w:cs="ArialMT"/>
                <w:sz w:val="22"/>
                <w:szCs w:val="22"/>
                <w:lang w:eastAsia="en-GB"/>
              </w:rPr>
              <w:t xml:space="preserve"> including challenging </w:t>
            </w:r>
            <w:r w:rsidRPr="00CE6C2A">
              <w:rPr>
                <w:rFonts w:ascii="Calibri" w:eastAsia="Times New Roman" w:hAnsi="Calibri" w:cs="ArialMT"/>
                <w:sz w:val="22"/>
                <w:szCs w:val="22"/>
                <w:lang w:eastAsia="en-GB"/>
              </w:rPr>
              <w:t>underperformance</w:t>
            </w:r>
          </w:p>
          <w:p w:rsidR="00994E99" w:rsidRPr="000B66B8" w:rsidRDefault="000B66B8" w:rsidP="00753EA8">
            <w:pPr>
              <w:numPr>
                <w:ilvl w:val="0"/>
                <w:numId w:val="3"/>
              </w:numPr>
              <w:spacing w:before="60" w:after="60" w:line="260" w:lineRule="atLeast"/>
              <w:rPr>
                <w:rFonts w:ascii="Calibri" w:eastAsia="Calibri" w:hAnsi="Calibri" w:cs="Arial"/>
                <w:b/>
                <w:sz w:val="22"/>
                <w:szCs w:val="22"/>
              </w:rPr>
            </w:pPr>
            <w:r w:rsidRPr="000B66B8">
              <w:rPr>
                <w:rFonts w:ascii="Calibri" w:eastAsia="Calibri" w:hAnsi="Calibri" w:cs="Arial"/>
                <w:b/>
                <w:sz w:val="22"/>
                <w:szCs w:val="22"/>
              </w:rPr>
              <w:t>Curriculum</w:t>
            </w:r>
          </w:p>
          <w:p w:rsidR="000B66B8" w:rsidRDefault="00FE6268" w:rsidP="000B66B8">
            <w:pPr>
              <w:autoSpaceDE w:val="0"/>
              <w:autoSpaceDN w:val="0"/>
              <w:adjustRightInd w:val="0"/>
              <w:spacing w:after="120"/>
              <w:rPr>
                <w:rFonts w:ascii="Calibri" w:eastAsia="Times New Roman" w:hAnsi="Calibri" w:cs="ArialMT"/>
                <w:sz w:val="22"/>
                <w:szCs w:val="22"/>
                <w:lang w:eastAsia="en-GB"/>
              </w:rPr>
            </w:pPr>
            <w:r w:rsidRPr="00CE6C2A">
              <w:rPr>
                <w:rFonts w:ascii="Calibri" w:eastAsia="Times New Roman" w:hAnsi="Calibri" w:cs="ArialMT"/>
                <w:sz w:val="22"/>
                <w:szCs w:val="22"/>
                <w:lang w:eastAsia="en-GB"/>
              </w:rPr>
              <w:t>Lead on ensuring that the curriculum</w:t>
            </w:r>
            <w:r w:rsidR="006A3E6F">
              <w:rPr>
                <w:rFonts w:ascii="Calibri" w:eastAsia="Times New Roman" w:hAnsi="Calibri" w:cs="ArialMT"/>
                <w:sz w:val="22"/>
                <w:szCs w:val="22"/>
                <w:lang w:eastAsia="en-GB"/>
              </w:rPr>
              <w:t>:</w:t>
            </w:r>
            <w:r w:rsidRPr="00CE6C2A">
              <w:rPr>
                <w:rFonts w:ascii="Calibri" w:eastAsia="Times New Roman" w:hAnsi="Calibri" w:cs="ArialMT"/>
                <w:sz w:val="22"/>
                <w:szCs w:val="22"/>
                <w:lang w:eastAsia="en-GB"/>
              </w:rPr>
              <w:t xml:space="preserve"> </w:t>
            </w:r>
          </w:p>
          <w:p w:rsidR="000B66B8" w:rsidRDefault="000B66B8"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is consistent with the National Curriculum</w:t>
            </w:r>
          </w:p>
          <w:p w:rsidR="00994E99" w:rsidRDefault="00FE6268"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sidRPr="00CE6C2A">
              <w:rPr>
                <w:rFonts w:ascii="Calibri" w:eastAsia="Times New Roman" w:hAnsi="Calibri" w:cs="ArialMT"/>
                <w:sz w:val="22"/>
                <w:szCs w:val="22"/>
                <w:lang w:eastAsia="en-GB"/>
              </w:rPr>
              <w:t>builds o</w:t>
            </w:r>
            <w:r w:rsidR="000B66B8">
              <w:rPr>
                <w:rFonts w:ascii="Calibri" w:eastAsia="Times New Roman" w:hAnsi="Calibri" w:cs="ArialMT"/>
                <w:sz w:val="22"/>
                <w:szCs w:val="22"/>
                <w:lang w:eastAsia="en-GB"/>
              </w:rPr>
              <w:t>n the foundations of the Early Years</w:t>
            </w:r>
            <w:r w:rsidR="00994E99" w:rsidRPr="00CE6C2A">
              <w:rPr>
                <w:rFonts w:ascii="Calibri" w:eastAsia="Times New Roman" w:hAnsi="Calibri" w:cs="ArialMT"/>
                <w:sz w:val="22"/>
                <w:szCs w:val="22"/>
                <w:lang w:eastAsia="en-GB"/>
              </w:rPr>
              <w:t xml:space="preserve"> curriculum and is a gateway to </w:t>
            </w:r>
            <w:r w:rsidR="000B66B8">
              <w:rPr>
                <w:rFonts w:ascii="Calibri" w:eastAsia="Times New Roman" w:hAnsi="Calibri" w:cs="ArialMT"/>
                <w:sz w:val="22"/>
                <w:szCs w:val="22"/>
                <w:lang w:eastAsia="en-GB"/>
              </w:rPr>
              <w:t>success in secondary education</w:t>
            </w:r>
          </w:p>
          <w:p w:rsidR="000B66B8" w:rsidRDefault="000B66B8"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engages children with different levels of prior attainment, different interests and different needs</w:t>
            </w:r>
          </w:p>
          <w:p w:rsidR="00CE6C2A" w:rsidRPr="00123121" w:rsidRDefault="000B66B8" w:rsidP="00753EA8">
            <w:pPr>
              <w:numPr>
                <w:ilvl w:val="0"/>
                <w:numId w:val="1"/>
              </w:numPr>
              <w:autoSpaceDE w:val="0"/>
              <w:autoSpaceDN w:val="0"/>
              <w:adjustRightInd w:val="0"/>
              <w:spacing w:after="120"/>
              <w:ind w:left="357" w:hanging="357"/>
              <w:rPr>
                <w:rFonts w:ascii="Calibri" w:eastAsia="Times New Roman" w:hAnsi="Calibri" w:cs="ArialMT"/>
                <w:color w:val="000000" w:themeColor="text1"/>
                <w:sz w:val="22"/>
                <w:szCs w:val="22"/>
                <w:lang w:eastAsia="en-GB"/>
              </w:rPr>
            </w:pPr>
            <w:r>
              <w:rPr>
                <w:rFonts w:ascii="Calibri" w:eastAsia="Times New Roman" w:hAnsi="Calibri" w:cs="ArialMT"/>
                <w:sz w:val="22"/>
                <w:szCs w:val="22"/>
                <w:lang w:eastAsia="en-GB"/>
              </w:rPr>
              <w:t xml:space="preserve">prepares children for life in modern Britain, supports personal development and contributes to children knowing how to keep themselves </w:t>
            </w:r>
            <w:r w:rsidRPr="00123121">
              <w:rPr>
                <w:rFonts w:ascii="Calibri" w:eastAsia="Times New Roman" w:hAnsi="Calibri" w:cs="ArialMT"/>
                <w:color w:val="000000" w:themeColor="text1"/>
                <w:sz w:val="22"/>
                <w:szCs w:val="22"/>
                <w:lang w:eastAsia="en-GB"/>
              </w:rPr>
              <w:t>safe (working in conjunction with the VP pastoral support)</w:t>
            </w:r>
          </w:p>
          <w:p w:rsidR="00123121" w:rsidRPr="00123121" w:rsidRDefault="00123121" w:rsidP="00123121">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l</w:t>
            </w:r>
            <w:r w:rsidR="000B0109">
              <w:rPr>
                <w:rFonts w:ascii="Calibri" w:eastAsia="Times New Roman" w:hAnsi="Calibri" w:cs="ArialMT"/>
                <w:sz w:val="22"/>
                <w:szCs w:val="22"/>
                <w:lang w:eastAsia="en-GB"/>
              </w:rPr>
              <w:t>ine manages Curriculum Lead and supports them in fulfilling their role, which include</w:t>
            </w:r>
            <w:r>
              <w:rPr>
                <w:rFonts w:ascii="Calibri" w:eastAsia="Times New Roman" w:hAnsi="Calibri" w:cs="ArialMT"/>
                <w:sz w:val="22"/>
                <w:szCs w:val="22"/>
                <w:lang w:eastAsia="en-GB"/>
              </w:rPr>
              <w:t>s</w:t>
            </w:r>
            <w:r w:rsidR="000B0109">
              <w:rPr>
                <w:rFonts w:ascii="Calibri" w:eastAsia="Times New Roman" w:hAnsi="Calibri" w:cs="ArialMT"/>
                <w:sz w:val="22"/>
                <w:szCs w:val="22"/>
                <w:lang w:eastAsia="en-GB"/>
              </w:rPr>
              <w:t xml:space="preserve"> managing</w:t>
            </w:r>
            <w:r w:rsidR="000B0109" w:rsidRPr="000B0109">
              <w:rPr>
                <w:rFonts w:ascii="Calibri" w:eastAsia="Times New Roman" w:hAnsi="Calibri" w:cs="ArialMT"/>
                <w:sz w:val="22"/>
                <w:szCs w:val="22"/>
                <w:lang w:eastAsia="en-GB"/>
              </w:rPr>
              <w:t xml:space="preserve"> subject lea</w:t>
            </w:r>
            <w:r>
              <w:rPr>
                <w:rFonts w:ascii="Calibri" w:eastAsia="Times New Roman" w:hAnsi="Calibri" w:cs="ArialMT"/>
                <w:sz w:val="22"/>
                <w:szCs w:val="22"/>
                <w:lang w:eastAsia="en-GB"/>
              </w:rPr>
              <w:t>ders.</w:t>
            </w:r>
          </w:p>
          <w:p w:rsidR="00CA0717" w:rsidRPr="005513AA" w:rsidRDefault="00CA0717" w:rsidP="00753EA8">
            <w:pPr>
              <w:numPr>
                <w:ilvl w:val="0"/>
                <w:numId w:val="3"/>
              </w:numPr>
              <w:spacing w:before="60" w:after="60" w:line="260" w:lineRule="atLeast"/>
              <w:rPr>
                <w:rFonts w:ascii="Calibri" w:eastAsia="Calibri" w:hAnsi="Calibri" w:cs="Arial"/>
                <w:b/>
                <w:sz w:val="22"/>
                <w:szCs w:val="22"/>
              </w:rPr>
            </w:pPr>
            <w:r w:rsidRPr="005513AA">
              <w:rPr>
                <w:rFonts w:ascii="Calibri" w:eastAsia="Calibri" w:hAnsi="Calibri" w:cs="Arial"/>
                <w:b/>
                <w:sz w:val="22"/>
                <w:szCs w:val="22"/>
              </w:rPr>
              <w:t>Teaching and Learning</w:t>
            </w:r>
          </w:p>
          <w:p w:rsidR="006E7F85" w:rsidRDefault="006E7F85"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Lead colleagues within senior and middle leadership teams to develop, implement and evaluate the whole school strategy for ensuring high quality teaching across all cohorts and subjects</w:t>
            </w:r>
            <w:r w:rsidR="00382EA3">
              <w:rPr>
                <w:rFonts w:ascii="Calibri" w:eastAsia="Times New Roman" w:hAnsi="Calibri" w:cs="ArialMT"/>
                <w:sz w:val="22"/>
                <w:szCs w:val="22"/>
                <w:lang w:eastAsia="en-GB"/>
              </w:rPr>
              <w:t xml:space="preserve"> including the delivery of high</w:t>
            </w:r>
            <w:r w:rsidR="00123121">
              <w:rPr>
                <w:rFonts w:ascii="Calibri" w:eastAsia="Times New Roman" w:hAnsi="Calibri" w:cs="ArialMT"/>
                <w:sz w:val="22"/>
                <w:szCs w:val="22"/>
                <w:lang w:eastAsia="en-GB"/>
              </w:rPr>
              <w:t>-</w:t>
            </w:r>
            <w:r w:rsidR="00382EA3">
              <w:rPr>
                <w:rFonts w:ascii="Calibri" w:eastAsia="Times New Roman" w:hAnsi="Calibri" w:cs="ArialMT"/>
                <w:sz w:val="22"/>
                <w:szCs w:val="22"/>
                <w:lang w:eastAsia="en-GB"/>
              </w:rPr>
              <w:t>quality professional development appropriate to career stage</w:t>
            </w:r>
          </w:p>
          <w:p w:rsidR="00382EA3" w:rsidRPr="00382EA3" w:rsidRDefault="00382EA3"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Ensure an effective quality assurance system is in place for evaluating the quality of education which children of all ages are receiving, for sharing good practice and for challenging underperformance</w:t>
            </w:r>
          </w:p>
          <w:p w:rsidR="006E7F85" w:rsidRDefault="006E7F85"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Model excellent</w:t>
            </w:r>
            <w:r w:rsidRPr="000B66B8">
              <w:rPr>
                <w:rFonts w:ascii="Calibri" w:eastAsia="Times New Roman" w:hAnsi="Calibri" w:cs="ArialMT"/>
                <w:sz w:val="22"/>
                <w:szCs w:val="22"/>
                <w:lang w:eastAsia="en-GB"/>
              </w:rPr>
              <w:t xml:space="preserve"> practice in t</w:t>
            </w:r>
            <w:r>
              <w:rPr>
                <w:rFonts w:ascii="Calibri" w:eastAsia="Times New Roman" w:hAnsi="Calibri" w:cs="ArialMT"/>
                <w:sz w:val="22"/>
                <w:szCs w:val="22"/>
                <w:lang w:eastAsia="en-GB"/>
              </w:rPr>
              <w:t>erms of planning, teaching, feedback</w:t>
            </w:r>
            <w:r w:rsidRPr="000B66B8">
              <w:rPr>
                <w:rFonts w:ascii="Calibri" w:eastAsia="Times New Roman" w:hAnsi="Calibri" w:cs="ArialMT"/>
                <w:sz w:val="22"/>
                <w:szCs w:val="22"/>
                <w:lang w:eastAsia="en-GB"/>
              </w:rPr>
              <w:t xml:space="preserve"> and assessment</w:t>
            </w:r>
            <w:r>
              <w:rPr>
                <w:rFonts w:ascii="Calibri" w:eastAsia="Times New Roman" w:hAnsi="Calibri" w:cs="ArialMT"/>
                <w:sz w:val="22"/>
                <w:szCs w:val="22"/>
                <w:lang w:eastAsia="en-GB"/>
              </w:rPr>
              <w:t xml:space="preserve"> in relation to the Teacher Standards</w:t>
            </w:r>
          </w:p>
          <w:p w:rsidR="006E7F85" w:rsidRPr="006E7F85" w:rsidRDefault="006E7F85"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sidRPr="006E7F85">
              <w:rPr>
                <w:rFonts w:ascii="Calibri" w:eastAsia="Calibri" w:hAnsi="Calibri" w:cs="Arial"/>
                <w:sz w:val="22"/>
                <w:szCs w:val="22"/>
              </w:rPr>
              <w:t>Manage behaviour effectively to ensure a good and safe learning environment.</w:t>
            </w:r>
          </w:p>
          <w:p w:rsidR="00994E99" w:rsidRPr="006E7F85" w:rsidRDefault="006E7F85"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Calibri" w:hAnsi="Calibri" w:cs="Arial"/>
                <w:sz w:val="22"/>
                <w:szCs w:val="22"/>
              </w:rPr>
              <w:t xml:space="preserve">Ensure that there are effective processes for </w:t>
            </w:r>
            <w:r w:rsidR="00123121">
              <w:rPr>
                <w:rFonts w:ascii="Calibri" w:eastAsia="Calibri" w:hAnsi="Calibri" w:cs="Arial"/>
                <w:sz w:val="22"/>
                <w:szCs w:val="22"/>
              </w:rPr>
              <w:t>ECT</w:t>
            </w:r>
            <w:r>
              <w:rPr>
                <w:rFonts w:ascii="Calibri" w:eastAsia="Calibri" w:hAnsi="Calibri" w:cs="Arial"/>
                <w:sz w:val="22"/>
                <w:szCs w:val="22"/>
              </w:rPr>
              <w:t xml:space="preserve"> induction and for the successful integration of other trainee </w:t>
            </w:r>
            <w:r w:rsidRPr="006E7F85">
              <w:rPr>
                <w:rFonts w:ascii="Calibri" w:eastAsia="Times New Roman" w:hAnsi="Calibri" w:cs="ArialMT"/>
                <w:sz w:val="22"/>
                <w:szCs w:val="22"/>
                <w:lang w:eastAsia="en-GB"/>
              </w:rPr>
              <w:t>teachers</w:t>
            </w:r>
            <w:r w:rsidR="007E1323">
              <w:rPr>
                <w:rFonts w:ascii="Calibri" w:eastAsia="Times New Roman" w:hAnsi="Calibri" w:cs="ArialMT"/>
                <w:sz w:val="22"/>
                <w:szCs w:val="22"/>
              </w:rPr>
              <w:t xml:space="preserve">, </w:t>
            </w:r>
            <w:r>
              <w:rPr>
                <w:rFonts w:ascii="Calibri" w:eastAsia="Calibri" w:hAnsi="Calibri" w:cs="Arial"/>
                <w:sz w:val="22"/>
                <w:szCs w:val="22"/>
              </w:rPr>
              <w:t>including Teacher First, SCITT and PGCE students</w:t>
            </w:r>
          </w:p>
          <w:p w:rsidR="006E7F85" w:rsidRPr="006E7F85" w:rsidRDefault="006E7F85" w:rsidP="00753EA8">
            <w:pPr>
              <w:numPr>
                <w:ilvl w:val="0"/>
                <w:numId w:val="3"/>
              </w:numPr>
              <w:spacing w:before="60" w:after="60" w:line="260" w:lineRule="atLeast"/>
              <w:rPr>
                <w:rFonts w:ascii="Calibri" w:eastAsia="Calibri" w:hAnsi="Calibri" w:cs="Arial"/>
                <w:b/>
                <w:sz w:val="22"/>
                <w:szCs w:val="22"/>
              </w:rPr>
            </w:pPr>
            <w:r w:rsidRPr="006E7F85">
              <w:rPr>
                <w:rFonts w:ascii="Calibri" w:eastAsia="Calibri" w:hAnsi="Calibri" w:cs="Arial"/>
                <w:b/>
                <w:sz w:val="22"/>
                <w:szCs w:val="22"/>
              </w:rPr>
              <w:t>Leadership of others</w:t>
            </w:r>
          </w:p>
          <w:p w:rsidR="008A6EDF" w:rsidRDefault="00A14A24" w:rsidP="00753A6D">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sidRPr="008A6EDF">
              <w:rPr>
                <w:rFonts w:ascii="Calibri" w:eastAsia="Times New Roman" w:hAnsi="Calibri" w:cs="ArialMT"/>
                <w:sz w:val="22"/>
                <w:szCs w:val="22"/>
                <w:lang w:eastAsia="en-GB"/>
              </w:rPr>
              <w:t xml:space="preserve">Line manage members of the </w:t>
            </w:r>
            <w:r w:rsidR="008A6EDF" w:rsidRPr="008A6EDF">
              <w:rPr>
                <w:rFonts w:ascii="Calibri" w:eastAsia="Times New Roman" w:hAnsi="Calibri" w:cs="ArialMT"/>
                <w:sz w:val="22"/>
                <w:szCs w:val="22"/>
                <w:lang w:eastAsia="en-GB"/>
              </w:rPr>
              <w:t>extended</w:t>
            </w:r>
            <w:r w:rsidRPr="008A6EDF">
              <w:rPr>
                <w:rFonts w:ascii="Calibri" w:eastAsia="Times New Roman" w:hAnsi="Calibri" w:cs="ArialMT"/>
                <w:sz w:val="22"/>
                <w:szCs w:val="22"/>
                <w:lang w:eastAsia="en-GB"/>
              </w:rPr>
              <w:t xml:space="preserve"> leadership team as identified by the Principal</w:t>
            </w:r>
          </w:p>
          <w:p w:rsidR="006E7F85" w:rsidRPr="008A6EDF" w:rsidRDefault="006E7F85" w:rsidP="00753A6D">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sidRPr="008A6EDF">
              <w:rPr>
                <w:rFonts w:ascii="Calibri" w:eastAsia="Calibri" w:hAnsi="Calibri" w:cs="Arial"/>
                <w:sz w:val="22"/>
                <w:szCs w:val="22"/>
              </w:rPr>
              <w:t xml:space="preserve">Undertake Appraisal and Performance Management for all staff that the post-holder line manages and appropriately manage any underperformance with support from the Principal and Trust HR Manager. </w:t>
            </w:r>
          </w:p>
          <w:p w:rsidR="004540D1" w:rsidRPr="00A14A24" w:rsidRDefault="006A3E6F"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Calibri" w:hAnsi="Calibri" w:cs="Arial"/>
                <w:sz w:val="22"/>
                <w:szCs w:val="22"/>
              </w:rPr>
              <w:t>E</w:t>
            </w:r>
            <w:r w:rsidR="004540D1">
              <w:rPr>
                <w:rFonts w:ascii="Calibri" w:eastAsia="Calibri" w:hAnsi="Calibri" w:cs="Arial"/>
                <w:sz w:val="22"/>
                <w:szCs w:val="22"/>
              </w:rPr>
              <w:t>nsure organisation of cover supervision for PPA and other absent colleagues</w:t>
            </w:r>
          </w:p>
          <w:p w:rsidR="00EC0DD8" w:rsidRPr="005513AA" w:rsidRDefault="00104D96" w:rsidP="00753EA8">
            <w:pPr>
              <w:numPr>
                <w:ilvl w:val="0"/>
                <w:numId w:val="3"/>
              </w:numPr>
              <w:spacing w:before="60" w:after="60" w:line="260" w:lineRule="atLeast"/>
              <w:rPr>
                <w:rFonts w:ascii="Calibri" w:eastAsia="Calibri" w:hAnsi="Calibri" w:cs="Arial"/>
                <w:b/>
                <w:sz w:val="22"/>
                <w:szCs w:val="22"/>
              </w:rPr>
            </w:pPr>
            <w:r w:rsidRPr="005513AA">
              <w:rPr>
                <w:rFonts w:ascii="Calibri" w:eastAsia="Calibri" w:hAnsi="Calibri" w:cs="Arial"/>
                <w:b/>
                <w:sz w:val="22"/>
                <w:szCs w:val="22"/>
              </w:rPr>
              <w:t>Corporate</w:t>
            </w:r>
            <w:r w:rsidR="00A14A24">
              <w:rPr>
                <w:rFonts w:ascii="Calibri" w:eastAsia="Calibri" w:hAnsi="Calibri" w:cs="Arial"/>
                <w:b/>
                <w:sz w:val="22"/>
                <w:szCs w:val="22"/>
              </w:rPr>
              <w:t xml:space="preserve"> leadership</w:t>
            </w:r>
            <w:r w:rsidRPr="005513AA">
              <w:rPr>
                <w:rFonts w:ascii="Calibri" w:eastAsia="Calibri" w:hAnsi="Calibri" w:cs="Arial"/>
                <w:b/>
                <w:sz w:val="22"/>
                <w:szCs w:val="22"/>
              </w:rPr>
              <w:t xml:space="preserve"> Responsibility</w:t>
            </w:r>
          </w:p>
          <w:p w:rsidR="004540D1" w:rsidRDefault="004540D1"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Support the Principal, alongside other members of the senior leadership team, in keeping the school improvement plan under review and in maintaining an accurate</w:t>
            </w:r>
            <w:r w:rsidR="008A6EDF">
              <w:rPr>
                <w:rFonts w:ascii="Calibri" w:eastAsia="Times New Roman" w:hAnsi="Calibri" w:cs="ArialMT"/>
                <w:sz w:val="22"/>
                <w:szCs w:val="22"/>
                <w:lang w:eastAsia="en-GB"/>
              </w:rPr>
              <w:t xml:space="preserve"> </w:t>
            </w:r>
            <w:r>
              <w:rPr>
                <w:rFonts w:ascii="Calibri" w:eastAsia="Times New Roman" w:hAnsi="Calibri" w:cs="ArialMT"/>
                <w:sz w:val="22"/>
                <w:szCs w:val="22"/>
                <w:lang w:eastAsia="en-GB"/>
              </w:rPr>
              <w:t>self-evaluation</w:t>
            </w:r>
            <w:r w:rsidR="008A6EDF">
              <w:rPr>
                <w:rFonts w:ascii="Calibri" w:eastAsia="Times New Roman" w:hAnsi="Calibri" w:cs="ArialMT"/>
                <w:sz w:val="22"/>
                <w:szCs w:val="22"/>
                <w:lang w:eastAsia="en-GB"/>
              </w:rPr>
              <w:t xml:space="preserve"> summary</w:t>
            </w:r>
          </w:p>
          <w:p w:rsidR="00382EA3" w:rsidRDefault="00382EA3"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Champion the needs of vulnerable children within the academy</w:t>
            </w:r>
          </w:p>
          <w:p w:rsidR="006A3E6F" w:rsidRDefault="006A3E6F"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Establish effective relationships with parents, carers and the wider community</w:t>
            </w:r>
          </w:p>
          <w:p w:rsidR="00382EA3" w:rsidRPr="00382EA3" w:rsidRDefault="00382EA3"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lastRenderedPageBreak/>
              <w:t>Support the effective running of the school in the absence of the Principal</w:t>
            </w:r>
          </w:p>
          <w:p w:rsidR="006E7F85" w:rsidRDefault="006E7F85"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Keep up to date with research related to high quality school improvement, and the operation of effective schools</w:t>
            </w:r>
          </w:p>
          <w:p w:rsidR="00104D96" w:rsidRPr="006E7F85" w:rsidRDefault="00A14A24"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sidRPr="00A14A24">
              <w:rPr>
                <w:rFonts w:ascii="Calibri" w:eastAsia="Times New Roman" w:hAnsi="Calibri" w:cs="ArialMT"/>
                <w:sz w:val="22"/>
                <w:szCs w:val="22"/>
                <w:lang w:eastAsia="en-GB"/>
              </w:rPr>
              <w:t>Maintain up</w:t>
            </w:r>
            <w:r w:rsidRPr="005513AA">
              <w:rPr>
                <w:rFonts w:ascii="Calibri" w:eastAsia="Times New Roman" w:hAnsi="Calibri"/>
                <w:sz w:val="22"/>
                <w:szCs w:val="22"/>
                <w:lang w:eastAsia="en-GB"/>
              </w:rPr>
              <w:t xml:space="preserve"> to date </w:t>
            </w:r>
            <w:r>
              <w:rPr>
                <w:rFonts w:ascii="Calibri" w:eastAsia="Times New Roman" w:hAnsi="Calibri"/>
                <w:sz w:val="22"/>
                <w:szCs w:val="22"/>
                <w:lang w:eastAsia="en-GB"/>
              </w:rPr>
              <w:t xml:space="preserve">professional </w:t>
            </w:r>
            <w:r w:rsidRPr="005513AA">
              <w:rPr>
                <w:rFonts w:ascii="Calibri" w:eastAsia="Times New Roman" w:hAnsi="Calibri"/>
                <w:sz w:val="22"/>
                <w:szCs w:val="22"/>
                <w:lang w:eastAsia="en-GB"/>
              </w:rPr>
              <w:t>knowledge in line with national changes and legisla</w:t>
            </w:r>
            <w:r>
              <w:rPr>
                <w:rFonts w:ascii="Calibri" w:eastAsia="Times New Roman" w:hAnsi="Calibri"/>
                <w:sz w:val="22"/>
                <w:szCs w:val="22"/>
                <w:lang w:eastAsia="en-GB"/>
              </w:rPr>
              <w:t>tion as appropriate to the role,</w:t>
            </w:r>
            <w:r w:rsidR="006E7F85">
              <w:rPr>
                <w:rFonts w:ascii="Calibri" w:eastAsia="Times New Roman" w:hAnsi="Calibri" w:cs="ArialMT"/>
                <w:sz w:val="22"/>
                <w:szCs w:val="22"/>
                <w:lang w:eastAsia="en-GB"/>
              </w:rPr>
              <w:t xml:space="preserve"> in order</w:t>
            </w:r>
            <w:r w:rsidR="00104D96" w:rsidRPr="006E7F85">
              <w:rPr>
                <w:rFonts w:ascii="Calibri" w:eastAsia="Times New Roman" w:hAnsi="Calibri" w:cs="ArialMT"/>
                <w:sz w:val="22"/>
                <w:szCs w:val="22"/>
                <w:lang w:eastAsia="en-GB"/>
              </w:rPr>
              <w:t xml:space="preserve"> to carry out designated who</w:t>
            </w:r>
            <w:r w:rsidR="006A3E6F">
              <w:rPr>
                <w:rFonts w:ascii="Calibri" w:eastAsia="Times New Roman" w:hAnsi="Calibri" w:cs="ArialMT"/>
                <w:sz w:val="22"/>
                <w:szCs w:val="22"/>
                <w:lang w:eastAsia="en-GB"/>
              </w:rPr>
              <w:t>le Academy role</w:t>
            </w:r>
            <w:r w:rsidR="00104D96" w:rsidRPr="006E7F85">
              <w:rPr>
                <w:rFonts w:ascii="Calibri" w:eastAsia="Times New Roman" w:hAnsi="Calibri" w:cs="ArialMT"/>
                <w:sz w:val="22"/>
                <w:szCs w:val="22"/>
                <w:lang w:eastAsia="en-GB"/>
              </w:rPr>
              <w:t xml:space="preserve"> to a high standard</w:t>
            </w:r>
            <w:r w:rsidR="00AC00F1" w:rsidRPr="006E7F85">
              <w:rPr>
                <w:rFonts w:ascii="Calibri" w:eastAsia="Times New Roman" w:hAnsi="Calibri" w:cs="ArialMT"/>
                <w:sz w:val="22"/>
                <w:szCs w:val="22"/>
                <w:lang w:eastAsia="en-GB"/>
              </w:rPr>
              <w:t>.</w:t>
            </w:r>
          </w:p>
          <w:p w:rsidR="00104D96" w:rsidRPr="006E7F85" w:rsidRDefault="00A14A24"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Effectively influence staff and children</w:t>
            </w:r>
            <w:r w:rsidR="00104D96" w:rsidRPr="006E7F85">
              <w:rPr>
                <w:rFonts w:ascii="Calibri" w:eastAsia="Times New Roman" w:hAnsi="Calibri" w:cs="ArialMT"/>
                <w:sz w:val="22"/>
                <w:szCs w:val="22"/>
                <w:lang w:eastAsia="en-GB"/>
              </w:rPr>
              <w:t xml:space="preserve"> to promote high standards and expectations of academic</w:t>
            </w:r>
            <w:r w:rsidR="00AC00F1" w:rsidRPr="006E7F85">
              <w:rPr>
                <w:rFonts w:ascii="Calibri" w:eastAsia="Times New Roman" w:hAnsi="Calibri" w:cs="ArialMT"/>
                <w:sz w:val="22"/>
                <w:szCs w:val="22"/>
                <w:lang w:eastAsia="en-GB"/>
              </w:rPr>
              <w:t xml:space="preserve"> work, behaviour and attitudes </w:t>
            </w:r>
            <w:r w:rsidR="00104D96" w:rsidRPr="006E7F85">
              <w:rPr>
                <w:rFonts w:ascii="Calibri" w:eastAsia="Times New Roman" w:hAnsi="Calibri" w:cs="ArialMT"/>
                <w:sz w:val="22"/>
                <w:szCs w:val="22"/>
                <w:lang w:eastAsia="en-GB"/>
              </w:rPr>
              <w:t>within the Academy</w:t>
            </w:r>
            <w:r w:rsidR="00AC00F1" w:rsidRPr="006E7F85">
              <w:rPr>
                <w:rFonts w:ascii="Calibri" w:eastAsia="Times New Roman" w:hAnsi="Calibri" w:cs="ArialMT"/>
                <w:sz w:val="22"/>
                <w:szCs w:val="22"/>
                <w:lang w:eastAsia="en-GB"/>
              </w:rPr>
              <w:t>.</w:t>
            </w:r>
            <w:r w:rsidR="00104D96" w:rsidRPr="006E7F85">
              <w:rPr>
                <w:rFonts w:ascii="Calibri" w:eastAsia="Times New Roman" w:hAnsi="Calibri" w:cs="ArialMT"/>
                <w:sz w:val="22"/>
                <w:szCs w:val="22"/>
                <w:lang w:eastAsia="en-GB"/>
              </w:rPr>
              <w:t xml:space="preserve"> </w:t>
            </w:r>
          </w:p>
          <w:p w:rsidR="00104D96" w:rsidRPr="005513AA" w:rsidRDefault="00104D96" w:rsidP="00753EA8">
            <w:pPr>
              <w:numPr>
                <w:ilvl w:val="0"/>
                <w:numId w:val="1"/>
              </w:numPr>
              <w:autoSpaceDE w:val="0"/>
              <w:autoSpaceDN w:val="0"/>
              <w:adjustRightInd w:val="0"/>
              <w:spacing w:after="120"/>
              <w:ind w:left="357" w:hanging="357"/>
              <w:rPr>
                <w:rFonts w:ascii="Calibri" w:eastAsia="Calibri" w:hAnsi="Calibri" w:cs="Arial"/>
                <w:sz w:val="22"/>
                <w:szCs w:val="22"/>
              </w:rPr>
            </w:pPr>
            <w:r w:rsidRPr="006E7F85">
              <w:rPr>
                <w:rFonts w:ascii="Calibri" w:eastAsia="Times New Roman" w:hAnsi="Calibri" w:cs="ArialMT"/>
                <w:sz w:val="22"/>
                <w:szCs w:val="22"/>
                <w:lang w:eastAsia="en-GB"/>
              </w:rPr>
              <w:t>Contribute to outreach</w:t>
            </w:r>
            <w:r w:rsidRPr="005513AA">
              <w:rPr>
                <w:rFonts w:ascii="Calibri" w:eastAsia="Calibri" w:hAnsi="Calibri" w:cs="Arial"/>
                <w:sz w:val="22"/>
                <w:szCs w:val="22"/>
              </w:rPr>
              <w:t xml:space="preserve"> school improvement within The Spencer Academies Trust.  </w:t>
            </w:r>
          </w:p>
          <w:p w:rsidR="00EC0DD8" w:rsidRDefault="00F02E70"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sidRPr="00A14A24">
              <w:rPr>
                <w:rFonts w:ascii="Calibri" w:eastAsia="Times New Roman" w:hAnsi="Calibri" w:cs="ArialMT"/>
                <w:sz w:val="22"/>
                <w:szCs w:val="22"/>
                <w:lang w:eastAsia="en-GB"/>
              </w:rPr>
              <w:t>Be a strong and visibl</w:t>
            </w:r>
            <w:r w:rsidR="00AC00F1" w:rsidRPr="00A14A24">
              <w:rPr>
                <w:rFonts w:ascii="Calibri" w:eastAsia="Times New Roman" w:hAnsi="Calibri" w:cs="ArialMT"/>
                <w:sz w:val="22"/>
                <w:szCs w:val="22"/>
                <w:lang w:eastAsia="en-GB"/>
              </w:rPr>
              <w:t>e leader throughout the Academy.</w:t>
            </w:r>
          </w:p>
          <w:p w:rsidR="00382EA3" w:rsidRPr="00A14A24" w:rsidRDefault="00382EA3"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 xml:space="preserve">Contribute to an ethos </w:t>
            </w:r>
            <w:r w:rsidR="008A6EDF">
              <w:rPr>
                <w:rFonts w:ascii="Calibri" w:eastAsia="Times New Roman" w:hAnsi="Calibri" w:cs="ArialMT"/>
                <w:sz w:val="22"/>
                <w:szCs w:val="22"/>
                <w:lang w:eastAsia="en-GB"/>
              </w:rPr>
              <w:t>where</w:t>
            </w:r>
            <w:r>
              <w:rPr>
                <w:rFonts w:ascii="Calibri" w:eastAsia="Times New Roman" w:hAnsi="Calibri" w:cs="ArialMT"/>
                <w:sz w:val="22"/>
                <w:szCs w:val="22"/>
                <w:lang w:eastAsia="en-GB"/>
              </w:rPr>
              <w:t xml:space="preserve"> staff are motivated and supported to develop their skills and knowledge and</w:t>
            </w:r>
            <w:r w:rsidR="008A6EDF">
              <w:rPr>
                <w:rFonts w:ascii="Calibri" w:eastAsia="Times New Roman" w:hAnsi="Calibri" w:cs="ArialMT"/>
                <w:sz w:val="22"/>
                <w:szCs w:val="22"/>
                <w:lang w:eastAsia="en-GB"/>
              </w:rPr>
              <w:t xml:space="preserve"> where</w:t>
            </w:r>
            <w:r>
              <w:rPr>
                <w:rFonts w:ascii="Calibri" w:eastAsia="Times New Roman" w:hAnsi="Calibri" w:cs="ArialMT"/>
                <w:sz w:val="22"/>
                <w:szCs w:val="22"/>
                <w:lang w:eastAsia="en-GB"/>
              </w:rPr>
              <w:t xml:space="preserve"> emerging talents are nurtured</w:t>
            </w:r>
          </w:p>
          <w:p w:rsidR="00A14A24" w:rsidRPr="00A14A24" w:rsidRDefault="00A14A24" w:rsidP="00753EA8">
            <w:pPr>
              <w:numPr>
                <w:ilvl w:val="0"/>
                <w:numId w:val="3"/>
              </w:numPr>
              <w:spacing w:before="60" w:after="60" w:line="260" w:lineRule="atLeast"/>
              <w:rPr>
                <w:rFonts w:ascii="Calibri" w:eastAsia="Calibri" w:hAnsi="Calibri" w:cs="Arial"/>
                <w:b/>
                <w:sz w:val="22"/>
                <w:szCs w:val="22"/>
              </w:rPr>
            </w:pPr>
            <w:r w:rsidRPr="00A14A24">
              <w:rPr>
                <w:rFonts w:ascii="Calibri" w:eastAsia="Calibri" w:hAnsi="Calibri" w:cs="Arial"/>
                <w:b/>
                <w:sz w:val="22"/>
                <w:szCs w:val="22"/>
              </w:rPr>
              <w:t>General</w:t>
            </w:r>
          </w:p>
          <w:p w:rsidR="00382EA3" w:rsidRDefault="00382EA3"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Establish effective and professional relationships with all academy colleagues, irrespective of their role, and operate with</w:t>
            </w:r>
            <w:r w:rsidR="00EC0DD8" w:rsidRPr="00A14A24">
              <w:rPr>
                <w:rFonts w:ascii="Calibri" w:eastAsia="Times New Roman" w:hAnsi="Calibri" w:cs="ArialMT"/>
                <w:sz w:val="22"/>
                <w:szCs w:val="22"/>
                <w:lang w:eastAsia="en-GB"/>
              </w:rPr>
              <w:t xml:space="preserve"> integrity</w:t>
            </w:r>
          </w:p>
          <w:p w:rsidR="00EC0DD8" w:rsidRPr="00A14A24" w:rsidRDefault="00382EA3"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M</w:t>
            </w:r>
            <w:r w:rsidR="00EC0DD8" w:rsidRPr="00A14A24">
              <w:rPr>
                <w:rFonts w:ascii="Calibri" w:eastAsia="Times New Roman" w:hAnsi="Calibri" w:cs="ArialMT"/>
                <w:sz w:val="22"/>
                <w:szCs w:val="22"/>
                <w:lang w:eastAsia="en-GB"/>
              </w:rPr>
              <w:t xml:space="preserve">aintain confidentiality of records and information  </w:t>
            </w:r>
          </w:p>
          <w:p w:rsidR="00A14A24" w:rsidRDefault="00EC0DD8"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sidRPr="00A14A24">
              <w:rPr>
                <w:rFonts w:ascii="Calibri" w:eastAsia="Times New Roman" w:hAnsi="Calibri" w:cs="ArialMT"/>
                <w:sz w:val="22"/>
                <w:szCs w:val="22"/>
                <w:lang w:eastAsia="en-GB"/>
              </w:rPr>
              <w:t xml:space="preserve">Be aware of and comply with all </w:t>
            </w:r>
            <w:r w:rsidR="00C66C2E" w:rsidRPr="00A14A24">
              <w:rPr>
                <w:rFonts w:ascii="Calibri" w:eastAsia="Times New Roman" w:hAnsi="Calibri" w:cs="ArialMT"/>
                <w:sz w:val="22"/>
                <w:szCs w:val="22"/>
                <w:lang w:eastAsia="en-GB"/>
              </w:rPr>
              <w:t>Trust</w:t>
            </w:r>
            <w:r w:rsidRPr="00A14A24">
              <w:rPr>
                <w:rFonts w:ascii="Calibri" w:eastAsia="Times New Roman" w:hAnsi="Calibri" w:cs="ArialMT"/>
                <w:sz w:val="22"/>
                <w:szCs w:val="22"/>
                <w:lang w:eastAsia="en-GB"/>
              </w:rPr>
              <w:t xml:space="preserve"> policies including Health and Safety and Safeguarding</w:t>
            </w:r>
          </w:p>
          <w:p w:rsidR="00A14A24" w:rsidRPr="00A14A24" w:rsidRDefault="00A14A24"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Pr>
                <w:rFonts w:ascii="Calibri" w:eastAsia="Times New Roman" w:hAnsi="Calibri" w:cs="ArialMT"/>
                <w:sz w:val="22"/>
                <w:szCs w:val="22"/>
                <w:lang w:eastAsia="en-GB"/>
              </w:rPr>
              <w:t>U</w:t>
            </w:r>
            <w:r w:rsidRPr="00A14A24">
              <w:rPr>
                <w:rFonts w:ascii="Calibri" w:eastAsia="Times New Roman" w:hAnsi="Calibri"/>
                <w:sz w:val="22"/>
                <w:szCs w:val="22"/>
                <w:lang w:eastAsia="en-GB"/>
              </w:rPr>
              <w:t xml:space="preserve">se all Trust standard computer hardware and software packages where appropriate </w:t>
            </w:r>
          </w:p>
          <w:p w:rsidR="00EC0DD8" w:rsidRPr="00A14A24" w:rsidRDefault="00EC0DD8"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sidRPr="00A14A24">
              <w:rPr>
                <w:rFonts w:ascii="Calibri" w:eastAsia="Times New Roman" w:hAnsi="Calibri" w:cs="ArialMT"/>
                <w:sz w:val="22"/>
                <w:szCs w:val="22"/>
                <w:lang w:eastAsia="en-GB"/>
              </w:rPr>
              <w:t xml:space="preserve">Participate in the </w:t>
            </w:r>
            <w:r w:rsidR="00C66C2E" w:rsidRPr="00A14A24">
              <w:rPr>
                <w:rFonts w:ascii="Calibri" w:eastAsia="Times New Roman" w:hAnsi="Calibri" w:cs="ArialMT"/>
                <w:sz w:val="22"/>
                <w:szCs w:val="22"/>
                <w:lang w:eastAsia="en-GB"/>
              </w:rPr>
              <w:t>Trust</w:t>
            </w:r>
            <w:r w:rsidRPr="00A14A24">
              <w:rPr>
                <w:rFonts w:ascii="Calibri" w:eastAsia="Times New Roman" w:hAnsi="Calibri" w:cs="ArialMT"/>
                <w:sz w:val="22"/>
                <w:szCs w:val="22"/>
                <w:lang w:eastAsia="en-GB"/>
              </w:rPr>
              <w:t xml:space="preserve"> Appraisal process and undertake professional development as required</w:t>
            </w:r>
          </w:p>
          <w:p w:rsidR="00EC0DD8" w:rsidRPr="00A14A24" w:rsidRDefault="00EC0DD8" w:rsidP="00753EA8">
            <w:pPr>
              <w:numPr>
                <w:ilvl w:val="0"/>
                <w:numId w:val="1"/>
              </w:numPr>
              <w:autoSpaceDE w:val="0"/>
              <w:autoSpaceDN w:val="0"/>
              <w:adjustRightInd w:val="0"/>
              <w:spacing w:after="120"/>
              <w:ind w:left="357" w:hanging="357"/>
              <w:rPr>
                <w:rFonts w:ascii="Calibri" w:eastAsia="Times New Roman" w:hAnsi="Calibri" w:cs="ArialMT"/>
                <w:sz w:val="22"/>
                <w:szCs w:val="22"/>
                <w:lang w:eastAsia="en-GB"/>
              </w:rPr>
            </w:pPr>
            <w:r w:rsidRPr="00A14A24">
              <w:rPr>
                <w:rFonts w:ascii="Calibri" w:eastAsia="Times New Roman" w:hAnsi="Calibri" w:cs="ArialMT"/>
                <w:sz w:val="22"/>
                <w:szCs w:val="22"/>
                <w:lang w:eastAsia="en-GB"/>
              </w:rPr>
              <w:t>Adhere to all internal and external deadlines</w:t>
            </w:r>
          </w:p>
          <w:p w:rsidR="00EC0DD8" w:rsidRPr="005513AA" w:rsidRDefault="009E2441" w:rsidP="00753EA8">
            <w:pPr>
              <w:numPr>
                <w:ilvl w:val="0"/>
                <w:numId w:val="1"/>
              </w:numPr>
              <w:autoSpaceDE w:val="0"/>
              <w:autoSpaceDN w:val="0"/>
              <w:adjustRightInd w:val="0"/>
              <w:spacing w:after="120"/>
              <w:ind w:left="357" w:hanging="357"/>
              <w:rPr>
                <w:rFonts w:ascii="Calibri" w:eastAsia="Times New Roman" w:hAnsi="Calibri"/>
                <w:sz w:val="22"/>
                <w:szCs w:val="22"/>
                <w:lang w:eastAsia="en-GB"/>
              </w:rPr>
            </w:pPr>
            <w:r>
              <w:rPr>
                <w:rFonts w:ascii="Calibri" w:eastAsia="Times New Roman" w:hAnsi="Calibri" w:cs="ArialMT"/>
                <w:sz w:val="22"/>
                <w:szCs w:val="22"/>
                <w:lang w:eastAsia="en-GB"/>
              </w:rPr>
              <w:t>E</w:t>
            </w:r>
            <w:r w:rsidR="00EC0DD8" w:rsidRPr="00A14A24">
              <w:rPr>
                <w:rFonts w:ascii="Calibri" w:eastAsia="Times New Roman" w:hAnsi="Calibri" w:cs="ArialMT"/>
                <w:sz w:val="22"/>
                <w:szCs w:val="22"/>
                <w:lang w:eastAsia="en-GB"/>
              </w:rPr>
              <w:t>stablish construct</w:t>
            </w:r>
            <w:r>
              <w:rPr>
                <w:rFonts w:ascii="Calibri" w:eastAsia="Times New Roman" w:hAnsi="Calibri" w:cs="ArialMT"/>
                <w:sz w:val="22"/>
                <w:szCs w:val="22"/>
                <w:lang w:eastAsia="en-GB"/>
              </w:rPr>
              <w:t>ive relationships with other schools</w:t>
            </w:r>
            <w:r>
              <w:rPr>
                <w:rFonts w:ascii="Calibri" w:eastAsia="Times New Roman" w:hAnsi="Calibri"/>
                <w:sz w:val="22"/>
                <w:szCs w:val="22"/>
                <w:lang w:eastAsia="en-GB"/>
              </w:rPr>
              <w:t xml:space="preserve"> and</w:t>
            </w:r>
            <w:r w:rsidR="00EC0DD8" w:rsidRPr="005513AA">
              <w:rPr>
                <w:rFonts w:ascii="Calibri" w:eastAsia="Times New Roman" w:hAnsi="Calibri"/>
                <w:sz w:val="22"/>
                <w:szCs w:val="22"/>
                <w:lang w:eastAsia="en-GB"/>
              </w:rPr>
              <w:t xml:space="preserve"> agencies as appropriate to the role.</w:t>
            </w:r>
          </w:p>
          <w:p w:rsidR="00EC0DD8" w:rsidRPr="005513AA" w:rsidRDefault="00EC0DD8" w:rsidP="00A14A24">
            <w:pPr>
              <w:tabs>
                <w:tab w:val="left" w:pos="318"/>
              </w:tabs>
              <w:spacing w:before="120"/>
              <w:jc w:val="both"/>
              <w:rPr>
                <w:rFonts w:ascii="Calibri" w:eastAsia="Times New Roman" w:hAnsi="Calibri"/>
                <w:sz w:val="22"/>
                <w:szCs w:val="22"/>
                <w:lang w:eastAsia="en-GB"/>
              </w:rPr>
            </w:pPr>
            <w:r w:rsidRPr="005513AA">
              <w:rPr>
                <w:rFonts w:ascii="Calibri" w:eastAsia="Times New Roman" w:hAnsi="Calibri"/>
                <w:sz w:val="22"/>
                <w:szCs w:val="22"/>
                <w:lang w:eastAsia="en-GB"/>
              </w:rPr>
              <w:t>These above</w:t>
            </w:r>
            <w:r w:rsidR="008A6EDF">
              <w:rPr>
                <w:rFonts w:ascii="Calibri" w:eastAsia="Times New Roman" w:hAnsi="Calibri"/>
                <w:sz w:val="22"/>
                <w:szCs w:val="22"/>
                <w:lang w:eastAsia="en-GB"/>
              </w:rPr>
              <w:t>-</w:t>
            </w:r>
            <w:r w:rsidRPr="005513AA">
              <w:rPr>
                <w:rFonts w:ascii="Calibri" w:eastAsia="Times New Roman" w:hAnsi="Calibri"/>
                <w:sz w:val="22"/>
                <w:szCs w:val="22"/>
                <w:lang w:eastAsia="en-GB"/>
              </w:rPr>
              <w:t>mentioned duties are neither exclusive nor exhaustive, the post- holder may</w:t>
            </w:r>
            <w:r w:rsidR="008A6EDF">
              <w:rPr>
                <w:rFonts w:ascii="Calibri" w:eastAsia="Times New Roman" w:hAnsi="Calibri"/>
                <w:sz w:val="22"/>
                <w:szCs w:val="22"/>
                <w:lang w:eastAsia="en-GB"/>
              </w:rPr>
              <w:t xml:space="preserve"> </w:t>
            </w:r>
            <w:r w:rsidRPr="005513AA">
              <w:rPr>
                <w:rFonts w:ascii="Calibri" w:eastAsia="Times New Roman" w:hAnsi="Calibri"/>
                <w:sz w:val="22"/>
                <w:szCs w:val="22"/>
                <w:lang w:eastAsia="en-GB"/>
              </w:rPr>
              <w:t>be required to carry out other duties as required by the Trust.</w:t>
            </w:r>
          </w:p>
          <w:p w:rsidR="00EC0DD8" w:rsidRDefault="00EC0DD8" w:rsidP="00EC0DD8">
            <w:pPr>
              <w:pStyle w:val="Heading4"/>
              <w:rPr>
                <w:rFonts w:ascii="Calibri" w:hAnsi="Calibri"/>
                <w:b w:val="0"/>
                <w:bCs w:val="0"/>
                <w:sz w:val="22"/>
                <w:szCs w:val="22"/>
                <w:u w:val="none"/>
              </w:rPr>
            </w:pPr>
          </w:p>
          <w:p w:rsidR="00EC0DD8" w:rsidRPr="00A14A24" w:rsidRDefault="00EC0DD8" w:rsidP="00EC0DD8">
            <w:pPr>
              <w:rPr>
                <w:rFonts w:ascii="Calibri" w:eastAsia="Times New Roman" w:hAnsi="Calibri" w:cs="Arial"/>
                <w:color w:val="000000"/>
                <w:sz w:val="22"/>
                <w:szCs w:val="22"/>
                <w:lang w:eastAsia="en-GB"/>
              </w:rPr>
            </w:pPr>
            <w:r w:rsidRPr="005513AA">
              <w:rPr>
                <w:rFonts w:ascii="Calibri" w:eastAsia="Times New Roman" w:hAnsi="Calibri" w:cs="Arial"/>
                <w:b/>
                <w:sz w:val="22"/>
                <w:szCs w:val="22"/>
                <w:lang w:eastAsia="en-GB"/>
              </w:rPr>
              <w:t>Spencer Academies Trust is committed to safeguarding and promoting the welfare of all our students and expects all employees and volunteers to share this commitment.  All posts are subject to enhanced DBS checks</w:t>
            </w:r>
            <w:r w:rsidR="00A064C7" w:rsidRPr="005513AA">
              <w:rPr>
                <w:rFonts w:ascii="Calibri" w:eastAsia="Times New Roman" w:hAnsi="Calibri" w:cs="Arial"/>
                <w:b/>
                <w:sz w:val="22"/>
                <w:szCs w:val="22"/>
                <w:lang w:eastAsia="en-GB"/>
              </w:rPr>
              <w:t xml:space="preserve"> and completion of Level 2 safeguarding training</w:t>
            </w:r>
            <w:r w:rsidRPr="005513AA">
              <w:rPr>
                <w:rFonts w:ascii="Calibri" w:eastAsia="Times New Roman" w:hAnsi="Calibri" w:cs="Arial"/>
                <w:b/>
                <w:sz w:val="22"/>
                <w:szCs w:val="22"/>
                <w:lang w:eastAsia="en-GB"/>
              </w:rPr>
              <w:t>.</w:t>
            </w:r>
          </w:p>
          <w:p w:rsidR="00EC0DD8" w:rsidRPr="0025594D" w:rsidRDefault="00EC0DD8" w:rsidP="00872955">
            <w:pPr>
              <w:rPr>
                <w:rFonts w:ascii="Calibri" w:hAnsi="Calibri"/>
              </w:rPr>
            </w:pPr>
          </w:p>
        </w:tc>
      </w:tr>
      <w:tr w:rsidR="00A064C7" w:rsidRPr="0025594D" w:rsidTr="00F544C1">
        <w:tc>
          <w:tcPr>
            <w:tcW w:w="9818" w:type="dxa"/>
            <w:shd w:val="clear" w:color="auto" w:fill="auto"/>
          </w:tcPr>
          <w:p w:rsidR="00A064C7" w:rsidRPr="0025594D" w:rsidRDefault="00A064C7" w:rsidP="00E56F64">
            <w:pPr>
              <w:spacing w:before="120" w:after="120"/>
              <w:rPr>
                <w:rFonts w:ascii="Calibri" w:hAnsi="Calibri"/>
                <w:sz w:val="28"/>
                <w:szCs w:val="28"/>
              </w:rPr>
            </w:pPr>
            <w:r w:rsidRPr="0025594D">
              <w:rPr>
                <w:rFonts w:ascii="Calibri" w:hAnsi="Calibri"/>
                <w:sz w:val="28"/>
                <w:szCs w:val="28"/>
              </w:rPr>
              <w:lastRenderedPageBreak/>
              <w:t>Name of Post</w:t>
            </w:r>
            <w:r w:rsidR="003468B9">
              <w:rPr>
                <w:rFonts w:ascii="Calibri" w:hAnsi="Calibri"/>
                <w:sz w:val="28"/>
                <w:szCs w:val="28"/>
              </w:rPr>
              <w:t xml:space="preserve"> </w:t>
            </w:r>
            <w:r w:rsidRPr="0025594D">
              <w:rPr>
                <w:rFonts w:ascii="Calibri" w:hAnsi="Calibri"/>
                <w:sz w:val="28"/>
                <w:szCs w:val="28"/>
              </w:rPr>
              <w:t>holder:</w:t>
            </w:r>
          </w:p>
        </w:tc>
      </w:tr>
      <w:tr w:rsidR="00A064C7" w:rsidRPr="0025594D" w:rsidTr="00F544C1">
        <w:tc>
          <w:tcPr>
            <w:tcW w:w="9818" w:type="dxa"/>
            <w:shd w:val="clear" w:color="auto" w:fill="auto"/>
          </w:tcPr>
          <w:p w:rsidR="00A064C7" w:rsidRPr="0025594D" w:rsidRDefault="00A064C7" w:rsidP="00E56F64">
            <w:pPr>
              <w:spacing w:before="120" w:after="100" w:afterAutospacing="1"/>
              <w:rPr>
                <w:rFonts w:ascii="Calibri" w:hAnsi="Calibri"/>
                <w:sz w:val="28"/>
                <w:szCs w:val="28"/>
              </w:rPr>
            </w:pPr>
            <w:r w:rsidRPr="0025594D">
              <w:rPr>
                <w:rFonts w:ascii="Calibri" w:hAnsi="Calibri"/>
                <w:sz w:val="28"/>
                <w:szCs w:val="28"/>
              </w:rPr>
              <w:t>Signature:</w:t>
            </w:r>
          </w:p>
        </w:tc>
      </w:tr>
      <w:tr w:rsidR="00A064C7" w:rsidRPr="0025594D" w:rsidTr="00F544C1">
        <w:tc>
          <w:tcPr>
            <w:tcW w:w="9818" w:type="dxa"/>
            <w:shd w:val="clear" w:color="auto" w:fill="auto"/>
          </w:tcPr>
          <w:p w:rsidR="00A064C7" w:rsidRPr="0025594D" w:rsidRDefault="00A064C7" w:rsidP="00E56F64">
            <w:pPr>
              <w:spacing w:before="120" w:after="100" w:afterAutospacing="1"/>
              <w:rPr>
                <w:rFonts w:ascii="Calibri" w:hAnsi="Calibri"/>
                <w:sz w:val="28"/>
                <w:szCs w:val="28"/>
              </w:rPr>
            </w:pPr>
            <w:r w:rsidRPr="0025594D">
              <w:rPr>
                <w:rFonts w:ascii="Calibri" w:hAnsi="Calibri"/>
                <w:sz w:val="28"/>
                <w:szCs w:val="28"/>
              </w:rPr>
              <w:t>Date:</w:t>
            </w:r>
          </w:p>
        </w:tc>
      </w:tr>
    </w:tbl>
    <w:p w:rsidR="00994E99" w:rsidRDefault="00994E99" w:rsidP="004D17A2">
      <w:pPr>
        <w:jc w:val="center"/>
        <w:rPr>
          <w:rFonts w:ascii="Calibri" w:hAnsi="Calibri"/>
        </w:rPr>
      </w:pPr>
    </w:p>
    <w:p w:rsidR="00CE6C2A" w:rsidRDefault="00CE6C2A" w:rsidP="004D17A2">
      <w:pPr>
        <w:jc w:val="center"/>
        <w:rPr>
          <w:rFonts w:ascii="Calibri" w:eastAsia="Times New Roman" w:hAnsi="Calibri" w:cs="Arial"/>
          <w:color w:val="C00000"/>
          <w:sz w:val="48"/>
          <w:szCs w:val="48"/>
          <w:lang w:eastAsia="en-GB"/>
        </w:rPr>
      </w:pPr>
    </w:p>
    <w:p w:rsidR="00CE6C2A" w:rsidRDefault="00CE6C2A" w:rsidP="004D17A2">
      <w:pPr>
        <w:jc w:val="center"/>
        <w:rPr>
          <w:rFonts w:ascii="Calibri" w:eastAsia="Times New Roman" w:hAnsi="Calibri" w:cs="Arial"/>
          <w:color w:val="C00000"/>
          <w:sz w:val="48"/>
          <w:szCs w:val="48"/>
          <w:lang w:eastAsia="en-GB"/>
        </w:rPr>
      </w:pPr>
    </w:p>
    <w:p w:rsidR="00CE6C2A" w:rsidRDefault="00CE6C2A" w:rsidP="004D17A2">
      <w:pPr>
        <w:jc w:val="center"/>
        <w:rPr>
          <w:rFonts w:ascii="Calibri" w:eastAsia="Times New Roman" w:hAnsi="Calibri" w:cs="Arial"/>
          <w:color w:val="C00000"/>
          <w:sz w:val="48"/>
          <w:szCs w:val="48"/>
          <w:lang w:eastAsia="en-GB"/>
        </w:rPr>
      </w:pPr>
    </w:p>
    <w:p w:rsidR="00CE6C2A" w:rsidRDefault="00CE6C2A" w:rsidP="004D17A2">
      <w:pPr>
        <w:jc w:val="center"/>
        <w:rPr>
          <w:rFonts w:ascii="Calibri" w:eastAsia="Times New Roman" w:hAnsi="Calibri" w:cs="Arial"/>
          <w:color w:val="C00000"/>
          <w:sz w:val="48"/>
          <w:szCs w:val="48"/>
          <w:lang w:eastAsia="en-GB"/>
        </w:rPr>
      </w:pPr>
    </w:p>
    <w:p w:rsidR="00142461" w:rsidRPr="003D2692" w:rsidRDefault="00A14A24" w:rsidP="004D17A2">
      <w:pPr>
        <w:jc w:val="center"/>
        <w:rPr>
          <w:rFonts w:ascii="Calibri" w:eastAsia="Times New Roman" w:hAnsi="Calibri" w:cs="Arial"/>
          <w:color w:val="C00000"/>
          <w:sz w:val="22"/>
          <w:szCs w:val="22"/>
          <w:lang w:eastAsia="en-GB"/>
        </w:rPr>
      </w:pPr>
      <w:r>
        <w:rPr>
          <w:rFonts w:ascii="Calibri" w:eastAsia="Times New Roman" w:hAnsi="Calibri" w:cs="Arial"/>
          <w:color w:val="C00000"/>
          <w:sz w:val="48"/>
          <w:szCs w:val="48"/>
          <w:lang w:eastAsia="en-GB"/>
        </w:rPr>
        <w:br w:type="page"/>
      </w:r>
      <w:r w:rsidR="004D17A2" w:rsidRPr="003D2692">
        <w:rPr>
          <w:rFonts w:ascii="Calibri" w:eastAsia="Times New Roman" w:hAnsi="Calibri" w:cs="Arial"/>
          <w:color w:val="C00000"/>
          <w:sz w:val="48"/>
          <w:szCs w:val="48"/>
          <w:lang w:eastAsia="en-GB"/>
        </w:rPr>
        <w:lastRenderedPageBreak/>
        <w:t>Person Specification</w:t>
      </w:r>
      <w:r w:rsidR="003D2692">
        <w:rPr>
          <w:rFonts w:ascii="Calibri" w:eastAsia="Times New Roman" w:hAnsi="Calibri" w:cs="Arial"/>
          <w:color w:val="C00000"/>
          <w:sz w:val="48"/>
          <w:szCs w:val="48"/>
          <w:lang w:eastAsia="en-GB"/>
        </w:rPr>
        <w:t xml:space="preserve"> </w:t>
      </w:r>
      <w:r w:rsidR="004D17A2" w:rsidRPr="003D2692">
        <w:rPr>
          <w:rFonts w:ascii="Calibri" w:eastAsia="Times New Roman" w:hAnsi="Calibri" w:cs="Arial"/>
          <w:color w:val="C00000"/>
          <w:sz w:val="22"/>
          <w:szCs w:val="22"/>
          <w:lang w:eastAsia="en-GB"/>
        </w:rPr>
        <w:t xml:space="preserve"> </w:t>
      </w:r>
    </w:p>
    <w:tbl>
      <w:tblPr>
        <w:tblW w:w="1060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1"/>
        <w:gridCol w:w="1984"/>
      </w:tblGrid>
      <w:tr w:rsidR="006A78CF" w:rsidRPr="0025594D" w:rsidTr="006A78CF">
        <w:trPr>
          <w:trHeight w:val="260"/>
        </w:trPr>
        <w:tc>
          <w:tcPr>
            <w:tcW w:w="8621" w:type="dxa"/>
            <w:shd w:val="clear" w:color="auto" w:fill="auto"/>
          </w:tcPr>
          <w:p w:rsidR="006A78CF" w:rsidRPr="0025594D" w:rsidRDefault="006A78CF" w:rsidP="00CF3E10">
            <w:pPr>
              <w:rPr>
                <w:rFonts w:ascii="Calibri" w:eastAsia="Times New Roman" w:hAnsi="Calibri" w:cs="Arial"/>
                <w:b/>
                <w:sz w:val="22"/>
                <w:szCs w:val="22"/>
                <w:lang w:eastAsia="en-GB"/>
              </w:rPr>
            </w:pPr>
            <w:r>
              <w:rPr>
                <w:rFonts w:ascii="Calibri" w:eastAsia="Times New Roman" w:hAnsi="Calibri" w:cs="Arial"/>
                <w:b/>
                <w:sz w:val="22"/>
                <w:szCs w:val="22"/>
                <w:lang w:eastAsia="en-GB"/>
              </w:rPr>
              <w:t>All aspects are essential unless marked otherwise</w:t>
            </w:r>
          </w:p>
        </w:tc>
        <w:tc>
          <w:tcPr>
            <w:tcW w:w="1984" w:type="dxa"/>
          </w:tcPr>
          <w:p w:rsidR="006A78CF" w:rsidRPr="00EF3902" w:rsidRDefault="006A78CF" w:rsidP="001100CC">
            <w:pPr>
              <w:ind w:right="-102"/>
              <w:rPr>
                <w:rFonts w:ascii="Calibri" w:eastAsia="Times New Roman" w:hAnsi="Calibri" w:cs="Arial"/>
                <w:b/>
                <w:sz w:val="22"/>
                <w:szCs w:val="22"/>
                <w:lang w:eastAsia="en-GB"/>
              </w:rPr>
            </w:pPr>
            <w:r w:rsidRPr="00EF3902">
              <w:rPr>
                <w:rFonts w:ascii="Calibri" w:eastAsia="Times New Roman" w:hAnsi="Calibri" w:cs="Arial"/>
                <w:b/>
                <w:sz w:val="22"/>
                <w:szCs w:val="22"/>
                <w:lang w:eastAsia="en-GB"/>
              </w:rPr>
              <w:t xml:space="preserve">Evidenced by </w:t>
            </w:r>
            <w:proofErr w:type="gramStart"/>
            <w:r w:rsidRPr="00EF3902">
              <w:rPr>
                <w:rFonts w:ascii="Calibri" w:eastAsia="Times New Roman" w:hAnsi="Calibri" w:cs="Arial"/>
                <w:b/>
                <w:sz w:val="22"/>
                <w:szCs w:val="22"/>
                <w:lang w:eastAsia="en-GB"/>
              </w:rPr>
              <w:t>A,I</w:t>
            </w:r>
            <w:proofErr w:type="gramEnd"/>
            <w:r w:rsidRPr="00EF3902">
              <w:rPr>
                <w:rFonts w:ascii="Calibri" w:eastAsia="Times New Roman" w:hAnsi="Calibri" w:cs="Arial"/>
                <w:b/>
                <w:sz w:val="22"/>
                <w:szCs w:val="22"/>
                <w:lang w:eastAsia="en-GB"/>
              </w:rPr>
              <w:t>,</w:t>
            </w:r>
            <w:r w:rsidR="008A6EDF">
              <w:rPr>
                <w:rFonts w:ascii="Calibri" w:eastAsia="Times New Roman" w:hAnsi="Calibri" w:cs="Arial"/>
                <w:b/>
                <w:sz w:val="22"/>
                <w:szCs w:val="22"/>
                <w:lang w:eastAsia="en-GB"/>
              </w:rPr>
              <w:t>R</w:t>
            </w:r>
          </w:p>
        </w:tc>
      </w:tr>
      <w:tr w:rsidR="006A78CF" w:rsidRPr="0025594D" w:rsidTr="006A78CF">
        <w:tc>
          <w:tcPr>
            <w:tcW w:w="8621" w:type="dxa"/>
            <w:shd w:val="clear" w:color="auto" w:fill="auto"/>
          </w:tcPr>
          <w:p w:rsidR="006A78CF" w:rsidRDefault="006A78CF" w:rsidP="006A78CF">
            <w:pPr>
              <w:pStyle w:val="NoSpacing"/>
              <w:rPr>
                <w:rFonts w:ascii="Calibri" w:eastAsia="Times New Roman" w:hAnsi="Calibri" w:cs="Arial"/>
                <w:sz w:val="20"/>
                <w:lang w:eastAsia="en-GB"/>
              </w:rPr>
            </w:pPr>
            <w:r w:rsidRPr="0025594D">
              <w:rPr>
                <w:rFonts w:ascii="Calibri" w:eastAsia="Times New Roman" w:hAnsi="Calibri" w:cs="Arial"/>
                <w:b/>
                <w:sz w:val="20"/>
                <w:lang w:eastAsia="en-GB"/>
              </w:rPr>
              <w:t>Qualifications and experience</w:t>
            </w:r>
          </w:p>
        </w:tc>
        <w:tc>
          <w:tcPr>
            <w:tcW w:w="1984" w:type="dxa"/>
          </w:tcPr>
          <w:p w:rsidR="006A78CF" w:rsidRPr="00A54FF7" w:rsidRDefault="006A78CF" w:rsidP="00D30C10">
            <w:pPr>
              <w:jc w:val="center"/>
              <w:rPr>
                <w:rFonts w:ascii="Calibri" w:eastAsia="Times New Roman" w:hAnsi="Calibri" w:cs="Arial"/>
                <w:sz w:val="20"/>
                <w:lang w:eastAsia="en-GB"/>
              </w:rPr>
            </w:pPr>
          </w:p>
        </w:tc>
      </w:tr>
      <w:tr w:rsidR="006A78CF" w:rsidRPr="0025594D" w:rsidTr="006A78CF">
        <w:tc>
          <w:tcPr>
            <w:tcW w:w="8621" w:type="dxa"/>
            <w:shd w:val="clear" w:color="auto" w:fill="auto"/>
          </w:tcPr>
          <w:p w:rsidR="006A78CF" w:rsidRDefault="006A78CF" w:rsidP="00753EA8">
            <w:pPr>
              <w:pStyle w:val="NoSpacing"/>
              <w:numPr>
                <w:ilvl w:val="0"/>
                <w:numId w:val="4"/>
              </w:numPr>
              <w:rPr>
                <w:rFonts w:ascii="Calibri" w:eastAsia="Times New Roman" w:hAnsi="Calibri" w:cs="Arial"/>
                <w:sz w:val="20"/>
                <w:lang w:eastAsia="en-GB"/>
              </w:rPr>
            </w:pPr>
            <w:r>
              <w:rPr>
                <w:rFonts w:ascii="Calibri" w:eastAsia="Times New Roman" w:hAnsi="Calibri" w:cs="Arial"/>
                <w:sz w:val="20"/>
                <w:lang w:eastAsia="en-GB"/>
              </w:rPr>
              <w:t xml:space="preserve">Qualified Teacher Status </w:t>
            </w:r>
          </w:p>
          <w:p w:rsidR="006A78CF" w:rsidRDefault="006A78CF" w:rsidP="00753EA8">
            <w:pPr>
              <w:pStyle w:val="NoSpacing"/>
              <w:numPr>
                <w:ilvl w:val="0"/>
                <w:numId w:val="4"/>
              </w:numPr>
              <w:rPr>
                <w:rFonts w:ascii="Calibri" w:eastAsia="Times New Roman" w:hAnsi="Calibri" w:cs="Arial"/>
                <w:sz w:val="20"/>
                <w:lang w:eastAsia="en-GB"/>
              </w:rPr>
            </w:pPr>
            <w:r w:rsidRPr="009237F5">
              <w:rPr>
                <w:rFonts w:ascii="Calibri" w:eastAsia="Times New Roman" w:hAnsi="Calibri" w:cs="Arial"/>
                <w:sz w:val="20"/>
                <w:lang w:eastAsia="en-GB"/>
              </w:rPr>
              <w:t>Evidence of appropriate</w:t>
            </w:r>
            <w:r>
              <w:rPr>
                <w:rFonts w:ascii="Calibri" w:eastAsia="Times New Roman" w:hAnsi="Calibri" w:cs="Arial"/>
                <w:sz w:val="20"/>
                <w:lang w:eastAsia="en-GB"/>
              </w:rPr>
              <w:t xml:space="preserve"> and recent</w:t>
            </w:r>
            <w:r w:rsidRPr="009237F5">
              <w:rPr>
                <w:rFonts w:ascii="Calibri" w:eastAsia="Times New Roman" w:hAnsi="Calibri" w:cs="Arial"/>
                <w:sz w:val="20"/>
                <w:lang w:eastAsia="en-GB"/>
              </w:rPr>
              <w:t xml:space="preserve"> professional development</w:t>
            </w:r>
          </w:p>
          <w:p w:rsidR="006A78CF" w:rsidRPr="009237F5" w:rsidRDefault="006A78CF" w:rsidP="00753EA8">
            <w:pPr>
              <w:pStyle w:val="NoSpacing"/>
              <w:numPr>
                <w:ilvl w:val="0"/>
                <w:numId w:val="4"/>
              </w:numPr>
              <w:rPr>
                <w:rFonts w:ascii="Calibri" w:eastAsia="Times New Roman" w:hAnsi="Calibri" w:cs="Arial"/>
                <w:sz w:val="20"/>
                <w:lang w:eastAsia="en-GB"/>
              </w:rPr>
            </w:pPr>
            <w:r w:rsidRPr="009237F5">
              <w:rPr>
                <w:rFonts w:ascii="Calibri" w:eastAsia="Times New Roman" w:hAnsi="Calibri" w:cs="Arial"/>
                <w:sz w:val="20"/>
                <w:lang w:eastAsia="en-GB"/>
              </w:rPr>
              <w:t>Proven track record of excellent classro</w:t>
            </w:r>
            <w:r>
              <w:rPr>
                <w:rFonts w:ascii="Calibri" w:eastAsia="Times New Roman" w:hAnsi="Calibri" w:cs="Arial"/>
                <w:sz w:val="20"/>
                <w:lang w:eastAsia="en-GB"/>
              </w:rPr>
              <w:t>om practice in a primary phase school</w:t>
            </w:r>
          </w:p>
          <w:p w:rsidR="006A78CF" w:rsidRDefault="006A78CF" w:rsidP="00753EA8">
            <w:pPr>
              <w:pStyle w:val="NoSpacing"/>
              <w:numPr>
                <w:ilvl w:val="0"/>
                <w:numId w:val="4"/>
              </w:numPr>
              <w:rPr>
                <w:rFonts w:ascii="Calibri" w:eastAsia="Times New Roman" w:hAnsi="Calibri" w:cs="Arial"/>
                <w:sz w:val="20"/>
                <w:lang w:eastAsia="en-GB"/>
              </w:rPr>
            </w:pPr>
            <w:r w:rsidRPr="009237F5">
              <w:rPr>
                <w:rFonts w:ascii="Calibri" w:eastAsia="Times New Roman" w:hAnsi="Calibri" w:cs="Arial"/>
                <w:sz w:val="20"/>
                <w:lang w:eastAsia="en-GB"/>
              </w:rPr>
              <w:t>Evidence of su</w:t>
            </w:r>
            <w:r>
              <w:rPr>
                <w:rFonts w:ascii="Calibri" w:eastAsia="Times New Roman" w:hAnsi="Calibri" w:cs="Arial"/>
                <w:sz w:val="20"/>
                <w:lang w:eastAsia="en-GB"/>
              </w:rPr>
              <w:t>ccessful exercise of a w</w:t>
            </w:r>
            <w:r w:rsidRPr="00B60208">
              <w:rPr>
                <w:rFonts w:ascii="Calibri" w:eastAsia="Times New Roman" w:hAnsi="Calibri" w:cs="Arial"/>
                <w:sz w:val="20"/>
                <w:lang w:eastAsia="en-GB"/>
              </w:rPr>
              <w:t xml:space="preserve">hole school responsibility or significant contribution to whole school initiatives </w:t>
            </w:r>
          </w:p>
          <w:p w:rsidR="006A78CF" w:rsidRPr="00B60208" w:rsidRDefault="006A78CF" w:rsidP="00753EA8">
            <w:pPr>
              <w:pStyle w:val="NoSpacing"/>
              <w:numPr>
                <w:ilvl w:val="0"/>
                <w:numId w:val="4"/>
              </w:numPr>
              <w:rPr>
                <w:rFonts w:ascii="Calibri" w:eastAsia="Times New Roman" w:hAnsi="Calibri" w:cs="Arial"/>
                <w:sz w:val="20"/>
                <w:lang w:eastAsia="en-GB"/>
              </w:rPr>
            </w:pPr>
            <w:r>
              <w:rPr>
                <w:rFonts w:ascii="Calibri" w:eastAsia="Times New Roman" w:hAnsi="Calibri" w:cs="Arial"/>
                <w:sz w:val="20"/>
                <w:lang w:eastAsia="en-GB"/>
              </w:rPr>
              <w:t>Experience of leading a team</w:t>
            </w:r>
          </w:p>
          <w:p w:rsidR="006A78CF" w:rsidRPr="00B60208" w:rsidRDefault="006A78CF" w:rsidP="00753EA8">
            <w:pPr>
              <w:pStyle w:val="NoSpacing"/>
              <w:numPr>
                <w:ilvl w:val="0"/>
                <w:numId w:val="4"/>
              </w:numPr>
              <w:rPr>
                <w:rFonts w:ascii="Calibri" w:eastAsia="Times New Roman" w:hAnsi="Calibri" w:cs="Arial"/>
                <w:sz w:val="20"/>
                <w:lang w:eastAsia="en-GB"/>
              </w:rPr>
            </w:pPr>
            <w:r w:rsidRPr="009237F5">
              <w:rPr>
                <w:rFonts w:ascii="Calibri" w:eastAsia="Times New Roman" w:hAnsi="Calibri" w:cs="Arial"/>
                <w:sz w:val="20"/>
                <w:lang w:eastAsia="en-GB"/>
              </w:rPr>
              <w:t>Experience of contributing to effective</w:t>
            </w:r>
            <w:r>
              <w:rPr>
                <w:rFonts w:ascii="Calibri" w:eastAsia="Times New Roman" w:hAnsi="Calibri" w:cs="Arial"/>
                <w:sz w:val="20"/>
                <w:lang w:eastAsia="en-GB"/>
              </w:rPr>
              <w:t xml:space="preserve"> staff</w:t>
            </w:r>
            <w:r w:rsidRPr="009237F5">
              <w:rPr>
                <w:rFonts w:ascii="Calibri" w:eastAsia="Times New Roman" w:hAnsi="Calibri" w:cs="Arial"/>
                <w:sz w:val="20"/>
                <w:lang w:eastAsia="en-GB"/>
              </w:rPr>
              <w:t xml:space="preserve"> professional developme</w:t>
            </w:r>
            <w:r>
              <w:rPr>
                <w:rFonts w:ascii="Calibri" w:eastAsia="Times New Roman" w:hAnsi="Calibri" w:cs="Arial"/>
                <w:sz w:val="20"/>
                <w:lang w:eastAsia="en-GB"/>
              </w:rPr>
              <w:t xml:space="preserve">nt </w:t>
            </w:r>
          </w:p>
        </w:tc>
        <w:tc>
          <w:tcPr>
            <w:tcW w:w="1984" w:type="dxa"/>
          </w:tcPr>
          <w:p w:rsidR="006A78CF" w:rsidRPr="00A54FF7" w:rsidRDefault="006A78CF" w:rsidP="00D30C10">
            <w:pPr>
              <w:jc w:val="center"/>
              <w:rPr>
                <w:rFonts w:ascii="Calibri" w:eastAsia="Times New Roman" w:hAnsi="Calibri" w:cs="Arial"/>
                <w:sz w:val="20"/>
                <w:lang w:eastAsia="en-GB"/>
              </w:rPr>
            </w:pPr>
            <w:r w:rsidRPr="00A54FF7">
              <w:rPr>
                <w:rFonts w:ascii="Calibri" w:eastAsia="Times New Roman" w:hAnsi="Calibri" w:cs="Arial"/>
                <w:sz w:val="20"/>
                <w:lang w:eastAsia="en-GB"/>
              </w:rPr>
              <w:t>A</w:t>
            </w:r>
          </w:p>
          <w:p w:rsidR="006A78CF" w:rsidRDefault="006A78CF" w:rsidP="00B60208">
            <w:pPr>
              <w:jc w:val="center"/>
              <w:rPr>
                <w:rFonts w:ascii="Calibri" w:eastAsia="Times New Roman" w:hAnsi="Calibri" w:cs="Arial"/>
                <w:sz w:val="20"/>
                <w:lang w:eastAsia="en-GB"/>
              </w:rPr>
            </w:pPr>
            <w:r w:rsidRPr="00A54FF7">
              <w:rPr>
                <w:rFonts w:ascii="Calibri" w:eastAsia="Times New Roman" w:hAnsi="Calibri" w:cs="Arial"/>
                <w:sz w:val="20"/>
                <w:lang w:eastAsia="en-GB"/>
              </w:rPr>
              <w:t>A</w:t>
            </w:r>
          </w:p>
          <w:p w:rsidR="006A78CF" w:rsidRPr="00A54FF7" w:rsidRDefault="006A78CF" w:rsidP="00B60208">
            <w:pPr>
              <w:jc w:val="center"/>
              <w:rPr>
                <w:rFonts w:ascii="Calibri" w:eastAsia="Times New Roman" w:hAnsi="Calibri" w:cs="Arial"/>
                <w:sz w:val="20"/>
                <w:lang w:eastAsia="en-GB"/>
              </w:rPr>
            </w:pPr>
            <w:r>
              <w:rPr>
                <w:rFonts w:ascii="Calibri" w:eastAsia="Times New Roman" w:hAnsi="Calibri" w:cs="Arial"/>
                <w:sz w:val="20"/>
                <w:lang w:eastAsia="en-GB"/>
              </w:rPr>
              <w:t>R</w:t>
            </w:r>
          </w:p>
          <w:p w:rsidR="006A78CF" w:rsidRPr="00A54FF7" w:rsidRDefault="006A78CF" w:rsidP="00D30C10">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D30C10">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D30C10">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B60208">
            <w:pPr>
              <w:rPr>
                <w:rFonts w:ascii="Calibri" w:eastAsia="Times New Roman" w:hAnsi="Calibri" w:cs="Arial"/>
                <w:sz w:val="20"/>
                <w:lang w:eastAsia="en-GB"/>
              </w:rPr>
            </w:pPr>
          </w:p>
        </w:tc>
      </w:tr>
      <w:tr w:rsidR="006A78CF" w:rsidRPr="0025594D" w:rsidTr="006A78CF">
        <w:trPr>
          <w:trHeight w:val="129"/>
        </w:trPr>
        <w:tc>
          <w:tcPr>
            <w:tcW w:w="8621" w:type="dxa"/>
            <w:shd w:val="clear" w:color="auto" w:fill="auto"/>
          </w:tcPr>
          <w:p w:rsidR="006A78CF" w:rsidRPr="00632A4A" w:rsidRDefault="006A78CF" w:rsidP="006A78CF">
            <w:pPr>
              <w:rPr>
                <w:rFonts w:ascii="Calibri" w:eastAsia="Times New Roman" w:hAnsi="Calibri" w:cs="Arial"/>
                <w:b/>
                <w:sz w:val="20"/>
                <w:lang w:eastAsia="en-GB"/>
              </w:rPr>
            </w:pPr>
            <w:r w:rsidRPr="00632A4A">
              <w:rPr>
                <w:rFonts w:ascii="Calibri" w:eastAsia="Times New Roman" w:hAnsi="Calibri" w:cs="Arial"/>
                <w:b/>
                <w:sz w:val="20"/>
                <w:lang w:eastAsia="en-GB"/>
              </w:rPr>
              <w:t>Leadership knowledge and skills</w:t>
            </w:r>
          </w:p>
        </w:tc>
        <w:tc>
          <w:tcPr>
            <w:tcW w:w="1984" w:type="dxa"/>
          </w:tcPr>
          <w:p w:rsidR="006A78CF" w:rsidRPr="00A54FF7" w:rsidRDefault="006A78CF" w:rsidP="006A78CF">
            <w:pPr>
              <w:jc w:val="center"/>
              <w:rPr>
                <w:rFonts w:ascii="Calibri" w:eastAsia="Times New Roman" w:hAnsi="Calibri" w:cs="Arial"/>
                <w:sz w:val="20"/>
                <w:lang w:eastAsia="en-GB"/>
              </w:rPr>
            </w:pPr>
          </w:p>
        </w:tc>
      </w:tr>
      <w:tr w:rsidR="006A78CF" w:rsidRPr="0025594D" w:rsidTr="006A78CF">
        <w:trPr>
          <w:trHeight w:val="2932"/>
        </w:trPr>
        <w:tc>
          <w:tcPr>
            <w:tcW w:w="8621" w:type="dxa"/>
            <w:shd w:val="clear" w:color="auto" w:fill="auto"/>
          </w:tcPr>
          <w:p w:rsidR="006A78CF" w:rsidRDefault="006A78CF" w:rsidP="00753EA8">
            <w:pPr>
              <w:pStyle w:val="NoSpacing"/>
              <w:numPr>
                <w:ilvl w:val="0"/>
                <w:numId w:val="4"/>
              </w:numPr>
              <w:rPr>
                <w:rFonts w:ascii="Calibri" w:eastAsia="Times New Roman" w:hAnsi="Calibri" w:cs="Arial"/>
                <w:sz w:val="20"/>
                <w:lang w:eastAsia="en-GB"/>
              </w:rPr>
            </w:pPr>
            <w:r w:rsidRPr="009237F5">
              <w:rPr>
                <w:rFonts w:ascii="Calibri" w:eastAsia="Times New Roman" w:hAnsi="Calibri" w:cs="Arial"/>
                <w:sz w:val="20"/>
                <w:lang w:eastAsia="en-GB"/>
              </w:rPr>
              <w:t>A clea</w:t>
            </w:r>
            <w:r>
              <w:rPr>
                <w:rFonts w:ascii="Calibri" w:eastAsia="Times New Roman" w:hAnsi="Calibri" w:cs="Arial"/>
                <w:sz w:val="20"/>
                <w:lang w:eastAsia="en-GB"/>
              </w:rPr>
              <w:t>r educational philosophy linked to high expectations</w:t>
            </w:r>
          </w:p>
          <w:p w:rsidR="006A78CF" w:rsidRPr="001100CC" w:rsidRDefault="006A78CF" w:rsidP="00753EA8">
            <w:pPr>
              <w:pStyle w:val="NoSpacing"/>
              <w:numPr>
                <w:ilvl w:val="0"/>
                <w:numId w:val="4"/>
              </w:numPr>
              <w:rPr>
                <w:rFonts w:ascii="Calibri" w:eastAsia="Times New Roman" w:hAnsi="Calibri" w:cs="Arial"/>
                <w:sz w:val="20"/>
                <w:lang w:eastAsia="en-GB"/>
              </w:rPr>
            </w:pPr>
            <w:r w:rsidRPr="009237F5">
              <w:rPr>
                <w:rFonts w:ascii="Calibri" w:eastAsia="Times New Roman" w:hAnsi="Calibri" w:cs="Arial"/>
                <w:sz w:val="20"/>
                <w:lang w:eastAsia="en-GB"/>
              </w:rPr>
              <w:t>Abili</w:t>
            </w:r>
            <w:r>
              <w:rPr>
                <w:rFonts w:ascii="Calibri" w:eastAsia="Times New Roman" w:hAnsi="Calibri" w:cs="Arial"/>
                <w:sz w:val="20"/>
                <w:lang w:eastAsia="en-GB"/>
              </w:rPr>
              <w:t>ty to lead, support, develop,</w:t>
            </w:r>
            <w:r w:rsidRPr="009237F5">
              <w:rPr>
                <w:rFonts w:ascii="Calibri" w:eastAsia="Times New Roman" w:hAnsi="Calibri" w:cs="Arial"/>
                <w:sz w:val="20"/>
                <w:lang w:eastAsia="en-GB"/>
              </w:rPr>
              <w:t xml:space="preserve"> motivate</w:t>
            </w:r>
            <w:r>
              <w:rPr>
                <w:rFonts w:ascii="Calibri" w:eastAsia="Times New Roman" w:hAnsi="Calibri" w:cs="Arial"/>
                <w:sz w:val="20"/>
                <w:lang w:eastAsia="en-GB"/>
              </w:rPr>
              <w:t xml:space="preserve"> and challenge</w:t>
            </w:r>
            <w:r w:rsidRPr="009237F5">
              <w:rPr>
                <w:rFonts w:ascii="Calibri" w:eastAsia="Times New Roman" w:hAnsi="Calibri" w:cs="Arial"/>
                <w:sz w:val="20"/>
                <w:lang w:eastAsia="en-GB"/>
              </w:rPr>
              <w:t xml:space="preserve"> te</w:t>
            </w:r>
            <w:r>
              <w:rPr>
                <w:rFonts w:ascii="Calibri" w:eastAsia="Times New Roman" w:hAnsi="Calibri" w:cs="Arial"/>
                <w:sz w:val="20"/>
                <w:lang w:eastAsia="en-GB"/>
              </w:rPr>
              <w:t>ams and individuals</w:t>
            </w:r>
          </w:p>
          <w:p w:rsidR="006A78CF" w:rsidRPr="009237F5" w:rsidRDefault="006A78CF" w:rsidP="00753EA8">
            <w:pPr>
              <w:pStyle w:val="NoSpacing"/>
              <w:numPr>
                <w:ilvl w:val="0"/>
                <w:numId w:val="4"/>
              </w:numPr>
              <w:rPr>
                <w:rFonts w:ascii="Calibri" w:eastAsia="Times New Roman" w:hAnsi="Calibri" w:cs="Arial"/>
                <w:sz w:val="20"/>
                <w:lang w:eastAsia="en-GB"/>
              </w:rPr>
            </w:pPr>
            <w:r w:rsidRPr="009237F5">
              <w:rPr>
                <w:rFonts w:ascii="Calibri" w:eastAsia="Times New Roman" w:hAnsi="Calibri" w:cs="Arial"/>
                <w:sz w:val="20"/>
                <w:lang w:eastAsia="en-GB"/>
              </w:rPr>
              <w:t xml:space="preserve">Ability to delegate responsibility, deploy staff effectively and provide a focus for improvement </w:t>
            </w:r>
          </w:p>
          <w:p w:rsidR="006A78CF" w:rsidRPr="009237F5" w:rsidRDefault="006A78CF" w:rsidP="00753EA8">
            <w:pPr>
              <w:pStyle w:val="NoSpacing"/>
              <w:numPr>
                <w:ilvl w:val="0"/>
                <w:numId w:val="4"/>
              </w:numPr>
              <w:rPr>
                <w:rFonts w:ascii="Calibri" w:eastAsia="Times New Roman" w:hAnsi="Calibri" w:cs="Arial"/>
                <w:sz w:val="20"/>
                <w:lang w:eastAsia="en-GB"/>
              </w:rPr>
            </w:pPr>
            <w:r w:rsidRPr="009237F5">
              <w:rPr>
                <w:rFonts w:ascii="Calibri" w:eastAsia="Times New Roman" w:hAnsi="Calibri" w:cs="Arial"/>
                <w:sz w:val="20"/>
                <w:lang w:eastAsia="en-GB"/>
              </w:rPr>
              <w:t xml:space="preserve">Ability to innovate, manage change and evaluate its impact </w:t>
            </w:r>
          </w:p>
          <w:p w:rsidR="006A78CF" w:rsidRPr="009237F5" w:rsidRDefault="006A78CF" w:rsidP="00753EA8">
            <w:pPr>
              <w:pStyle w:val="NoSpacing"/>
              <w:numPr>
                <w:ilvl w:val="0"/>
                <w:numId w:val="4"/>
              </w:numPr>
              <w:rPr>
                <w:rFonts w:ascii="Calibri" w:eastAsia="Times New Roman" w:hAnsi="Calibri" w:cs="Arial"/>
                <w:sz w:val="20"/>
                <w:lang w:eastAsia="en-GB"/>
              </w:rPr>
            </w:pPr>
            <w:r w:rsidRPr="009237F5">
              <w:rPr>
                <w:rFonts w:ascii="Calibri" w:eastAsia="Times New Roman" w:hAnsi="Calibri" w:cs="Arial"/>
                <w:sz w:val="20"/>
                <w:lang w:eastAsia="en-GB"/>
              </w:rPr>
              <w:t xml:space="preserve">Excellent problem-solving skills </w:t>
            </w:r>
          </w:p>
          <w:p w:rsidR="006A78CF" w:rsidRPr="009237F5" w:rsidRDefault="006A78CF" w:rsidP="00753EA8">
            <w:pPr>
              <w:pStyle w:val="NoSpacing"/>
              <w:numPr>
                <w:ilvl w:val="0"/>
                <w:numId w:val="4"/>
              </w:numPr>
              <w:rPr>
                <w:rFonts w:ascii="Calibri" w:eastAsia="Times New Roman" w:hAnsi="Calibri" w:cs="Arial"/>
                <w:sz w:val="20"/>
                <w:lang w:eastAsia="en-GB"/>
              </w:rPr>
            </w:pPr>
            <w:r w:rsidRPr="009237F5">
              <w:rPr>
                <w:rFonts w:ascii="Calibri" w:eastAsia="Times New Roman" w:hAnsi="Calibri" w:cs="Arial"/>
                <w:sz w:val="20"/>
                <w:lang w:eastAsia="en-GB"/>
              </w:rPr>
              <w:t xml:space="preserve">Developed skills in self-evaluation </w:t>
            </w:r>
          </w:p>
          <w:p w:rsidR="006A78CF" w:rsidRPr="001100CC" w:rsidRDefault="006A78CF" w:rsidP="00753EA8">
            <w:pPr>
              <w:pStyle w:val="NoSpacing"/>
              <w:numPr>
                <w:ilvl w:val="0"/>
                <w:numId w:val="4"/>
              </w:numPr>
              <w:rPr>
                <w:rFonts w:ascii="Calibri" w:eastAsia="Times New Roman" w:hAnsi="Calibri" w:cs="Arial"/>
                <w:sz w:val="20"/>
                <w:lang w:eastAsia="en-GB"/>
              </w:rPr>
            </w:pPr>
            <w:r w:rsidRPr="009237F5">
              <w:rPr>
                <w:rFonts w:ascii="Calibri" w:eastAsia="Times New Roman" w:hAnsi="Calibri" w:cs="Arial"/>
                <w:sz w:val="20"/>
                <w:lang w:eastAsia="en-GB"/>
              </w:rPr>
              <w:t>Ability to be</w:t>
            </w:r>
            <w:r>
              <w:rPr>
                <w:rFonts w:ascii="Calibri" w:eastAsia="Times New Roman" w:hAnsi="Calibri" w:cs="Arial"/>
                <w:sz w:val="20"/>
                <w:lang w:eastAsia="en-GB"/>
              </w:rPr>
              <w:t xml:space="preserve"> an ambassador for the Academy </w:t>
            </w:r>
            <w:r w:rsidRPr="009237F5">
              <w:rPr>
                <w:rFonts w:ascii="Calibri" w:eastAsia="Times New Roman" w:hAnsi="Calibri" w:cs="Arial"/>
                <w:sz w:val="20"/>
                <w:lang w:eastAsia="en-GB"/>
              </w:rPr>
              <w:t xml:space="preserve">and provide support for other schools </w:t>
            </w:r>
          </w:p>
          <w:p w:rsidR="006A78CF" w:rsidRPr="009237F5" w:rsidRDefault="006A78CF" w:rsidP="00753EA8">
            <w:pPr>
              <w:pStyle w:val="NoSpacing"/>
              <w:numPr>
                <w:ilvl w:val="0"/>
                <w:numId w:val="4"/>
              </w:numPr>
              <w:rPr>
                <w:rFonts w:ascii="Calibri" w:eastAsia="Times New Roman" w:hAnsi="Calibri" w:cs="Arial"/>
                <w:sz w:val="20"/>
                <w:lang w:eastAsia="en-GB"/>
              </w:rPr>
            </w:pPr>
            <w:r w:rsidRPr="009237F5">
              <w:rPr>
                <w:rFonts w:ascii="Calibri" w:eastAsia="Times New Roman" w:hAnsi="Calibri" w:cs="Arial"/>
                <w:sz w:val="20"/>
                <w:lang w:eastAsia="en-GB"/>
              </w:rPr>
              <w:t>Ability to see the big picture, think strategically and ma</w:t>
            </w:r>
            <w:r>
              <w:rPr>
                <w:rFonts w:ascii="Calibri" w:eastAsia="Times New Roman" w:hAnsi="Calibri" w:cs="Arial"/>
                <w:sz w:val="20"/>
                <w:lang w:eastAsia="en-GB"/>
              </w:rPr>
              <w:t>intain a hands</w:t>
            </w:r>
            <w:r w:rsidR="007E1323">
              <w:rPr>
                <w:rFonts w:ascii="Calibri" w:eastAsia="Times New Roman" w:hAnsi="Calibri" w:cs="Arial"/>
                <w:sz w:val="20"/>
                <w:lang w:eastAsia="en-GB"/>
              </w:rPr>
              <w:t>-</w:t>
            </w:r>
            <w:r>
              <w:rPr>
                <w:rFonts w:ascii="Calibri" w:eastAsia="Times New Roman" w:hAnsi="Calibri" w:cs="Arial"/>
                <w:sz w:val="20"/>
                <w:lang w:eastAsia="en-GB"/>
              </w:rPr>
              <w:t xml:space="preserve">on approach </w:t>
            </w:r>
          </w:p>
          <w:p w:rsidR="006A78CF" w:rsidRPr="009237F5" w:rsidRDefault="006A78CF" w:rsidP="00753EA8">
            <w:pPr>
              <w:pStyle w:val="NoSpacing"/>
              <w:numPr>
                <w:ilvl w:val="0"/>
                <w:numId w:val="4"/>
              </w:numPr>
              <w:rPr>
                <w:rFonts w:ascii="Calibri" w:eastAsia="Times New Roman" w:hAnsi="Calibri" w:cs="Arial"/>
                <w:sz w:val="20"/>
                <w:lang w:eastAsia="en-GB"/>
              </w:rPr>
            </w:pPr>
            <w:r>
              <w:rPr>
                <w:rFonts w:ascii="Calibri" w:eastAsia="Times New Roman" w:hAnsi="Calibri" w:cs="Arial"/>
                <w:sz w:val="20"/>
                <w:lang w:eastAsia="en-GB"/>
              </w:rPr>
              <w:t xml:space="preserve">Understanding of current </w:t>
            </w:r>
            <w:r w:rsidRPr="009237F5">
              <w:rPr>
                <w:rFonts w:ascii="Calibri" w:eastAsia="Times New Roman" w:hAnsi="Calibri" w:cs="Arial"/>
                <w:sz w:val="20"/>
                <w:lang w:eastAsia="en-GB"/>
              </w:rPr>
              <w:t>educational devel</w:t>
            </w:r>
            <w:r>
              <w:rPr>
                <w:rFonts w:ascii="Calibri" w:eastAsia="Times New Roman" w:hAnsi="Calibri" w:cs="Arial"/>
                <w:sz w:val="20"/>
                <w:lang w:eastAsia="en-GB"/>
              </w:rPr>
              <w:t>opments and relevant research</w:t>
            </w:r>
          </w:p>
          <w:p w:rsidR="006A78CF" w:rsidRPr="009237F5" w:rsidRDefault="006A78CF" w:rsidP="00753EA8">
            <w:pPr>
              <w:pStyle w:val="NoSpacing"/>
              <w:numPr>
                <w:ilvl w:val="0"/>
                <w:numId w:val="4"/>
              </w:numPr>
              <w:rPr>
                <w:rFonts w:ascii="Calibri" w:eastAsia="Times New Roman" w:hAnsi="Calibri" w:cs="Arial"/>
                <w:sz w:val="20"/>
                <w:lang w:eastAsia="en-GB"/>
              </w:rPr>
            </w:pPr>
            <w:r>
              <w:rPr>
                <w:rFonts w:ascii="Calibri" w:eastAsia="Times New Roman" w:hAnsi="Calibri" w:cs="Arial"/>
                <w:sz w:val="20"/>
                <w:lang w:eastAsia="en-GB"/>
              </w:rPr>
              <w:t>Ability to coach others to improve performance</w:t>
            </w:r>
          </w:p>
          <w:p w:rsidR="006A78CF" w:rsidRDefault="006A78CF" w:rsidP="00753EA8">
            <w:pPr>
              <w:pStyle w:val="NoSpacing"/>
              <w:numPr>
                <w:ilvl w:val="0"/>
                <w:numId w:val="4"/>
              </w:numPr>
              <w:rPr>
                <w:rFonts w:ascii="Calibri" w:eastAsia="Times New Roman" w:hAnsi="Calibri" w:cs="Arial"/>
                <w:sz w:val="20"/>
                <w:lang w:eastAsia="en-GB"/>
              </w:rPr>
            </w:pPr>
            <w:r>
              <w:rPr>
                <w:rFonts w:ascii="Calibri" w:eastAsia="Times New Roman" w:hAnsi="Calibri" w:cs="Arial"/>
                <w:sz w:val="20"/>
                <w:lang w:eastAsia="en-GB"/>
              </w:rPr>
              <w:t>Maintains pupil discipline and c</w:t>
            </w:r>
            <w:r w:rsidRPr="009237F5">
              <w:rPr>
                <w:rFonts w:ascii="Calibri" w:eastAsia="Times New Roman" w:hAnsi="Calibri" w:cs="Arial"/>
                <w:sz w:val="20"/>
                <w:lang w:eastAsia="en-GB"/>
              </w:rPr>
              <w:t>omman</w:t>
            </w:r>
            <w:r>
              <w:rPr>
                <w:rFonts w:ascii="Calibri" w:eastAsia="Times New Roman" w:hAnsi="Calibri" w:cs="Arial"/>
                <w:sz w:val="20"/>
                <w:lang w:eastAsia="en-GB"/>
              </w:rPr>
              <w:t xml:space="preserve">ds respect e.g. assemblies </w:t>
            </w:r>
          </w:p>
          <w:p w:rsidR="006A78CF" w:rsidRPr="00632A4A" w:rsidRDefault="006A78CF" w:rsidP="00753EA8">
            <w:pPr>
              <w:pStyle w:val="NoSpacing"/>
              <w:numPr>
                <w:ilvl w:val="0"/>
                <w:numId w:val="4"/>
              </w:numPr>
              <w:rPr>
                <w:rFonts w:ascii="Calibri" w:eastAsia="Times New Roman" w:hAnsi="Calibri" w:cs="Arial"/>
                <w:sz w:val="20"/>
                <w:lang w:eastAsia="en-GB"/>
              </w:rPr>
            </w:pPr>
            <w:r w:rsidRPr="00D30C10">
              <w:rPr>
                <w:rFonts w:ascii="Calibri" w:eastAsia="Times New Roman" w:hAnsi="Calibri" w:cs="Arial"/>
                <w:sz w:val="20"/>
                <w:lang w:eastAsia="en-GB"/>
              </w:rPr>
              <w:t xml:space="preserve">Potential for Headship </w:t>
            </w:r>
            <w:r>
              <w:rPr>
                <w:rFonts w:ascii="Calibri" w:eastAsia="Times New Roman" w:hAnsi="Calibri" w:cs="Arial"/>
                <w:sz w:val="20"/>
                <w:lang w:eastAsia="en-GB"/>
              </w:rPr>
              <w:t>(</w:t>
            </w:r>
            <w:r w:rsidRPr="006A78CF">
              <w:rPr>
                <w:rFonts w:ascii="Calibri" w:eastAsia="Times New Roman" w:hAnsi="Calibri" w:cs="Arial"/>
                <w:b/>
                <w:sz w:val="20"/>
                <w:lang w:eastAsia="en-GB"/>
              </w:rPr>
              <w:t>D</w:t>
            </w:r>
            <w:r>
              <w:rPr>
                <w:rFonts w:ascii="Calibri" w:eastAsia="Times New Roman" w:hAnsi="Calibri" w:cs="Arial"/>
                <w:b/>
                <w:sz w:val="20"/>
                <w:lang w:eastAsia="en-GB"/>
              </w:rPr>
              <w:t>esirable</w:t>
            </w:r>
            <w:r w:rsidRPr="006A78CF">
              <w:rPr>
                <w:rFonts w:ascii="Calibri" w:eastAsia="Times New Roman" w:hAnsi="Calibri" w:cs="Arial"/>
                <w:b/>
                <w:sz w:val="20"/>
                <w:lang w:eastAsia="en-GB"/>
              </w:rPr>
              <w:t>)</w:t>
            </w:r>
          </w:p>
        </w:tc>
        <w:tc>
          <w:tcPr>
            <w:tcW w:w="1984" w:type="dxa"/>
          </w:tcPr>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6A78CF">
            <w:pPr>
              <w:jc w:val="center"/>
              <w:rPr>
                <w:rFonts w:ascii="Calibri" w:eastAsia="Times New Roman" w:hAnsi="Calibri" w:cs="Arial"/>
                <w:sz w:val="20"/>
                <w:lang w:eastAsia="en-GB"/>
              </w:rPr>
            </w:pP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tc>
      </w:tr>
      <w:tr w:rsidR="006A78CF" w:rsidRPr="0025594D" w:rsidTr="006A78CF">
        <w:tc>
          <w:tcPr>
            <w:tcW w:w="8621" w:type="dxa"/>
            <w:shd w:val="clear" w:color="auto" w:fill="auto"/>
          </w:tcPr>
          <w:p w:rsidR="006A78CF" w:rsidRPr="009237F5" w:rsidRDefault="006A78CF" w:rsidP="006A78CF">
            <w:pPr>
              <w:pStyle w:val="NoSpacing"/>
              <w:rPr>
                <w:rFonts w:ascii="Calibri" w:eastAsia="Times New Roman" w:hAnsi="Calibri" w:cs="Arial"/>
                <w:sz w:val="20"/>
                <w:lang w:eastAsia="en-GB"/>
              </w:rPr>
            </w:pPr>
            <w:r w:rsidRPr="00A54FF7">
              <w:rPr>
                <w:rFonts w:ascii="Calibri" w:eastAsia="Times New Roman" w:hAnsi="Calibri" w:cs="Arial"/>
                <w:b/>
                <w:sz w:val="20"/>
                <w:lang w:eastAsia="en-GB"/>
              </w:rPr>
              <w:t>Teaching and Learning</w:t>
            </w:r>
          </w:p>
        </w:tc>
        <w:tc>
          <w:tcPr>
            <w:tcW w:w="1984" w:type="dxa"/>
          </w:tcPr>
          <w:p w:rsidR="006A78CF" w:rsidRPr="00A54FF7" w:rsidRDefault="006A78CF" w:rsidP="006A78CF">
            <w:pPr>
              <w:jc w:val="center"/>
              <w:rPr>
                <w:rFonts w:ascii="Calibri" w:eastAsia="Times New Roman" w:hAnsi="Calibri" w:cs="Arial"/>
                <w:sz w:val="20"/>
                <w:lang w:eastAsia="en-GB"/>
              </w:rPr>
            </w:pPr>
          </w:p>
        </w:tc>
      </w:tr>
      <w:tr w:rsidR="006A78CF" w:rsidRPr="0025594D" w:rsidTr="006A78CF">
        <w:tc>
          <w:tcPr>
            <w:tcW w:w="8621" w:type="dxa"/>
            <w:shd w:val="clear" w:color="auto" w:fill="auto"/>
          </w:tcPr>
          <w:p w:rsidR="006A78CF" w:rsidRPr="009237F5" w:rsidRDefault="006A78CF" w:rsidP="00753EA8">
            <w:pPr>
              <w:pStyle w:val="NoSpacing"/>
              <w:numPr>
                <w:ilvl w:val="0"/>
                <w:numId w:val="4"/>
              </w:numPr>
              <w:rPr>
                <w:rFonts w:ascii="Calibri" w:eastAsia="Times New Roman" w:hAnsi="Calibri" w:cs="Arial"/>
                <w:sz w:val="20"/>
                <w:lang w:eastAsia="en-GB"/>
              </w:rPr>
            </w:pPr>
            <w:r w:rsidRPr="009237F5">
              <w:rPr>
                <w:rFonts w:ascii="Calibri" w:eastAsia="Times New Roman" w:hAnsi="Calibri" w:cs="Arial"/>
                <w:sz w:val="20"/>
                <w:lang w:eastAsia="en-GB"/>
              </w:rPr>
              <w:t>Proven track record of raising academic sta</w:t>
            </w:r>
            <w:r>
              <w:rPr>
                <w:rFonts w:ascii="Calibri" w:eastAsia="Times New Roman" w:hAnsi="Calibri" w:cs="Arial"/>
                <w:sz w:val="20"/>
                <w:lang w:eastAsia="en-GB"/>
              </w:rPr>
              <w:t>ndards</w:t>
            </w:r>
            <w:r w:rsidRPr="009237F5">
              <w:rPr>
                <w:rFonts w:ascii="Calibri" w:eastAsia="Times New Roman" w:hAnsi="Calibri" w:cs="Arial"/>
                <w:sz w:val="20"/>
                <w:lang w:eastAsia="en-GB"/>
              </w:rPr>
              <w:t xml:space="preserve"> and delivery against targets</w:t>
            </w:r>
          </w:p>
          <w:p w:rsidR="006A78CF" w:rsidRPr="009237F5" w:rsidRDefault="006A78CF" w:rsidP="00753EA8">
            <w:pPr>
              <w:pStyle w:val="NoSpacing"/>
              <w:numPr>
                <w:ilvl w:val="0"/>
                <w:numId w:val="4"/>
              </w:numPr>
              <w:rPr>
                <w:rFonts w:ascii="Calibri" w:eastAsia="Times New Roman" w:hAnsi="Calibri" w:cs="Arial"/>
                <w:sz w:val="20"/>
                <w:lang w:eastAsia="en-GB"/>
              </w:rPr>
            </w:pPr>
            <w:r w:rsidRPr="009237F5">
              <w:rPr>
                <w:rFonts w:ascii="Calibri" w:eastAsia="Times New Roman" w:hAnsi="Calibri" w:cs="Arial"/>
                <w:sz w:val="20"/>
                <w:lang w:eastAsia="en-GB"/>
              </w:rPr>
              <w:t xml:space="preserve">Experience of implementing a range of effective intervention strategies </w:t>
            </w:r>
          </w:p>
          <w:p w:rsidR="006A78CF" w:rsidRDefault="006A78CF" w:rsidP="00753EA8">
            <w:pPr>
              <w:pStyle w:val="NoSpacing"/>
              <w:numPr>
                <w:ilvl w:val="0"/>
                <w:numId w:val="4"/>
              </w:numPr>
              <w:rPr>
                <w:rFonts w:ascii="Calibri" w:eastAsia="Times New Roman" w:hAnsi="Calibri" w:cs="Arial"/>
                <w:sz w:val="20"/>
                <w:lang w:eastAsia="en-GB"/>
              </w:rPr>
            </w:pPr>
            <w:r w:rsidRPr="009237F5">
              <w:rPr>
                <w:rFonts w:ascii="Calibri" w:eastAsia="Times New Roman" w:hAnsi="Calibri" w:cs="Arial"/>
                <w:sz w:val="20"/>
                <w:lang w:eastAsia="en-GB"/>
              </w:rPr>
              <w:t xml:space="preserve">Role model as excellent classroom practitioner – capable of delivering consistently </w:t>
            </w:r>
            <w:r>
              <w:rPr>
                <w:rFonts w:ascii="Calibri" w:eastAsia="Times New Roman" w:hAnsi="Calibri" w:cs="Arial"/>
                <w:sz w:val="20"/>
                <w:lang w:eastAsia="en-GB"/>
              </w:rPr>
              <w:t>high</w:t>
            </w:r>
            <w:r w:rsidR="007E1323">
              <w:rPr>
                <w:rFonts w:ascii="Calibri" w:eastAsia="Times New Roman" w:hAnsi="Calibri" w:cs="Arial"/>
                <w:sz w:val="20"/>
                <w:lang w:eastAsia="en-GB"/>
              </w:rPr>
              <w:t>-</w:t>
            </w:r>
            <w:r>
              <w:rPr>
                <w:rFonts w:ascii="Calibri" w:eastAsia="Times New Roman" w:hAnsi="Calibri" w:cs="Arial"/>
                <w:sz w:val="20"/>
                <w:lang w:eastAsia="en-GB"/>
              </w:rPr>
              <w:t xml:space="preserve">quality </w:t>
            </w:r>
            <w:r w:rsidR="007E1323">
              <w:rPr>
                <w:rFonts w:ascii="Calibri" w:eastAsia="Times New Roman" w:hAnsi="Calibri" w:cs="Arial"/>
                <w:sz w:val="20"/>
                <w:lang w:eastAsia="en-GB"/>
              </w:rPr>
              <w:t>teaching including the use of technology to enhance children’s learning</w:t>
            </w:r>
          </w:p>
          <w:p w:rsidR="006A78CF" w:rsidRPr="00632A4A" w:rsidRDefault="006A78CF" w:rsidP="00753EA8">
            <w:pPr>
              <w:pStyle w:val="NoSpacing"/>
              <w:numPr>
                <w:ilvl w:val="0"/>
                <w:numId w:val="4"/>
              </w:numPr>
              <w:rPr>
                <w:rFonts w:ascii="Calibri" w:eastAsia="Times New Roman" w:hAnsi="Calibri" w:cs="Arial"/>
                <w:sz w:val="20"/>
                <w:lang w:eastAsia="en-GB"/>
              </w:rPr>
            </w:pPr>
            <w:r w:rsidRPr="009237F5">
              <w:rPr>
                <w:rFonts w:ascii="Calibri" w:eastAsia="Times New Roman" w:hAnsi="Calibri" w:cs="Arial"/>
                <w:sz w:val="20"/>
                <w:lang w:eastAsia="en-GB"/>
              </w:rPr>
              <w:t>Good knowledge and understanding of p</w:t>
            </w:r>
            <w:r>
              <w:rPr>
                <w:rFonts w:ascii="Calibri" w:eastAsia="Times New Roman" w:hAnsi="Calibri" w:cs="Arial"/>
                <w:sz w:val="20"/>
                <w:lang w:eastAsia="en-GB"/>
              </w:rPr>
              <w:t>edagogy and how to help children</w:t>
            </w:r>
            <w:r w:rsidRPr="009237F5">
              <w:rPr>
                <w:rFonts w:ascii="Calibri" w:eastAsia="Times New Roman" w:hAnsi="Calibri" w:cs="Arial"/>
                <w:sz w:val="20"/>
                <w:lang w:eastAsia="en-GB"/>
              </w:rPr>
              <w:t xml:space="preserve"> learn</w:t>
            </w:r>
            <w:r>
              <w:rPr>
                <w:rFonts w:ascii="Calibri" w:eastAsia="Times New Roman" w:hAnsi="Calibri" w:cs="Arial"/>
                <w:sz w:val="20"/>
                <w:lang w:eastAsia="en-GB"/>
              </w:rPr>
              <w:t xml:space="preserve"> effectively</w:t>
            </w:r>
          </w:p>
          <w:p w:rsidR="006A78CF" w:rsidRPr="009237F5" w:rsidRDefault="006A78CF" w:rsidP="00753EA8">
            <w:pPr>
              <w:pStyle w:val="NoSpacing"/>
              <w:numPr>
                <w:ilvl w:val="0"/>
                <w:numId w:val="4"/>
              </w:numPr>
              <w:rPr>
                <w:rFonts w:ascii="Calibri" w:eastAsia="Times New Roman" w:hAnsi="Calibri" w:cs="Arial"/>
                <w:sz w:val="20"/>
                <w:lang w:eastAsia="en-GB"/>
              </w:rPr>
            </w:pPr>
            <w:r>
              <w:rPr>
                <w:rFonts w:ascii="Calibri" w:eastAsia="Times New Roman" w:hAnsi="Calibri" w:cs="Arial"/>
                <w:sz w:val="20"/>
                <w:lang w:eastAsia="en-GB"/>
              </w:rPr>
              <w:t xml:space="preserve">A child </w:t>
            </w:r>
            <w:r w:rsidRPr="009237F5">
              <w:rPr>
                <w:rFonts w:ascii="Calibri" w:eastAsia="Times New Roman" w:hAnsi="Calibri" w:cs="Arial"/>
                <w:sz w:val="20"/>
                <w:lang w:eastAsia="en-GB"/>
              </w:rPr>
              <w:t xml:space="preserve">centred, inclusive, positive, “can do” approach to learning  </w:t>
            </w:r>
          </w:p>
          <w:p w:rsidR="006A78CF" w:rsidRPr="009237F5" w:rsidRDefault="006A78CF" w:rsidP="00753EA8">
            <w:pPr>
              <w:pStyle w:val="NoSpacing"/>
              <w:numPr>
                <w:ilvl w:val="0"/>
                <w:numId w:val="4"/>
              </w:numPr>
              <w:rPr>
                <w:rFonts w:ascii="Calibri" w:eastAsia="Times New Roman" w:hAnsi="Calibri" w:cs="Arial"/>
                <w:sz w:val="20"/>
                <w:lang w:eastAsia="en-GB"/>
              </w:rPr>
            </w:pPr>
            <w:r w:rsidRPr="009237F5">
              <w:rPr>
                <w:rFonts w:ascii="Calibri" w:eastAsia="Times New Roman" w:hAnsi="Calibri" w:cs="Arial"/>
                <w:sz w:val="20"/>
                <w:lang w:eastAsia="en-GB"/>
              </w:rPr>
              <w:t xml:space="preserve">Proven track record of improving teacher performance </w:t>
            </w:r>
          </w:p>
          <w:p w:rsidR="006A78CF" w:rsidRPr="009237F5" w:rsidRDefault="006A78CF" w:rsidP="00753EA8">
            <w:pPr>
              <w:pStyle w:val="NoSpacing"/>
              <w:numPr>
                <w:ilvl w:val="0"/>
                <w:numId w:val="4"/>
              </w:numPr>
              <w:rPr>
                <w:rFonts w:ascii="Calibri" w:eastAsia="Times New Roman" w:hAnsi="Calibri" w:cs="Arial"/>
                <w:sz w:val="20"/>
                <w:lang w:eastAsia="en-GB"/>
              </w:rPr>
            </w:pPr>
            <w:r w:rsidRPr="00D30C10">
              <w:rPr>
                <w:rFonts w:ascii="Calibri" w:eastAsia="Times New Roman" w:hAnsi="Calibri" w:cs="Arial"/>
                <w:sz w:val="20"/>
                <w:lang w:eastAsia="en-GB"/>
              </w:rPr>
              <w:t>Experience of</w:t>
            </w:r>
            <w:r>
              <w:rPr>
                <w:rFonts w:ascii="Calibri" w:eastAsia="Times New Roman" w:hAnsi="Calibri" w:cs="Arial"/>
                <w:sz w:val="20"/>
                <w:lang w:eastAsia="en-GB"/>
              </w:rPr>
              <w:t xml:space="preserve"> accurately</w:t>
            </w:r>
            <w:r w:rsidRPr="00D30C10">
              <w:rPr>
                <w:rFonts w:ascii="Calibri" w:eastAsia="Times New Roman" w:hAnsi="Calibri" w:cs="Arial"/>
                <w:sz w:val="20"/>
                <w:lang w:eastAsia="en-GB"/>
              </w:rPr>
              <w:t xml:space="preserve"> mo</w:t>
            </w:r>
            <w:r>
              <w:rPr>
                <w:rFonts w:ascii="Calibri" w:eastAsia="Times New Roman" w:hAnsi="Calibri" w:cs="Arial"/>
                <w:sz w:val="20"/>
                <w:lang w:eastAsia="en-GB"/>
              </w:rPr>
              <w:t xml:space="preserve">nitoring and evaluating the quality of teaching </w:t>
            </w:r>
          </w:p>
        </w:tc>
        <w:tc>
          <w:tcPr>
            <w:tcW w:w="1984" w:type="dxa"/>
          </w:tcPr>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tc>
      </w:tr>
      <w:tr w:rsidR="006A78CF" w:rsidRPr="0025594D" w:rsidTr="006A78CF">
        <w:tc>
          <w:tcPr>
            <w:tcW w:w="8621" w:type="dxa"/>
            <w:shd w:val="clear" w:color="auto" w:fill="auto"/>
          </w:tcPr>
          <w:p w:rsidR="006A78CF" w:rsidRPr="00D30C10" w:rsidRDefault="006A78CF" w:rsidP="006A78CF">
            <w:pPr>
              <w:pStyle w:val="NoSpacing"/>
              <w:rPr>
                <w:rFonts w:ascii="Calibri" w:eastAsia="Times New Roman" w:hAnsi="Calibri" w:cs="Arial"/>
                <w:sz w:val="20"/>
                <w:lang w:eastAsia="en-GB"/>
              </w:rPr>
            </w:pPr>
            <w:r w:rsidRPr="0025594D">
              <w:rPr>
                <w:rFonts w:ascii="Calibri" w:eastAsia="Times New Roman" w:hAnsi="Calibri" w:cs="Arial"/>
                <w:b/>
                <w:sz w:val="20"/>
                <w:lang w:eastAsia="en-GB"/>
              </w:rPr>
              <w:t>Personal qualities</w:t>
            </w:r>
          </w:p>
        </w:tc>
        <w:tc>
          <w:tcPr>
            <w:tcW w:w="1984" w:type="dxa"/>
          </w:tcPr>
          <w:p w:rsidR="006A78CF" w:rsidRPr="00A54FF7" w:rsidRDefault="006A78CF" w:rsidP="006A78CF">
            <w:pPr>
              <w:jc w:val="center"/>
              <w:rPr>
                <w:rFonts w:ascii="Calibri" w:eastAsia="Times New Roman" w:hAnsi="Calibri" w:cs="Arial"/>
                <w:sz w:val="20"/>
                <w:lang w:eastAsia="en-GB"/>
              </w:rPr>
            </w:pPr>
          </w:p>
        </w:tc>
      </w:tr>
      <w:tr w:rsidR="006A78CF" w:rsidRPr="0025594D" w:rsidTr="006A78CF">
        <w:trPr>
          <w:trHeight w:val="539"/>
        </w:trPr>
        <w:tc>
          <w:tcPr>
            <w:tcW w:w="8621" w:type="dxa"/>
            <w:shd w:val="clear" w:color="auto" w:fill="auto"/>
          </w:tcPr>
          <w:p w:rsidR="006A78CF" w:rsidRDefault="006A78CF" w:rsidP="00753EA8">
            <w:pPr>
              <w:pStyle w:val="NoSpacing"/>
              <w:numPr>
                <w:ilvl w:val="0"/>
                <w:numId w:val="4"/>
              </w:numPr>
              <w:rPr>
                <w:rFonts w:ascii="Calibri" w:eastAsia="Times New Roman" w:hAnsi="Calibri" w:cs="Arial"/>
                <w:sz w:val="20"/>
                <w:lang w:eastAsia="en-GB"/>
              </w:rPr>
            </w:pPr>
            <w:r w:rsidRPr="00D30C10">
              <w:rPr>
                <w:rFonts w:ascii="Calibri" w:eastAsia="Times New Roman" w:hAnsi="Calibri" w:cs="Arial"/>
                <w:sz w:val="20"/>
                <w:lang w:eastAsia="en-GB"/>
              </w:rPr>
              <w:t xml:space="preserve">Personal gravitas, presence and impact which inspires others </w:t>
            </w:r>
          </w:p>
          <w:p w:rsidR="006A78CF" w:rsidRDefault="006A78CF" w:rsidP="00753EA8">
            <w:pPr>
              <w:pStyle w:val="NoSpacing"/>
              <w:numPr>
                <w:ilvl w:val="0"/>
                <w:numId w:val="4"/>
              </w:numPr>
              <w:rPr>
                <w:rFonts w:ascii="Calibri" w:eastAsia="Times New Roman" w:hAnsi="Calibri" w:cs="Arial"/>
                <w:sz w:val="20"/>
                <w:lang w:eastAsia="en-GB"/>
              </w:rPr>
            </w:pPr>
            <w:r w:rsidRPr="001100CC">
              <w:rPr>
                <w:rFonts w:ascii="Calibri" w:eastAsia="Times New Roman" w:hAnsi="Calibri" w:cs="Arial"/>
                <w:sz w:val="20"/>
                <w:lang w:eastAsia="en-GB"/>
              </w:rPr>
              <w:t>Energy, enthusiasm and a positive can</w:t>
            </w:r>
            <w:r w:rsidR="007E1323">
              <w:rPr>
                <w:rFonts w:ascii="Calibri" w:eastAsia="Times New Roman" w:hAnsi="Calibri" w:cs="Arial"/>
                <w:sz w:val="20"/>
                <w:lang w:eastAsia="en-GB"/>
              </w:rPr>
              <w:t>-</w:t>
            </w:r>
            <w:r w:rsidRPr="001100CC">
              <w:rPr>
                <w:rFonts w:ascii="Calibri" w:eastAsia="Times New Roman" w:hAnsi="Calibri" w:cs="Arial"/>
                <w:sz w:val="20"/>
                <w:lang w:eastAsia="en-GB"/>
              </w:rPr>
              <w:t xml:space="preserve">do approach </w:t>
            </w:r>
          </w:p>
          <w:p w:rsidR="006A78CF" w:rsidRDefault="006A78CF" w:rsidP="00753EA8">
            <w:pPr>
              <w:pStyle w:val="NoSpacing"/>
              <w:numPr>
                <w:ilvl w:val="0"/>
                <w:numId w:val="4"/>
              </w:numPr>
              <w:rPr>
                <w:rFonts w:ascii="Calibri" w:eastAsia="Times New Roman" w:hAnsi="Calibri" w:cs="Arial"/>
                <w:sz w:val="20"/>
                <w:lang w:eastAsia="en-GB"/>
              </w:rPr>
            </w:pPr>
            <w:r w:rsidRPr="001100CC">
              <w:rPr>
                <w:rFonts w:ascii="Calibri" w:eastAsia="Times New Roman" w:hAnsi="Calibri" w:cs="Arial"/>
                <w:sz w:val="20"/>
                <w:lang w:eastAsia="en-GB"/>
              </w:rPr>
              <w:t xml:space="preserve">Tenacious and able to pursue matters to a close </w:t>
            </w:r>
          </w:p>
          <w:p w:rsidR="006A78CF" w:rsidRDefault="006A78CF" w:rsidP="00753EA8">
            <w:pPr>
              <w:pStyle w:val="NoSpacing"/>
              <w:numPr>
                <w:ilvl w:val="0"/>
                <w:numId w:val="4"/>
              </w:numPr>
              <w:rPr>
                <w:rFonts w:ascii="Calibri" w:eastAsia="Times New Roman" w:hAnsi="Calibri" w:cs="Arial"/>
                <w:sz w:val="20"/>
                <w:lang w:eastAsia="en-GB"/>
              </w:rPr>
            </w:pPr>
            <w:r w:rsidRPr="001100CC">
              <w:rPr>
                <w:rFonts w:ascii="Calibri" w:eastAsia="Times New Roman" w:hAnsi="Calibri" w:cs="Arial"/>
                <w:sz w:val="20"/>
                <w:lang w:eastAsia="en-GB"/>
              </w:rPr>
              <w:t xml:space="preserve">High level oral, written, communication and evaluation skills </w:t>
            </w:r>
          </w:p>
          <w:p w:rsidR="006A78CF" w:rsidRDefault="006A78CF" w:rsidP="00753EA8">
            <w:pPr>
              <w:pStyle w:val="NoSpacing"/>
              <w:numPr>
                <w:ilvl w:val="0"/>
                <w:numId w:val="4"/>
              </w:numPr>
              <w:rPr>
                <w:rFonts w:ascii="Calibri" w:eastAsia="Times New Roman" w:hAnsi="Calibri" w:cs="Arial"/>
                <w:sz w:val="20"/>
                <w:lang w:eastAsia="en-GB"/>
              </w:rPr>
            </w:pPr>
            <w:r w:rsidRPr="001100CC">
              <w:rPr>
                <w:rFonts w:ascii="Calibri" w:eastAsia="Times New Roman" w:hAnsi="Calibri" w:cs="Arial"/>
                <w:sz w:val="20"/>
                <w:lang w:eastAsia="en-GB"/>
              </w:rPr>
              <w:t xml:space="preserve">Excellent interpersonal skills </w:t>
            </w:r>
          </w:p>
          <w:p w:rsidR="006A78CF" w:rsidRDefault="006A78CF" w:rsidP="00753EA8">
            <w:pPr>
              <w:pStyle w:val="NoSpacing"/>
              <w:numPr>
                <w:ilvl w:val="0"/>
                <w:numId w:val="4"/>
              </w:numPr>
              <w:rPr>
                <w:rFonts w:ascii="Calibri" w:eastAsia="Times New Roman" w:hAnsi="Calibri" w:cs="Arial"/>
                <w:sz w:val="20"/>
                <w:lang w:eastAsia="en-GB"/>
              </w:rPr>
            </w:pPr>
            <w:r w:rsidRPr="001100CC">
              <w:rPr>
                <w:rFonts w:ascii="Calibri" w:eastAsia="Times New Roman" w:hAnsi="Calibri" w:cs="Arial"/>
                <w:sz w:val="20"/>
                <w:lang w:eastAsia="en-GB"/>
              </w:rPr>
              <w:t xml:space="preserve">Ability to be reflective and self-critical </w:t>
            </w:r>
          </w:p>
          <w:p w:rsidR="006A78CF" w:rsidRDefault="006A78CF" w:rsidP="00753EA8">
            <w:pPr>
              <w:pStyle w:val="NoSpacing"/>
              <w:numPr>
                <w:ilvl w:val="0"/>
                <w:numId w:val="4"/>
              </w:numPr>
              <w:rPr>
                <w:rFonts w:ascii="Calibri" w:eastAsia="Times New Roman" w:hAnsi="Calibri" w:cs="Arial"/>
                <w:sz w:val="20"/>
                <w:lang w:eastAsia="en-GB"/>
              </w:rPr>
            </w:pPr>
            <w:r w:rsidRPr="001100CC">
              <w:rPr>
                <w:rFonts w:ascii="Calibri" w:eastAsia="Times New Roman" w:hAnsi="Calibri" w:cs="Arial"/>
                <w:sz w:val="20"/>
                <w:lang w:eastAsia="en-GB"/>
              </w:rPr>
              <w:t xml:space="preserve">Ability to remain calm, focussed and effective under pressure and meet tight deadlines </w:t>
            </w:r>
          </w:p>
          <w:p w:rsidR="006A78CF" w:rsidRDefault="006A78CF" w:rsidP="00753EA8">
            <w:pPr>
              <w:pStyle w:val="NoSpacing"/>
              <w:numPr>
                <w:ilvl w:val="0"/>
                <w:numId w:val="4"/>
              </w:numPr>
              <w:rPr>
                <w:rFonts w:ascii="Calibri" w:eastAsia="Times New Roman" w:hAnsi="Calibri" w:cs="Arial"/>
                <w:sz w:val="20"/>
                <w:lang w:eastAsia="en-GB"/>
              </w:rPr>
            </w:pPr>
            <w:r w:rsidRPr="001100CC">
              <w:rPr>
                <w:rFonts w:ascii="Calibri" w:eastAsia="Times New Roman" w:hAnsi="Calibri" w:cs="Arial"/>
                <w:sz w:val="20"/>
                <w:lang w:eastAsia="en-GB"/>
              </w:rPr>
              <w:t xml:space="preserve">Flexibility in working practices and adaptability to change </w:t>
            </w:r>
          </w:p>
          <w:p w:rsidR="006A78CF" w:rsidRPr="0025594D" w:rsidRDefault="006A78CF" w:rsidP="00753EA8">
            <w:pPr>
              <w:pStyle w:val="NoSpacing"/>
              <w:numPr>
                <w:ilvl w:val="0"/>
                <w:numId w:val="4"/>
              </w:numPr>
              <w:rPr>
                <w:rFonts w:ascii="Calibri" w:eastAsia="Times New Roman" w:hAnsi="Calibri" w:cs="Arial"/>
                <w:sz w:val="20"/>
                <w:lang w:eastAsia="en-GB"/>
              </w:rPr>
            </w:pPr>
            <w:r w:rsidRPr="0025594D">
              <w:rPr>
                <w:rFonts w:ascii="Calibri" w:eastAsia="Times New Roman" w:hAnsi="Calibri" w:cs="Arial"/>
                <w:sz w:val="20"/>
                <w:lang w:eastAsia="en-GB"/>
              </w:rPr>
              <w:t>Commitment to the highest standards of child protection and safeguarding</w:t>
            </w:r>
          </w:p>
          <w:p w:rsidR="006A78CF" w:rsidRPr="001100CC" w:rsidRDefault="006A78CF" w:rsidP="00753EA8">
            <w:pPr>
              <w:pStyle w:val="NoSpacing"/>
              <w:numPr>
                <w:ilvl w:val="0"/>
                <w:numId w:val="4"/>
              </w:numPr>
              <w:rPr>
                <w:rFonts w:ascii="Calibri" w:eastAsia="Times New Roman" w:hAnsi="Calibri" w:cs="Arial"/>
                <w:sz w:val="20"/>
                <w:lang w:eastAsia="en-GB"/>
              </w:rPr>
            </w:pPr>
            <w:r w:rsidRPr="0025594D">
              <w:rPr>
                <w:rFonts w:ascii="Calibri" w:eastAsia="Times New Roman" w:hAnsi="Calibri" w:cs="Arial"/>
                <w:sz w:val="20"/>
                <w:lang w:eastAsia="en-GB"/>
              </w:rPr>
              <w:t>Recognition of the importance of personal responsibility for health and safety</w:t>
            </w:r>
          </w:p>
        </w:tc>
        <w:tc>
          <w:tcPr>
            <w:tcW w:w="1984" w:type="dxa"/>
          </w:tcPr>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6A78CF">
            <w:pPr>
              <w:jc w:val="center"/>
              <w:rPr>
                <w:rFonts w:ascii="Calibri" w:eastAsia="Times New Roman" w:hAnsi="Calibri" w:cs="Arial"/>
                <w:sz w:val="20"/>
                <w:lang w:eastAsia="en-GB"/>
              </w:rPr>
            </w:pP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6A78CF">
            <w:pPr>
              <w:jc w:val="center"/>
              <w:rPr>
                <w:rFonts w:ascii="Calibri" w:eastAsia="Times New Roman" w:hAnsi="Calibri" w:cs="Arial"/>
                <w:sz w:val="20"/>
                <w:lang w:eastAsia="en-GB"/>
              </w:rPr>
            </w:pP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A/I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I</w:t>
            </w:r>
          </w:p>
          <w:p w:rsidR="006A78CF" w:rsidRPr="00A54FF7" w:rsidRDefault="006A78CF" w:rsidP="006A78CF">
            <w:pPr>
              <w:jc w:val="center"/>
              <w:rPr>
                <w:rFonts w:ascii="Calibri" w:eastAsia="Times New Roman" w:hAnsi="Calibri" w:cs="Arial"/>
                <w:sz w:val="20"/>
                <w:lang w:eastAsia="en-GB"/>
              </w:rPr>
            </w:pPr>
            <w:r w:rsidRPr="00A54FF7">
              <w:rPr>
                <w:rFonts w:ascii="Calibri" w:eastAsia="Times New Roman" w:hAnsi="Calibri" w:cs="Arial"/>
                <w:sz w:val="20"/>
                <w:lang w:eastAsia="en-GB"/>
              </w:rPr>
              <w:t>I</w:t>
            </w:r>
          </w:p>
        </w:tc>
      </w:tr>
    </w:tbl>
    <w:p w:rsidR="00872955" w:rsidRPr="0025594D" w:rsidRDefault="00872955" w:rsidP="00EC0DD8">
      <w:pPr>
        <w:jc w:val="right"/>
        <w:rPr>
          <w:rFonts w:ascii="Calibri" w:hAnsi="Calibri"/>
        </w:rPr>
      </w:pPr>
    </w:p>
    <w:p w:rsidR="007A1B7D" w:rsidRPr="0025594D" w:rsidRDefault="00142461" w:rsidP="00142461">
      <w:pPr>
        <w:rPr>
          <w:rFonts w:ascii="Calibri" w:hAnsi="Calibri"/>
        </w:rPr>
      </w:pPr>
      <w:r>
        <w:rPr>
          <w:rFonts w:ascii="Calibri" w:hAnsi="Calibri"/>
        </w:rPr>
        <w:t>A=application        I=Interview</w:t>
      </w:r>
      <w:r>
        <w:rPr>
          <w:rFonts w:ascii="Calibri" w:hAnsi="Calibri"/>
        </w:rPr>
        <w:tab/>
      </w:r>
      <w:r>
        <w:rPr>
          <w:rFonts w:ascii="Calibri" w:hAnsi="Calibri"/>
        </w:rPr>
        <w:tab/>
      </w:r>
      <w:r w:rsidR="008A6EDF">
        <w:rPr>
          <w:rFonts w:ascii="Calibri" w:hAnsi="Calibri"/>
        </w:rPr>
        <w:t>R = Reference</w:t>
      </w: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104" w:rsidRDefault="00D97104">
      <w:r>
        <w:separator/>
      </w:r>
    </w:p>
  </w:endnote>
  <w:endnote w:type="continuationSeparator" w:id="0">
    <w:p w:rsidR="00D97104" w:rsidRDefault="00D9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Pr="00DB0F62" w:rsidRDefault="00601906" w:rsidP="00D11808">
    <w:pPr>
      <w:pStyle w:val="Footer"/>
      <w:tabs>
        <w:tab w:val="clear" w:pos="4819"/>
        <w:tab w:val="center" w:pos="6096"/>
      </w:tabs>
      <w:rPr>
        <w:color w:val="C0C0C0"/>
        <w:szCs w:val="24"/>
      </w:rPr>
    </w:pPr>
    <w:r>
      <w:rPr>
        <w:color w:val="C0C0C0"/>
        <w:szCs w:val="24"/>
      </w:rPr>
      <w:t>January 2019</w:t>
    </w:r>
    <w:r w:rsidR="000C5768">
      <w:rPr>
        <w:color w:val="C0C0C0"/>
        <w:szCs w:val="24"/>
      </w:rPr>
      <w:tab/>
    </w:r>
    <w:r w:rsidR="000C5768">
      <w:rPr>
        <w:color w:val="C0C0C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104" w:rsidRDefault="00D97104">
      <w:r>
        <w:separator/>
      </w:r>
    </w:p>
  </w:footnote>
  <w:footnote w:type="continuationSeparator" w:id="0">
    <w:p w:rsidR="00D97104" w:rsidRDefault="00D9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7E1323" w:rsidP="00F07203">
    <w:pPr>
      <w:pStyle w:val="Header"/>
      <w:tabs>
        <w:tab w:val="clear" w:pos="8640"/>
        <w:tab w:val="right" w:pos="9639"/>
      </w:tabs>
    </w:pPr>
    <w:r w:rsidRPr="000450BE">
      <w:rPr>
        <w:noProof/>
        <w:lang w:eastAsia="en-GB"/>
      </w:rPr>
      <w:drawing>
        <wp:inline distT="0" distB="0" distL="0" distR="0">
          <wp:extent cx="2552700" cy="622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C0B00"/>
    <w:multiLevelType w:val="hybridMultilevel"/>
    <w:tmpl w:val="3C68B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D905C9"/>
    <w:multiLevelType w:val="hybridMultilevel"/>
    <w:tmpl w:val="62F25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F264936"/>
    <w:multiLevelType w:val="hybridMultilevel"/>
    <w:tmpl w:val="C2D06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D70E7F"/>
    <w:multiLevelType w:val="hybridMultilevel"/>
    <w:tmpl w:val="C0A03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B0109"/>
    <w:rsid w:val="000B49C8"/>
    <w:rsid w:val="000B66B8"/>
    <w:rsid w:val="000C5768"/>
    <w:rsid w:val="000D22B8"/>
    <w:rsid w:val="00104D96"/>
    <w:rsid w:val="001100CC"/>
    <w:rsid w:val="00123121"/>
    <w:rsid w:val="00125935"/>
    <w:rsid w:val="00131DA1"/>
    <w:rsid w:val="00142461"/>
    <w:rsid w:val="0017306D"/>
    <w:rsid w:val="00180750"/>
    <w:rsid w:val="001838F0"/>
    <w:rsid w:val="001D138A"/>
    <w:rsid w:val="001E4B0E"/>
    <w:rsid w:val="00243359"/>
    <w:rsid w:val="0025594D"/>
    <w:rsid w:val="00281A2B"/>
    <w:rsid w:val="00286770"/>
    <w:rsid w:val="00290A3D"/>
    <w:rsid w:val="002A17A1"/>
    <w:rsid w:val="0031318F"/>
    <w:rsid w:val="00321918"/>
    <w:rsid w:val="00323B63"/>
    <w:rsid w:val="003468B9"/>
    <w:rsid w:val="003537D9"/>
    <w:rsid w:val="00360CC9"/>
    <w:rsid w:val="00382EA3"/>
    <w:rsid w:val="00391126"/>
    <w:rsid w:val="003D2692"/>
    <w:rsid w:val="004201E0"/>
    <w:rsid w:val="0042187F"/>
    <w:rsid w:val="0043375C"/>
    <w:rsid w:val="004540D1"/>
    <w:rsid w:val="00487E15"/>
    <w:rsid w:val="004A2841"/>
    <w:rsid w:val="004D073F"/>
    <w:rsid w:val="004D17A2"/>
    <w:rsid w:val="004E33DB"/>
    <w:rsid w:val="00503414"/>
    <w:rsid w:val="0053155A"/>
    <w:rsid w:val="0054245F"/>
    <w:rsid w:val="005513AA"/>
    <w:rsid w:val="005710E8"/>
    <w:rsid w:val="00597B0F"/>
    <w:rsid w:val="005C378E"/>
    <w:rsid w:val="00601906"/>
    <w:rsid w:val="00610371"/>
    <w:rsid w:val="00632A4A"/>
    <w:rsid w:val="00664533"/>
    <w:rsid w:val="006A2DAE"/>
    <w:rsid w:val="006A30C8"/>
    <w:rsid w:val="006A3E6F"/>
    <w:rsid w:val="006A78CF"/>
    <w:rsid w:val="006C0BA0"/>
    <w:rsid w:val="006E7F85"/>
    <w:rsid w:val="00707F24"/>
    <w:rsid w:val="007139C0"/>
    <w:rsid w:val="0074407A"/>
    <w:rsid w:val="00753EA8"/>
    <w:rsid w:val="007A1B7D"/>
    <w:rsid w:val="007E1323"/>
    <w:rsid w:val="00805F08"/>
    <w:rsid w:val="00822FF1"/>
    <w:rsid w:val="008239F1"/>
    <w:rsid w:val="00872955"/>
    <w:rsid w:val="00894A8A"/>
    <w:rsid w:val="008A6EDF"/>
    <w:rsid w:val="0090595A"/>
    <w:rsid w:val="009237F5"/>
    <w:rsid w:val="0093459B"/>
    <w:rsid w:val="009509DF"/>
    <w:rsid w:val="00951BD9"/>
    <w:rsid w:val="00994E99"/>
    <w:rsid w:val="009C143D"/>
    <w:rsid w:val="009E152C"/>
    <w:rsid w:val="009E2441"/>
    <w:rsid w:val="009F6AA3"/>
    <w:rsid w:val="00A064C7"/>
    <w:rsid w:val="00A13938"/>
    <w:rsid w:val="00A13DEB"/>
    <w:rsid w:val="00A14A24"/>
    <w:rsid w:val="00A30EEA"/>
    <w:rsid w:val="00A54FF7"/>
    <w:rsid w:val="00AA6273"/>
    <w:rsid w:val="00AC00F1"/>
    <w:rsid w:val="00AD36C0"/>
    <w:rsid w:val="00AD79FE"/>
    <w:rsid w:val="00AF5A8A"/>
    <w:rsid w:val="00B52B38"/>
    <w:rsid w:val="00B60208"/>
    <w:rsid w:val="00B93444"/>
    <w:rsid w:val="00BB5954"/>
    <w:rsid w:val="00BB6F88"/>
    <w:rsid w:val="00BE315D"/>
    <w:rsid w:val="00C60B24"/>
    <w:rsid w:val="00C66C2E"/>
    <w:rsid w:val="00CA0717"/>
    <w:rsid w:val="00CB1740"/>
    <w:rsid w:val="00CE5B26"/>
    <w:rsid w:val="00CE6C2A"/>
    <w:rsid w:val="00CF3E10"/>
    <w:rsid w:val="00D11808"/>
    <w:rsid w:val="00D30C10"/>
    <w:rsid w:val="00D52672"/>
    <w:rsid w:val="00D97104"/>
    <w:rsid w:val="00DA0F0A"/>
    <w:rsid w:val="00DB0F62"/>
    <w:rsid w:val="00DD031C"/>
    <w:rsid w:val="00DD7A59"/>
    <w:rsid w:val="00DF0740"/>
    <w:rsid w:val="00E05E59"/>
    <w:rsid w:val="00E56F64"/>
    <w:rsid w:val="00E929B1"/>
    <w:rsid w:val="00EC0DD8"/>
    <w:rsid w:val="00ED19BE"/>
    <w:rsid w:val="00EF3902"/>
    <w:rsid w:val="00EF5CFF"/>
    <w:rsid w:val="00F00184"/>
    <w:rsid w:val="00F02E70"/>
    <w:rsid w:val="00F07203"/>
    <w:rsid w:val="00F544C1"/>
    <w:rsid w:val="00F54F7E"/>
    <w:rsid w:val="00F606F6"/>
    <w:rsid w:val="00F664E8"/>
    <w:rsid w:val="00F67A6A"/>
    <w:rsid w:val="00FB4548"/>
    <w:rsid w:val="00FE6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FF2EE1-F056-43B3-B824-966B7267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10C5E2E3A18545B4FBCC69197712C3" ma:contentTypeVersion="12" ma:contentTypeDescription="Create a new document." ma:contentTypeScope="" ma:versionID="0fd0e8852d780744b78a0e0cb75d09ad">
  <xsd:schema xmlns:xsd="http://www.w3.org/2001/XMLSchema" xmlns:xs="http://www.w3.org/2001/XMLSchema" xmlns:p="http://schemas.microsoft.com/office/2006/metadata/properties" xmlns:ns2="f676dd68-3bae-47b8-8e1f-506fa1a96131" xmlns:ns3="7b081102-46ed-436a-be5c-a7fa86cbea01" targetNamespace="http://schemas.microsoft.com/office/2006/metadata/properties" ma:root="true" ma:fieldsID="77bb813d238571383e7f5d2f622ee3d3" ns2:_="" ns3:_="">
    <xsd:import namespace="f676dd68-3bae-47b8-8e1f-506fa1a96131"/>
    <xsd:import namespace="7b081102-46ed-436a-be5c-a7fa86cbe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6dd68-3bae-47b8-8e1f-506fa1a96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81102-46ed-436a-be5c-a7fa86cbea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07D31-F075-4535-BE26-86CD34F09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366B44-BE1C-43DB-A564-15E481F92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6dd68-3bae-47b8-8e1f-506fa1a96131"/>
    <ds:schemaRef ds:uri="7b081102-46ed-436a-be5c-a7fa86cb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6C3B2-4568-45ED-9328-8EE78809C519}">
  <ds:schemaRefs>
    <ds:schemaRef ds:uri="http://schemas.microsoft.com/sharepoint/v3/contenttype/forms"/>
  </ds:schemaRefs>
</ds:datastoreItem>
</file>

<file path=customXml/itemProps4.xml><?xml version="1.0" encoding="utf-8"?>
<ds:datastoreItem xmlns:ds="http://schemas.openxmlformats.org/officeDocument/2006/customXml" ds:itemID="{3A944952-31FC-4384-869C-29D85F7F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Julia Vincent</cp:lastModifiedBy>
  <cp:revision>2</cp:revision>
  <cp:lastPrinted>2020-01-06T15:33:00Z</cp:lastPrinted>
  <dcterms:created xsi:type="dcterms:W3CDTF">2022-09-16T09:34:00Z</dcterms:created>
  <dcterms:modified xsi:type="dcterms:W3CDTF">2022-09-16T09:34:00Z</dcterms:modified>
</cp:coreProperties>
</file>