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F6B36" w14:textId="456FD4C9" w:rsidR="007D639E" w:rsidRPr="00FB630B" w:rsidRDefault="00FB630B" w:rsidP="000A4109">
      <w:pPr>
        <w:ind w:firstLine="426"/>
        <w:rPr>
          <w:rFonts w:ascii="Trebuchet MS" w:hAnsi="Trebuchet MS"/>
          <w:b/>
          <w:color w:val="7030A0"/>
          <w:sz w:val="22"/>
          <w:szCs w:val="22"/>
        </w:rPr>
      </w:pPr>
      <w:r w:rsidRPr="00FB630B">
        <w:rPr>
          <w:noProof/>
          <w:color w:val="7030A0"/>
          <w:lang w:eastAsia="en-GB"/>
        </w:rPr>
        <w:drawing>
          <wp:anchor distT="0" distB="0" distL="114300" distR="114300" simplePos="0" relativeHeight="251658240" behindDoc="1" locked="0" layoutInCell="1" allowOverlap="1" wp14:anchorId="34360EE1" wp14:editId="0DD40007">
            <wp:simplePos x="0" y="0"/>
            <wp:positionH relativeFrom="column">
              <wp:posOffset>4438650</wp:posOffset>
            </wp:positionH>
            <wp:positionV relativeFrom="paragraph">
              <wp:posOffset>0</wp:posOffset>
            </wp:positionV>
            <wp:extent cx="1971675" cy="723900"/>
            <wp:effectExtent l="0" t="0" r="9525" b="0"/>
            <wp:wrapTight wrapText="bothSides">
              <wp:wrapPolygon edited="0">
                <wp:start x="3339" y="1137"/>
                <wp:lineTo x="1043" y="11368"/>
                <wp:lineTo x="626" y="14779"/>
                <wp:lineTo x="1461" y="17621"/>
                <wp:lineTo x="3339" y="21032"/>
                <wp:lineTo x="4800" y="21032"/>
                <wp:lineTo x="15443" y="19895"/>
                <wp:lineTo x="21078" y="17053"/>
                <wp:lineTo x="21496" y="6821"/>
                <wp:lineTo x="4383" y="1137"/>
                <wp:lineTo x="3339" y="113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39f463b-5616-4392-8fc2-126545b97526"/>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9716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D639E" w:rsidRPr="00FB630B">
        <w:rPr>
          <w:rFonts w:ascii="Trebuchet MS" w:hAnsi="Trebuchet MS"/>
          <w:b/>
          <w:color w:val="7030A0"/>
          <w:sz w:val="22"/>
          <w:szCs w:val="22"/>
        </w:rPr>
        <w:t>Job Description</w:t>
      </w:r>
    </w:p>
    <w:p w14:paraId="4B40E044" w14:textId="5273F44B" w:rsidR="007D639E" w:rsidRPr="00480890" w:rsidRDefault="007D639E" w:rsidP="00777F18">
      <w:pPr>
        <w:ind w:left="709" w:hanging="283"/>
        <w:rPr>
          <w:rFonts w:ascii="Trebuchet MS" w:hAnsi="Trebuchet MS"/>
          <w:b/>
          <w:bCs/>
          <w:color w:val="365F91"/>
          <w:sz w:val="22"/>
          <w:szCs w:val="22"/>
        </w:rPr>
      </w:pPr>
    </w:p>
    <w:p w14:paraId="12E86F0A" w14:textId="01E76636" w:rsidR="00777F18" w:rsidRPr="00480890" w:rsidRDefault="00777F18" w:rsidP="00777F18">
      <w:pPr>
        <w:ind w:left="709" w:hanging="283"/>
        <w:rPr>
          <w:rFonts w:ascii="Trebuchet MS" w:hAnsi="Trebuchet MS"/>
          <w:b/>
          <w:color w:val="365F91"/>
          <w:sz w:val="22"/>
          <w:szCs w:val="22"/>
        </w:rPr>
      </w:pPr>
      <w:r w:rsidRPr="00FB630B">
        <w:rPr>
          <w:rFonts w:ascii="Trebuchet MS" w:hAnsi="Trebuchet MS"/>
          <w:b/>
          <w:bCs/>
          <w:color w:val="7030A0"/>
          <w:sz w:val="22"/>
          <w:szCs w:val="22"/>
        </w:rPr>
        <w:t>POST:</w:t>
      </w:r>
      <w:r w:rsidRPr="00FB630B">
        <w:rPr>
          <w:rFonts w:ascii="Trebuchet MS" w:hAnsi="Trebuchet MS"/>
          <w:b/>
          <w:color w:val="7030A0"/>
          <w:sz w:val="22"/>
          <w:szCs w:val="22"/>
        </w:rPr>
        <w:tab/>
      </w:r>
      <w:r w:rsidRPr="00480890">
        <w:rPr>
          <w:rFonts w:ascii="Trebuchet MS" w:hAnsi="Trebuchet MS"/>
          <w:b/>
          <w:color w:val="365F91"/>
          <w:sz w:val="22"/>
          <w:szCs w:val="22"/>
        </w:rPr>
        <w:tab/>
      </w:r>
      <w:r w:rsidRPr="00480890">
        <w:rPr>
          <w:rFonts w:ascii="Trebuchet MS" w:hAnsi="Trebuchet MS"/>
          <w:b/>
          <w:color w:val="365F91"/>
          <w:sz w:val="22"/>
          <w:szCs w:val="22"/>
        </w:rPr>
        <w:tab/>
      </w:r>
      <w:r w:rsidRPr="00480890">
        <w:rPr>
          <w:rFonts w:ascii="Trebuchet MS" w:hAnsi="Trebuchet MS"/>
          <w:b/>
          <w:color w:val="365F91"/>
          <w:sz w:val="22"/>
          <w:szCs w:val="22"/>
        </w:rPr>
        <w:tab/>
      </w:r>
      <w:r w:rsidR="001508C3">
        <w:rPr>
          <w:rFonts w:ascii="Trebuchet MS" w:hAnsi="Trebuchet MS" w:cs="Calibri"/>
          <w:sz w:val="22"/>
          <w:szCs w:val="22"/>
        </w:rPr>
        <w:t>Site Assistant</w:t>
      </w:r>
      <w:r w:rsidR="00480890" w:rsidRPr="00480890">
        <w:rPr>
          <w:rFonts w:ascii="Trebuchet MS" w:hAnsi="Trebuchet MS" w:cs="Calibri"/>
          <w:sz w:val="22"/>
          <w:szCs w:val="22"/>
        </w:rPr>
        <w:t xml:space="preserve"> </w:t>
      </w:r>
      <w:r w:rsidRPr="00480890">
        <w:rPr>
          <w:rFonts w:ascii="Trebuchet MS" w:hAnsi="Trebuchet MS"/>
          <w:b/>
          <w:color w:val="365F91"/>
          <w:sz w:val="22"/>
          <w:szCs w:val="22"/>
        </w:rPr>
        <w:tab/>
      </w:r>
    </w:p>
    <w:p w14:paraId="79F8A068" w14:textId="77777777" w:rsidR="00777F18" w:rsidRPr="00480890" w:rsidRDefault="00777F18" w:rsidP="00777F18">
      <w:pPr>
        <w:ind w:left="709" w:hanging="283"/>
        <w:rPr>
          <w:rFonts w:ascii="Trebuchet MS" w:hAnsi="Trebuchet MS"/>
          <w:b/>
          <w:color w:val="365F91"/>
          <w:sz w:val="22"/>
          <w:szCs w:val="22"/>
        </w:rPr>
      </w:pPr>
      <w:r w:rsidRPr="00480890">
        <w:rPr>
          <w:rFonts w:ascii="Trebuchet MS" w:hAnsi="Trebuchet MS"/>
          <w:b/>
          <w:color w:val="365F91"/>
          <w:sz w:val="22"/>
          <w:szCs w:val="22"/>
        </w:rPr>
        <w:t> </w:t>
      </w:r>
    </w:p>
    <w:p w14:paraId="522EA473" w14:textId="51B426B5" w:rsidR="00777F18" w:rsidRPr="00480890" w:rsidRDefault="00777F18" w:rsidP="00777F18">
      <w:pPr>
        <w:ind w:left="709" w:hanging="283"/>
        <w:rPr>
          <w:rFonts w:ascii="Trebuchet MS" w:hAnsi="Trebuchet MS"/>
          <w:b/>
          <w:color w:val="365F91"/>
          <w:sz w:val="22"/>
          <w:szCs w:val="22"/>
        </w:rPr>
      </w:pPr>
      <w:r w:rsidRPr="00FB630B">
        <w:rPr>
          <w:rFonts w:ascii="Trebuchet MS" w:hAnsi="Trebuchet MS"/>
          <w:b/>
          <w:bCs/>
          <w:color w:val="7030A0"/>
          <w:sz w:val="22"/>
          <w:szCs w:val="22"/>
        </w:rPr>
        <w:t>RESPONSIBLE TO:</w:t>
      </w:r>
      <w:r w:rsidRPr="00480890">
        <w:rPr>
          <w:rFonts w:ascii="Trebuchet MS" w:hAnsi="Trebuchet MS"/>
          <w:b/>
          <w:color w:val="365F91"/>
          <w:sz w:val="22"/>
          <w:szCs w:val="22"/>
        </w:rPr>
        <w:tab/>
      </w:r>
      <w:r w:rsidRPr="00480890">
        <w:rPr>
          <w:rFonts w:ascii="Trebuchet MS" w:hAnsi="Trebuchet MS"/>
          <w:b/>
          <w:color w:val="365F91"/>
          <w:sz w:val="22"/>
          <w:szCs w:val="22"/>
        </w:rPr>
        <w:tab/>
      </w:r>
      <w:r w:rsidR="00FB630B">
        <w:rPr>
          <w:rFonts w:ascii="Trebuchet MS" w:hAnsi="Trebuchet MS"/>
          <w:sz w:val="22"/>
          <w:szCs w:val="22"/>
        </w:rPr>
        <w:t>Site</w:t>
      </w:r>
      <w:r w:rsidR="000A4109" w:rsidRPr="000A4109">
        <w:rPr>
          <w:rFonts w:ascii="Trebuchet MS" w:hAnsi="Trebuchet MS"/>
          <w:sz w:val="22"/>
          <w:szCs w:val="22"/>
        </w:rPr>
        <w:t xml:space="preserve"> Manager</w:t>
      </w:r>
    </w:p>
    <w:p w14:paraId="6267B48E" w14:textId="77777777" w:rsidR="00777F18" w:rsidRPr="00480890" w:rsidRDefault="00777F18" w:rsidP="00777F18">
      <w:pPr>
        <w:ind w:left="709" w:hanging="283"/>
        <w:rPr>
          <w:rFonts w:ascii="Trebuchet MS" w:hAnsi="Trebuchet MS"/>
          <w:b/>
          <w:bCs/>
          <w:color w:val="365F91"/>
          <w:sz w:val="22"/>
          <w:szCs w:val="22"/>
        </w:rPr>
      </w:pPr>
      <w:r w:rsidRPr="00480890">
        <w:rPr>
          <w:rFonts w:ascii="Trebuchet MS" w:hAnsi="Trebuchet MS"/>
          <w:b/>
          <w:bCs/>
          <w:color w:val="365F91"/>
          <w:sz w:val="22"/>
          <w:szCs w:val="22"/>
        </w:rPr>
        <w:t> </w:t>
      </w:r>
    </w:p>
    <w:p w14:paraId="3F869130" w14:textId="4FA1616D" w:rsidR="00777F18" w:rsidRPr="00480890" w:rsidRDefault="00777F18" w:rsidP="00B51057">
      <w:pPr>
        <w:ind w:left="2160" w:hanging="1734"/>
        <w:rPr>
          <w:rFonts w:ascii="Trebuchet MS" w:hAnsi="Trebuchet MS"/>
          <w:b/>
          <w:color w:val="365F91"/>
          <w:sz w:val="22"/>
          <w:szCs w:val="22"/>
        </w:rPr>
      </w:pPr>
      <w:r w:rsidRPr="00FB630B">
        <w:rPr>
          <w:rFonts w:ascii="Trebuchet MS" w:hAnsi="Trebuchet MS"/>
          <w:b/>
          <w:bCs/>
          <w:color w:val="7030A0"/>
          <w:sz w:val="22"/>
          <w:szCs w:val="22"/>
        </w:rPr>
        <w:t>SALARY:</w:t>
      </w:r>
      <w:r w:rsidRPr="00FB630B">
        <w:rPr>
          <w:rFonts w:ascii="Trebuchet MS" w:hAnsi="Trebuchet MS"/>
          <w:b/>
          <w:color w:val="7030A0"/>
          <w:sz w:val="22"/>
          <w:szCs w:val="22"/>
        </w:rPr>
        <w:tab/>
      </w:r>
      <w:r w:rsidRPr="00480890">
        <w:rPr>
          <w:rFonts w:ascii="Trebuchet MS" w:hAnsi="Trebuchet MS"/>
          <w:b/>
          <w:color w:val="365F91"/>
          <w:sz w:val="22"/>
          <w:szCs w:val="22"/>
        </w:rPr>
        <w:tab/>
      </w:r>
      <w:r w:rsidRPr="00480890">
        <w:rPr>
          <w:rFonts w:ascii="Trebuchet MS" w:hAnsi="Trebuchet MS"/>
          <w:b/>
          <w:color w:val="365F91"/>
          <w:sz w:val="22"/>
          <w:szCs w:val="22"/>
        </w:rPr>
        <w:tab/>
      </w:r>
      <w:r w:rsidR="005115C8" w:rsidRPr="00480890">
        <w:rPr>
          <w:rFonts w:ascii="Trebuchet MS" w:hAnsi="Trebuchet MS" w:cs="Arial"/>
          <w:bCs/>
          <w:sz w:val="22"/>
          <w:szCs w:val="22"/>
        </w:rPr>
        <w:t xml:space="preserve">NJC Scale </w:t>
      </w:r>
      <w:r w:rsidR="00E80EA3">
        <w:rPr>
          <w:rFonts w:ascii="Trebuchet MS" w:hAnsi="Trebuchet MS" w:cs="Arial"/>
          <w:bCs/>
          <w:sz w:val="22"/>
          <w:szCs w:val="22"/>
        </w:rPr>
        <w:t>4 (7 – 11)</w:t>
      </w:r>
    </w:p>
    <w:p w14:paraId="287CC3F8" w14:textId="77777777" w:rsidR="00777F18" w:rsidRPr="00480890" w:rsidRDefault="00777F18" w:rsidP="00777F18">
      <w:pPr>
        <w:ind w:left="709" w:hanging="283"/>
        <w:rPr>
          <w:rFonts w:ascii="Trebuchet MS" w:hAnsi="Trebuchet MS"/>
          <w:b/>
          <w:color w:val="365F91"/>
          <w:sz w:val="22"/>
          <w:szCs w:val="22"/>
        </w:rPr>
      </w:pPr>
      <w:r w:rsidRPr="00480890">
        <w:rPr>
          <w:rFonts w:ascii="Trebuchet MS" w:hAnsi="Trebuchet MS"/>
          <w:b/>
          <w:color w:val="365F91"/>
          <w:sz w:val="22"/>
          <w:szCs w:val="22"/>
        </w:rPr>
        <w:t> </w:t>
      </w:r>
    </w:p>
    <w:p w14:paraId="5576B94A" w14:textId="17932AF0" w:rsidR="00777F18" w:rsidRPr="00480890" w:rsidRDefault="00777F18" w:rsidP="00777F18">
      <w:pPr>
        <w:ind w:left="709" w:hanging="283"/>
        <w:rPr>
          <w:rFonts w:ascii="Trebuchet MS" w:hAnsi="Trebuchet MS"/>
          <w:b/>
          <w:bCs/>
          <w:color w:val="365F91"/>
          <w:sz w:val="22"/>
          <w:szCs w:val="22"/>
        </w:rPr>
      </w:pPr>
      <w:r w:rsidRPr="00FB630B">
        <w:rPr>
          <w:rFonts w:ascii="Trebuchet MS" w:hAnsi="Trebuchet MS"/>
          <w:b/>
          <w:bCs/>
          <w:color w:val="7030A0"/>
          <w:sz w:val="22"/>
          <w:szCs w:val="22"/>
        </w:rPr>
        <w:t>LOCATION:</w:t>
      </w:r>
      <w:r w:rsidRPr="00480890">
        <w:rPr>
          <w:rFonts w:ascii="Trebuchet MS" w:hAnsi="Trebuchet MS"/>
          <w:b/>
          <w:bCs/>
          <w:color w:val="365F91"/>
          <w:sz w:val="22"/>
          <w:szCs w:val="22"/>
        </w:rPr>
        <w:tab/>
      </w:r>
      <w:r w:rsidRPr="00480890">
        <w:rPr>
          <w:rFonts w:ascii="Trebuchet MS" w:hAnsi="Trebuchet MS"/>
          <w:b/>
          <w:bCs/>
          <w:color w:val="365F91"/>
          <w:sz w:val="22"/>
          <w:szCs w:val="22"/>
        </w:rPr>
        <w:tab/>
      </w:r>
      <w:r w:rsidRPr="00480890">
        <w:rPr>
          <w:rFonts w:ascii="Trebuchet MS" w:hAnsi="Trebuchet MS"/>
          <w:b/>
          <w:bCs/>
          <w:color w:val="365F91"/>
          <w:sz w:val="22"/>
          <w:szCs w:val="22"/>
        </w:rPr>
        <w:tab/>
      </w:r>
      <w:r w:rsidR="0036439E" w:rsidRPr="00480890">
        <w:rPr>
          <w:rFonts w:ascii="Trebuchet MS" w:hAnsi="Trebuchet MS"/>
          <w:sz w:val="22"/>
          <w:szCs w:val="22"/>
        </w:rPr>
        <w:t xml:space="preserve">The </w:t>
      </w:r>
      <w:r w:rsidR="00447A49" w:rsidRPr="00480890">
        <w:rPr>
          <w:rFonts w:ascii="Trebuchet MS" w:hAnsi="Trebuchet MS"/>
          <w:sz w:val="22"/>
          <w:szCs w:val="22"/>
        </w:rPr>
        <w:t xml:space="preserve">Telford </w:t>
      </w:r>
      <w:r w:rsidR="00FB630B">
        <w:rPr>
          <w:rFonts w:ascii="Trebuchet MS" w:hAnsi="Trebuchet MS"/>
          <w:sz w:val="22"/>
          <w:szCs w:val="22"/>
        </w:rPr>
        <w:t>Park</w:t>
      </w:r>
      <w:r w:rsidR="00447A49" w:rsidRPr="00480890">
        <w:rPr>
          <w:rFonts w:ascii="Trebuchet MS" w:hAnsi="Trebuchet MS"/>
          <w:sz w:val="22"/>
          <w:szCs w:val="22"/>
        </w:rPr>
        <w:t xml:space="preserve"> School</w:t>
      </w:r>
    </w:p>
    <w:p w14:paraId="46AF2E90" w14:textId="77777777" w:rsidR="00777F18" w:rsidRPr="00480890" w:rsidRDefault="00777F18" w:rsidP="00777F18">
      <w:pPr>
        <w:ind w:left="709" w:hanging="283"/>
        <w:rPr>
          <w:rFonts w:ascii="Trebuchet MS" w:hAnsi="Trebuchet MS"/>
          <w:b/>
          <w:color w:val="365F91"/>
          <w:sz w:val="22"/>
          <w:szCs w:val="22"/>
        </w:rPr>
      </w:pPr>
      <w:r w:rsidRPr="00480890">
        <w:rPr>
          <w:rFonts w:ascii="Trebuchet MS" w:hAnsi="Trebuchet MS"/>
          <w:b/>
          <w:color w:val="365F91"/>
          <w:sz w:val="22"/>
          <w:szCs w:val="22"/>
        </w:rPr>
        <w:t> </w:t>
      </w:r>
    </w:p>
    <w:p w14:paraId="499A2C9E" w14:textId="44F72D10" w:rsidR="00777F18" w:rsidRPr="00480890" w:rsidRDefault="00777F18" w:rsidP="00B51057">
      <w:pPr>
        <w:ind w:left="3600" w:hanging="3174"/>
        <w:rPr>
          <w:rFonts w:ascii="Trebuchet MS" w:hAnsi="Trebuchet MS"/>
          <w:b/>
          <w:color w:val="365F91"/>
          <w:sz w:val="22"/>
          <w:szCs w:val="22"/>
        </w:rPr>
      </w:pPr>
      <w:r w:rsidRPr="00FB630B">
        <w:rPr>
          <w:rFonts w:ascii="Trebuchet MS" w:hAnsi="Trebuchet MS"/>
          <w:b/>
          <w:bCs/>
          <w:color w:val="7030A0"/>
          <w:sz w:val="22"/>
          <w:szCs w:val="22"/>
        </w:rPr>
        <w:t>WORKING PATTERN:</w:t>
      </w:r>
      <w:r w:rsidRPr="00480890">
        <w:rPr>
          <w:rFonts w:ascii="Trebuchet MS" w:hAnsi="Trebuchet MS"/>
          <w:b/>
          <w:color w:val="365F91"/>
          <w:sz w:val="22"/>
          <w:szCs w:val="22"/>
        </w:rPr>
        <w:tab/>
      </w:r>
      <w:r w:rsidR="00D53398">
        <w:rPr>
          <w:rFonts w:ascii="Trebuchet MS" w:hAnsi="Trebuchet MS"/>
          <w:sz w:val="22"/>
          <w:szCs w:val="22"/>
        </w:rPr>
        <w:t>Part</w:t>
      </w:r>
      <w:r w:rsidR="000A4109" w:rsidRPr="000A4109">
        <w:rPr>
          <w:rFonts w:ascii="Trebuchet MS" w:hAnsi="Trebuchet MS"/>
          <w:sz w:val="22"/>
          <w:szCs w:val="22"/>
        </w:rPr>
        <w:t xml:space="preserve"> time; </w:t>
      </w:r>
      <w:r w:rsidR="00B51057">
        <w:rPr>
          <w:rFonts w:ascii="Trebuchet MS" w:hAnsi="Trebuchet MS"/>
          <w:sz w:val="22"/>
          <w:szCs w:val="22"/>
        </w:rPr>
        <w:t>52 weeks;</w:t>
      </w:r>
      <w:r w:rsidR="00B51057" w:rsidRPr="00B51057">
        <w:rPr>
          <w:rFonts w:ascii="Trebuchet MS" w:hAnsi="Trebuchet MS" w:cs="Arial"/>
          <w:bCs/>
          <w:sz w:val="22"/>
          <w:szCs w:val="22"/>
        </w:rPr>
        <w:t xml:space="preserve"> </w:t>
      </w:r>
      <w:r w:rsidR="00B21C00">
        <w:rPr>
          <w:rFonts w:ascii="Trebuchet MS" w:hAnsi="Trebuchet MS" w:cs="Arial"/>
          <w:bCs/>
          <w:sz w:val="22"/>
          <w:szCs w:val="22"/>
        </w:rPr>
        <w:t>15</w:t>
      </w:r>
      <w:r w:rsidR="00B51057" w:rsidRPr="00B51057">
        <w:rPr>
          <w:rFonts w:ascii="Trebuchet MS" w:hAnsi="Trebuchet MS" w:cs="Arial"/>
          <w:bCs/>
          <w:sz w:val="22"/>
          <w:szCs w:val="22"/>
        </w:rPr>
        <w:t xml:space="preserve"> hours per </w:t>
      </w:r>
      <w:r w:rsidR="00B51057">
        <w:rPr>
          <w:rFonts w:ascii="Trebuchet MS" w:hAnsi="Trebuchet MS" w:cs="Arial"/>
          <w:bCs/>
          <w:sz w:val="22"/>
          <w:szCs w:val="22"/>
        </w:rPr>
        <w:t xml:space="preserve">week </w:t>
      </w:r>
    </w:p>
    <w:p w14:paraId="3AAE8F3A" w14:textId="77777777" w:rsidR="00777F18" w:rsidRPr="00480890" w:rsidRDefault="00777F18" w:rsidP="00777F18">
      <w:pPr>
        <w:ind w:left="709" w:hanging="283"/>
        <w:rPr>
          <w:rFonts w:ascii="Trebuchet MS" w:hAnsi="Trebuchet MS"/>
          <w:b/>
          <w:bCs/>
          <w:color w:val="365F91"/>
          <w:sz w:val="22"/>
          <w:szCs w:val="22"/>
        </w:rPr>
      </w:pPr>
      <w:r w:rsidRPr="00480890">
        <w:rPr>
          <w:rFonts w:ascii="Trebuchet MS" w:hAnsi="Trebuchet MS"/>
          <w:b/>
          <w:bCs/>
          <w:color w:val="365F91"/>
          <w:sz w:val="22"/>
          <w:szCs w:val="22"/>
        </w:rPr>
        <w:t> </w:t>
      </w:r>
    </w:p>
    <w:p w14:paraId="55B97824" w14:textId="77777777" w:rsidR="00777F18" w:rsidRPr="00480890" w:rsidRDefault="00777F18" w:rsidP="00777F18">
      <w:pPr>
        <w:ind w:left="709" w:hanging="283"/>
        <w:rPr>
          <w:rFonts w:ascii="Trebuchet MS" w:hAnsi="Trebuchet MS"/>
          <w:b/>
          <w:bCs/>
          <w:color w:val="365F91"/>
          <w:sz w:val="22"/>
          <w:szCs w:val="22"/>
        </w:rPr>
      </w:pPr>
      <w:r w:rsidRPr="00FB630B">
        <w:rPr>
          <w:rFonts w:ascii="Trebuchet MS" w:hAnsi="Trebuchet MS"/>
          <w:b/>
          <w:bCs/>
          <w:color w:val="7030A0"/>
          <w:sz w:val="22"/>
          <w:szCs w:val="22"/>
        </w:rPr>
        <w:t xml:space="preserve">DISCLOSURE LEVEL: </w:t>
      </w:r>
      <w:r w:rsidRPr="00480890">
        <w:rPr>
          <w:rFonts w:ascii="Trebuchet MS" w:hAnsi="Trebuchet MS"/>
          <w:b/>
          <w:color w:val="365F91"/>
          <w:sz w:val="22"/>
          <w:szCs w:val="22"/>
        </w:rPr>
        <w:tab/>
      </w:r>
      <w:r w:rsidR="007D639E" w:rsidRPr="00480890">
        <w:rPr>
          <w:rFonts w:ascii="Trebuchet MS" w:hAnsi="Trebuchet MS"/>
          <w:b/>
          <w:color w:val="365F91"/>
          <w:sz w:val="22"/>
          <w:szCs w:val="22"/>
        </w:rPr>
        <w:tab/>
      </w:r>
      <w:r w:rsidRPr="00480890">
        <w:rPr>
          <w:rFonts w:ascii="Trebuchet MS" w:hAnsi="Trebuchet MS"/>
          <w:sz w:val="22"/>
          <w:szCs w:val="22"/>
        </w:rPr>
        <w:t>Enhanced</w:t>
      </w:r>
    </w:p>
    <w:p w14:paraId="4742CF46" w14:textId="77777777" w:rsidR="00777F18" w:rsidRPr="00480890" w:rsidRDefault="00777F18" w:rsidP="00777F18">
      <w:pPr>
        <w:ind w:left="709" w:hanging="283"/>
        <w:rPr>
          <w:rFonts w:ascii="Trebuchet MS" w:hAnsi="Trebuchet MS"/>
          <w:b/>
          <w:bCs/>
          <w:color w:val="365F91"/>
          <w:sz w:val="22"/>
          <w:szCs w:val="22"/>
        </w:rPr>
      </w:pPr>
      <w:r w:rsidRPr="00480890">
        <w:rPr>
          <w:rFonts w:ascii="Trebuchet MS" w:hAnsi="Trebuchet MS"/>
          <w:b/>
          <w:bCs/>
          <w:color w:val="365F91"/>
          <w:sz w:val="22"/>
          <w:szCs w:val="22"/>
        </w:rPr>
        <w:t> </w:t>
      </w:r>
    </w:p>
    <w:p w14:paraId="6916943B" w14:textId="6F575E4A" w:rsidR="00777F18" w:rsidRPr="000A4109" w:rsidRDefault="00777F18" w:rsidP="00777F18">
      <w:pPr>
        <w:ind w:left="3600" w:hanging="3174"/>
        <w:rPr>
          <w:rFonts w:ascii="Trebuchet MS" w:hAnsi="Trebuchet MS"/>
          <w:sz w:val="22"/>
          <w:szCs w:val="22"/>
        </w:rPr>
      </w:pPr>
      <w:r w:rsidRPr="00FB630B">
        <w:rPr>
          <w:rFonts w:ascii="Trebuchet MS" w:hAnsi="Trebuchet MS"/>
          <w:b/>
          <w:bCs/>
          <w:color w:val="7030A0"/>
          <w:sz w:val="22"/>
          <w:szCs w:val="22"/>
        </w:rPr>
        <w:t>KEY RELATIONSHIPS:</w:t>
      </w:r>
      <w:r w:rsidRPr="00480890">
        <w:rPr>
          <w:rFonts w:ascii="Trebuchet MS" w:hAnsi="Trebuchet MS"/>
          <w:b/>
          <w:color w:val="365F91"/>
          <w:sz w:val="22"/>
          <w:szCs w:val="22"/>
        </w:rPr>
        <w:tab/>
      </w:r>
      <w:r w:rsidR="00FB630B">
        <w:rPr>
          <w:rFonts w:ascii="Trebuchet MS" w:hAnsi="Trebuchet MS"/>
          <w:sz w:val="22"/>
          <w:szCs w:val="22"/>
        </w:rPr>
        <w:t>Site</w:t>
      </w:r>
      <w:r w:rsidR="000A4109" w:rsidRPr="000A4109">
        <w:rPr>
          <w:rFonts w:ascii="Trebuchet MS" w:hAnsi="Trebuchet MS"/>
          <w:sz w:val="22"/>
          <w:szCs w:val="22"/>
        </w:rPr>
        <w:t xml:space="preserve"> Manager</w:t>
      </w:r>
    </w:p>
    <w:p w14:paraId="2241998A" w14:textId="77777777" w:rsidR="00777F18" w:rsidRPr="00480890" w:rsidRDefault="00777F18" w:rsidP="00777F18">
      <w:pPr>
        <w:ind w:left="709" w:hanging="283"/>
        <w:rPr>
          <w:rFonts w:ascii="Trebuchet MS" w:hAnsi="Trebuchet MS"/>
          <w:b/>
          <w:color w:val="365F91"/>
          <w:sz w:val="22"/>
          <w:szCs w:val="22"/>
        </w:rPr>
      </w:pPr>
      <w:r w:rsidRPr="00480890">
        <w:rPr>
          <w:rFonts w:ascii="Trebuchet MS" w:hAnsi="Trebuchet MS"/>
          <w:b/>
          <w:color w:val="365F91"/>
          <w:sz w:val="22"/>
          <w:szCs w:val="22"/>
        </w:rPr>
        <w:t> </w:t>
      </w:r>
    </w:p>
    <w:p w14:paraId="49AC1182" w14:textId="77777777" w:rsidR="00777F18" w:rsidRPr="00480890" w:rsidRDefault="00777F18" w:rsidP="00777F18">
      <w:pPr>
        <w:ind w:left="3600" w:hanging="3174"/>
        <w:rPr>
          <w:rFonts w:ascii="Trebuchet MS" w:hAnsi="Trebuchet MS"/>
          <w:b/>
          <w:color w:val="365F91"/>
          <w:sz w:val="22"/>
          <w:szCs w:val="22"/>
        </w:rPr>
      </w:pPr>
      <w:r w:rsidRPr="00FB630B">
        <w:rPr>
          <w:rFonts w:ascii="Trebuchet MS" w:hAnsi="Trebuchet MS"/>
          <w:b/>
          <w:bCs/>
          <w:color w:val="7030A0"/>
          <w:sz w:val="22"/>
          <w:szCs w:val="22"/>
        </w:rPr>
        <w:t>RESPONSIBLE FOR:</w:t>
      </w:r>
      <w:r w:rsidRPr="00480890">
        <w:rPr>
          <w:rFonts w:ascii="Trebuchet MS" w:hAnsi="Trebuchet MS"/>
          <w:b/>
          <w:bCs/>
          <w:color w:val="365F91"/>
          <w:sz w:val="22"/>
          <w:szCs w:val="22"/>
        </w:rPr>
        <w:tab/>
      </w:r>
      <w:r w:rsidR="008E7FCA" w:rsidRPr="00480890">
        <w:rPr>
          <w:rFonts w:ascii="Trebuchet MS" w:hAnsi="Trebuchet MS"/>
          <w:sz w:val="22"/>
          <w:szCs w:val="22"/>
        </w:rPr>
        <w:t>N/A</w:t>
      </w:r>
      <w:r w:rsidRPr="00480890">
        <w:rPr>
          <w:rFonts w:ascii="Trebuchet MS" w:hAnsi="Trebuchet MS"/>
          <w:b/>
          <w:color w:val="365F91"/>
          <w:sz w:val="22"/>
          <w:szCs w:val="22"/>
        </w:rPr>
        <w:t xml:space="preserve">  </w:t>
      </w:r>
    </w:p>
    <w:p w14:paraId="692881EA" w14:textId="77777777" w:rsidR="005115C8" w:rsidRPr="00480890" w:rsidRDefault="005115C8" w:rsidP="005115C8">
      <w:pPr>
        <w:pStyle w:val="Heading1"/>
        <w:jc w:val="left"/>
        <w:rPr>
          <w:rFonts w:ascii="Century Gothic" w:hAnsi="Century Gothic"/>
          <w:b/>
          <w:sz w:val="22"/>
          <w:szCs w:val="22"/>
        </w:rPr>
      </w:pPr>
    </w:p>
    <w:p w14:paraId="520CD81B" w14:textId="77777777" w:rsidR="00777F18" w:rsidRPr="00FB630B" w:rsidRDefault="00777F18" w:rsidP="00480890">
      <w:pPr>
        <w:rPr>
          <w:rFonts w:ascii="Trebuchet MS" w:hAnsi="Trebuchet MS"/>
          <w:b/>
          <w:bCs/>
          <w:color w:val="7030A0"/>
          <w:sz w:val="22"/>
          <w:szCs w:val="22"/>
        </w:rPr>
      </w:pPr>
      <w:r w:rsidRPr="00FB630B">
        <w:rPr>
          <w:rFonts w:ascii="Trebuchet MS" w:hAnsi="Trebuchet MS"/>
          <w:b/>
          <w:bCs/>
          <w:color w:val="7030A0"/>
          <w:sz w:val="22"/>
          <w:szCs w:val="22"/>
        </w:rPr>
        <w:t>MAIN PURPOSE:</w:t>
      </w:r>
    </w:p>
    <w:p w14:paraId="51CB6570" w14:textId="77777777" w:rsidR="00447A49" w:rsidRPr="00480890" w:rsidRDefault="00447A49" w:rsidP="00447A49">
      <w:pPr>
        <w:pStyle w:val="Default"/>
        <w:rPr>
          <w:sz w:val="22"/>
          <w:szCs w:val="22"/>
        </w:rPr>
      </w:pPr>
    </w:p>
    <w:p w14:paraId="71DE4D23" w14:textId="3476C7D6" w:rsidR="000A4109" w:rsidRPr="000A4109" w:rsidRDefault="000A4109" w:rsidP="000A4109">
      <w:pPr>
        <w:ind w:left="709" w:hanging="283"/>
        <w:rPr>
          <w:rFonts w:ascii="Trebuchet MS" w:hAnsi="Trebuchet MS" w:cs="Arial"/>
          <w:sz w:val="22"/>
          <w:szCs w:val="22"/>
          <w:lang w:eastAsia="en-GB"/>
        </w:rPr>
      </w:pPr>
      <w:r w:rsidRPr="000A4109">
        <w:rPr>
          <w:rFonts w:ascii="Trebuchet MS" w:hAnsi="Trebuchet MS" w:cs="Arial"/>
          <w:sz w:val="22"/>
          <w:szCs w:val="22"/>
          <w:lang w:eastAsia="en-GB"/>
        </w:rPr>
        <w:t xml:space="preserve">The Site </w:t>
      </w:r>
      <w:r w:rsidR="001508C3">
        <w:rPr>
          <w:rFonts w:ascii="Trebuchet MS" w:hAnsi="Trebuchet MS" w:cs="Arial"/>
          <w:sz w:val="22"/>
          <w:szCs w:val="22"/>
          <w:lang w:eastAsia="en-GB"/>
        </w:rPr>
        <w:t>Assistant</w:t>
      </w:r>
      <w:r w:rsidRPr="000A4109">
        <w:rPr>
          <w:rFonts w:ascii="Trebuchet MS" w:hAnsi="Trebuchet MS" w:cs="Arial"/>
          <w:sz w:val="22"/>
          <w:szCs w:val="22"/>
          <w:lang w:eastAsia="en-GB"/>
        </w:rPr>
        <w:t xml:space="preserve"> will support the </w:t>
      </w:r>
      <w:r w:rsidR="00FB630B">
        <w:rPr>
          <w:rFonts w:ascii="Trebuchet MS" w:hAnsi="Trebuchet MS" w:cs="Arial"/>
          <w:sz w:val="22"/>
          <w:szCs w:val="22"/>
          <w:lang w:eastAsia="en-GB"/>
        </w:rPr>
        <w:t>Site</w:t>
      </w:r>
      <w:r w:rsidRPr="000A4109">
        <w:rPr>
          <w:rFonts w:ascii="Trebuchet MS" w:hAnsi="Trebuchet MS" w:cs="Arial"/>
          <w:sz w:val="22"/>
          <w:szCs w:val="22"/>
          <w:lang w:eastAsia="en-GB"/>
        </w:rPr>
        <w:t> Manager with the security and maintenance of the whole school site and to ensure the school is a clean, warm, safe and secure environment to work in.  Participate in achieving the most efficient and economic use of the school premises, plant, equipment and materials.  </w:t>
      </w:r>
    </w:p>
    <w:p w14:paraId="78422FF9" w14:textId="77777777" w:rsidR="000A4109" w:rsidRPr="000A4109" w:rsidRDefault="000A4109" w:rsidP="000A4109">
      <w:pPr>
        <w:ind w:left="709" w:hanging="283"/>
        <w:rPr>
          <w:rFonts w:ascii="Trebuchet MS" w:hAnsi="Trebuchet MS" w:cs="Arial"/>
          <w:sz w:val="22"/>
          <w:szCs w:val="22"/>
          <w:lang w:eastAsia="en-GB"/>
        </w:rPr>
      </w:pPr>
      <w:r w:rsidRPr="000A4109">
        <w:rPr>
          <w:rFonts w:ascii="Trebuchet MS" w:hAnsi="Trebuchet MS" w:cs="Arial"/>
          <w:sz w:val="22"/>
          <w:szCs w:val="22"/>
          <w:lang w:eastAsia="en-GB"/>
        </w:rPr>
        <w:t> </w:t>
      </w:r>
    </w:p>
    <w:p w14:paraId="1E3751D4" w14:textId="4112DD50" w:rsidR="000A4109" w:rsidRPr="000A4109" w:rsidRDefault="000A4109" w:rsidP="000A4109">
      <w:pPr>
        <w:ind w:left="709" w:hanging="283"/>
        <w:rPr>
          <w:rFonts w:ascii="Trebuchet MS" w:hAnsi="Trebuchet MS" w:cs="Arial"/>
          <w:sz w:val="22"/>
          <w:szCs w:val="22"/>
          <w:lang w:eastAsia="en-GB"/>
        </w:rPr>
      </w:pPr>
      <w:r>
        <w:rPr>
          <w:rFonts w:ascii="Trebuchet MS" w:hAnsi="Trebuchet MS" w:cs="Arial"/>
          <w:sz w:val="22"/>
          <w:szCs w:val="22"/>
          <w:lang w:eastAsia="en-GB"/>
        </w:rPr>
        <w:t>The </w:t>
      </w:r>
      <w:r w:rsidR="001508C3">
        <w:rPr>
          <w:rFonts w:ascii="Trebuchet MS" w:hAnsi="Trebuchet MS" w:cs="Arial"/>
          <w:sz w:val="22"/>
          <w:szCs w:val="22"/>
          <w:lang w:eastAsia="en-GB"/>
        </w:rPr>
        <w:t>Site Assistant</w:t>
      </w:r>
      <w:r w:rsidRPr="000A4109">
        <w:rPr>
          <w:rFonts w:ascii="Trebuchet MS" w:hAnsi="Trebuchet MS" w:cs="Arial"/>
          <w:sz w:val="22"/>
          <w:szCs w:val="22"/>
          <w:lang w:eastAsia="en-GB"/>
        </w:rPr>
        <w:t xml:space="preserve"> will support the </w:t>
      </w:r>
      <w:r w:rsidR="00FB630B">
        <w:rPr>
          <w:rFonts w:ascii="Trebuchet MS" w:hAnsi="Trebuchet MS" w:cs="Arial"/>
          <w:sz w:val="22"/>
          <w:szCs w:val="22"/>
          <w:lang w:eastAsia="en-GB"/>
        </w:rPr>
        <w:t>Site</w:t>
      </w:r>
      <w:r w:rsidRPr="000A4109">
        <w:rPr>
          <w:rFonts w:ascii="Trebuchet MS" w:hAnsi="Trebuchet MS" w:cs="Arial"/>
          <w:sz w:val="22"/>
          <w:szCs w:val="22"/>
          <w:lang w:eastAsia="en-GB"/>
        </w:rPr>
        <w:t> Manager in the efficient and effective running of the site and related functions involving: </w:t>
      </w:r>
    </w:p>
    <w:p w14:paraId="4B4AFAEC" w14:textId="77777777" w:rsidR="000A4109" w:rsidRPr="000A4109" w:rsidRDefault="000A4109" w:rsidP="000A4109">
      <w:pPr>
        <w:numPr>
          <w:ilvl w:val="0"/>
          <w:numId w:val="3"/>
        </w:numPr>
        <w:rPr>
          <w:rFonts w:ascii="Trebuchet MS" w:hAnsi="Trebuchet MS" w:cs="Arial"/>
          <w:sz w:val="22"/>
          <w:szCs w:val="22"/>
          <w:lang w:eastAsia="en-GB"/>
        </w:rPr>
      </w:pPr>
      <w:r w:rsidRPr="000A4109">
        <w:rPr>
          <w:rFonts w:ascii="Trebuchet MS" w:hAnsi="Trebuchet MS" w:cs="Arial"/>
          <w:sz w:val="22"/>
          <w:szCs w:val="22"/>
          <w:lang w:eastAsia="en-GB"/>
        </w:rPr>
        <w:t>Contributing to the overall/ethos/work/aims of the organisation </w:t>
      </w:r>
    </w:p>
    <w:p w14:paraId="1688FF76" w14:textId="67D023FF" w:rsidR="000A4109" w:rsidRPr="000A4109" w:rsidRDefault="000A4109" w:rsidP="000A4109">
      <w:pPr>
        <w:numPr>
          <w:ilvl w:val="0"/>
          <w:numId w:val="3"/>
        </w:numPr>
        <w:rPr>
          <w:rFonts w:ascii="Trebuchet MS" w:hAnsi="Trebuchet MS" w:cs="Arial"/>
          <w:sz w:val="22"/>
          <w:szCs w:val="22"/>
          <w:lang w:eastAsia="en-GB"/>
        </w:rPr>
      </w:pPr>
      <w:r w:rsidRPr="000A4109">
        <w:rPr>
          <w:rFonts w:ascii="Trebuchet MS" w:hAnsi="Trebuchet MS" w:cs="Arial"/>
          <w:sz w:val="22"/>
          <w:szCs w:val="22"/>
          <w:lang w:eastAsia="en-GB"/>
        </w:rPr>
        <w:t xml:space="preserve">The security of the site from the start to the end of the </w:t>
      </w:r>
      <w:r w:rsidR="00B21C00">
        <w:rPr>
          <w:rFonts w:ascii="Trebuchet MS" w:hAnsi="Trebuchet MS" w:cs="Arial"/>
          <w:sz w:val="22"/>
          <w:szCs w:val="22"/>
          <w:lang w:eastAsia="en-GB"/>
        </w:rPr>
        <w:t>letting period</w:t>
      </w:r>
      <w:r w:rsidRPr="000A4109">
        <w:rPr>
          <w:rFonts w:ascii="Trebuchet MS" w:hAnsi="Trebuchet MS" w:cs="Arial"/>
          <w:sz w:val="22"/>
          <w:szCs w:val="22"/>
          <w:lang w:eastAsia="en-GB"/>
        </w:rPr>
        <w:t> </w:t>
      </w:r>
    </w:p>
    <w:p w14:paraId="20BD0F89" w14:textId="77777777" w:rsidR="000A4109" w:rsidRPr="000A4109" w:rsidRDefault="000A4109" w:rsidP="000A4109">
      <w:pPr>
        <w:numPr>
          <w:ilvl w:val="0"/>
          <w:numId w:val="3"/>
        </w:numPr>
        <w:rPr>
          <w:rFonts w:ascii="Trebuchet MS" w:hAnsi="Trebuchet MS" w:cs="Arial"/>
          <w:sz w:val="22"/>
          <w:szCs w:val="22"/>
          <w:lang w:eastAsia="en-GB"/>
        </w:rPr>
      </w:pPr>
      <w:r w:rsidRPr="000A4109">
        <w:rPr>
          <w:rFonts w:ascii="Trebuchet MS" w:hAnsi="Trebuchet MS" w:cs="Arial"/>
          <w:sz w:val="22"/>
          <w:szCs w:val="22"/>
          <w:lang w:eastAsia="en-GB"/>
        </w:rPr>
        <w:t>Health and Safety </w:t>
      </w:r>
    </w:p>
    <w:p w14:paraId="1009C10E" w14:textId="77777777" w:rsidR="000A4109" w:rsidRPr="000A4109" w:rsidRDefault="000A4109" w:rsidP="000A4109">
      <w:pPr>
        <w:numPr>
          <w:ilvl w:val="0"/>
          <w:numId w:val="3"/>
        </w:numPr>
        <w:rPr>
          <w:rFonts w:ascii="Trebuchet MS" w:hAnsi="Trebuchet MS" w:cs="Arial"/>
          <w:sz w:val="22"/>
          <w:szCs w:val="22"/>
          <w:lang w:eastAsia="en-GB"/>
        </w:rPr>
      </w:pPr>
      <w:r w:rsidRPr="000A4109">
        <w:rPr>
          <w:rFonts w:ascii="Trebuchet MS" w:hAnsi="Trebuchet MS" w:cs="Arial"/>
          <w:sz w:val="22"/>
          <w:szCs w:val="22"/>
          <w:lang w:eastAsia="en-GB"/>
        </w:rPr>
        <w:t>Ensuring organisational procedures and legal requirements are adhered to in relation to discrimination legislation and equal opportunities and that all people are treated in a way that respects their abilities, background, values, customs and beliefs  </w:t>
      </w:r>
    </w:p>
    <w:p w14:paraId="0321229B" w14:textId="77777777" w:rsidR="00CB22AA" w:rsidRPr="00480890" w:rsidRDefault="00CB22AA" w:rsidP="0018307D">
      <w:pPr>
        <w:ind w:left="709" w:hanging="283"/>
        <w:rPr>
          <w:rFonts w:ascii="Trebuchet MS" w:hAnsi="Trebuchet MS"/>
          <w:b/>
          <w:color w:val="365F91"/>
          <w:sz w:val="22"/>
          <w:szCs w:val="22"/>
        </w:rPr>
      </w:pPr>
    </w:p>
    <w:p w14:paraId="09E6939A" w14:textId="77777777" w:rsidR="00726A25" w:rsidRPr="00726A25" w:rsidRDefault="00726A25" w:rsidP="00726A25">
      <w:pPr>
        <w:jc w:val="both"/>
        <w:rPr>
          <w:rFonts w:ascii="Trebuchet MS" w:hAnsi="Trebuchet MS" w:cs="Arial"/>
          <w:b/>
          <w:sz w:val="22"/>
          <w:szCs w:val="22"/>
          <w:lang w:eastAsia="en-GB"/>
        </w:rPr>
      </w:pPr>
      <w:r w:rsidRPr="00726A25">
        <w:rPr>
          <w:rFonts w:ascii="Trebuchet MS" w:hAnsi="Trebuchet MS" w:cs="Arial"/>
          <w:b/>
          <w:sz w:val="22"/>
          <w:szCs w:val="22"/>
          <w:lang w:eastAsia="en-GB"/>
        </w:rPr>
        <w:t>Main Duties and Responsibilities</w:t>
      </w:r>
    </w:p>
    <w:p w14:paraId="12E319F6" w14:textId="77777777" w:rsidR="0018307D" w:rsidRPr="00480890" w:rsidRDefault="0018307D" w:rsidP="000A4109">
      <w:pPr>
        <w:rPr>
          <w:rFonts w:ascii="Trebuchet MS" w:hAnsi="Trebuchet MS"/>
          <w:color w:val="365F91"/>
          <w:sz w:val="22"/>
          <w:szCs w:val="22"/>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854"/>
      </w:tblGrid>
      <w:tr w:rsidR="0036439E" w:rsidRPr="00480890" w14:paraId="5CB489DC" w14:textId="77777777" w:rsidTr="00480890">
        <w:tc>
          <w:tcPr>
            <w:tcW w:w="9854" w:type="dxa"/>
            <w:tcBorders>
              <w:top w:val="single" w:sz="6" w:space="0" w:color="auto"/>
              <w:bottom w:val="single" w:sz="6" w:space="0" w:color="auto"/>
            </w:tcBorders>
            <w:shd w:val="clear" w:color="auto" w:fill="auto"/>
          </w:tcPr>
          <w:p w14:paraId="5673AE92" w14:textId="0A3DE64B" w:rsidR="00726A25" w:rsidRPr="00726A25" w:rsidRDefault="00726A25" w:rsidP="00726A25">
            <w:pPr>
              <w:pStyle w:val="ListParagraph"/>
              <w:numPr>
                <w:ilvl w:val="0"/>
                <w:numId w:val="28"/>
              </w:numPr>
              <w:ind w:left="306"/>
              <w:jc w:val="both"/>
              <w:rPr>
                <w:rFonts w:ascii="Trebuchet MS" w:hAnsi="Trebuchet MS"/>
                <w:b/>
                <w:sz w:val="22"/>
                <w:szCs w:val="22"/>
                <w:lang w:eastAsia="en-GB"/>
              </w:rPr>
            </w:pPr>
            <w:r w:rsidRPr="00726A25">
              <w:rPr>
                <w:rFonts w:ascii="Trebuchet MS" w:hAnsi="Trebuchet MS"/>
                <w:b/>
                <w:sz w:val="22"/>
                <w:szCs w:val="22"/>
                <w:lang w:eastAsia="en-GB"/>
              </w:rPr>
              <w:t xml:space="preserve">General </w:t>
            </w:r>
          </w:p>
          <w:p w14:paraId="2B75C8D3" w14:textId="3D4284F4" w:rsidR="000A4109" w:rsidRPr="00726A25" w:rsidRDefault="000A4109" w:rsidP="00726A25">
            <w:pPr>
              <w:numPr>
                <w:ilvl w:val="0"/>
                <w:numId w:val="29"/>
              </w:numPr>
              <w:jc w:val="both"/>
              <w:rPr>
                <w:rFonts w:ascii="Trebuchet MS" w:hAnsi="Trebuchet MS" w:cs="Arial"/>
                <w:sz w:val="22"/>
                <w:szCs w:val="22"/>
                <w:lang w:eastAsia="en-GB"/>
              </w:rPr>
            </w:pPr>
            <w:r w:rsidRPr="00726A25">
              <w:rPr>
                <w:rFonts w:ascii="Trebuchet MS" w:hAnsi="Trebuchet MS" w:cs="Arial"/>
                <w:sz w:val="22"/>
                <w:szCs w:val="22"/>
                <w:lang w:eastAsia="en-GB"/>
              </w:rPr>
              <w:t>Returning to school between shifts if required </w:t>
            </w:r>
          </w:p>
          <w:p w14:paraId="60A600DF" w14:textId="77777777" w:rsidR="000A4109" w:rsidRPr="000A4109" w:rsidRDefault="000A4109" w:rsidP="00726A25">
            <w:pPr>
              <w:numPr>
                <w:ilvl w:val="0"/>
                <w:numId w:val="29"/>
              </w:numPr>
              <w:jc w:val="both"/>
              <w:rPr>
                <w:rFonts w:ascii="Trebuchet MS" w:hAnsi="Trebuchet MS" w:cs="Arial"/>
                <w:sz w:val="22"/>
                <w:szCs w:val="22"/>
                <w:lang w:eastAsia="en-GB"/>
              </w:rPr>
            </w:pPr>
            <w:r w:rsidRPr="000A4109">
              <w:rPr>
                <w:rFonts w:ascii="Trebuchet MS" w:hAnsi="Trebuchet MS" w:cs="Arial"/>
                <w:sz w:val="22"/>
                <w:szCs w:val="22"/>
                <w:lang w:eastAsia="en-GB"/>
              </w:rPr>
              <w:t>Overhaul of school Hall floor on an annual basis </w:t>
            </w:r>
          </w:p>
          <w:p w14:paraId="5B7C4A05" w14:textId="77777777" w:rsidR="000A4109" w:rsidRPr="000A4109" w:rsidRDefault="000A4109" w:rsidP="00726A25">
            <w:pPr>
              <w:numPr>
                <w:ilvl w:val="0"/>
                <w:numId w:val="29"/>
              </w:numPr>
              <w:jc w:val="both"/>
              <w:rPr>
                <w:rFonts w:ascii="Trebuchet MS" w:hAnsi="Trebuchet MS" w:cs="Arial"/>
                <w:sz w:val="22"/>
                <w:szCs w:val="22"/>
                <w:lang w:eastAsia="en-GB"/>
              </w:rPr>
            </w:pPr>
            <w:r w:rsidRPr="000A4109">
              <w:rPr>
                <w:rFonts w:ascii="Trebuchet MS" w:hAnsi="Trebuchet MS" w:cs="Arial"/>
                <w:sz w:val="22"/>
                <w:szCs w:val="22"/>
                <w:lang w:eastAsia="en-GB"/>
              </w:rPr>
              <w:t>Upkeep and general care of the school </w:t>
            </w:r>
          </w:p>
          <w:p w14:paraId="4A3087F2" w14:textId="77777777" w:rsidR="000A4109" w:rsidRPr="000A4109" w:rsidRDefault="000A4109" w:rsidP="00726A25">
            <w:pPr>
              <w:numPr>
                <w:ilvl w:val="0"/>
                <w:numId w:val="29"/>
              </w:numPr>
              <w:jc w:val="both"/>
              <w:rPr>
                <w:rFonts w:ascii="Trebuchet MS" w:hAnsi="Trebuchet MS" w:cs="Arial"/>
                <w:sz w:val="22"/>
                <w:szCs w:val="22"/>
                <w:lang w:eastAsia="en-GB"/>
              </w:rPr>
            </w:pPr>
            <w:r w:rsidRPr="000A4109">
              <w:rPr>
                <w:rFonts w:ascii="Trebuchet MS" w:hAnsi="Trebuchet MS" w:cs="Arial"/>
                <w:sz w:val="22"/>
                <w:szCs w:val="22"/>
                <w:lang w:eastAsia="en-GB"/>
              </w:rPr>
              <w:t>Unlocking and re-locking bins in preparation for pick-up </w:t>
            </w:r>
          </w:p>
          <w:p w14:paraId="42DC187E" w14:textId="77777777" w:rsidR="000A4109" w:rsidRPr="000A4109" w:rsidRDefault="000A4109" w:rsidP="00726A25">
            <w:pPr>
              <w:numPr>
                <w:ilvl w:val="0"/>
                <w:numId w:val="29"/>
              </w:numPr>
              <w:jc w:val="both"/>
              <w:rPr>
                <w:rFonts w:ascii="Trebuchet MS" w:hAnsi="Trebuchet MS" w:cs="Arial"/>
                <w:sz w:val="22"/>
                <w:szCs w:val="22"/>
                <w:lang w:eastAsia="en-GB"/>
              </w:rPr>
            </w:pPr>
            <w:r w:rsidRPr="000A4109">
              <w:rPr>
                <w:rFonts w:ascii="Trebuchet MS" w:hAnsi="Trebuchet MS" w:cs="Arial"/>
                <w:sz w:val="22"/>
                <w:szCs w:val="22"/>
                <w:lang w:eastAsia="en-GB"/>
              </w:rPr>
              <w:t>Ensuring that external rubbish is stored appropriately </w:t>
            </w:r>
          </w:p>
          <w:p w14:paraId="10A481DA" w14:textId="77777777" w:rsidR="000A4109" w:rsidRPr="000A4109" w:rsidRDefault="000A4109" w:rsidP="00726A25">
            <w:pPr>
              <w:numPr>
                <w:ilvl w:val="0"/>
                <w:numId w:val="29"/>
              </w:numPr>
              <w:jc w:val="both"/>
              <w:rPr>
                <w:rFonts w:ascii="Trebuchet MS" w:hAnsi="Trebuchet MS" w:cs="Arial"/>
                <w:sz w:val="22"/>
                <w:szCs w:val="22"/>
                <w:lang w:eastAsia="en-GB"/>
              </w:rPr>
            </w:pPr>
            <w:r w:rsidRPr="000A4109">
              <w:rPr>
                <w:rFonts w:ascii="Trebuchet MS" w:hAnsi="Trebuchet MS" w:cs="Arial"/>
                <w:sz w:val="22"/>
                <w:szCs w:val="22"/>
                <w:lang w:eastAsia="en-GB"/>
              </w:rPr>
              <w:t>Cleaning and tidying of the internal school building in designated areas - as per plan </w:t>
            </w:r>
          </w:p>
          <w:p w14:paraId="12164723" w14:textId="77777777" w:rsidR="000A4109" w:rsidRPr="000A4109" w:rsidRDefault="000A4109" w:rsidP="00726A25">
            <w:pPr>
              <w:numPr>
                <w:ilvl w:val="0"/>
                <w:numId w:val="29"/>
              </w:numPr>
              <w:jc w:val="both"/>
              <w:rPr>
                <w:rFonts w:ascii="Trebuchet MS" w:hAnsi="Trebuchet MS" w:cs="Arial"/>
                <w:sz w:val="22"/>
                <w:szCs w:val="22"/>
                <w:lang w:eastAsia="en-GB"/>
              </w:rPr>
            </w:pPr>
            <w:r w:rsidRPr="000A4109">
              <w:rPr>
                <w:rFonts w:ascii="Trebuchet MS" w:hAnsi="Trebuchet MS" w:cs="Arial"/>
                <w:sz w:val="22"/>
                <w:szCs w:val="22"/>
                <w:lang w:eastAsia="en-GB"/>
              </w:rPr>
              <w:t>Cleaning of internal glass, internal and external door glass and internal side of external windows </w:t>
            </w:r>
          </w:p>
          <w:p w14:paraId="7BB3D35E" w14:textId="77777777" w:rsidR="000A4109" w:rsidRPr="000A4109" w:rsidRDefault="000A4109" w:rsidP="00726A25">
            <w:pPr>
              <w:numPr>
                <w:ilvl w:val="0"/>
                <w:numId w:val="29"/>
              </w:numPr>
              <w:jc w:val="both"/>
              <w:rPr>
                <w:rFonts w:ascii="Trebuchet MS" w:hAnsi="Trebuchet MS" w:cs="Arial"/>
                <w:sz w:val="22"/>
                <w:szCs w:val="22"/>
                <w:lang w:eastAsia="en-GB"/>
              </w:rPr>
            </w:pPr>
            <w:r w:rsidRPr="000A4109">
              <w:rPr>
                <w:rFonts w:ascii="Trebuchet MS" w:hAnsi="Trebuchet MS" w:cs="Arial"/>
                <w:sz w:val="22"/>
                <w:szCs w:val="22"/>
                <w:lang w:eastAsia="en-GB"/>
              </w:rPr>
              <w:t>Cleaning of external windows at ground level </w:t>
            </w:r>
          </w:p>
          <w:p w14:paraId="3CC0AC31" w14:textId="77777777" w:rsidR="000A4109" w:rsidRPr="000A4109" w:rsidRDefault="000A4109" w:rsidP="00726A25">
            <w:pPr>
              <w:numPr>
                <w:ilvl w:val="0"/>
                <w:numId w:val="29"/>
              </w:numPr>
              <w:jc w:val="both"/>
              <w:rPr>
                <w:rFonts w:ascii="Trebuchet MS" w:hAnsi="Trebuchet MS" w:cs="Arial"/>
                <w:sz w:val="22"/>
                <w:szCs w:val="22"/>
                <w:lang w:eastAsia="en-GB"/>
              </w:rPr>
            </w:pPr>
            <w:r w:rsidRPr="000A4109">
              <w:rPr>
                <w:rFonts w:ascii="Trebuchet MS" w:hAnsi="Trebuchet MS" w:cs="Arial"/>
                <w:sz w:val="22"/>
                <w:szCs w:val="22"/>
                <w:lang w:eastAsia="en-GB"/>
              </w:rPr>
              <w:t>Sweep yards, pick up litter and be responsible for the removal of all debris from paths, play areas, grassed areas, flowerbeds and all entrances. </w:t>
            </w:r>
          </w:p>
          <w:p w14:paraId="469AB522" w14:textId="77777777" w:rsidR="000A4109" w:rsidRPr="000A4109" w:rsidRDefault="000A4109" w:rsidP="00726A25">
            <w:pPr>
              <w:numPr>
                <w:ilvl w:val="0"/>
                <w:numId w:val="29"/>
              </w:numPr>
              <w:jc w:val="both"/>
              <w:rPr>
                <w:rFonts w:ascii="Trebuchet MS" w:hAnsi="Trebuchet MS" w:cs="Arial"/>
                <w:sz w:val="22"/>
                <w:szCs w:val="22"/>
                <w:lang w:eastAsia="en-GB"/>
              </w:rPr>
            </w:pPr>
            <w:r w:rsidRPr="000A4109">
              <w:rPr>
                <w:rFonts w:ascii="Trebuchet MS" w:hAnsi="Trebuchet MS" w:cs="Arial"/>
                <w:sz w:val="22"/>
                <w:szCs w:val="22"/>
                <w:lang w:eastAsia="en-GB"/>
              </w:rPr>
              <w:t>To empty internal communal rubbish bins daily and work with pupils on recycling initiatives. </w:t>
            </w:r>
          </w:p>
          <w:p w14:paraId="3823B151" w14:textId="77777777" w:rsidR="000A4109" w:rsidRPr="000A4109" w:rsidRDefault="000A4109" w:rsidP="00726A25">
            <w:pPr>
              <w:numPr>
                <w:ilvl w:val="0"/>
                <w:numId w:val="29"/>
              </w:numPr>
              <w:jc w:val="both"/>
              <w:rPr>
                <w:rFonts w:ascii="Trebuchet MS" w:hAnsi="Trebuchet MS" w:cs="Arial"/>
                <w:sz w:val="22"/>
                <w:szCs w:val="22"/>
                <w:lang w:eastAsia="en-GB"/>
              </w:rPr>
            </w:pPr>
            <w:r w:rsidRPr="000A4109">
              <w:rPr>
                <w:rFonts w:ascii="Trebuchet MS" w:hAnsi="Trebuchet MS" w:cs="Arial"/>
                <w:sz w:val="22"/>
                <w:szCs w:val="22"/>
                <w:lang w:eastAsia="en-GB"/>
              </w:rPr>
              <w:t>Ensuring that the cleaning of toilets and toilet areas is done, and the replenishment of toiletries is carried out </w:t>
            </w:r>
          </w:p>
          <w:p w14:paraId="4C5653B5" w14:textId="77777777" w:rsidR="000A4109" w:rsidRPr="000A4109" w:rsidRDefault="000A4109" w:rsidP="00726A25">
            <w:pPr>
              <w:numPr>
                <w:ilvl w:val="0"/>
                <w:numId w:val="29"/>
              </w:numPr>
              <w:jc w:val="both"/>
              <w:rPr>
                <w:rFonts w:ascii="Trebuchet MS" w:hAnsi="Trebuchet MS" w:cs="Arial"/>
                <w:sz w:val="22"/>
                <w:szCs w:val="22"/>
                <w:lang w:eastAsia="en-GB"/>
              </w:rPr>
            </w:pPr>
            <w:r w:rsidRPr="000A4109">
              <w:rPr>
                <w:rFonts w:ascii="Trebuchet MS" w:hAnsi="Trebuchet MS" w:cs="Arial"/>
                <w:sz w:val="22"/>
                <w:szCs w:val="22"/>
                <w:lang w:eastAsia="en-GB"/>
              </w:rPr>
              <w:t>Ensure that all furniture arrangements and accommodation requests are in place on time, especially for examinations, and including erection and dismantling of staging for school productions. </w:t>
            </w:r>
          </w:p>
          <w:p w14:paraId="26D61415" w14:textId="77777777" w:rsidR="000A4109" w:rsidRPr="000A4109" w:rsidRDefault="000A4109" w:rsidP="00726A25">
            <w:pPr>
              <w:numPr>
                <w:ilvl w:val="0"/>
                <w:numId w:val="29"/>
              </w:numPr>
              <w:jc w:val="both"/>
              <w:rPr>
                <w:rFonts w:ascii="Trebuchet MS" w:hAnsi="Trebuchet MS" w:cs="Arial"/>
                <w:sz w:val="22"/>
                <w:szCs w:val="22"/>
                <w:lang w:eastAsia="en-GB"/>
              </w:rPr>
            </w:pPr>
            <w:r w:rsidRPr="000A4109">
              <w:rPr>
                <w:rFonts w:ascii="Trebuchet MS" w:hAnsi="Trebuchet MS" w:cs="Arial"/>
                <w:sz w:val="22"/>
                <w:szCs w:val="22"/>
                <w:lang w:eastAsia="en-GB"/>
              </w:rPr>
              <w:t>Ensure that school mini-bus is clean, satisfactorily maintained and held securely when not in use. </w:t>
            </w:r>
          </w:p>
          <w:p w14:paraId="7DCD2E7C" w14:textId="77777777" w:rsidR="000A4109" w:rsidRPr="000A4109" w:rsidRDefault="000A4109" w:rsidP="00726A25">
            <w:pPr>
              <w:numPr>
                <w:ilvl w:val="0"/>
                <w:numId w:val="29"/>
              </w:numPr>
              <w:jc w:val="both"/>
              <w:rPr>
                <w:rFonts w:ascii="Trebuchet MS" w:hAnsi="Trebuchet MS" w:cs="Arial"/>
                <w:sz w:val="22"/>
                <w:szCs w:val="22"/>
                <w:lang w:eastAsia="en-GB"/>
              </w:rPr>
            </w:pPr>
            <w:r w:rsidRPr="000A4109">
              <w:rPr>
                <w:rFonts w:ascii="Trebuchet MS" w:hAnsi="Trebuchet MS" w:cs="Arial"/>
                <w:sz w:val="22"/>
                <w:szCs w:val="22"/>
                <w:lang w:eastAsia="en-GB"/>
              </w:rPr>
              <w:lastRenderedPageBreak/>
              <w:t>General maintenance and minor repair work including: doors, windows, toilet seats and flushes, furniture, tap washers and some painting of doors and walls.(This list is not exhaustive, but an example)  </w:t>
            </w:r>
          </w:p>
          <w:p w14:paraId="437D487A" w14:textId="77777777" w:rsidR="000A4109" w:rsidRPr="000A4109" w:rsidRDefault="000A4109" w:rsidP="00726A25">
            <w:pPr>
              <w:numPr>
                <w:ilvl w:val="0"/>
                <w:numId w:val="29"/>
              </w:numPr>
              <w:jc w:val="both"/>
              <w:rPr>
                <w:rFonts w:ascii="Trebuchet MS" w:hAnsi="Trebuchet MS" w:cs="Arial"/>
                <w:sz w:val="22"/>
                <w:szCs w:val="22"/>
                <w:lang w:eastAsia="en-GB"/>
              </w:rPr>
            </w:pPr>
            <w:r w:rsidRPr="000A4109">
              <w:rPr>
                <w:rFonts w:ascii="Trebuchet MS" w:hAnsi="Trebuchet MS" w:cs="Arial"/>
                <w:sz w:val="22"/>
                <w:szCs w:val="22"/>
                <w:lang w:eastAsia="en-GB"/>
              </w:rPr>
              <w:t>Appropriate painting and redecoration. </w:t>
            </w:r>
          </w:p>
          <w:p w14:paraId="38524CDC" w14:textId="77777777" w:rsidR="000A4109" w:rsidRPr="000A4109" w:rsidRDefault="000A4109" w:rsidP="00726A25">
            <w:pPr>
              <w:numPr>
                <w:ilvl w:val="0"/>
                <w:numId w:val="29"/>
              </w:numPr>
              <w:jc w:val="both"/>
              <w:rPr>
                <w:rFonts w:ascii="Trebuchet MS" w:hAnsi="Trebuchet MS" w:cs="Arial"/>
                <w:sz w:val="22"/>
                <w:szCs w:val="22"/>
                <w:lang w:eastAsia="en-GB"/>
              </w:rPr>
            </w:pPr>
            <w:r w:rsidRPr="000A4109">
              <w:rPr>
                <w:rFonts w:ascii="Trebuchet MS" w:hAnsi="Trebuchet MS" w:cs="Arial"/>
                <w:sz w:val="22"/>
                <w:szCs w:val="22"/>
                <w:lang w:eastAsia="en-GB"/>
              </w:rPr>
              <w:t>General porterage duties and moving of furniture </w:t>
            </w:r>
          </w:p>
          <w:p w14:paraId="485B53E9" w14:textId="77777777" w:rsidR="000A4109" w:rsidRPr="000A4109" w:rsidRDefault="000A4109" w:rsidP="00726A25">
            <w:pPr>
              <w:numPr>
                <w:ilvl w:val="0"/>
                <w:numId w:val="29"/>
              </w:numPr>
              <w:jc w:val="both"/>
              <w:rPr>
                <w:rFonts w:ascii="Trebuchet MS" w:hAnsi="Trebuchet MS" w:cs="Arial"/>
                <w:sz w:val="22"/>
                <w:szCs w:val="22"/>
                <w:lang w:eastAsia="en-GB"/>
              </w:rPr>
            </w:pPr>
            <w:r w:rsidRPr="000A4109">
              <w:rPr>
                <w:rFonts w:ascii="Trebuchet MS" w:hAnsi="Trebuchet MS" w:cs="Arial"/>
                <w:sz w:val="22"/>
                <w:szCs w:val="22"/>
                <w:lang w:eastAsia="en-GB"/>
              </w:rPr>
              <w:t>Assisting teaching staff with simple tasks as requested </w:t>
            </w:r>
          </w:p>
          <w:p w14:paraId="72AEF020" w14:textId="77777777" w:rsidR="000A4109" w:rsidRPr="000A4109" w:rsidRDefault="000A4109" w:rsidP="00726A25">
            <w:pPr>
              <w:numPr>
                <w:ilvl w:val="0"/>
                <w:numId w:val="29"/>
              </w:numPr>
              <w:jc w:val="both"/>
              <w:rPr>
                <w:rFonts w:ascii="Trebuchet MS" w:hAnsi="Trebuchet MS" w:cs="Arial"/>
                <w:sz w:val="22"/>
                <w:szCs w:val="22"/>
                <w:lang w:eastAsia="en-GB"/>
              </w:rPr>
            </w:pPr>
            <w:r w:rsidRPr="000A4109">
              <w:rPr>
                <w:rFonts w:ascii="Trebuchet MS" w:hAnsi="Trebuchet MS" w:cs="Arial"/>
                <w:sz w:val="22"/>
                <w:szCs w:val="22"/>
                <w:lang w:eastAsia="en-GB"/>
              </w:rPr>
              <w:t>Checking damage/security every morning on arrival at the premises </w:t>
            </w:r>
          </w:p>
          <w:p w14:paraId="3C3EFDB3" w14:textId="77777777" w:rsidR="000A4109" w:rsidRPr="000A4109" w:rsidRDefault="000A4109" w:rsidP="00726A25">
            <w:pPr>
              <w:numPr>
                <w:ilvl w:val="0"/>
                <w:numId w:val="29"/>
              </w:numPr>
              <w:jc w:val="both"/>
              <w:rPr>
                <w:rFonts w:ascii="Trebuchet MS" w:hAnsi="Trebuchet MS" w:cs="Arial"/>
                <w:sz w:val="22"/>
                <w:szCs w:val="22"/>
                <w:lang w:eastAsia="en-GB"/>
              </w:rPr>
            </w:pPr>
            <w:r w:rsidRPr="000A4109">
              <w:rPr>
                <w:rFonts w:ascii="Trebuchet MS" w:hAnsi="Trebuchet MS" w:cs="Arial"/>
                <w:sz w:val="22"/>
                <w:szCs w:val="22"/>
                <w:lang w:eastAsia="en-GB"/>
              </w:rPr>
              <w:t>Lettings as required - opening, closing and general duties </w:t>
            </w:r>
          </w:p>
          <w:p w14:paraId="5797A274" w14:textId="77777777" w:rsidR="000A4109" w:rsidRPr="000A4109" w:rsidRDefault="000A4109" w:rsidP="00726A25">
            <w:pPr>
              <w:numPr>
                <w:ilvl w:val="0"/>
                <w:numId w:val="29"/>
              </w:numPr>
              <w:jc w:val="both"/>
              <w:rPr>
                <w:rFonts w:ascii="Trebuchet MS" w:hAnsi="Trebuchet MS" w:cs="Arial"/>
                <w:sz w:val="22"/>
                <w:szCs w:val="22"/>
                <w:lang w:eastAsia="en-GB"/>
              </w:rPr>
            </w:pPr>
            <w:r w:rsidRPr="000A4109">
              <w:rPr>
                <w:rFonts w:ascii="Trebuchet MS" w:hAnsi="Trebuchet MS" w:cs="Arial"/>
                <w:sz w:val="22"/>
                <w:szCs w:val="22"/>
                <w:lang w:eastAsia="en-GB"/>
              </w:rPr>
              <w:t>Preparation of Hall for functions as required </w:t>
            </w:r>
          </w:p>
          <w:p w14:paraId="6F402197" w14:textId="77777777" w:rsidR="000A4109" w:rsidRPr="000A4109" w:rsidRDefault="000A4109" w:rsidP="00726A25">
            <w:pPr>
              <w:numPr>
                <w:ilvl w:val="0"/>
                <w:numId w:val="29"/>
              </w:numPr>
              <w:jc w:val="both"/>
              <w:rPr>
                <w:rFonts w:ascii="Trebuchet MS" w:hAnsi="Trebuchet MS" w:cs="Arial"/>
                <w:sz w:val="22"/>
                <w:szCs w:val="22"/>
                <w:lang w:eastAsia="en-GB"/>
              </w:rPr>
            </w:pPr>
            <w:r w:rsidRPr="000A4109">
              <w:rPr>
                <w:rFonts w:ascii="Trebuchet MS" w:hAnsi="Trebuchet MS" w:cs="Arial"/>
                <w:sz w:val="22"/>
                <w:szCs w:val="22"/>
                <w:lang w:eastAsia="en-GB"/>
              </w:rPr>
              <w:t>Receive and check goods and supplies and take them to the appropriate place for storage </w:t>
            </w:r>
          </w:p>
          <w:p w14:paraId="0A559BD0" w14:textId="77777777" w:rsidR="000A4109" w:rsidRPr="000A4109" w:rsidRDefault="000A4109" w:rsidP="00726A25">
            <w:pPr>
              <w:numPr>
                <w:ilvl w:val="0"/>
                <w:numId w:val="29"/>
              </w:numPr>
              <w:jc w:val="both"/>
              <w:rPr>
                <w:rFonts w:ascii="Trebuchet MS" w:hAnsi="Trebuchet MS" w:cs="Arial"/>
                <w:sz w:val="22"/>
                <w:szCs w:val="22"/>
                <w:lang w:eastAsia="en-GB"/>
              </w:rPr>
            </w:pPr>
            <w:r w:rsidRPr="000A4109">
              <w:rPr>
                <w:rFonts w:ascii="Trebuchet MS" w:hAnsi="Trebuchet MS" w:cs="Arial"/>
                <w:sz w:val="22"/>
                <w:szCs w:val="22"/>
                <w:lang w:eastAsia="en-GB"/>
              </w:rPr>
              <w:t>Ensure that all refuse is disposed of promptly and stored away from the main building </w:t>
            </w:r>
          </w:p>
          <w:p w14:paraId="11473B14" w14:textId="77777777" w:rsidR="000A4109" w:rsidRPr="000A4109" w:rsidRDefault="000A4109" w:rsidP="00726A25">
            <w:pPr>
              <w:numPr>
                <w:ilvl w:val="0"/>
                <w:numId w:val="29"/>
              </w:numPr>
              <w:jc w:val="both"/>
              <w:rPr>
                <w:rFonts w:ascii="Trebuchet MS" w:hAnsi="Trebuchet MS" w:cs="Arial"/>
                <w:sz w:val="22"/>
                <w:szCs w:val="22"/>
                <w:lang w:eastAsia="en-GB"/>
              </w:rPr>
            </w:pPr>
            <w:r w:rsidRPr="000A4109">
              <w:rPr>
                <w:rFonts w:ascii="Trebuchet MS" w:hAnsi="Trebuchet MS" w:cs="Arial"/>
                <w:sz w:val="22"/>
                <w:szCs w:val="22"/>
                <w:lang w:eastAsia="en-GB"/>
              </w:rPr>
              <w:t>Routinely clean lamp shades and light diffusers (strip lights). The height limit is eleven feet </w:t>
            </w:r>
          </w:p>
          <w:p w14:paraId="74B230CD" w14:textId="77777777" w:rsidR="000A4109" w:rsidRPr="000A4109" w:rsidRDefault="000A4109" w:rsidP="00726A25">
            <w:pPr>
              <w:numPr>
                <w:ilvl w:val="0"/>
                <w:numId w:val="29"/>
              </w:numPr>
              <w:jc w:val="both"/>
              <w:rPr>
                <w:rFonts w:ascii="Trebuchet MS" w:hAnsi="Trebuchet MS" w:cs="Arial"/>
                <w:sz w:val="22"/>
                <w:szCs w:val="22"/>
                <w:lang w:eastAsia="en-GB"/>
              </w:rPr>
            </w:pPr>
            <w:r w:rsidRPr="000A4109">
              <w:rPr>
                <w:rFonts w:ascii="Trebuchet MS" w:hAnsi="Trebuchet MS" w:cs="Arial"/>
                <w:sz w:val="22"/>
                <w:szCs w:val="22"/>
                <w:lang w:eastAsia="en-GB"/>
              </w:rPr>
              <w:t>Ensure that clear passage is maintained on fire escape routes </w:t>
            </w:r>
          </w:p>
          <w:p w14:paraId="73070DB3" w14:textId="77777777" w:rsidR="000A4109" w:rsidRPr="000A4109" w:rsidRDefault="000A4109" w:rsidP="00726A25">
            <w:pPr>
              <w:numPr>
                <w:ilvl w:val="0"/>
                <w:numId w:val="29"/>
              </w:numPr>
              <w:jc w:val="both"/>
              <w:rPr>
                <w:rFonts w:ascii="Trebuchet MS" w:hAnsi="Trebuchet MS" w:cs="Arial"/>
                <w:sz w:val="22"/>
                <w:szCs w:val="22"/>
                <w:lang w:eastAsia="en-GB"/>
              </w:rPr>
            </w:pPr>
            <w:r w:rsidRPr="000A4109">
              <w:rPr>
                <w:rFonts w:ascii="Trebuchet MS" w:hAnsi="Trebuchet MS" w:cs="Arial"/>
                <w:sz w:val="22"/>
                <w:szCs w:val="22"/>
                <w:lang w:eastAsia="en-GB"/>
              </w:rPr>
              <w:t>Test fire alarms weekly. Maintain test register </w:t>
            </w:r>
          </w:p>
          <w:p w14:paraId="70A57526" w14:textId="77777777" w:rsidR="000A4109" w:rsidRPr="000A4109" w:rsidRDefault="000A4109" w:rsidP="00726A25">
            <w:pPr>
              <w:numPr>
                <w:ilvl w:val="0"/>
                <w:numId w:val="29"/>
              </w:numPr>
              <w:jc w:val="both"/>
              <w:rPr>
                <w:rFonts w:ascii="Trebuchet MS" w:hAnsi="Trebuchet MS" w:cs="Arial"/>
                <w:sz w:val="22"/>
                <w:szCs w:val="22"/>
                <w:lang w:eastAsia="en-GB"/>
              </w:rPr>
            </w:pPr>
            <w:r w:rsidRPr="000A4109">
              <w:rPr>
                <w:rFonts w:ascii="Trebuchet MS" w:hAnsi="Trebuchet MS" w:cs="Arial"/>
                <w:sz w:val="22"/>
                <w:szCs w:val="22"/>
                <w:lang w:eastAsia="en-GB"/>
              </w:rPr>
              <w:t>Carry out periodic cleaning of all internal surfaces to a height of eleven feet from floor level </w:t>
            </w:r>
          </w:p>
          <w:p w14:paraId="168C2D04" w14:textId="77777777" w:rsidR="000A4109" w:rsidRPr="000A4109" w:rsidRDefault="000A4109" w:rsidP="00726A25">
            <w:pPr>
              <w:numPr>
                <w:ilvl w:val="0"/>
                <w:numId w:val="29"/>
              </w:numPr>
              <w:jc w:val="both"/>
              <w:rPr>
                <w:rFonts w:ascii="Trebuchet MS" w:hAnsi="Trebuchet MS" w:cs="Arial"/>
                <w:sz w:val="22"/>
                <w:szCs w:val="22"/>
                <w:lang w:eastAsia="en-GB"/>
              </w:rPr>
            </w:pPr>
            <w:r w:rsidRPr="000A4109">
              <w:rPr>
                <w:rFonts w:ascii="Trebuchet MS" w:hAnsi="Trebuchet MS" w:cs="Arial"/>
                <w:sz w:val="22"/>
                <w:szCs w:val="22"/>
                <w:lang w:eastAsia="en-GB"/>
              </w:rPr>
              <w:t>Report any defects of building, furniture, fittings and equipment to the Site Manager  </w:t>
            </w:r>
          </w:p>
          <w:p w14:paraId="66AC6015" w14:textId="77777777" w:rsidR="00480890" w:rsidRDefault="00480890" w:rsidP="00480890">
            <w:pPr>
              <w:jc w:val="both"/>
              <w:rPr>
                <w:rFonts w:ascii="Trebuchet MS" w:hAnsi="Trebuchet MS" w:cs="Arial"/>
                <w:b/>
                <w:sz w:val="22"/>
                <w:szCs w:val="22"/>
                <w:lang w:eastAsia="en-GB"/>
              </w:rPr>
            </w:pPr>
          </w:p>
          <w:p w14:paraId="451B9D60" w14:textId="1717C98B" w:rsidR="00726A25" w:rsidRPr="00FB630B" w:rsidRDefault="000A4109" w:rsidP="00FB630B">
            <w:pPr>
              <w:pStyle w:val="ListParagraph"/>
              <w:numPr>
                <w:ilvl w:val="0"/>
                <w:numId w:val="28"/>
              </w:numPr>
              <w:jc w:val="both"/>
              <w:rPr>
                <w:rFonts w:ascii="Trebuchet MS" w:hAnsi="Trebuchet MS" w:cs="Arial"/>
                <w:b/>
                <w:sz w:val="22"/>
                <w:szCs w:val="22"/>
                <w:lang w:eastAsia="en-GB"/>
              </w:rPr>
            </w:pPr>
            <w:r w:rsidRPr="00FB630B">
              <w:rPr>
                <w:rFonts w:ascii="Trebuchet MS" w:hAnsi="Trebuchet MS" w:cs="Arial"/>
                <w:b/>
                <w:sz w:val="22"/>
                <w:szCs w:val="22"/>
                <w:lang w:eastAsia="en-GB"/>
              </w:rPr>
              <w:t>Security </w:t>
            </w:r>
          </w:p>
          <w:p w14:paraId="453BE2D5" w14:textId="77777777" w:rsidR="000A4109" w:rsidRPr="000A4109" w:rsidRDefault="000A4109" w:rsidP="000A4109">
            <w:pPr>
              <w:numPr>
                <w:ilvl w:val="0"/>
                <w:numId w:val="4"/>
              </w:numPr>
              <w:jc w:val="both"/>
              <w:rPr>
                <w:rFonts w:ascii="Trebuchet MS" w:hAnsi="Trebuchet MS" w:cs="Arial"/>
                <w:sz w:val="22"/>
                <w:szCs w:val="22"/>
                <w:lang w:eastAsia="en-GB"/>
              </w:rPr>
            </w:pPr>
            <w:r w:rsidRPr="000A4109">
              <w:rPr>
                <w:rFonts w:ascii="Trebuchet MS" w:hAnsi="Trebuchet MS" w:cs="Arial"/>
                <w:sz w:val="22"/>
                <w:szCs w:val="22"/>
                <w:lang w:eastAsia="en-GB"/>
              </w:rPr>
              <w:t>Ensure effective arrangements for the security of the premises and contents, including setting night security systems and responding to emergencies affecting the school premises outside normal hours. </w:t>
            </w:r>
          </w:p>
          <w:p w14:paraId="2579D5B4" w14:textId="77777777" w:rsidR="000A4109" w:rsidRPr="000A4109" w:rsidRDefault="000A4109" w:rsidP="000A4109">
            <w:pPr>
              <w:numPr>
                <w:ilvl w:val="0"/>
                <w:numId w:val="5"/>
              </w:numPr>
              <w:jc w:val="both"/>
              <w:rPr>
                <w:rFonts w:ascii="Trebuchet MS" w:hAnsi="Trebuchet MS" w:cs="Arial"/>
                <w:sz w:val="22"/>
                <w:szCs w:val="22"/>
                <w:lang w:eastAsia="en-GB"/>
              </w:rPr>
            </w:pPr>
            <w:r w:rsidRPr="000A4109">
              <w:rPr>
                <w:rFonts w:ascii="Trebuchet MS" w:hAnsi="Trebuchet MS" w:cs="Arial"/>
                <w:sz w:val="22"/>
                <w:szCs w:val="22"/>
                <w:lang w:eastAsia="en-GB"/>
              </w:rPr>
              <w:t>Opening and closing, unlocking and locking of school gates and buildings </w:t>
            </w:r>
          </w:p>
          <w:p w14:paraId="4E082970" w14:textId="7DBDF44D" w:rsidR="000A4109" w:rsidRPr="000A4109" w:rsidRDefault="000A4109" w:rsidP="000A4109">
            <w:pPr>
              <w:numPr>
                <w:ilvl w:val="0"/>
                <w:numId w:val="5"/>
              </w:numPr>
              <w:jc w:val="both"/>
              <w:rPr>
                <w:rFonts w:ascii="Trebuchet MS" w:hAnsi="Trebuchet MS" w:cs="Arial"/>
                <w:sz w:val="22"/>
                <w:szCs w:val="22"/>
                <w:lang w:eastAsia="en-GB"/>
              </w:rPr>
            </w:pPr>
            <w:r w:rsidRPr="000A4109">
              <w:rPr>
                <w:rFonts w:ascii="Trebuchet MS" w:hAnsi="Trebuchet MS" w:cs="Arial"/>
                <w:sz w:val="22"/>
                <w:szCs w:val="22"/>
                <w:lang w:eastAsia="en-GB"/>
              </w:rPr>
              <w:t xml:space="preserve">Open and close the school for evening use at times arranged by the </w:t>
            </w:r>
            <w:r w:rsidR="00FB630B">
              <w:rPr>
                <w:rFonts w:ascii="Trebuchet MS" w:hAnsi="Trebuchet MS" w:cs="Arial"/>
                <w:sz w:val="22"/>
                <w:szCs w:val="22"/>
                <w:lang w:eastAsia="en-GB"/>
              </w:rPr>
              <w:t>Headteacher</w:t>
            </w:r>
          </w:p>
          <w:p w14:paraId="2A2A9FBB" w14:textId="77777777" w:rsidR="000A4109" w:rsidRPr="000A4109" w:rsidRDefault="000A4109" w:rsidP="000A4109">
            <w:pPr>
              <w:numPr>
                <w:ilvl w:val="0"/>
                <w:numId w:val="5"/>
              </w:numPr>
              <w:jc w:val="both"/>
              <w:rPr>
                <w:rFonts w:ascii="Trebuchet MS" w:hAnsi="Trebuchet MS" w:cs="Arial"/>
                <w:sz w:val="22"/>
                <w:szCs w:val="22"/>
                <w:lang w:eastAsia="en-GB"/>
              </w:rPr>
            </w:pPr>
            <w:r w:rsidRPr="000A4109">
              <w:rPr>
                <w:rFonts w:ascii="Trebuchet MS" w:hAnsi="Trebuchet MS" w:cs="Arial"/>
                <w:sz w:val="22"/>
                <w:szCs w:val="22"/>
                <w:lang w:eastAsia="en-GB"/>
              </w:rPr>
              <w:t>Monitoring and administering CCTV system </w:t>
            </w:r>
          </w:p>
          <w:p w14:paraId="403E8DF1" w14:textId="77777777" w:rsidR="000A4109" w:rsidRPr="000A4109" w:rsidRDefault="000A4109" w:rsidP="000A4109">
            <w:pPr>
              <w:numPr>
                <w:ilvl w:val="0"/>
                <w:numId w:val="5"/>
              </w:numPr>
              <w:jc w:val="both"/>
              <w:rPr>
                <w:rFonts w:ascii="Trebuchet MS" w:hAnsi="Trebuchet MS" w:cs="Arial"/>
                <w:sz w:val="22"/>
                <w:szCs w:val="22"/>
                <w:lang w:eastAsia="en-GB"/>
              </w:rPr>
            </w:pPr>
            <w:r w:rsidRPr="000A4109">
              <w:rPr>
                <w:rFonts w:ascii="Trebuchet MS" w:hAnsi="Trebuchet MS" w:cs="Arial"/>
                <w:sz w:val="22"/>
                <w:szCs w:val="22"/>
                <w:lang w:eastAsia="en-GB"/>
              </w:rPr>
              <w:t>Unsetting and setting of school alarm system </w:t>
            </w:r>
          </w:p>
          <w:p w14:paraId="3AD83B8E" w14:textId="77777777" w:rsidR="000A4109" w:rsidRPr="000A4109" w:rsidRDefault="000A4109" w:rsidP="000A4109">
            <w:pPr>
              <w:numPr>
                <w:ilvl w:val="0"/>
                <w:numId w:val="5"/>
              </w:numPr>
              <w:jc w:val="both"/>
              <w:rPr>
                <w:rFonts w:ascii="Trebuchet MS" w:hAnsi="Trebuchet MS" w:cs="Arial"/>
                <w:sz w:val="22"/>
                <w:szCs w:val="22"/>
                <w:lang w:eastAsia="en-GB"/>
              </w:rPr>
            </w:pPr>
            <w:r w:rsidRPr="000A4109">
              <w:rPr>
                <w:rFonts w:ascii="Trebuchet MS" w:hAnsi="Trebuchet MS" w:cs="Arial"/>
                <w:sz w:val="22"/>
                <w:szCs w:val="22"/>
                <w:lang w:eastAsia="en-GB"/>
              </w:rPr>
              <w:t>Responding to, and resetting of, the school alarm, liaising with the police and</w:t>
            </w:r>
            <w:r w:rsidRPr="000A4109">
              <w:rPr>
                <w:rFonts w:ascii="Trebuchet MS" w:hAnsi="Trebuchet MS" w:cs="Arial"/>
                <w:bCs/>
                <w:sz w:val="22"/>
                <w:szCs w:val="22"/>
                <w:lang w:eastAsia="en-GB"/>
              </w:rPr>
              <w:t> </w:t>
            </w:r>
            <w:r w:rsidRPr="000A4109">
              <w:rPr>
                <w:rFonts w:ascii="Trebuchet MS" w:hAnsi="Trebuchet MS" w:cs="Arial"/>
                <w:sz w:val="22"/>
                <w:szCs w:val="22"/>
                <w:lang w:eastAsia="en-GB"/>
              </w:rPr>
              <w:t>alarm company. </w:t>
            </w:r>
          </w:p>
          <w:p w14:paraId="14718ABC" w14:textId="77777777" w:rsidR="000A4109" w:rsidRPr="000A4109" w:rsidRDefault="000A4109" w:rsidP="000A4109">
            <w:pPr>
              <w:numPr>
                <w:ilvl w:val="0"/>
                <w:numId w:val="6"/>
              </w:numPr>
              <w:jc w:val="both"/>
              <w:rPr>
                <w:rFonts w:ascii="Trebuchet MS" w:hAnsi="Trebuchet MS" w:cs="Arial"/>
                <w:sz w:val="22"/>
                <w:szCs w:val="22"/>
                <w:lang w:eastAsia="en-GB"/>
              </w:rPr>
            </w:pPr>
            <w:r w:rsidRPr="000A4109">
              <w:rPr>
                <w:rFonts w:ascii="Trebuchet MS" w:hAnsi="Trebuchet MS" w:cs="Arial"/>
                <w:sz w:val="22"/>
                <w:szCs w:val="22"/>
                <w:lang w:eastAsia="en-GB"/>
              </w:rPr>
              <w:t>Checking and securing the school premises subsequent to out of hours intruder</w:t>
            </w:r>
            <w:r w:rsidRPr="000A4109">
              <w:rPr>
                <w:rFonts w:ascii="Trebuchet MS" w:hAnsi="Trebuchet MS" w:cs="Arial"/>
                <w:bCs/>
                <w:sz w:val="22"/>
                <w:szCs w:val="22"/>
                <w:lang w:eastAsia="en-GB"/>
              </w:rPr>
              <w:t> </w:t>
            </w:r>
            <w:r w:rsidRPr="000A4109">
              <w:rPr>
                <w:rFonts w:ascii="Trebuchet MS" w:hAnsi="Trebuchet MS" w:cs="Arial"/>
                <w:sz w:val="22"/>
                <w:szCs w:val="22"/>
                <w:lang w:eastAsia="en-GB"/>
              </w:rPr>
              <w:t>alarm activation </w:t>
            </w:r>
          </w:p>
          <w:p w14:paraId="62E40119" w14:textId="77777777" w:rsidR="000A4109" w:rsidRPr="000A4109" w:rsidRDefault="000A4109" w:rsidP="000A4109">
            <w:pPr>
              <w:numPr>
                <w:ilvl w:val="0"/>
                <w:numId w:val="6"/>
              </w:numPr>
              <w:jc w:val="both"/>
              <w:rPr>
                <w:rFonts w:ascii="Trebuchet MS" w:hAnsi="Trebuchet MS" w:cs="Arial"/>
                <w:sz w:val="22"/>
                <w:szCs w:val="22"/>
                <w:lang w:eastAsia="en-GB"/>
              </w:rPr>
            </w:pPr>
            <w:r w:rsidRPr="000A4109">
              <w:rPr>
                <w:rFonts w:ascii="Trebuchet MS" w:hAnsi="Trebuchet MS" w:cs="Arial"/>
                <w:sz w:val="22"/>
                <w:szCs w:val="22"/>
                <w:lang w:eastAsia="en-GB"/>
              </w:rPr>
              <w:t>Register as main Key Holder and be a point of contact in an emergency callout</w:t>
            </w:r>
            <w:r w:rsidRPr="000A4109">
              <w:rPr>
                <w:rFonts w:ascii="Trebuchet MS" w:hAnsi="Trebuchet MS" w:cs="Arial"/>
                <w:bCs/>
                <w:sz w:val="22"/>
                <w:szCs w:val="22"/>
                <w:lang w:eastAsia="en-GB"/>
              </w:rPr>
              <w:t> </w:t>
            </w:r>
            <w:r w:rsidRPr="000A4109">
              <w:rPr>
                <w:rFonts w:ascii="Trebuchet MS" w:hAnsi="Trebuchet MS" w:cs="Arial"/>
                <w:sz w:val="22"/>
                <w:szCs w:val="22"/>
                <w:lang w:eastAsia="en-GB"/>
              </w:rPr>
              <w:t>situation </w:t>
            </w:r>
          </w:p>
          <w:p w14:paraId="600AFBC4" w14:textId="77777777" w:rsidR="000A4109" w:rsidRPr="000A4109" w:rsidRDefault="000A4109" w:rsidP="000A4109">
            <w:pPr>
              <w:numPr>
                <w:ilvl w:val="0"/>
                <w:numId w:val="6"/>
              </w:numPr>
              <w:jc w:val="both"/>
              <w:rPr>
                <w:rFonts w:ascii="Trebuchet MS" w:hAnsi="Trebuchet MS" w:cs="Arial"/>
                <w:sz w:val="22"/>
                <w:szCs w:val="22"/>
                <w:lang w:eastAsia="en-GB"/>
              </w:rPr>
            </w:pPr>
            <w:r w:rsidRPr="000A4109">
              <w:rPr>
                <w:rFonts w:ascii="Trebuchet MS" w:hAnsi="Trebuchet MS" w:cs="Arial"/>
                <w:sz w:val="22"/>
                <w:szCs w:val="22"/>
                <w:lang w:eastAsia="en-GB"/>
              </w:rPr>
              <w:t>Overall security of the school premises including the locking of all windows and doors and the drawing of window blinds </w:t>
            </w:r>
          </w:p>
          <w:p w14:paraId="20696652" w14:textId="77777777" w:rsidR="000A4109" w:rsidRPr="000A4109" w:rsidRDefault="000A4109" w:rsidP="000A4109">
            <w:pPr>
              <w:numPr>
                <w:ilvl w:val="0"/>
                <w:numId w:val="6"/>
              </w:numPr>
              <w:jc w:val="both"/>
              <w:rPr>
                <w:rFonts w:ascii="Trebuchet MS" w:hAnsi="Trebuchet MS" w:cs="Arial"/>
                <w:sz w:val="22"/>
                <w:szCs w:val="22"/>
                <w:lang w:eastAsia="en-GB"/>
              </w:rPr>
            </w:pPr>
            <w:r w:rsidRPr="000A4109">
              <w:rPr>
                <w:rFonts w:ascii="Trebuchet MS" w:hAnsi="Trebuchet MS" w:cs="Arial"/>
                <w:sz w:val="22"/>
                <w:szCs w:val="22"/>
                <w:lang w:eastAsia="en-GB"/>
              </w:rPr>
              <w:t>You may be called out at unsociable hours or at weekends to deal with security</w:t>
            </w:r>
            <w:r w:rsidRPr="000A4109">
              <w:rPr>
                <w:rFonts w:ascii="Trebuchet MS" w:hAnsi="Trebuchet MS" w:cs="Arial"/>
                <w:bCs/>
                <w:sz w:val="22"/>
                <w:szCs w:val="22"/>
                <w:lang w:eastAsia="en-GB"/>
              </w:rPr>
              <w:t> </w:t>
            </w:r>
            <w:r w:rsidRPr="000A4109">
              <w:rPr>
                <w:rFonts w:ascii="Trebuchet MS" w:hAnsi="Trebuchet MS" w:cs="Arial"/>
                <w:sz w:val="22"/>
                <w:szCs w:val="22"/>
                <w:lang w:eastAsia="en-GB"/>
              </w:rPr>
              <w:t>problems, make emergency repairs or allow access to any contractor who may be</w:t>
            </w:r>
            <w:r w:rsidRPr="000A4109">
              <w:rPr>
                <w:rFonts w:ascii="Trebuchet MS" w:hAnsi="Trebuchet MS" w:cs="Arial"/>
                <w:bCs/>
                <w:sz w:val="22"/>
                <w:szCs w:val="22"/>
                <w:lang w:eastAsia="en-GB"/>
              </w:rPr>
              <w:t> </w:t>
            </w:r>
            <w:r w:rsidRPr="000A4109">
              <w:rPr>
                <w:rFonts w:ascii="Trebuchet MS" w:hAnsi="Trebuchet MS" w:cs="Arial"/>
                <w:sz w:val="22"/>
                <w:szCs w:val="22"/>
                <w:lang w:eastAsia="en-GB"/>
              </w:rPr>
              <w:t>working on the site, in school holidays or weekends. </w:t>
            </w:r>
          </w:p>
          <w:p w14:paraId="068722A5" w14:textId="77777777" w:rsidR="000A4109" w:rsidRPr="000A4109" w:rsidRDefault="000A4109" w:rsidP="000A4109">
            <w:pPr>
              <w:numPr>
                <w:ilvl w:val="0"/>
                <w:numId w:val="6"/>
              </w:numPr>
              <w:jc w:val="both"/>
              <w:rPr>
                <w:rFonts w:ascii="Trebuchet MS" w:hAnsi="Trebuchet MS" w:cs="Arial"/>
                <w:sz w:val="22"/>
                <w:szCs w:val="22"/>
                <w:lang w:eastAsia="en-GB"/>
              </w:rPr>
            </w:pPr>
            <w:r w:rsidRPr="000A4109">
              <w:rPr>
                <w:rFonts w:ascii="Trebuchet MS" w:hAnsi="Trebuchet MS" w:cs="Arial"/>
                <w:sz w:val="22"/>
                <w:szCs w:val="22"/>
                <w:lang w:eastAsia="en-GB"/>
              </w:rPr>
              <w:t>Security Mark new equipment. </w:t>
            </w:r>
          </w:p>
          <w:p w14:paraId="2B1917B5" w14:textId="43DAF5BB" w:rsidR="00480890" w:rsidRPr="00480890" w:rsidRDefault="00480890" w:rsidP="00480890">
            <w:pPr>
              <w:jc w:val="both"/>
              <w:rPr>
                <w:rFonts w:ascii="Trebuchet MS" w:hAnsi="Trebuchet MS" w:cs="Arial"/>
                <w:b/>
                <w:sz w:val="22"/>
                <w:szCs w:val="22"/>
                <w:lang w:eastAsia="en-GB"/>
              </w:rPr>
            </w:pPr>
          </w:p>
          <w:p w14:paraId="6B3954D0" w14:textId="2DA29AFD" w:rsidR="00480890" w:rsidRPr="00480890" w:rsidRDefault="00480890" w:rsidP="00480890">
            <w:pPr>
              <w:jc w:val="both"/>
              <w:rPr>
                <w:rFonts w:ascii="Trebuchet MS" w:hAnsi="Trebuchet MS" w:cs="Arial"/>
                <w:b/>
                <w:sz w:val="22"/>
                <w:szCs w:val="22"/>
                <w:lang w:eastAsia="en-GB"/>
              </w:rPr>
            </w:pPr>
            <w:r w:rsidRPr="00480890">
              <w:rPr>
                <w:rFonts w:ascii="Trebuchet MS" w:hAnsi="Trebuchet MS" w:cs="Arial"/>
                <w:b/>
                <w:sz w:val="22"/>
                <w:szCs w:val="22"/>
                <w:lang w:eastAsia="en-GB"/>
              </w:rPr>
              <w:t>3. Support for the School</w:t>
            </w:r>
          </w:p>
          <w:p w14:paraId="1177AA86" w14:textId="77777777" w:rsidR="00480890" w:rsidRPr="00480890" w:rsidRDefault="00480890" w:rsidP="000A4109">
            <w:pPr>
              <w:numPr>
                <w:ilvl w:val="0"/>
                <w:numId w:val="2"/>
              </w:numPr>
              <w:jc w:val="both"/>
              <w:rPr>
                <w:rFonts w:ascii="Trebuchet MS" w:hAnsi="Trebuchet MS" w:cs="Arial"/>
                <w:b/>
                <w:sz w:val="22"/>
                <w:szCs w:val="22"/>
                <w:lang w:eastAsia="en-GB"/>
              </w:rPr>
            </w:pPr>
            <w:r w:rsidRPr="00480890">
              <w:rPr>
                <w:rFonts w:ascii="Trebuchet MS" w:hAnsi="Trebuchet MS" w:cs="Arial"/>
                <w:sz w:val="22"/>
                <w:szCs w:val="22"/>
                <w:lang w:eastAsia="en-GB"/>
              </w:rPr>
              <w:t>To assist with practical examinations as may be required.</w:t>
            </w:r>
          </w:p>
          <w:p w14:paraId="398F2D4A" w14:textId="77777777" w:rsidR="00480890" w:rsidRPr="00480890" w:rsidRDefault="00480890" w:rsidP="000A4109">
            <w:pPr>
              <w:numPr>
                <w:ilvl w:val="0"/>
                <w:numId w:val="2"/>
              </w:numPr>
              <w:jc w:val="both"/>
              <w:rPr>
                <w:rFonts w:ascii="Trebuchet MS" w:hAnsi="Trebuchet MS" w:cs="Arial"/>
                <w:b/>
                <w:sz w:val="22"/>
                <w:szCs w:val="22"/>
                <w:lang w:eastAsia="en-GB"/>
              </w:rPr>
            </w:pPr>
            <w:r w:rsidRPr="00480890">
              <w:rPr>
                <w:rFonts w:ascii="Trebuchet MS" w:hAnsi="Trebuchet MS" w:cs="Arial"/>
                <w:sz w:val="22"/>
                <w:szCs w:val="22"/>
                <w:lang w:eastAsia="en-GB"/>
              </w:rPr>
              <w:t>Recognise own strengths and areas of expertise and use these to advise and support others</w:t>
            </w:r>
          </w:p>
          <w:p w14:paraId="44C94620" w14:textId="77777777" w:rsidR="00480890" w:rsidRPr="00480890" w:rsidRDefault="00480890" w:rsidP="000A4109">
            <w:pPr>
              <w:numPr>
                <w:ilvl w:val="0"/>
                <w:numId w:val="2"/>
              </w:numPr>
              <w:jc w:val="both"/>
              <w:rPr>
                <w:rFonts w:ascii="Trebuchet MS" w:hAnsi="Trebuchet MS" w:cs="Arial"/>
                <w:b/>
                <w:sz w:val="22"/>
                <w:szCs w:val="22"/>
                <w:lang w:eastAsia="en-GB"/>
              </w:rPr>
            </w:pPr>
            <w:r w:rsidRPr="00480890">
              <w:rPr>
                <w:rFonts w:ascii="Trebuchet MS" w:hAnsi="Trebuchet MS" w:cs="Arial"/>
                <w:sz w:val="22"/>
                <w:szCs w:val="22"/>
                <w:lang w:eastAsia="en-GB"/>
              </w:rPr>
              <w:t>Participate in training and other learning activities and performance development as required</w:t>
            </w:r>
          </w:p>
          <w:p w14:paraId="78941615" w14:textId="77777777" w:rsidR="00480890" w:rsidRPr="00480890" w:rsidRDefault="00480890" w:rsidP="000A4109">
            <w:pPr>
              <w:numPr>
                <w:ilvl w:val="0"/>
                <w:numId w:val="2"/>
              </w:numPr>
              <w:jc w:val="both"/>
              <w:rPr>
                <w:rFonts w:ascii="Trebuchet MS" w:hAnsi="Trebuchet MS" w:cs="Arial"/>
                <w:b/>
                <w:sz w:val="22"/>
                <w:szCs w:val="22"/>
                <w:lang w:eastAsia="en-GB"/>
              </w:rPr>
            </w:pPr>
            <w:r w:rsidRPr="00480890">
              <w:rPr>
                <w:rFonts w:ascii="Trebuchet MS" w:hAnsi="Trebuchet MS" w:cs="Arial"/>
                <w:sz w:val="22"/>
                <w:szCs w:val="22"/>
                <w:lang w:eastAsia="en-GB"/>
              </w:rPr>
              <w:t>Assist with the provision of out of school learning activities e.g. clubs, extra-curricular activities within guidelines established by the school where possible</w:t>
            </w:r>
          </w:p>
          <w:p w14:paraId="64202960" w14:textId="77777777" w:rsidR="00480890" w:rsidRPr="00480890" w:rsidRDefault="00480890" w:rsidP="000A4109">
            <w:pPr>
              <w:numPr>
                <w:ilvl w:val="0"/>
                <w:numId w:val="2"/>
              </w:numPr>
              <w:jc w:val="both"/>
              <w:rPr>
                <w:rFonts w:ascii="Trebuchet MS" w:hAnsi="Trebuchet MS" w:cs="Arial"/>
                <w:b/>
                <w:sz w:val="22"/>
                <w:szCs w:val="22"/>
                <w:lang w:eastAsia="en-GB"/>
              </w:rPr>
            </w:pPr>
            <w:r w:rsidRPr="00480890">
              <w:rPr>
                <w:rFonts w:ascii="Trebuchet MS" w:hAnsi="Trebuchet MS" w:cs="Arial"/>
                <w:sz w:val="22"/>
                <w:szCs w:val="22"/>
                <w:lang w:eastAsia="en-GB"/>
              </w:rPr>
              <w:t>Contribute to the overall ethos/work/aims of the school</w:t>
            </w:r>
          </w:p>
          <w:p w14:paraId="40E02A8E" w14:textId="77777777" w:rsidR="00480890" w:rsidRPr="00480890" w:rsidRDefault="00480890" w:rsidP="000A4109">
            <w:pPr>
              <w:numPr>
                <w:ilvl w:val="0"/>
                <w:numId w:val="2"/>
              </w:numPr>
              <w:jc w:val="both"/>
              <w:rPr>
                <w:rFonts w:ascii="Trebuchet MS" w:hAnsi="Trebuchet MS" w:cs="Arial"/>
                <w:b/>
                <w:sz w:val="22"/>
                <w:szCs w:val="22"/>
                <w:lang w:eastAsia="en-GB"/>
              </w:rPr>
            </w:pPr>
            <w:r w:rsidRPr="00480890">
              <w:rPr>
                <w:rFonts w:ascii="Trebuchet MS" w:hAnsi="Trebuchet MS" w:cs="Arial"/>
                <w:sz w:val="22"/>
                <w:szCs w:val="22"/>
                <w:lang w:eastAsia="en-GB"/>
              </w:rPr>
              <w:t xml:space="preserve">Establish constructive relationships and communicate with other agencies/ professionals, in liaison with the teacher, to support achievement and progress of students </w:t>
            </w:r>
          </w:p>
          <w:p w14:paraId="72CD6BE4" w14:textId="77777777" w:rsidR="00480890" w:rsidRPr="00480890" w:rsidRDefault="00480890" w:rsidP="000A4109">
            <w:pPr>
              <w:numPr>
                <w:ilvl w:val="0"/>
                <w:numId w:val="2"/>
              </w:numPr>
              <w:jc w:val="both"/>
              <w:rPr>
                <w:rFonts w:ascii="Trebuchet MS" w:hAnsi="Trebuchet MS" w:cs="Arial"/>
                <w:b/>
                <w:sz w:val="22"/>
                <w:szCs w:val="22"/>
                <w:lang w:eastAsia="en-GB"/>
              </w:rPr>
            </w:pPr>
            <w:r w:rsidRPr="00480890">
              <w:rPr>
                <w:rFonts w:ascii="Trebuchet MS" w:hAnsi="Trebuchet MS" w:cs="Arial"/>
                <w:sz w:val="22"/>
                <w:szCs w:val="22"/>
                <w:lang w:eastAsia="en-GB"/>
              </w:rPr>
              <w:t>Be aware of and support difference and ensure all students have equal access to opportunities to learn and develop</w:t>
            </w:r>
          </w:p>
          <w:p w14:paraId="4DB0EFA8" w14:textId="77777777" w:rsidR="00480890" w:rsidRPr="00480890" w:rsidRDefault="00480890" w:rsidP="000A4109">
            <w:pPr>
              <w:numPr>
                <w:ilvl w:val="0"/>
                <w:numId w:val="2"/>
              </w:numPr>
              <w:jc w:val="both"/>
              <w:rPr>
                <w:rFonts w:ascii="Trebuchet MS" w:hAnsi="Trebuchet MS" w:cs="Arial"/>
                <w:b/>
                <w:sz w:val="22"/>
                <w:szCs w:val="22"/>
                <w:lang w:eastAsia="en-GB"/>
              </w:rPr>
            </w:pPr>
            <w:r w:rsidRPr="00480890">
              <w:rPr>
                <w:rFonts w:ascii="Trebuchet MS" w:hAnsi="Trebuchet MS" w:cs="Arial"/>
                <w:sz w:val="22"/>
                <w:szCs w:val="22"/>
                <w:lang w:eastAsia="en-GB"/>
              </w:rPr>
              <w:t>Liaise between managers/teaching staff and support staff</w:t>
            </w:r>
          </w:p>
          <w:p w14:paraId="17E6D42E" w14:textId="77777777" w:rsidR="00480890" w:rsidRPr="00480890" w:rsidRDefault="00480890" w:rsidP="000A4109">
            <w:pPr>
              <w:numPr>
                <w:ilvl w:val="0"/>
                <w:numId w:val="2"/>
              </w:numPr>
              <w:jc w:val="both"/>
              <w:rPr>
                <w:rFonts w:ascii="Trebuchet MS" w:hAnsi="Trebuchet MS" w:cs="Arial"/>
                <w:b/>
                <w:sz w:val="22"/>
                <w:szCs w:val="22"/>
                <w:lang w:eastAsia="en-GB"/>
              </w:rPr>
            </w:pPr>
            <w:r w:rsidRPr="00480890">
              <w:rPr>
                <w:rFonts w:ascii="Trebuchet MS" w:hAnsi="Trebuchet MS" w:cs="Arial"/>
                <w:sz w:val="22"/>
                <w:szCs w:val="22"/>
                <w:lang w:eastAsia="en-GB"/>
              </w:rPr>
              <w:t>Attend regular team meetings and briefings with department and whole staff</w:t>
            </w:r>
          </w:p>
          <w:p w14:paraId="0D669B84" w14:textId="3014EBBB" w:rsidR="00480890" w:rsidRPr="00480890" w:rsidRDefault="00480890" w:rsidP="000A4109">
            <w:pPr>
              <w:numPr>
                <w:ilvl w:val="0"/>
                <w:numId w:val="2"/>
              </w:numPr>
              <w:jc w:val="both"/>
              <w:rPr>
                <w:rFonts w:ascii="Trebuchet MS" w:hAnsi="Trebuchet MS" w:cs="Arial"/>
                <w:b/>
                <w:sz w:val="22"/>
                <w:szCs w:val="22"/>
                <w:lang w:eastAsia="en-GB"/>
              </w:rPr>
            </w:pPr>
            <w:r w:rsidRPr="00480890">
              <w:rPr>
                <w:rFonts w:ascii="Trebuchet MS" w:hAnsi="Trebuchet MS" w:cs="Arial"/>
                <w:sz w:val="22"/>
                <w:szCs w:val="22"/>
                <w:lang w:eastAsia="en-GB"/>
              </w:rPr>
              <w:t xml:space="preserve">Undertake other similar duties and activities that fall within the grade and scope of the post, as directed by the </w:t>
            </w:r>
            <w:r w:rsidR="000A4109">
              <w:rPr>
                <w:rFonts w:ascii="Trebuchet MS" w:hAnsi="Trebuchet MS" w:cs="Arial"/>
                <w:sz w:val="22"/>
                <w:szCs w:val="22"/>
                <w:lang w:eastAsia="en-GB"/>
              </w:rPr>
              <w:t>Headteacher</w:t>
            </w:r>
          </w:p>
          <w:p w14:paraId="3468D046" w14:textId="77777777" w:rsidR="00480890" w:rsidRPr="00480890" w:rsidRDefault="00480890" w:rsidP="00480890">
            <w:pPr>
              <w:jc w:val="both"/>
              <w:rPr>
                <w:rFonts w:ascii="Trebuchet MS" w:hAnsi="Trebuchet MS" w:cs="Arial"/>
                <w:sz w:val="22"/>
                <w:szCs w:val="22"/>
                <w:lang w:eastAsia="en-GB"/>
              </w:rPr>
            </w:pPr>
          </w:p>
          <w:p w14:paraId="63FDB7F2" w14:textId="77777777" w:rsidR="000A4109" w:rsidRPr="000A4109" w:rsidRDefault="000A4109" w:rsidP="000A4109">
            <w:pPr>
              <w:jc w:val="both"/>
              <w:rPr>
                <w:rFonts w:ascii="Trebuchet MS" w:hAnsi="Trebuchet MS" w:cs="Arial"/>
                <w:b/>
                <w:sz w:val="22"/>
                <w:szCs w:val="22"/>
                <w:lang w:eastAsia="en-GB"/>
              </w:rPr>
            </w:pPr>
            <w:r w:rsidRPr="000A4109">
              <w:rPr>
                <w:rFonts w:ascii="Trebuchet MS" w:hAnsi="Trebuchet MS" w:cs="Arial"/>
                <w:b/>
                <w:sz w:val="22"/>
                <w:szCs w:val="22"/>
                <w:lang w:eastAsia="en-GB"/>
              </w:rPr>
              <w:lastRenderedPageBreak/>
              <w:t> </w:t>
            </w:r>
          </w:p>
          <w:p w14:paraId="17869AB4" w14:textId="77777777" w:rsidR="000A4109" w:rsidRPr="000A4109" w:rsidRDefault="000A4109" w:rsidP="000A4109">
            <w:pPr>
              <w:jc w:val="both"/>
              <w:rPr>
                <w:rFonts w:ascii="Trebuchet MS" w:hAnsi="Trebuchet MS" w:cs="Arial"/>
                <w:b/>
                <w:sz w:val="22"/>
                <w:szCs w:val="22"/>
                <w:lang w:eastAsia="en-GB"/>
              </w:rPr>
            </w:pPr>
            <w:r w:rsidRPr="000A4109">
              <w:rPr>
                <w:rFonts w:ascii="Trebuchet MS" w:hAnsi="Trebuchet MS" w:cs="Arial"/>
                <w:b/>
                <w:bCs/>
                <w:sz w:val="22"/>
                <w:szCs w:val="22"/>
                <w:lang w:eastAsia="en-GB"/>
              </w:rPr>
              <w:t>4. Organisational Effectiveness</w:t>
            </w:r>
            <w:r w:rsidRPr="000A4109">
              <w:rPr>
                <w:rFonts w:ascii="Trebuchet MS" w:hAnsi="Trebuchet MS" w:cs="Arial"/>
                <w:b/>
                <w:sz w:val="22"/>
                <w:szCs w:val="22"/>
                <w:lang w:eastAsia="en-GB"/>
              </w:rPr>
              <w:t> </w:t>
            </w:r>
          </w:p>
          <w:p w14:paraId="21E9B26D" w14:textId="77777777" w:rsidR="000A4109" w:rsidRPr="000A4109" w:rsidRDefault="000A4109" w:rsidP="000A4109">
            <w:pPr>
              <w:jc w:val="both"/>
              <w:rPr>
                <w:rFonts w:ascii="Trebuchet MS" w:hAnsi="Trebuchet MS" w:cs="Arial"/>
                <w:b/>
                <w:sz w:val="22"/>
                <w:szCs w:val="22"/>
                <w:lang w:eastAsia="en-GB"/>
              </w:rPr>
            </w:pPr>
            <w:r w:rsidRPr="000A4109">
              <w:rPr>
                <w:rFonts w:ascii="Trebuchet MS" w:hAnsi="Trebuchet MS" w:cs="Arial"/>
                <w:b/>
                <w:sz w:val="22"/>
                <w:szCs w:val="22"/>
                <w:lang w:eastAsia="en-GB"/>
              </w:rPr>
              <w:t> </w:t>
            </w:r>
          </w:p>
          <w:p w14:paraId="1D6EBA92" w14:textId="77777777" w:rsidR="000A4109" w:rsidRPr="000A4109" w:rsidRDefault="000A4109" w:rsidP="000A4109">
            <w:pPr>
              <w:jc w:val="both"/>
              <w:rPr>
                <w:rFonts w:ascii="Trebuchet MS" w:hAnsi="Trebuchet MS" w:cs="Arial"/>
                <w:sz w:val="22"/>
                <w:szCs w:val="22"/>
                <w:lang w:eastAsia="en-GB"/>
              </w:rPr>
            </w:pPr>
            <w:r w:rsidRPr="000A4109">
              <w:rPr>
                <w:rFonts w:ascii="Trebuchet MS" w:hAnsi="Trebuchet MS" w:cs="Arial"/>
                <w:sz w:val="22"/>
                <w:szCs w:val="22"/>
                <w:lang w:eastAsia="en-GB"/>
              </w:rPr>
              <w:t>Assisting in the management of the sit in a way that secures organisational effectiveness and continuous improvement by: </w:t>
            </w:r>
          </w:p>
          <w:p w14:paraId="3BF824A4" w14:textId="77777777" w:rsidR="000A4109" w:rsidRPr="000A4109" w:rsidRDefault="000A4109" w:rsidP="000A4109">
            <w:pPr>
              <w:numPr>
                <w:ilvl w:val="0"/>
                <w:numId w:val="19"/>
              </w:numPr>
              <w:jc w:val="both"/>
              <w:rPr>
                <w:rFonts w:ascii="Trebuchet MS" w:hAnsi="Trebuchet MS" w:cs="Arial"/>
                <w:sz w:val="22"/>
                <w:szCs w:val="22"/>
                <w:lang w:eastAsia="en-GB"/>
              </w:rPr>
            </w:pPr>
            <w:r w:rsidRPr="000A4109">
              <w:rPr>
                <w:rFonts w:ascii="Trebuchet MS" w:hAnsi="Trebuchet MS" w:cs="Arial"/>
                <w:sz w:val="22"/>
                <w:szCs w:val="22"/>
                <w:lang w:eastAsia="en-GB"/>
              </w:rPr>
              <w:t>Understanding and supporting the culture, ethos, policies and aims of the school </w:t>
            </w:r>
          </w:p>
          <w:p w14:paraId="39A28ADC" w14:textId="77777777" w:rsidR="000A4109" w:rsidRPr="000A4109" w:rsidRDefault="000A4109" w:rsidP="000A4109">
            <w:pPr>
              <w:numPr>
                <w:ilvl w:val="0"/>
                <w:numId w:val="19"/>
              </w:numPr>
              <w:jc w:val="both"/>
              <w:rPr>
                <w:rFonts w:ascii="Trebuchet MS" w:hAnsi="Trebuchet MS" w:cs="Arial"/>
                <w:sz w:val="22"/>
                <w:szCs w:val="22"/>
                <w:lang w:eastAsia="en-GB"/>
              </w:rPr>
            </w:pPr>
            <w:r w:rsidRPr="000A4109">
              <w:rPr>
                <w:rFonts w:ascii="Trebuchet MS" w:hAnsi="Trebuchet MS" w:cs="Arial"/>
                <w:sz w:val="22"/>
                <w:szCs w:val="22"/>
                <w:lang w:eastAsia="en-GB"/>
              </w:rPr>
              <w:t>Understanding and adhering to safeguarding principles and practices in the school and identifying the named person leading on Child Protection </w:t>
            </w:r>
          </w:p>
          <w:p w14:paraId="2BB5E740" w14:textId="77777777" w:rsidR="000A4109" w:rsidRPr="000A4109" w:rsidRDefault="000A4109" w:rsidP="000A4109">
            <w:pPr>
              <w:numPr>
                <w:ilvl w:val="0"/>
                <w:numId w:val="19"/>
              </w:numPr>
              <w:jc w:val="both"/>
              <w:rPr>
                <w:rFonts w:ascii="Trebuchet MS" w:hAnsi="Trebuchet MS" w:cs="Arial"/>
                <w:sz w:val="22"/>
                <w:szCs w:val="22"/>
                <w:lang w:eastAsia="en-GB"/>
              </w:rPr>
            </w:pPr>
            <w:r w:rsidRPr="000A4109">
              <w:rPr>
                <w:rFonts w:ascii="Trebuchet MS" w:hAnsi="Trebuchet MS" w:cs="Arial"/>
                <w:sz w:val="22"/>
                <w:szCs w:val="22"/>
                <w:lang w:eastAsia="en-GB"/>
              </w:rPr>
              <w:t>Conducting yourself in your work to reflect the mission statement of the school and its commitment to achieving good outcomes for all of the students </w:t>
            </w:r>
          </w:p>
          <w:p w14:paraId="7C75471B" w14:textId="77777777" w:rsidR="000A4109" w:rsidRPr="000A4109" w:rsidRDefault="000A4109" w:rsidP="000A4109">
            <w:pPr>
              <w:numPr>
                <w:ilvl w:val="0"/>
                <w:numId w:val="19"/>
              </w:numPr>
              <w:jc w:val="both"/>
              <w:rPr>
                <w:rFonts w:ascii="Trebuchet MS" w:hAnsi="Trebuchet MS" w:cs="Arial"/>
                <w:sz w:val="22"/>
                <w:szCs w:val="22"/>
                <w:lang w:eastAsia="en-GB"/>
              </w:rPr>
            </w:pPr>
            <w:r w:rsidRPr="000A4109">
              <w:rPr>
                <w:rFonts w:ascii="Trebuchet MS" w:hAnsi="Trebuchet MS" w:cs="Arial"/>
                <w:sz w:val="22"/>
                <w:szCs w:val="22"/>
                <w:lang w:eastAsia="en-GB"/>
              </w:rPr>
              <w:t>Complying with systems, policies, procedures and resource constraints </w:t>
            </w:r>
          </w:p>
          <w:p w14:paraId="3A35D43D" w14:textId="77777777" w:rsidR="000A4109" w:rsidRPr="000A4109" w:rsidRDefault="000A4109" w:rsidP="000A4109">
            <w:pPr>
              <w:numPr>
                <w:ilvl w:val="0"/>
                <w:numId w:val="19"/>
              </w:numPr>
              <w:jc w:val="both"/>
              <w:rPr>
                <w:rFonts w:ascii="Trebuchet MS" w:hAnsi="Trebuchet MS" w:cs="Arial"/>
                <w:sz w:val="22"/>
                <w:szCs w:val="22"/>
                <w:lang w:eastAsia="en-GB"/>
              </w:rPr>
            </w:pPr>
            <w:r w:rsidRPr="000A4109">
              <w:rPr>
                <w:rFonts w:ascii="Trebuchet MS" w:hAnsi="Trebuchet MS" w:cs="Arial"/>
                <w:sz w:val="22"/>
                <w:szCs w:val="22"/>
                <w:lang w:eastAsia="en-GB"/>
              </w:rPr>
              <w:t>Ensuring that the site is managed lawfully, ethically and morally </w:t>
            </w:r>
          </w:p>
          <w:p w14:paraId="3E1C04B2" w14:textId="77777777" w:rsidR="000A4109" w:rsidRPr="000A4109" w:rsidRDefault="000A4109" w:rsidP="000A4109">
            <w:pPr>
              <w:numPr>
                <w:ilvl w:val="0"/>
                <w:numId w:val="20"/>
              </w:numPr>
              <w:jc w:val="both"/>
              <w:rPr>
                <w:rFonts w:ascii="Trebuchet MS" w:hAnsi="Trebuchet MS" w:cs="Arial"/>
                <w:sz w:val="22"/>
                <w:szCs w:val="22"/>
                <w:lang w:eastAsia="en-GB"/>
              </w:rPr>
            </w:pPr>
            <w:r w:rsidRPr="000A4109">
              <w:rPr>
                <w:rFonts w:ascii="Trebuchet MS" w:hAnsi="Trebuchet MS" w:cs="Arial"/>
                <w:sz w:val="22"/>
                <w:szCs w:val="22"/>
                <w:lang w:eastAsia="en-GB"/>
              </w:rPr>
              <w:t>Understanding, supporting and contributing to the organisation’s self-review process and improvement/development plan </w:t>
            </w:r>
          </w:p>
          <w:p w14:paraId="6AF4878A" w14:textId="77777777" w:rsidR="00480890" w:rsidRPr="00480890" w:rsidRDefault="00480890" w:rsidP="00480890">
            <w:pPr>
              <w:jc w:val="both"/>
              <w:rPr>
                <w:rFonts w:ascii="Trebuchet MS" w:hAnsi="Trebuchet MS" w:cs="Arial"/>
                <w:sz w:val="22"/>
                <w:szCs w:val="22"/>
                <w:lang w:eastAsia="en-GB"/>
              </w:rPr>
            </w:pPr>
          </w:p>
          <w:p w14:paraId="1FF7EE7D" w14:textId="77777777" w:rsidR="000A4109" w:rsidRPr="000A4109" w:rsidRDefault="000A4109" w:rsidP="000A4109">
            <w:pPr>
              <w:jc w:val="both"/>
              <w:rPr>
                <w:rFonts w:ascii="Trebuchet MS" w:hAnsi="Trebuchet MS" w:cs="Arial"/>
                <w:b/>
                <w:sz w:val="22"/>
                <w:szCs w:val="22"/>
                <w:lang w:eastAsia="en-GB"/>
              </w:rPr>
            </w:pPr>
            <w:r w:rsidRPr="000A4109">
              <w:rPr>
                <w:rFonts w:ascii="Trebuchet MS" w:hAnsi="Trebuchet MS" w:cs="Arial"/>
                <w:b/>
                <w:bCs/>
                <w:sz w:val="22"/>
                <w:szCs w:val="22"/>
                <w:lang w:eastAsia="en-GB"/>
              </w:rPr>
              <w:t>5. Health, Safety and Security</w:t>
            </w:r>
            <w:r w:rsidRPr="000A4109">
              <w:rPr>
                <w:rFonts w:ascii="Trebuchet MS" w:hAnsi="Trebuchet MS" w:cs="Arial"/>
                <w:b/>
                <w:sz w:val="22"/>
                <w:szCs w:val="22"/>
                <w:lang w:eastAsia="en-GB"/>
              </w:rPr>
              <w:t> </w:t>
            </w:r>
          </w:p>
          <w:p w14:paraId="0584FAD9" w14:textId="77777777" w:rsidR="000A4109" w:rsidRPr="000A4109" w:rsidRDefault="000A4109" w:rsidP="000A4109">
            <w:pPr>
              <w:jc w:val="both"/>
              <w:rPr>
                <w:rFonts w:ascii="Trebuchet MS" w:hAnsi="Trebuchet MS" w:cs="Arial"/>
                <w:b/>
                <w:sz w:val="22"/>
                <w:szCs w:val="22"/>
                <w:lang w:eastAsia="en-GB"/>
              </w:rPr>
            </w:pPr>
            <w:r w:rsidRPr="000A4109">
              <w:rPr>
                <w:rFonts w:ascii="Trebuchet MS" w:hAnsi="Trebuchet MS" w:cs="Arial"/>
                <w:b/>
                <w:sz w:val="22"/>
                <w:szCs w:val="22"/>
                <w:lang w:eastAsia="en-GB"/>
              </w:rPr>
              <w:t> </w:t>
            </w:r>
          </w:p>
          <w:p w14:paraId="5997FB3F" w14:textId="1CCAC282" w:rsidR="000A4109" w:rsidRPr="000A4109" w:rsidRDefault="000A4109" w:rsidP="000A4109">
            <w:pPr>
              <w:jc w:val="both"/>
              <w:rPr>
                <w:rFonts w:ascii="Trebuchet MS" w:hAnsi="Trebuchet MS" w:cs="Arial"/>
                <w:sz w:val="22"/>
                <w:szCs w:val="22"/>
                <w:lang w:eastAsia="en-GB"/>
              </w:rPr>
            </w:pPr>
            <w:r w:rsidRPr="000A4109">
              <w:rPr>
                <w:rFonts w:ascii="Trebuchet MS" w:hAnsi="Trebuchet MS" w:cs="Arial"/>
                <w:sz w:val="22"/>
                <w:szCs w:val="22"/>
                <w:lang w:eastAsia="en-GB"/>
              </w:rPr>
              <w:t>Comply with and assist with the development of policies and procedures relating to safeguarding, health, safety and security, confidentiality and data protection, reporting all concerns to the </w:t>
            </w:r>
            <w:r w:rsidR="00FB630B">
              <w:rPr>
                <w:rFonts w:ascii="Trebuchet MS" w:hAnsi="Trebuchet MS" w:cs="Arial"/>
                <w:sz w:val="22"/>
                <w:szCs w:val="22"/>
                <w:lang w:eastAsia="en-GB"/>
              </w:rPr>
              <w:t>Site</w:t>
            </w:r>
            <w:r w:rsidRPr="000A4109">
              <w:rPr>
                <w:rFonts w:ascii="Trebuchet MS" w:hAnsi="Trebuchet MS" w:cs="Arial"/>
                <w:sz w:val="22"/>
                <w:szCs w:val="22"/>
                <w:lang w:eastAsia="en-GB"/>
              </w:rPr>
              <w:t> Manager  </w:t>
            </w:r>
          </w:p>
          <w:p w14:paraId="368E845E" w14:textId="77777777" w:rsidR="000A4109" w:rsidRPr="000A4109" w:rsidRDefault="000A4109" w:rsidP="000A4109">
            <w:pPr>
              <w:jc w:val="both"/>
              <w:rPr>
                <w:rFonts w:ascii="Trebuchet MS" w:hAnsi="Trebuchet MS" w:cs="Arial"/>
                <w:sz w:val="22"/>
                <w:szCs w:val="22"/>
                <w:lang w:eastAsia="en-GB"/>
              </w:rPr>
            </w:pPr>
            <w:r w:rsidRPr="000A4109">
              <w:rPr>
                <w:rFonts w:ascii="Trebuchet MS" w:hAnsi="Trebuchet MS" w:cs="Arial"/>
                <w:sz w:val="22"/>
                <w:szCs w:val="22"/>
                <w:lang w:eastAsia="en-GB"/>
              </w:rPr>
              <w:t> </w:t>
            </w:r>
          </w:p>
          <w:p w14:paraId="1478D3E2" w14:textId="4AF2C6B4" w:rsidR="000A4109" w:rsidRPr="000A4109" w:rsidRDefault="000A4109" w:rsidP="000A4109">
            <w:pPr>
              <w:jc w:val="both"/>
              <w:rPr>
                <w:rFonts w:ascii="Trebuchet MS" w:hAnsi="Trebuchet MS" w:cs="Arial"/>
                <w:sz w:val="22"/>
                <w:szCs w:val="22"/>
                <w:lang w:eastAsia="en-GB"/>
              </w:rPr>
            </w:pPr>
            <w:r w:rsidRPr="000A4109">
              <w:rPr>
                <w:rFonts w:ascii="Trebuchet MS" w:hAnsi="Trebuchet MS" w:cs="Arial"/>
                <w:sz w:val="22"/>
                <w:szCs w:val="22"/>
                <w:lang w:eastAsia="en-GB"/>
              </w:rPr>
              <w:t>Under the guidance of the </w:t>
            </w:r>
            <w:r w:rsidR="00FB630B">
              <w:rPr>
                <w:rFonts w:ascii="Trebuchet MS" w:hAnsi="Trebuchet MS" w:cs="Arial"/>
                <w:sz w:val="22"/>
                <w:szCs w:val="22"/>
                <w:lang w:eastAsia="en-GB"/>
              </w:rPr>
              <w:t>Site</w:t>
            </w:r>
            <w:r w:rsidRPr="000A4109">
              <w:rPr>
                <w:rFonts w:ascii="Trebuchet MS" w:hAnsi="Trebuchet MS" w:cs="Arial"/>
                <w:sz w:val="22"/>
                <w:szCs w:val="22"/>
                <w:lang w:eastAsia="en-GB"/>
              </w:rPr>
              <w:t> Manager, ensure that the organisation meets the required standards for Health, Safety and Security and that robust monitoring takes place in order to secure the highest standards and seek continuous improvement by:  </w:t>
            </w:r>
          </w:p>
          <w:p w14:paraId="7A652E62" w14:textId="77777777" w:rsidR="000A4109" w:rsidRPr="000A4109" w:rsidRDefault="000A4109" w:rsidP="000A4109">
            <w:pPr>
              <w:numPr>
                <w:ilvl w:val="0"/>
                <w:numId w:val="7"/>
              </w:numPr>
              <w:jc w:val="both"/>
              <w:rPr>
                <w:rFonts w:ascii="Trebuchet MS" w:hAnsi="Trebuchet MS" w:cs="Arial"/>
                <w:sz w:val="22"/>
                <w:szCs w:val="22"/>
                <w:lang w:eastAsia="en-GB"/>
              </w:rPr>
            </w:pPr>
            <w:r w:rsidRPr="000A4109">
              <w:rPr>
                <w:rFonts w:ascii="Trebuchet MS" w:hAnsi="Trebuchet MS" w:cs="Arial"/>
                <w:sz w:val="22"/>
                <w:szCs w:val="22"/>
                <w:lang w:eastAsia="en-GB"/>
              </w:rPr>
              <w:t>Identifying your, and the organisation’s, responsibilities and liabilities under Health and Safety </w:t>
            </w:r>
          </w:p>
          <w:p w14:paraId="16B16907" w14:textId="77777777" w:rsidR="000A4109" w:rsidRPr="000A4109" w:rsidRDefault="000A4109" w:rsidP="000A4109">
            <w:pPr>
              <w:numPr>
                <w:ilvl w:val="0"/>
                <w:numId w:val="7"/>
              </w:numPr>
              <w:jc w:val="both"/>
              <w:rPr>
                <w:rFonts w:ascii="Trebuchet MS" w:hAnsi="Trebuchet MS" w:cs="Arial"/>
                <w:sz w:val="22"/>
                <w:szCs w:val="22"/>
                <w:lang w:eastAsia="en-GB"/>
              </w:rPr>
            </w:pPr>
            <w:r w:rsidRPr="000A4109">
              <w:rPr>
                <w:rFonts w:ascii="Trebuchet MS" w:hAnsi="Trebuchet MS" w:cs="Arial"/>
                <w:sz w:val="22"/>
                <w:szCs w:val="22"/>
                <w:lang w:eastAsia="en-GB"/>
              </w:rPr>
              <w:t>Legislation, environmental and quality standards, and keeping yourself up to date with them </w:t>
            </w:r>
          </w:p>
          <w:p w14:paraId="2F16FC19" w14:textId="77777777" w:rsidR="000A4109" w:rsidRPr="000A4109" w:rsidRDefault="000A4109" w:rsidP="000A4109">
            <w:pPr>
              <w:numPr>
                <w:ilvl w:val="0"/>
                <w:numId w:val="7"/>
              </w:numPr>
              <w:jc w:val="both"/>
              <w:rPr>
                <w:rFonts w:ascii="Trebuchet MS" w:hAnsi="Trebuchet MS" w:cs="Arial"/>
                <w:sz w:val="22"/>
                <w:szCs w:val="22"/>
                <w:lang w:eastAsia="en-GB"/>
              </w:rPr>
            </w:pPr>
            <w:r w:rsidRPr="000A4109">
              <w:rPr>
                <w:rFonts w:ascii="Trebuchet MS" w:hAnsi="Trebuchet MS" w:cs="Arial"/>
                <w:sz w:val="22"/>
                <w:szCs w:val="22"/>
                <w:lang w:eastAsia="en-GB"/>
              </w:rPr>
              <w:t>Demonstrating that your own actions reinforce the messages in the organisation’s health and safety and environmental policy statements </w:t>
            </w:r>
          </w:p>
          <w:p w14:paraId="1FD21AA8" w14:textId="77777777" w:rsidR="000A4109" w:rsidRPr="000A4109" w:rsidRDefault="000A4109" w:rsidP="000A4109">
            <w:pPr>
              <w:numPr>
                <w:ilvl w:val="0"/>
                <w:numId w:val="8"/>
              </w:numPr>
              <w:jc w:val="both"/>
              <w:rPr>
                <w:rFonts w:ascii="Trebuchet MS" w:hAnsi="Trebuchet MS" w:cs="Arial"/>
                <w:sz w:val="22"/>
                <w:szCs w:val="22"/>
                <w:lang w:eastAsia="en-GB"/>
              </w:rPr>
            </w:pPr>
            <w:r w:rsidRPr="000A4109">
              <w:rPr>
                <w:rFonts w:ascii="Trebuchet MS" w:hAnsi="Trebuchet MS" w:cs="Arial"/>
                <w:sz w:val="22"/>
                <w:szCs w:val="22"/>
                <w:lang w:eastAsia="en-GB"/>
              </w:rPr>
              <w:t>Ensuring adequate security of the building and premises at all times, utilising CCTV and surveillance equipment. Including regular security checks, and identify security risks. </w:t>
            </w:r>
          </w:p>
          <w:p w14:paraId="5A55751F" w14:textId="77777777" w:rsidR="000A4109" w:rsidRPr="000A4109" w:rsidRDefault="000A4109" w:rsidP="000A4109">
            <w:pPr>
              <w:numPr>
                <w:ilvl w:val="0"/>
                <w:numId w:val="8"/>
              </w:numPr>
              <w:jc w:val="both"/>
              <w:rPr>
                <w:rFonts w:ascii="Trebuchet MS" w:hAnsi="Trebuchet MS" w:cs="Arial"/>
                <w:sz w:val="22"/>
                <w:szCs w:val="22"/>
                <w:lang w:eastAsia="en-GB"/>
              </w:rPr>
            </w:pPr>
            <w:r w:rsidRPr="000A4109">
              <w:rPr>
                <w:rFonts w:ascii="Trebuchet MS" w:hAnsi="Trebuchet MS" w:cs="Arial"/>
                <w:sz w:val="22"/>
                <w:szCs w:val="22"/>
                <w:lang w:eastAsia="en-GB"/>
              </w:rPr>
              <w:t>Responsible for ensuring site/premises are clean and litter free, including drains gullies and hoppers.  </w:t>
            </w:r>
          </w:p>
          <w:p w14:paraId="1B7B1B27" w14:textId="77777777" w:rsidR="000A4109" w:rsidRPr="000A4109" w:rsidRDefault="000A4109" w:rsidP="000A4109">
            <w:pPr>
              <w:numPr>
                <w:ilvl w:val="0"/>
                <w:numId w:val="8"/>
              </w:numPr>
              <w:jc w:val="both"/>
              <w:rPr>
                <w:rFonts w:ascii="Trebuchet MS" w:hAnsi="Trebuchet MS" w:cs="Arial"/>
                <w:sz w:val="22"/>
                <w:szCs w:val="22"/>
                <w:lang w:eastAsia="en-GB"/>
              </w:rPr>
            </w:pPr>
            <w:r w:rsidRPr="000A4109">
              <w:rPr>
                <w:rFonts w:ascii="Trebuchet MS" w:hAnsi="Trebuchet MS" w:cs="Arial"/>
                <w:sz w:val="22"/>
                <w:szCs w:val="22"/>
                <w:lang w:eastAsia="en-GB"/>
              </w:rPr>
              <w:t>Use equipment within Health and Safety regulations and deal with any faults  </w:t>
            </w:r>
          </w:p>
          <w:p w14:paraId="5CCD686E" w14:textId="77777777" w:rsidR="000A4109" w:rsidRPr="000A4109" w:rsidRDefault="000A4109" w:rsidP="000A4109">
            <w:pPr>
              <w:numPr>
                <w:ilvl w:val="0"/>
                <w:numId w:val="8"/>
              </w:numPr>
              <w:jc w:val="both"/>
              <w:rPr>
                <w:rFonts w:ascii="Trebuchet MS" w:hAnsi="Trebuchet MS" w:cs="Arial"/>
                <w:sz w:val="22"/>
                <w:szCs w:val="22"/>
                <w:lang w:eastAsia="en-GB"/>
              </w:rPr>
            </w:pPr>
            <w:r w:rsidRPr="000A4109">
              <w:rPr>
                <w:rFonts w:ascii="Trebuchet MS" w:hAnsi="Trebuchet MS" w:cs="Arial"/>
                <w:sz w:val="22"/>
                <w:szCs w:val="22"/>
                <w:lang w:eastAsia="en-GB"/>
              </w:rPr>
              <w:t>Be responsible for own health and safety as well as colleagues. </w:t>
            </w:r>
          </w:p>
          <w:p w14:paraId="4F2C25D1" w14:textId="77777777" w:rsidR="000A4109" w:rsidRPr="000A4109" w:rsidRDefault="000A4109" w:rsidP="000A4109">
            <w:pPr>
              <w:numPr>
                <w:ilvl w:val="0"/>
                <w:numId w:val="8"/>
              </w:numPr>
              <w:jc w:val="both"/>
              <w:rPr>
                <w:rFonts w:ascii="Trebuchet MS" w:hAnsi="Trebuchet MS" w:cs="Arial"/>
                <w:sz w:val="22"/>
                <w:szCs w:val="22"/>
                <w:lang w:eastAsia="en-GB"/>
              </w:rPr>
            </w:pPr>
            <w:r w:rsidRPr="000A4109">
              <w:rPr>
                <w:rFonts w:ascii="Trebuchet MS" w:hAnsi="Trebuchet MS" w:cs="Arial"/>
                <w:sz w:val="22"/>
                <w:szCs w:val="22"/>
                <w:lang w:eastAsia="en-GB"/>
              </w:rPr>
              <w:t>To adhere to COSHH regulations on consumables and the use of protective clothing and equipment. </w:t>
            </w:r>
          </w:p>
          <w:p w14:paraId="6BB3A54E" w14:textId="2ACC79D6" w:rsidR="000A4109" w:rsidRPr="000A4109" w:rsidRDefault="000A4109" w:rsidP="000A4109">
            <w:pPr>
              <w:numPr>
                <w:ilvl w:val="0"/>
                <w:numId w:val="9"/>
              </w:numPr>
              <w:jc w:val="both"/>
              <w:rPr>
                <w:rFonts w:ascii="Trebuchet MS" w:hAnsi="Trebuchet MS" w:cs="Arial"/>
                <w:sz w:val="22"/>
                <w:szCs w:val="22"/>
                <w:lang w:eastAsia="en-GB"/>
              </w:rPr>
            </w:pPr>
            <w:r w:rsidRPr="000A4109">
              <w:rPr>
                <w:rFonts w:ascii="Trebuchet MS" w:hAnsi="Trebuchet MS" w:cs="Arial"/>
                <w:sz w:val="22"/>
                <w:szCs w:val="22"/>
                <w:lang w:eastAsia="en-GB"/>
              </w:rPr>
              <w:t xml:space="preserve">Overalls and safety footwear will be provided on loan by the </w:t>
            </w:r>
            <w:r w:rsidR="00FB630B">
              <w:rPr>
                <w:rFonts w:ascii="Trebuchet MS" w:hAnsi="Trebuchet MS" w:cs="Arial"/>
                <w:sz w:val="22"/>
                <w:szCs w:val="22"/>
                <w:lang w:eastAsia="en-GB"/>
              </w:rPr>
              <w:t>School</w:t>
            </w:r>
            <w:r w:rsidRPr="000A4109">
              <w:rPr>
                <w:rFonts w:ascii="Trebuchet MS" w:hAnsi="Trebuchet MS" w:cs="Arial"/>
                <w:sz w:val="22"/>
                <w:szCs w:val="22"/>
                <w:lang w:eastAsia="en-GB"/>
              </w:rPr>
              <w:t xml:space="preserve"> and must be worn whilst on duty and must be returned when employment ceases.  </w:t>
            </w:r>
          </w:p>
          <w:p w14:paraId="65D98E21" w14:textId="77777777" w:rsidR="000A4109" w:rsidRPr="000A4109" w:rsidRDefault="000A4109" w:rsidP="000A4109">
            <w:pPr>
              <w:jc w:val="both"/>
              <w:rPr>
                <w:rFonts w:ascii="Trebuchet MS" w:hAnsi="Trebuchet MS" w:cs="Arial"/>
                <w:b/>
                <w:sz w:val="22"/>
                <w:szCs w:val="22"/>
                <w:lang w:eastAsia="en-GB"/>
              </w:rPr>
            </w:pPr>
            <w:r w:rsidRPr="000A4109">
              <w:rPr>
                <w:rFonts w:ascii="Trebuchet MS" w:hAnsi="Trebuchet MS" w:cs="Arial"/>
                <w:b/>
                <w:sz w:val="22"/>
                <w:szCs w:val="22"/>
                <w:lang w:eastAsia="en-GB"/>
              </w:rPr>
              <w:t> </w:t>
            </w:r>
          </w:p>
          <w:p w14:paraId="662E7E4C" w14:textId="77777777" w:rsidR="000A4109" w:rsidRPr="000A4109" w:rsidRDefault="000A4109" w:rsidP="000A4109">
            <w:pPr>
              <w:jc w:val="both"/>
              <w:rPr>
                <w:rFonts w:ascii="Trebuchet MS" w:hAnsi="Trebuchet MS" w:cs="Arial"/>
                <w:b/>
                <w:sz w:val="22"/>
                <w:szCs w:val="22"/>
                <w:lang w:eastAsia="en-GB"/>
              </w:rPr>
            </w:pPr>
            <w:r w:rsidRPr="000A4109">
              <w:rPr>
                <w:rFonts w:ascii="Trebuchet MS" w:hAnsi="Trebuchet MS" w:cs="Arial"/>
                <w:b/>
                <w:bCs/>
                <w:sz w:val="22"/>
                <w:szCs w:val="22"/>
                <w:lang w:eastAsia="en-GB"/>
              </w:rPr>
              <w:t>6.</w:t>
            </w:r>
            <w:r w:rsidRPr="000A4109">
              <w:rPr>
                <w:rFonts w:ascii="Trebuchet MS" w:hAnsi="Trebuchet MS" w:cs="Arial"/>
                <w:b/>
                <w:sz w:val="22"/>
                <w:szCs w:val="22"/>
                <w:lang w:eastAsia="en-GB"/>
              </w:rPr>
              <w:t> </w:t>
            </w:r>
            <w:r w:rsidRPr="000A4109">
              <w:rPr>
                <w:rFonts w:ascii="Trebuchet MS" w:hAnsi="Trebuchet MS" w:cs="Arial"/>
                <w:b/>
                <w:bCs/>
                <w:sz w:val="22"/>
                <w:szCs w:val="22"/>
                <w:lang w:eastAsia="en-GB"/>
              </w:rPr>
              <w:t>Maintaining Professional Competencies</w:t>
            </w:r>
            <w:r w:rsidRPr="000A4109">
              <w:rPr>
                <w:rFonts w:ascii="Trebuchet MS" w:hAnsi="Trebuchet MS" w:cs="Arial"/>
                <w:b/>
                <w:sz w:val="22"/>
                <w:szCs w:val="22"/>
                <w:lang w:eastAsia="en-GB"/>
              </w:rPr>
              <w:t> </w:t>
            </w:r>
          </w:p>
          <w:p w14:paraId="20B0228C" w14:textId="77777777" w:rsidR="000A4109" w:rsidRPr="000A4109" w:rsidRDefault="000A4109" w:rsidP="000A4109">
            <w:pPr>
              <w:jc w:val="both"/>
              <w:rPr>
                <w:rFonts w:ascii="Trebuchet MS" w:hAnsi="Trebuchet MS" w:cs="Arial"/>
                <w:b/>
                <w:sz w:val="22"/>
                <w:szCs w:val="22"/>
                <w:lang w:eastAsia="en-GB"/>
              </w:rPr>
            </w:pPr>
            <w:r w:rsidRPr="000A4109">
              <w:rPr>
                <w:rFonts w:ascii="Trebuchet MS" w:hAnsi="Trebuchet MS" w:cs="Arial"/>
                <w:b/>
                <w:sz w:val="22"/>
                <w:szCs w:val="22"/>
                <w:lang w:eastAsia="en-GB"/>
              </w:rPr>
              <w:t> </w:t>
            </w:r>
          </w:p>
          <w:p w14:paraId="202A0EC8" w14:textId="77777777" w:rsidR="000A4109" w:rsidRPr="000A4109" w:rsidRDefault="000A4109" w:rsidP="000A4109">
            <w:pPr>
              <w:numPr>
                <w:ilvl w:val="0"/>
                <w:numId w:val="10"/>
              </w:numPr>
              <w:jc w:val="both"/>
              <w:rPr>
                <w:rFonts w:ascii="Trebuchet MS" w:hAnsi="Trebuchet MS" w:cs="Arial"/>
                <w:sz w:val="22"/>
                <w:szCs w:val="22"/>
                <w:lang w:eastAsia="en-GB"/>
              </w:rPr>
            </w:pPr>
            <w:r w:rsidRPr="000A4109">
              <w:rPr>
                <w:rFonts w:ascii="Trebuchet MS" w:hAnsi="Trebuchet MS" w:cs="Arial"/>
                <w:sz w:val="22"/>
                <w:szCs w:val="22"/>
                <w:lang w:eastAsia="en-GB"/>
              </w:rPr>
              <w:t>To operate within agreed legal, ethical and professional boundaries when working with students and young people and those involved with them. </w:t>
            </w:r>
          </w:p>
          <w:p w14:paraId="0885D1CC" w14:textId="77777777" w:rsidR="000A4109" w:rsidRPr="000A4109" w:rsidRDefault="000A4109" w:rsidP="000A4109">
            <w:pPr>
              <w:numPr>
                <w:ilvl w:val="0"/>
                <w:numId w:val="11"/>
              </w:numPr>
              <w:jc w:val="both"/>
              <w:rPr>
                <w:rFonts w:ascii="Trebuchet MS" w:hAnsi="Trebuchet MS" w:cs="Arial"/>
                <w:sz w:val="22"/>
                <w:szCs w:val="22"/>
                <w:lang w:eastAsia="en-GB"/>
              </w:rPr>
            </w:pPr>
            <w:r w:rsidRPr="000A4109">
              <w:rPr>
                <w:rFonts w:ascii="Trebuchet MS" w:hAnsi="Trebuchet MS" w:cs="Arial"/>
                <w:sz w:val="22"/>
                <w:szCs w:val="22"/>
                <w:lang w:eastAsia="en-GB"/>
              </w:rPr>
              <w:t>Help to create and sustain a learning culture using current teaching strategies such as cooperative learning structures </w:t>
            </w:r>
          </w:p>
          <w:p w14:paraId="10CE28FF" w14:textId="77777777" w:rsidR="000A4109" w:rsidRPr="000A4109" w:rsidRDefault="000A4109" w:rsidP="000A4109">
            <w:pPr>
              <w:numPr>
                <w:ilvl w:val="0"/>
                <w:numId w:val="11"/>
              </w:numPr>
              <w:jc w:val="both"/>
              <w:rPr>
                <w:rFonts w:ascii="Trebuchet MS" w:hAnsi="Trebuchet MS" w:cs="Arial"/>
                <w:sz w:val="22"/>
                <w:szCs w:val="22"/>
                <w:lang w:eastAsia="en-GB"/>
              </w:rPr>
            </w:pPr>
            <w:r w:rsidRPr="000A4109">
              <w:rPr>
                <w:rFonts w:ascii="Trebuchet MS" w:hAnsi="Trebuchet MS" w:cs="Arial"/>
                <w:sz w:val="22"/>
                <w:szCs w:val="22"/>
                <w:lang w:eastAsia="en-GB"/>
              </w:rPr>
              <w:t>Ensure own professional competence remains sufficient to provide effective support by seeking support for your practice and development. Keep informed of relevant legislation  </w:t>
            </w:r>
          </w:p>
          <w:p w14:paraId="500786B8" w14:textId="77777777" w:rsidR="000A4109" w:rsidRPr="000A4109" w:rsidRDefault="000A4109" w:rsidP="000A4109">
            <w:pPr>
              <w:numPr>
                <w:ilvl w:val="0"/>
                <w:numId w:val="11"/>
              </w:numPr>
              <w:jc w:val="both"/>
              <w:rPr>
                <w:rFonts w:ascii="Trebuchet MS" w:hAnsi="Trebuchet MS" w:cs="Arial"/>
                <w:sz w:val="22"/>
                <w:szCs w:val="22"/>
                <w:lang w:eastAsia="en-GB"/>
              </w:rPr>
            </w:pPr>
            <w:r w:rsidRPr="000A4109">
              <w:rPr>
                <w:rFonts w:ascii="Trebuchet MS" w:hAnsi="Trebuchet MS" w:cs="Arial"/>
                <w:sz w:val="22"/>
                <w:szCs w:val="22"/>
                <w:lang w:eastAsia="en-GB"/>
              </w:rPr>
              <w:t>To attend training and professional development sessions. Contribute to the identification and sharing of good practice between individuals to enhance mentoring provision  </w:t>
            </w:r>
          </w:p>
          <w:p w14:paraId="4BC810A4" w14:textId="77777777" w:rsidR="000A4109" w:rsidRPr="000A4109" w:rsidRDefault="000A4109" w:rsidP="000A4109">
            <w:pPr>
              <w:numPr>
                <w:ilvl w:val="0"/>
                <w:numId w:val="11"/>
              </w:numPr>
              <w:jc w:val="both"/>
              <w:rPr>
                <w:rFonts w:ascii="Trebuchet MS" w:hAnsi="Trebuchet MS" w:cs="Arial"/>
                <w:sz w:val="22"/>
                <w:szCs w:val="22"/>
                <w:lang w:eastAsia="en-GB"/>
              </w:rPr>
            </w:pPr>
            <w:r w:rsidRPr="000A4109">
              <w:rPr>
                <w:rFonts w:ascii="Trebuchet MS" w:hAnsi="Trebuchet MS" w:cs="Arial"/>
                <w:sz w:val="22"/>
                <w:szCs w:val="22"/>
                <w:lang w:eastAsia="en-GB"/>
              </w:rPr>
              <w:t>To meet regularly with the designated line manager  </w:t>
            </w:r>
          </w:p>
          <w:p w14:paraId="55334E93" w14:textId="7E1A792F" w:rsidR="000A4109" w:rsidRPr="000A4109" w:rsidRDefault="000A4109" w:rsidP="000A4109">
            <w:pPr>
              <w:numPr>
                <w:ilvl w:val="0"/>
                <w:numId w:val="11"/>
              </w:numPr>
              <w:jc w:val="both"/>
              <w:rPr>
                <w:rFonts w:ascii="Trebuchet MS" w:hAnsi="Trebuchet MS" w:cs="Arial"/>
                <w:sz w:val="22"/>
                <w:szCs w:val="22"/>
                <w:lang w:eastAsia="en-GB"/>
              </w:rPr>
            </w:pPr>
            <w:r w:rsidRPr="000A4109">
              <w:rPr>
                <w:rFonts w:ascii="Trebuchet MS" w:hAnsi="Trebuchet MS" w:cs="Arial"/>
                <w:sz w:val="22"/>
                <w:szCs w:val="22"/>
                <w:lang w:eastAsia="en-GB"/>
              </w:rPr>
              <w:t>To treat students, parents, staff and visitors with care, consideration</w:t>
            </w:r>
            <w:r w:rsidRPr="000A4109">
              <w:rPr>
                <w:rFonts w:ascii="Trebuchet MS" w:hAnsi="Trebuchet MS" w:cs="Arial"/>
                <w:bCs/>
                <w:sz w:val="22"/>
                <w:szCs w:val="22"/>
                <w:lang w:eastAsia="en-GB"/>
              </w:rPr>
              <w:t> </w:t>
            </w:r>
            <w:r w:rsidRPr="000A4109">
              <w:rPr>
                <w:rFonts w:ascii="Trebuchet MS" w:hAnsi="Trebuchet MS" w:cs="Arial"/>
                <w:sz w:val="22"/>
                <w:szCs w:val="22"/>
                <w:lang w:eastAsia="en-GB"/>
              </w:rPr>
              <w:t xml:space="preserve">and courtesy in accordance with the </w:t>
            </w:r>
            <w:r w:rsidR="00FB630B">
              <w:rPr>
                <w:rFonts w:ascii="Trebuchet MS" w:hAnsi="Trebuchet MS" w:cs="Arial"/>
                <w:sz w:val="22"/>
                <w:szCs w:val="22"/>
                <w:lang w:eastAsia="en-GB"/>
              </w:rPr>
              <w:t>School</w:t>
            </w:r>
            <w:r w:rsidRPr="000A4109">
              <w:rPr>
                <w:rFonts w:ascii="Trebuchet MS" w:hAnsi="Trebuchet MS" w:cs="Arial"/>
                <w:sz w:val="22"/>
                <w:szCs w:val="22"/>
                <w:lang w:eastAsia="en-GB"/>
              </w:rPr>
              <w:t>’s ethos and values. </w:t>
            </w:r>
          </w:p>
          <w:p w14:paraId="1E397DDA" w14:textId="2DFF940E" w:rsidR="000A4109" w:rsidRDefault="000A4109" w:rsidP="000A4109">
            <w:pPr>
              <w:numPr>
                <w:ilvl w:val="0"/>
                <w:numId w:val="12"/>
              </w:numPr>
              <w:jc w:val="both"/>
              <w:rPr>
                <w:rFonts w:ascii="Trebuchet MS" w:hAnsi="Trebuchet MS" w:cs="Arial"/>
                <w:sz w:val="22"/>
                <w:szCs w:val="22"/>
                <w:lang w:eastAsia="en-GB"/>
              </w:rPr>
            </w:pPr>
            <w:r w:rsidRPr="000A4109">
              <w:rPr>
                <w:rFonts w:ascii="Trebuchet MS" w:hAnsi="Trebuchet MS" w:cs="Arial"/>
                <w:sz w:val="22"/>
                <w:szCs w:val="22"/>
                <w:lang w:eastAsia="en-GB"/>
              </w:rPr>
              <w:t xml:space="preserve">To present high standards of personal appearance in accordance with the </w:t>
            </w:r>
            <w:r w:rsidR="00FB630B">
              <w:rPr>
                <w:rFonts w:ascii="Trebuchet MS" w:hAnsi="Trebuchet MS" w:cs="Arial"/>
                <w:sz w:val="22"/>
                <w:szCs w:val="22"/>
                <w:lang w:eastAsia="en-GB"/>
              </w:rPr>
              <w:t>School</w:t>
            </w:r>
            <w:r w:rsidRPr="000A4109">
              <w:rPr>
                <w:rFonts w:ascii="Trebuchet MS" w:hAnsi="Trebuchet MS" w:cs="Arial"/>
                <w:sz w:val="22"/>
                <w:szCs w:val="22"/>
                <w:lang w:eastAsia="en-GB"/>
              </w:rPr>
              <w:t>’s ethos and values. </w:t>
            </w:r>
          </w:p>
          <w:p w14:paraId="40DFAB3D" w14:textId="77777777" w:rsidR="00FB630B" w:rsidRPr="000A4109" w:rsidRDefault="00FB630B" w:rsidP="00FB630B">
            <w:pPr>
              <w:ind w:left="720"/>
              <w:jc w:val="both"/>
              <w:rPr>
                <w:rFonts w:ascii="Trebuchet MS" w:hAnsi="Trebuchet MS" w:cs="Arial"/>
                <w:sz w:val="22"/>
                <w:szCs w:val="22"/>
                <w:lang w:eastAsia="en-GB"/>
              </w:rPr>
            </w:pPr>
          </w:p>
          <w:p w14:paraId="1E9DC520" w14:textId="77777777" w:rsidR="000A4109" w:rsidRPr="000A4109" w:rsidRDefault="000A4109" w:rsidP="000A4109">
            <w:pPr>
              <w:jc w:val="both"/>
              <w:rPr>
                <w:rFonts w:ascii="Trebuchet MS" w:hAnsi="Trebuchet MS" w:cs="Arial"/>
                <w:sz w:val="22"/>
                <w:szCs w:val="22"/>
                <w:lang w:eastAsia="en-GB"/>
              </w:rPr>
            </w:pPr>
            <w:r w:rsidRPr="000A4109">
              <w:rPr>
                <w:rFonts w:ascii="Trebuchet MS" w:hAnsi="Trebuchet MS" w:cs="Arial"/>
                <w:sz w:val="22"/>
                <w:szCs w:val="22"/>
                <w:lang w:eastAsia="en-GB"/>
              </w:rPr>
              <w:t> </w:t>
            </w:r>
          </w:p>
          <w:p w14:paraId="25A0278E" w14:textId="77777777" w:rsidR="000A4109" w:rsidRPr="000A4109" w:rsidRDefault="000A4109" w:rsidP="000A4109">
            <w:pPr>
              <w:jc w:val="both"/>
              <w:rPr>
                <w:rFonts w:ascii="Trebuchet MS" w:hAnsi="Trebuchet MS" w:cs="Arial"/>
                <w:b/>
                <w:sz w:val="22"/>
                <w:szCs w:val="22"/>
                <w:lang w:eastAsia="en-GB"/>
              </w:rPr>
            </w:pPr>
            <w:r w:rsidRPr="000A4109">
              <w:rPr>
                <w:rFonts w:ascii="Trebuchet MS" w:hAnsi="Trebuchet MS" w:cs="Arial"/>
                <w:b/>
                <w:bCs/>
                <w:sz w:val="22"/>
                <w:szCs w:val="22"/>
                <w:lang w:eastAsia="en-GB"/>
              </w:rPr>
              <w:lastRenderedPageBreak/>
              <w:t>7. Professional Relationships </w:t>
            </w:r>
            <w:r w:rsidRPr="000A4109">
              <w:rPr>
                <w:rFonts w:ascii="Trebuchet MS" w:hAnsi="Trebuchet MS" w:cs="Arial"/>
                <w:b/>
                <w:sz w:val="22"/>
                <w:szCs w:val="22"/>
                <w:lang w:eastAsia="en-GB"/>
              </w:rPr>
              <w:t> </w:t>
            </w:r>
          </w:p>
          <w:p w14:paraId="0C1A3EA4" w14:textId="77777777" w:rsidR="000A4109" w:rsidRPr="000A4109" w:rsidRDefault="000A4109" w:rsidP="000A4109">
            <w:pPr>
              <w:jc w:val="both"/>
              <w:rPr>
                <w:rFonts w:ascii="Trebuchet MS" w:hAnsi="Trebuchet MS" w:cs="Arial"/>
                <w:b/>
                <w:sz w:val="22"/>
                <w:szCs w:val="22"/>
                <w:lang w:eastAsia="en-GB"/>
              </w:rPr>
            </w:pPr>
            <w:r w:rsidRPr="000A4109">
              <w:rPr>
                <w:rFonts w:ascii="Trebuchet MS" w:hAnsi="Trebuchet MS" w:cs="Arial"/>
                <w:b/>
                <w:sz w:val="22"/>
                <w:szCs w:val="22"/>
                <w:lang w:eastAsia="en-GB"/>
              </w:rPr>
              <w:t> </w:t>
            </w:r>
          </w:p>
          <w:p w14:paraId="65E1DB10" w14:textId="02C48ECF" w:rsidR="000A4109" w:rsidRPr="000A4109" w:rsidRDefault="000A4109" w:rsidP="000A4109">
            <w:pPr>
              <w:jc w:val="both"/>
              <w:rPr>
                <w:rFonts w:ascii="Trebuchet MS" w:hAnsi="Trebuchet MS" w:cs="Arial"/>
                <w:sz w:val="22"/>
                <w:szCs w:val="22"/>
                <w:lang w:eastAsia="en-GB"/>
              </w:rPr>
            </w:pPr>
            <w:r w:rsidRPr="000A4109">
              <w:rPr>
                <w:rFonts w:ascii="Trebuchet MS" w:hAnsi="Trebuchet MS" w:cs="Arial"/>
                <w:sz w:val="22"/>
                <w:szCs w:val="22"/>
                <w:lang w:eastAsia="en-GB"/>
              </w:rPr>
              <w:t>The </w:t>
            </w:r>
            <w:r w:rsidR="001508C3">
              <w:rPr>
                <w:rFonts w:ascii="Trebuchet MS" w:hAnsi="Trebuchet MS" w:cs="Arial"/>
                <w:sz w:val="22"/>
                <w:szCs w:val="22"/>
                <w:lang w:eastAsia="en-GB"/>
              </w:rPr>
              <w:t>Site Assistant</w:t>
            </w:r>
            <w:r w:rsidRPr="000A4109">
              <w:rPr>
                <w:rFonts w:ascii="Trebuchet MS" w:hAnsi="Trebuchet MS" w:cs="Arial"/>
                <w:sz w:val="22"/>
                <w:szCs w:val="22"/>
                <w:lang w:eastAsia="en-GB"/>
              </w:rPr>
              <w:t xml:space="preserve"> key attributes include flexibility, personality and approachability and will develop productive relationships with others when managing the site by: </w:t>
            </w:r>
          </w:p>
          <w:p w14:paraId="249DEB93" w14:textId="77777777" w:rsidR="000A4109" w:rsidRPr="000A4109" w:rsidRDefault="000A4109" w:rsidP="000A4109">
            <w:pPr>
              <w:numPr>
                <w:ilvl w:val="0"/>
                <w:numId w:val="13"/>
              </w:numPr>
              <w:jc w:val="both"/>
              <w:rPr>
                <w:rFonts w:ascii="Trebuchet MS" w:hAnsi="Trebuchet MS" w:cs="Arial"/>
                <w:sz w:val="22"/>
                <w:szCs w:val="22"/>
                <w:lang w:eastAsia="en-GB"/>
              </w:rPr>
            </w:pPr>
            <w:r w:rsidRPr="000A4109">
              <w:rPr>
                <w:rFonts w:ascii="Trebuchet MS" w:hAnsi="Trebuchet MS" w:cs="Arial"/>
                <w:sz w:val="22"/>
                <w:szCs w:val="22"/>
                <w:lang w:eastAsia="en-GB"/>
              </w:rPr>
              <w:t>Consulting and communicating effectively with stakeholders in the school (including students, colleagues, line manager, parents and Governors) </w:t>
            </w:r>
          </w:p>
          <w:p w14:paraId="59633C6B" w14:textId="77777777" w:rsidR="000A4109" w:rsidRPr="000A4109" w:rsidRDefault="000A4109" w:rsidP="000A4109">
            <w:pPr>
              <w:numPr>
                <w:ilvl w:val="0"/>
                <w:numId w:val="13"/>
              </w:numPr>
              <w:jc w:val="both"/>
              <w:rPr>
                <w:rFonts w:ascii="Trebuchet MS" w:hAnsi="Trebuchet MS" w:cs="Arial"/>
                <w:sz w:val="22"/>
                <w:szCs w:val="22"/>
                <w:lang w:eastAsia="en-GB"/>
              </w:rPr>
            </w:pPr>
            <w:r w:rsidRPr="000A4109">
              <w:rPr>
                <w:rFonts w:ascii="Trebuchet MS" w:hAnsi="Trebuchet MS" w:cs="Arial"/>
                <w:sz w:val="22"/>
                <w:szCs w:val="22"/>
                <w:lang w:eastAsia="en-GB"/>
              </w:rPr>
              <w:t>Managing conflicts, misunderstandings and disagreements to ensure that the school’s needs are met </w:t>
            </w:r>
          </w:p>
          <w:p w14:paraId="4F11C2CA" w14:textId="77777777" w:rsidR="000A4109" w:rsidRPr="000A4109" w:rsidRDefault="000A4109" w:rsidP="000A4109">
            <w:pPr>
              <w:numPr>
                <w:ilvl w:val="0"/>
                <w:numId w:val="13"/>
              </w:numPr>
              <w:jc w:val="both"/>
              <w:rPr>
                <w:rFonts w:ascii="Trebuchet MS" w:hAnsi="Trebuchet MS" w:cs="Arial"/>
                <w:sz w:val="22"/>
                <w:szCs w:val="22"/>
                <w:lang w:eastAsia="en-GB"/>
              </w:rPr>
            </w:pPr>
            <w:r w:rsidRPr="000A4109">
              <w:rPr>
                <w:rFonts w:ascii="Trebuchet MS" w:hAnsi="Trebuchet MS" w:cs="Arial"/>
                <w:sz w:val="22"/>
                <w:szCs w:val="22"/>
                <w:lang w:eastAsia="en-GB"/>
              </w:rPr>
              <w:t>Seeking line manager support where necessary and appropriate </w:t>
            </w:r>
          </w:p>
          <w:p w14:paraId="776AAB20" w14:textId="77777777" w:rsidR="000A4109" w:rsidRPr="000A4109" w:rsidRDefault="000A4109" w:rsidP="000A4109">
            <w:pPr>
              <w:numPr>
                <w:ilvl w:val="0"/>
                <w:numId w:val="13"/>
              </w:numPr>
              <w:jc w:val="both"/>
              <w:rPr>
                <w:rFonts w:ascii="Trebuchet MS" w:hAnsi="Trebuchet MS" w:cs="Arial"/>
                <w:sz w:val="22"/>
                <w:szCs w:val="22"/>
                <w:lang w:eastAsia="en-GB"/>
              </w:rPr>
            </w:pPr>
            <w:r w:rsidRPr="000A4109">
              <w:rPr>
                <w:rFonts w:ascii="Trebuchet MS" w:hAnsi="Trebuchet MS" w:cs="Arial"/>
                <w:sz w:val="22"/>
                <w:szCs w:val="22"/>
                <w:lang w:eastAsia="en-GB"/>
              </w:rPr>
              <w:t>Reflecting on the effectiveness of professional relationships and identifying where improvements can be made </w:t>
            </w:r>
          </w:p>
          <w:p w14:paraId="5233F278" w14:textId="77777777" w:rsidR="000A4109" w:rsidRPr="000A4109" w:rsidRDefault="000A4109" w:rsidP="000A4109">
            <w:pPr>
              <w:jc w:val="both"/>
              <w:rPr>
                <w:rFonts w:ascii="Trebuchet MS" w:hAnsi="Trebuchet MS" w:cs="Arial"/>
                <w:b/>
                <w:sz w:val="22"/>
                <w:szCs w:val="22"/>
                <w:lang w:eastAsia="en-GB"/>
              </w:rPr>
            </w:pPr>
            <w:r w:rsidRPr="000A4109">
              <w:rPr>
                <w:rFonts w:ascii="Trebuchet MS" w:hAnsi="Trebuchet MS" w:cs="Arial"/>
                <w:b/>
                <w:sz w:val="22"/>
                <w:szCs w:val="22"/>
                <w:lang w:eastAsia="en-GB"/>
              </w:rPr>
              <w:t> </w:t>
            </w:r>
          </w:p>
          <w:p w14:paraId="2DE9CB93" w14:textId="77777777" w:rsidR="000A4109" w:rsidRPr="000A4109" w:rsidRDefault="000A4109" w:rsidP="000A4109">
            <w:pPr>
              <w:jc w:val="both"/>
              <w:rPr>
                <w:rFonts w:ascii="Trebuchet MS" w:hAnsi="Trebuchet MS" w:cs="Arial"/>
                <w:b/>
                <w:sz w:val="22"/>
                <w:szCs w:val="22"/>
                <w:lang w:eastAsia="en-GB"/>
              </w:rPr>
            </w:pPr>
            <w:r w:rsidRPr="000A4109">
              <w:rPr>
                <w:rFonts w:ascii="Trebuchet MS" w:hAnsi="Trebuchet MS" w:cs="Arial"/>
                <w:b/>
                <w:bCs/>
                <w:sz w:val="22"/>
                <w:szCs w:val="22"/>
                <w:lang w:eastAsia="en-GB"/>
              </w:rPr>
              <w:t>8. Manage resources efficiently</w:t>
            </w:r>
            <w:r w:rsidRPr="000A4109">
              <w:rPr>
                <w:rFonts w:ascii="Trebuchet MS" w:hAnsi="Trebuchet MS" w:cs="Arial"/>
                <w:b/>
                <w:sz w:val="22"/>
                <w:szCs w:val="22"/>
                <w:lang w:eastAsia="en-GB"/>
              </w:rPr>
              <w:t> </w:t>
            </w:r>
          </w:p>
          <w:p w14:paraId="7D33820B" w14:textId="77777777" w:rsidR="000A4109" w:rsidRPr="000A4109" w:rsidRDefault="000A4109" w:rsidP="000A4109">
            <w:pPr>
              <w:jc w:val="both"/>
              <w:rPr>
                <w:rFonts w:ascii="Trebuchet MS" w:hAnsi="Trebuchet MS" w:cs="Arial"/>
                <w:b/>
                <w:sz w:val="22"/>
                <w:szCs w:val="22"/>
                <w:lang w:eastAsia="en-GB"/>
              </w:rPr>
            </w:pPr>
            <w:r w:rsidRPr="000A4109">
              <w:rPr>
                <w:rFonts w:ascii="Trebuchet MS" w:hAnsi="Trebuchet MS" w:cs="Arial"/>
                <w:b/>
                <w:sz w:val="22"/>
                <w:szCs w:val="22"/>
                <w:lang w:eastAsia="en-GB"/>
              </w:rPr>
              <w:t> </w:t>
            </w:r>
          </w:p>
          <w:p w14:paraId="3C10D050" w14:textId="77777777" w:rsidR="000A4109" w:rsidRPr="000A4109" w:rsidRDefault="000A4109" w:rsidP="000A4109">
            <w:pPr>
              <w:jc w:val="both"/>
              <w:rPr>
                <w:rFonts w:ascii="Trebuchet MS" w:hAnsi="Trebuchet MS" w:cs="Arial"/>
                <w:sz w:val="22"/>
                <w:szCs w:val="22"/>
                <w:lang w:eastAsia="en-GB"/>
              </w:rPr>
            </w:pPr>
            <w:r w:rsidRPr="000A4109">
              <w:rPr>
                <w:rFonts w:ascii="Trebuchet MS" w:hAnsi="Trebuchet MS" w:cs="Arial"/>
                <w:sz w:val="22"/>
                <w:szCs w:val="22"/>
                <w:lang w:eastAsia="en-GB"/>
              </w:rPr>
              <w:t>Develop effective strategies for energy and resource management that reduce the organisation’s carbon footprint and encourage the efficient use of natural resources by: </w:t>
            </w:r>
          </w:p>
          <w:p w14:paraId="6C1471B0" w14:textId="317C9CAA" w:rsidR="000A4109" w:rsidRPr="000A4109" w:rsidRDefault="000A4109" w:rsidP="000A4109">
            <w:pPr>
              <w:numPr>
                <w:ilvl w:val="0"/>
                <w:numId w:val="14"/>
              </w:numPr>
              <w:jc w:val="both"/>
              <w:rPr>
                <w:rFonts w:ascii="Trebuchet MS" w:hAnsi="Trebuchet MS" w:cs="Arial"/>
                <w:sz w:val="22"/>
                <w:szCs w:val="22"/>
                <w:lang w:eastAsia="en-GB"/>
              </w:rPr>
            </w:pPr>
            <w:r w:rsidRPr="000A4109">
              <w:rPr>
                <w:rFonts w:ascii="Trebuchet MS" w:hAnsi="Trebuchet MS" w:cs="Arial"/>
                <w:sz w:val="22"/>
                <w:szCs w:val="22"/>
                <w:lang w:eastAsia="en-GB"/>
              </w:rPr>
              <w:t xml:space="preserve">Communicating to your line manager and other stakeholders the long-term benefits of making improvements to energy efficiency of buildings and </w:t>
            </w:r>
            <w:r w:rsidR="00FB630B">
              <w:rPr>
                <w:rFonts w:ascii="Trebuchet MS" w:hAnsi="Trebuchet MS" w:cs="Arial"/>
                <w:sz w:val="22"/>
                <w:szCs w:val="22"/>
                <w:lang w:eastAsia="en-GB"/>
              </w:rPr>
              <w:t>Site</w:t>
            </w:r>
            <w:r w:rsidRPr="000A4109">
              <w:rPr>
                <w:rFonts w:ascii="Trebuchet MS" w:hAnsi="Trebuchet MS" w:cs="Arial"/>
                <w:sz w:val="22"/>
                <w:szCs w:val="22"/>
                <w:lang w:eastAsia="en-GB"/>
              </w:rPr>
              <w:t> </w:t>
            </w:r>
          </w:p>
          <w:p w14:paraId="675A6AF7" w14:textId="77777777" w:rsidR="000A4109" w:rsidRPr="000A4109" w:rsidRDefault="000A4109" w:rsidP="000A4109">
            <w:pPr>
              <w:numPr>
                <w:ilvl w:val="0"/>
                <w:numId w:val="15"/>
              </w:numPr>
              <w:jc w:val="both"/>
              <w:rPr>
                <w:rFonts w:ascii="Trebuchet MS" w:hAnsi="Trebuchet MS" w:cs="Arial"/>
                <w:sz w:val="22"/>
                <w:szCs w:val="22"/>
                <w:lang w:eastAsia="en-GB"/>
              </w:rPr>
            </w:pPr>
            <w:r w:rsidRPr="000A4109">
              <w:rPr>
                <w:rFonts w:ascii="Trebuchet MS" w:hAnsi="Trebuchet MS" w:cs="Arial"/>
                <w:sz w:val="22"/>
                <w:szCs w:val="22"/>
                <w:lang w:eastAsia="en-GB"/>
              </w:rPr>
              <w:t>Contributing to the development of effective strategies for energy management, including those required to upgrade energy efficiency, that are sustainable and take account of identified best practice </w:t>
            </w:r>
          </w:p>
          <w:p w14:paraId="12C673A7" w14:textId="77777777" w:rsidR="000A4109" w:rsidRPr="000A4109" w:rsidRDefault="000A4109" w:rsidP="000A4109">
            <w:pPr>
              <w:numPr>
                <w:ilvl w:val="0"/>
                <w:numId w:val="15"/>
              </w:numPr>
              <w:jc w:val="both"/>
              <w:rPr>
                <w:rFonts w:ascii="Trebuchet MS" w:hAnsi="Trebuchet MS" w:cs="Arial"/>
                <w:sz w:val="22"/>
                <w:szCs w:val="22"/>
                <w:lang w:eastAsia="en-GB"/>
              </w:rPr>
            </w:pPr>
            <w:r w:rsidRPr="000A4109">
              <w:rPr>
                <w:rFonts w:ascii="Trebuchet MS" w:hAnsi="Trebuchet MS" w:cs="Arial"/>
                <w:sz w:val="22"/>
                <w:szCs w:val="22"/>
                <w:lang w:eastAsia="en-GB"/>
              </w:rPr>
              <w:t>Ensuring that, where appropriate, the sources of energy used are renewable and, where possible, sustainable, taking into account cost-effectiveness, regulatory and legal requirements </w:t>
            </w:r>
          </w:p>
          <w:p w14:paraId="624F930D" w14:textId="77777777" w:rsidR="000A4109" w:rsidRPr="000A4109" w:rsidRDefault="000A4109" w:rsidP="000A4109">
            <w:pPr>
              <w:numPr>
                <w:ilvl w:val="0"/>
                <w:numId w:val="15"/>
              </w:numPr>
              <w:jc w:val="both"/>
              <w:rPr>
                <w:rFonts w:ascii="Trebuchet MS" w:hAnsi="Trebuchet MS" w:cs="Arial"/>
                <w:sz w:val="22"/>
                <w:szCs w:val="22"/>
                <w:lang w:eastAsia="en-GB"/>
              </w:rPr>
            </w:pPr>
            <w:r w:rsidRPr="000A4109">
              <w:rPr>
                <w:rFonts w:ascii="Trebuchet MS" w:hAnsi="Trebuchet MS" w:cs="Arial"/>
                <w:sz w:val="22"/>
                <w:szCs w:val="22"/>
                <w:lang w:eastAsia="en-GB"/>
              </w:rPr>
              <w:t>Minimising demands on natural resources such as water and energy </w:t>
            </w:r>
          </w:p>
          <w:p w14:paraId="21C93B35" w14:textId="77777777" w:rsidR="000A4109" w:rsidRPr="000A4109" w:rsidRDefault="000A4109" w:rsidP="000A4109">
            <w:pPr>
              <w:numPr>
                <w:ilvl w:val="0"/>
                <w:numId w:val="15"/>
              </w:numPr>
              <w:jc w:val="both"/>
              <w:rPr>
                <w:rFonts w:ascii="Trebuchet MS" w:hAnsi="Trebuchet MS" w:cs="Arial"/>
                <w:sz w:val="22"/>
                <w:szCs w:val="22"/>
                <w:lang w:eastAsia="en-GB"/>
              </w:rPr>
            </w:pPr>
            <w:r w:rsidRPr="000A4109">
              <w:rPr>
                <w:rFonts w:ascii="Trebuchet MS" w:hAnsi="Trebuchet MS" w:cs="Arial"/>
                <w:sz w:val="22"/>
                <w:szCs w:val="22"/>
                <w:lang w:eastAsia="en-GB"/>
              </w:rPr>
              <w:t>Understanding and regular monitoring and reporting of energy consumption of the school </w:t>
            </w:r>
          </w:p>
          <w:p w14:paraId="3FF11FCB" w14:textId="77777777" w:rsidR="000A4109" w:rsidRPr="000A4109" w:rsidRDefault="000A4109" w:rsidP="000A4109">
            <w:pPr>
              <w:numPr>
                <w:ilvl w:val="0"/>
                <w:numId w:val="15"/>
              </w:numPr>
              <w:jc w:val="both"/>
              <w:rPr>
                <w:rFonts w:ascii="Trebuchet MS" w:hAnsi="Trebuchet MS" w:cs="Arial"/>
                <w:sz w:val="22"/>
                <w:szCs w:val="22"/>
                <w:lang w:eastAsia="en-GB"/>
              </w:rPr>
            </w:pPr>
            <w:r w:rsidRPr="000A4109">
              <w:rPr>
                <w:rFonts w:ascii="Trebuchet MS" w:hAnsi="Trebuchet MS" w:cs="Arial"/>
                <w:sz w:val="22"/>
                <w:szCs w:val="22"/>
                <w:lang w:eastAsia="en-GB"/>
              </w:rPr>
              <w:t>Keep up to date with technological advice and options on energy reduction for example using the Carbon Trust website </w:t>
            </w:r>
          </w:p>
          <w:p w14:paraId="205D89C9" w14:textId="77777777" w:rsidR="000A4109" w:rsidRPr="000A4109" w:rsidRDefault="000A4109" w:rsidP="000A4109">
            <w:pPr>
              <w:numPr>
                <w:ilvl w:val="0"/>
                <w:numId w:val="16"/>
              </w:numPr>
              <w:jc w:val="both"/>
              <w:rPr>
                <w:rFonts w:ascii="Trebuchet MS" w:hAnsi="Trebuchet MS" w:cs="Arial"/>
                <w:sz w:val="22"/>
                <w:szCs w:val="22"/>
                <w:lang w:eastAsia="en-GB"/>
              </w:rPr>
            </w:pPr>
            <w:r w:rsidRPr="000A4109">
              <w:rPr>
                <w:rFonts w:ascii="Trebuchet MS" w:hAnsi="Trebuchet MS" w:cs="Arial"/>
                <w:sz w:val="22"/>
                <w:szCs w:val="22"/>
                <w:lang w:eastAsia="en-GB"/>
              </w:rPr>
              <w:t>Employing practices that minimise the environmental impact of site management, such as on pollution and carbon footprint </w:t>
            </w:r>
          </w:p>
          <w:p w14:paraId="3F7BB218" w14:textId="77777777" w:rsidR="000A4109" w:rsidRPr="000A4109" w:rsidRDefault="000A4109" w:rsidP="000A4109">
            <w:pPr>
              <w:numPr>
                <w:ilvl w:val="0"/>
                <w:numId w:val="16"/>
              </w:numPr>
              <w:jc w:val="both"/>
              <w:rPr>
                <w:rFonts w:ascii="Trebuchet MS" w:hAnsi="Trebuchet MS" w:cs="Arial"/>
                <w:sz w:val="22"/>
                <w:szCs w:val="22"/>
                <w:lang w:eastAsia="en-GB"/>
              </w:rPr>
            </w:pPr>
            <w:r w:rsidRPr="000A4109">
              <w:rPr>
                <w:rFonts w:ascii="Trebuchet MS" w:hAnsi="Trebuchet MS" w:cs="Arial"/>
                <w:sz w:val="22"/>
                <w:szCs w:val="22"/>
                <w:lang w:eastAsia="en-GB"/>
              </w:rPr>
              <w:t>Encouraging and managing recycling across the organization </w:t>
            </w:r>
          </w:p>
          <w:p w14:paraId="076C26E7" w14:textId="77777777" w:rsidR="000A4109" w:rsidRPr="000A4109" w:rsidRDefault="000A4109" w:rsidP="000A4109">
            <w:pPr>
              <w:numPr>
                <w:ilvl w:val="0"/>
                <w:numId w:val="16"/>
              </w:numPr>
              <w:jc w:val="both"/>
              <w:rPr>
                <w:rFonts w:ascii="Trebuchet MS" w:hAnsi="Trebuchet MS" w:cs="Arial"/>
                <w:sz w:val="22"/>
                <w:szCs w:val="22"/>
                <w:lang w:eastAsia="en-GB"/>
              </w:rPr>
            </w:pPr>
            <w:r w:rsidRPr="000A4109">
              <w:rPr>
                <w:rFonts w:ascii="Trebuchet MS" w:hAnsi="Trebuchet MS" w:cs="Arial"/>
                <w:sz w:val="22"/>
                <w:szCs w:val="22"/>
                <w:lang w:eastAsia="en-GB"/>
              </w:rPr>
              <w:t>Ensuring that suppliers and contractors adopt sustainable practices wherever possible </w:t>
            </w:r>
          </w:p>
          <w:p w14:paraId="5B1D19C6" w14:textId="77777777" w:rsidR="000A4109" w:rsidRPr="000A4109" w:rsidRDefault="000A4109" w:rsidP="000A4109">
            <w:pPr>
              <w:numPr>
                <w:ilvl w:val="0"/>
                <w:numId w:val="16"/>
              </w:numPr>
              <w:jc w:val="both"/>
              <w:rPr>
                <w:rFonts w:ascii="Trebuchet MS" w:hAnsi="Trebuchet MS" w:cs="Arial"/>
                <w:sz w:val="22"/>
                <w:szCs w:val="22"/>
                <w:lang w:eastAsia="en-GB"/>
              </w:rPr>
            </w:pPr>
            <w:r w:rsidRPr="000A4109">
              <w:rPr>
                <w:rFonts w:ascii="Trebuchet MS" w:hAnsi="Trebuchet MS" w:cs="Arial"/>
                <w:sz w:val="22"/>
                <w:szCs w:val="22"/>
                <w:lang w:eastAsia="en-GB"/>
              </w:rPr>
              <w:t>Contributing to the development, implementation and revision of sustainability policies and practices </w:t>
            </w:r>
          </w:p>
          <w:p w14:paraId="0672A111" w14:textId="77777777" w:rsidR="000A4109" w:rsidRPr="000A4109" w:rsidRDefault="000A4109" w:rsidP="000A4109">
            <w:pPr>
              <w:numPr>
                <w:ilvl w:val="0"/>
                <w:numId w:val="16"/>
              </w:numPr>
              <w:jc w:val="both"/>
              <w:rPr>
                <w:rFonts w:ascii="Trebuchet MS" w:hAnsi="Trebuchet MS" w:cs="Arial"/>
                <w:sz w:val="22"/>
                <w:szCs w:val="22"/>
                <w:lang w:eastAsia="en-GB"/>
              </w:rPr>
            </w:pPr>
            <w:r w:rsidRPr="000A4109">
              <w:rPr>
                <w:rFonts w:ascii="Trebuchet MS" w:hAnsi="Trebuchet MS" w:cs="Arial"/>
                <w:sz w:val="22"/>
                <w:szCs w:val="22"/>
                <w:lang w:eastAsia="en-GB"/>
              </w:rPr>
              <w:t>Adopting an approach to site management that impacts positively on the local and wider community </w:t>
            </w:r>
          </w:p>
          <w:p w14:paraId="7699BE5F" w14:textId="77777777" w:rsidR="000A4109" w:rsidRPr="000A4109" w:rsidRDefault="000A4109" w:rsidP="000A4109">
            <w:pPr>
              <w:jc w:val="both"/>
              <w:rPr>
                <w:rFonts w:ascii="Trebuchet MS" w:hAnsi="Trebuchet MS" w:cs="Arial"/>
                <w:sz w:val="22"/>
                <w:szCs w:val="22"/>
                <w:lang w:eastAsia="en-GB"/>
              </w:rPr>
            </w:pPr>
            <w:r w:rsidRPr="000A4109">
              <w:rPr>
                <w:rFonts w:ascii="Trebuchet MS" w:hAnsi="Trebuchet MS" w:cs="Arial"/>
                <w:sz w:val="22"/>
                <w:szCs w:val="22"/>
                <w:lang w:eastAsia="en-GB"/>
              </w:rPr>
              <w:t> </w:t>
            </w:r>
          </w:p>
          <w:p w14:paraId="0329415F" w14:textId="77777777" w:rsidR="000A4109" w:rsidRPr="000A4109" w:rsidRDefault="000A4109" w:rsidP="000A4109">
            <w:pPr>
              <w:jc w:val="both"/>
              <w:rPr>
                <w:rFonts w:ascii="Trebuchet MS" w:hAnsi="Trebuchet MS" w:cs="Arial"/>
                <w:b/>
                <w:sz w:val="22"/>
                <w:szCs w:val="22"/>
                <w:lang w:eastAsia="en-GB"/>
              </w:rPr>
            </w:pPr>
            <w:r w:rsidRPr="000A4109">
              <w:rPr>
                <w:rFonts w:ascii="Trebuchet MS" w:hAnsi="Trebuchet MS" w:cs="Arial"/>
                <w:b/>
                <w:bCs/>
                <w:sz w:val="22"/>
                <w:szCs w:val="22"/>
                <w:lang w:eastAsia="en-GB"/>
              </w:rPr>
              <w:t>9. Other</w:t>
            </w:r>
            <w:r w:rsidRPr="000A4109">
              <w:rPr>
                <w:rFonts w:ascii="Trebuchet MS" w:hAnsi="Trebuchet MS" w:cs="Arial"/>
                <w:b/>
                <w:sz w:val="22"/>
                <w:szCs w:val="22"/>
                <w:lang w:eastAsia="en-GB"/>
              </w:rPr>
              <w:t> </w:t>
            </w:r>
          </w:p>
          <w:p w14:paraId="60BD7A8E" w14:textId="3BF28DB9" w:rsidR="000A4109" w:rsidRPr="000A4109" w:rsidRDefault="000A4109" w:rsidP="000A4109">
            <w:pPr>
              <w:jc w:val="both"/>
              <w:rPr>
                <w:rFonts w:ascii="Trebuchet MS" w:hAnsi="Trebuchet MS" w:cs="Arial"/>
                <w:sz w:val="22"/>
                <w:szCs w:val="22"/>
                <w:lang w:eastAsia="en-GB"/>
              </w:rPr>
            </w:pPr>
            <w:r w:rsidRPr="000A4109">
              <w:rPr>
                <w:rFonts w:ascii="Trebuchet MS" w:hAnsi="Trebuchet MS" w:cs="Arial"/>
                <w:sz w:val="22"/>
                <w:szCs w:val="22"/>
                <w:lang w:eastAsia="en-GB"/>
              </w:rPr>
              <w:t xml:space="preserve">Any other duties that would be reasonably expected of the post holder and be regarded as within the nature of the duties and responsibilities/grade of the post as defined by the </w:t>
            </w:r>
            <w:r w:rsidR="00FB630B">
              <w:rPr>
                <w:rFonts w:ascii="Trebuchet MS" w:hAnsi="Trebuchet MS" w:cs="Arial"/>
                <w:sz w:val="22"/>
                <w:szCs w:val="22"/>
                <w:lang w:eastAsia="en-GB"/>
              </w:rPr>
              <w:t>Headteacher.</w:t>
            </w:r>
          </w:p>
          <w:p w14:paraId="60137766" w14:textId="77777777" w:rsidR="000A4109" w:rsidRPr="000A4109" w:rsidRDefault="000A4109" w:rsidP="000A4109">
            <w:pPr>
              <w:jc w:val="both"/>
              <w:rPr>
                <w:rFonts w:ascii="Trebuchet MS" w:hAnsi="Trebuchet MS" w:cs="Arial"/>
                <w:sz w:val="22"/>
                <w:szCs w:val="22"/>
                <w:lang w:eastAsia="en-GB"/>
              </w:rPr>
            </w:pPr>
            <w:r w:rsidRPr="000A4109">
              <w:rPr>
                <w:rFonts w:ascii="Trebuchet MS" w:hAnsi="Trebuchet MS" w:cs="Arial"/>
                <w:sz w:val="22"/>
                <w:szCs w:val="22"/>
                <w:lang w:eastAsia="en-GB"/>
              </w:rPr>
              <w:t> </w:t>
            </w:r>
          </w:p>
          <w:p w14:paraId="65D85E6B" w14:textId="77777777" w:rsidR="000A4109" w:rsidRPr="000A4109" w:rsidRDefault="000A4109" w:rsidP="000A4109">
            <w:pPr>
              <w:jc w:val="both"/>
              <w:rPr>
                <w:rFonts w:ascii="Trebuchet MS" w:hAnsi="Trebuchet MS" w:cs="Arial"/>
                <w:sz w:val="22"/>
                <w:szCs w:val="22"/>
                <w:lang w:eastAsia="en-GB"/>
              </w:rPr>
            </w:pPr>
            <w:r w:rsidRPr="000A4109">
              <w:rPr>
                <w:rFonts w:ascii="Trebuchet MS" w:hAnsi="Trebuchet MS" w:cs="Arial"/>
                <w:sz w:val="22"/>
                <w:szCs w:val="22"/>
                <w:lang w:eastAsia="en-GB"/>
              </w:rPr>
              <w:t>This job description will be reviewed annually and may be subject to amendment or modification at any time after consultation with the post holder.  It is not a comprehensive statement of procedures and tasks but sets out the main expectations of TCA in relation to the post holder’s professional responsibilities and duties. </w:t>
            </w:r>
          </w:p>
          <w:p w14:paraId="14D03BEA" w14:textId="0411E586" w:rsidR="000A4109" w:rsidRPr="000A4109" w:rsidRDefault="000A4109" w:rsidP="000A4109">
            <w:pPr>
              <w:jc w:val="both"/>
              <w:rPr>
                <w:rFonts w:ascii="Trebuchet MS" w:hAnsi="Trebuchet MS" w:cs="Arial"/>
                <w:sz w:val="22"/>
                <w:szCs w:val="22"/>
                <w:lang w:eastAsia="en-GB"/>
              </w:rPr>
            </w:pPr>
            <w:r w:rsidRPr="000A4109">
              <w:rPr>
                <w:rFonts w:ascii="Trebuchet MS" w:hAnsi="Trebuchet MS" w:cs="Arial"/>
                <w:sz w:val="22"/>
                <w:szCs w:val="22"/>
                <w:lang w:eastAsia="en-GB"/>
              </w:rPr>
              <w:t> </w:t>
            </w:r>
            <w:r w:rsidRPr="000A4109">
              <w:rPr>
                <w:rFonts w:ascii="Trebuchet MS" w:hAnsi="Trebuchet MS" w:cs="Arial"/>
                <w:b/>
                <w:sz w:val="22"/>
                <w:szCs w:val="22"/>
                <w:lang w:eastAsia="en-GB"/>
              </w:rPr>
              <w:t> </w:t>
            </w:r>
          </w:p>
          <w:p w14:paraId="13972A7F" w14:textId="77777777" w:rsidR="000A4109" w:rsidRPr="000A4109" w:rsidRDefault="000A4109" w:rsidP="000A4109">
            <w:pPr>
              <w:jc w:val="both"/>
              <w:rPr>
                <w:rFonts w:ascii="Trebuchet MS" w:hAnsi="Trebuchet MS" w:cs="Arial"/>
                <w:b/>
                <w:sz w:val="22"/>
                <w:szCs w:val="22"/>
                <w:lang w:eastAsia="en-GB"/>
              </w:rPr>
            </w:pPr>
            <w:r w:rsidRPr="000A4109">
              <w:rPr>
                <w:rFonts w:ascii="Trebuchet MS" w:hAnsi="Trebuchet MS" w:cs="Arial"/>
                <w:b/>
                <w:bCs/>
                <w:sz w:val="22"/>
                <w:szCs w:val="22"/>
                <w:lang w:eastAsia="en-GB"/>
              </w:rPr>
              <w:t>10. Working Conditions</w:t>
            </w:r>
            <w:r w:rsidRPr="000A4109">
              <w:rPr>
                <w:rFonts w:ascii="Trebuchet MS" w:hAnsi="Trebuchet MS" w:cs="Arial"/>
                <w:b/>
                <w:sz w:val="22"/>
                <w:szCs w:val="22"/>
                <w:lang w:eastAsia="en-GB"/>
              </w:rPr>
              <w:t> </w:t>
            </w:r>
          </w:p>
          <w:p w14:paraId="2945FD3D" w14:textId="77777777" w:rsidR="000A4109" w:rsidRPr="000A4109" w:rsidRDefault="000A4109" w:rsidP="000A4109">
            <w:pPr>
              <w:numPr>
                <w:ilvl w:val="0"/>
                <w:numId w:val="17"/>
              </w:numPr>
              <w:jc w:val="both"/>
              <w:rPr>
                <w:rFonts w:ascii="Trebuchet MS" w:hAnsi="Trebuchet MS" w:cs="Arial"/>
                <w:sz w:val="22"/>
                <w:szCs w:val="22"/>
                <w:lang w:eastAsia="en-GB"/>
              </w:rPr>
            </w:pPr>
            <w:r w:rsidRPr="000A4109">
              <w:rPr>
                <w:rFonts w:ascii="Trebuchet MS" w:hAnsi="Trebuchet MS" w:cs="Arial"/>
                <w:sz w:val="22"/>
                <w:szCs w:val="22"/>
                <w:lang w:eastAsia="en-GB"/>
              </w:rPr>
              <w:t>Shift work including early evenings and late nights (including call-outs) </w:t>
            </w:r>
          </w:p>
          <w:p w14:paraId="7D10E25A" w14:textId="77777777" w:rsidR="000A4109" w:rsidRPr="000A4109" w:rsidRDefault="000A4109" w:rsidP="000A4109">
            <w:pPr>
              <w:numPr>
                <w:ilvl w:val="0"/>
                <w:numId w:val="17"/>
              </w:numPr>
              <w:jc w:val="both"/>
              <w:rPr>
                <w:rFonts w:ascii="Trebuchet MS" w:hAnsi="Trebuchet MS" w:cs="Arial"/>
                <w:sz w:val="22"/>
                <w:szCs w:val="22"/>
                <w:lang w:eastAsia="en-GB"/>
              </w:rPr>
            </w:pPr>
            <w:r w:rsidRPr="000A4109">
              <w:rPr>
                <w:rFonts w:ascii="Trebuchet MS" w:hAnsi="Trebuchet MS" w:cs="Arial"/>
                <w:sz w:val="22"/>
                <w:szCs w:val="22"/>
                <w:lang w:eastAsia="en-GB"/>
              </w:rPr>
              <w:t>Standing for extended periods of time </w:t>
            </w:r>
          </w:p>
          <w:p w14:paraId="0BC884B2" w14:textId="77777777" w:rsidR="000A4109" w:rsidRPr="000A4109" w:rsidRDefault="000A4109" w:rsidP="000A4109">
            <w:pPr>
              <w:numPr>
                <w:ilvl w:val="0"/>
                <w:numId w:val="18"/>
              </w:numPr>
              <w:jc w:val="both"/>
              <w:rPr>
                <w:rFonts w:ascii="Trebuchet MS" w:hAnsi="Trebuchet MS" w:cs="Arial"/>
                <w:sz w:val="22"/>
                <w:szCs w:val="22"/>
                <w:lang w:eastAsia="en-GB"/>
              </w:rPr>
            </w:pPr>
            <w:r w:rsidRPr="000A4109">
              <w:rPr>
                <w:rFonts w:ascii="Trebuchet MS" w:hAnsi="Trebuchet MS" w:cs="Arial"/>
                <w:sz w:val="22"/>
                <w:szCs w:val="22"/>
                <w:lang w:eastAsia="en-GB"/>
              </w:rPr>
              <w:t>Lifting and transporting of heavy objects  </w:t>
            </w:r>
          </w:p>
          <w:p w14:paraId="269746A8" w14:textId="77777777" w:rsidR="000A4109" w:rsidRPr="000A4109" w:rsidRDefault="000A4109" w:rsidP="000A4109">
            <w:pPr>
              <w:numPr>
                <w:ilvl w:val="0"/>
                <w:numId w:val="18"/>
              </w:numPr>
              <w:jc w:val="both"/>
              <w:rPr>
                <w:rFonts w:ascii="Trebuchet MS" w:hAnsi="Trebuchet MS" w:cs="Arial"/>
                <w:sz w:val="22"/>
                <w:szCs w:val="22"/>
                <w:lang w:eastAsia="en-GB"/>
              </w:rPr>
            </w:pPr>
            <w:r w:rsidRPr="000A4109">
              <w:rPr>
                <w:rFonts w:ascii="Trebuchet MS" w:hAnsi="Trebuchet MS" w:cs="Arial"/>
                <w:sz w:val="22"/>
                <w:szCs w:val="22"/>
                <w:lang w:eastAsia="en-GB"/>
              </w:rPr>
              <w:t>Ability to access the whole site to review/check equipment </w:t>
            </w:r>
          </w:p>
          <w:p w14:paraId="147E5208" w14:textId="77777777" w:rsidR="000A4109" w:rsidRPr="000A4109" w:rsidRDefault="000A4109" w:rsidP="000A4109">
            <w:pPr>
              <w:numPr>
                <w:ilvl w:val="0"/>
                <w:numId w:val="18"/>
              </w:numPr>
              <w:jc w:val="both"/>
              <w:rPr>
                <w:rFonts w:ascii="Trebuchet MS" w:hAnsi="Trebuchet MS" w:cs="Arial"/>
                <w:sz w:val="22"/>
                <w:szCs w:val="22"/>
                <w:lang w:eastAsia="en-GB"/>
              </w:rPr>
            </w:pPr>
            <w:r w:rsidRPr="000A4109">
              <w:rPr>
                <w:rFonts w:ascii="Trebuchet MS" w:hAnsi="Trebuchet MS" w:cs="Arial"/>
                <w:sz w:val="22"/>
                <w:szCs w:val="22"/>
                <w:lang w:eastAsia="en-GB"/>
              </w:rPr>
              <w:t>Some work involving visual display units </w:t>
            </w:r>
          </w:p>
          <w:p w14:paraId="4D1DBCD2" w14:textId="77777777" w:rsidR="000A4109" w:rsidRPr="000A4109" w:rsidRDefault="000A4109" w:rsidP="000A4109">
            <w:pPr>
              <w:numPr>
                <w:ilvl w:val="0"/>
                <w:numId w:val="18"/>
              </w:numPr>
              <w:jc w:val="both"/>
              <w:rPr>
                <w:rFonts w:ascii="Trebuchet MS" w:hAnsi="Trebuchet MS" w:cs="Arial"/>
                <w:sz w:val="22"/>
                <w:szCs w:val="22"/>
                <w:lang w:eastAsia="en-GB"/>
              </w:rPr>
            </w:pPr>
            <w:r w:rsidRPr="000A4109">
              <w:rPr>
                <w:rFonts w:ascii="Trebuchet MS" w:hAnsi="Trebuchet MS" w:cs="Arial"/>
                <w:sz w:val="22"/>
                <w:szCs w:val="22"/>
                <w:lang w:eastAsia="en-GB"/>
              </w:rPr>
              <w:t>Working at heights </w:t>
            </w:r>
          </w:p>
          <w:p w14:paraId="08E19BCF" w14:textId="77777777" w:rsidR="000A4109" w:rsidRPr="000A4109" w:rsidRDefault="000A4109" w:rsidP="000A4109">
            <w:pPr>
              <w:numPr>
                <w:ilvl w:val="0"/>
                <w:numId w:val="18"/>
              </w:numPr>
              <w:jc w:val="both"/>
              <w:rPr>
                <w:rFonts w:ascii="Trebuchet MS" w:hAnsi="Trebuchet MS" w:cs="Arial"/>
                <w:sz w:val="22"/>
                <w:szCs w:val="22"/>
                <w:lang w:eastAsia="en-GB"/>
              </w:rPr>
            </w:pPr>
            <w:r w:rsidRPr="000A4109">
              <w:rPr>
                <w:rFonts w:ascii="Trebuchet MS" w:hAnsi="Trebuchet MS" w:cs="Arial"/>
                <w:sz w:val="22"/>
                <w:szCs w:val="22"/>
                <w:lang w:eastAsia="en-GB"/>
              </w:rPr>
              <w:t>Evening work will be required from time to time to support events for which flexibility in working hours is essential </w:t>
            </w:r>
          </w:p>
          <w:p w14:paraId="7962C1DF" w14:textId="77777777" w:rsidR="0036439E" w:rsidRPr="00480890" w:rsidRDefault="0036439E" w:rsidP="0036439E">
            <w:pPr>
              <w:jc w:val="both"/>
              <w:rPr>
                <w:rFonts w:ascii="Trebuchet MS" w:hAnsi="Trebuchet MS" w:cs="Arial"/>
                <w:sz w:val="22"/>
                <w:szCs w:val="22"/>
                <w:lang w:eastAsia="en-GB"/>
              </w:rPr>
            </w:pPr>
          </w:p>
        </w:tc>
      </w:tr>
    </w:tbl>
    <w:p w14:paraId="1519B4E3" w14:textId="77777777" w:rsidR="0036439E" w:rsidRPr="0036439E" w:rsidRDefault="0036439E" w:rsidP="0036439E">
      <w:pPr>
        <w:jc w:val="both"/>
        <w:rPr>
          <w:rFonts w:ascii="Calibri" w:hAnsi="Calibri" w:cs="Arial"/>
          <w:b/>
          <w:sz w:val="24"/>
          <w:szCs w:val="24"/>
          <w:lang w:eastAsia="en-GB"/>
        </w:rPr>
      </w:pPr>
    </w:p>
    <w:p w14:paraId="5310A613" w14:textId="77777777" w:rsidR="00FB630B" w:rsidRDefault="00FB630B">
      <w:pPr>
        <w:rPr>
          <w:rFonts w:ascii="Trebuchet MS" w:hAnsi="Trebuchet MS"/>
          <w:b/>
          <w:color w:val="7030A0"/>
          <w:sz w:val="22"/>
          <w:szCs w:val="22"/>
        </w:rPr>
      </w:pPr>
      <w:r>
        <w:rPr>
          <w:rFonts w:ascii="Trebuchet MS" w:hAnsi="Trebuchet MS"/>
          <w:b/>
          <w:color w:val="7030A0"/>
          <w:sz w:val="22"/>
          <w:szCs w:val="22"/>
        </w:rPr>
        <w:br w:type="page"/>
      </w:r>
    </w:p>
    <w:p w14:paraId="163D1487" w14:textId="4C4A223F" w:rsidR="00C30B8A" w:rsidRPr="00FB630B" w:rsidRDefault="00C30B8A" w:rsidP="0036439E">
      <w:pPr>
        <w:ind w:firstLine="426"/>
        <w:rPr>
          <w:rFonts w:ascii="Trebuchet MS" w:hAnsi="Trebuchet MS"/>
          <w:b/>
          <w:color w:val="7030A0"/>
          <w:sz w:val="22"/>
          <w:szCs w:val="22"/>
        </w:rPr>
      </w:pPr>
      <w:r w:rsidRPr="00FB630B">
        <w:rPr>
          <w:rFonts w:ascii="Trebuchet MS" w:hAnsi="Trebuchet MS"/>
          <w:b/>
          <w:color w:val="7030A0"/>
          <w:sz w:val="22"/>
          <w:szCs w:val="22"/>
        </w:rPr>
        <w:lastRenderedPageBreak/>
        <w:t>Safeguarding Children</w:t>
      </w:r>
    </w:p>
    <w:p w14:paraId="40492B07" w14:textId="77777777" w:rsidR="00C30B8A" w:rsidRPr="00296817" w:rsidRDefault="001669CF" w:rsidP="00C30B8A">
      <w:pPr>
        <w:ind w:left="426"/>
        <w:rPr>
          <w:rFonts w:ascii="Trebuchet MS" w:hAnsi="Trebuchet MS"/>
          <w:sz w:val="22"/>
          <w:szCs w:val="22"/>
        </w:rPr>
      </w:pPr>
      <w:r>
        <w:rPr>
          <w:rFonts w:ascii="Trebuchet MS" w:hAnsi="Trebuchet MS"/>
          <w:sz w:val="22"/>
          <w:szCs w:val="22"/>
        </w:rPr>
        <w:t>The trust</w:t>
      </w:r>
      <w:r w:rsidR="00C30B8A" w:rsidRPr="00296817">
        <w:rPr>
          <w:rFonts w:ascii="Trebuchet MS" w:hAnsi="Trebuchet MS"/>
          <w:sz w:val="22"/>
          <w:szCs w:val="22"/>
        </w:rPr>
        <w:t xml:space="preserve"> is committed to safeguarding and promoting the welfare of children and young people. We expect all staff to share this commitment and to undergo appropriate checks, including enhanced DBS checks.</w:t>
      </w:r>
    </w:p>
    <w:p w14:paraId="520476EC" w14:textId="77777777" w:rsidR="00C30B8A" w:rsidRPr="00296817" w:rsidRDefault="00C30B8A" w:rsidP="00C30B8A">
      <w:pPr>
        <w:ind w:left="426"/>
        <w:rPr>
          <w:rFonts w:ascii="Trebuchet MS" w:hAnsi="Trebuchet MS"/>
          <w:sz w:val="22"/>
          <w:szCs w:val="22"/>
        </w:rPr>
      </w:pPr>
    </w:p>
    <w:p w14:paraId="10530B3D" w14:textId="77777777" w:rsidR="00C30B8A" w:rsidRPr="00296817" w:rsidRDefault="00C30B8A" w:rsidP="00C30B8A">
      <w:pPr>
        <w:ind w:left="426"/>
        <w:rPr>
          <w:rFonts w:ascii="Trebuchet MS" w:hAnsi="Trebuchet MS"/>
          <w:sz w:val="22"/>
          <w:szCs w:val="22"/>
        </w:rPr>
      </w:pPr>
      <w:r w:rsidRPr="00296817">
        <w:rPr>
          <w:rFonts w:ascii="Trebuchet MS" w:hAnsi="Trebuchet MS"/>
          <w:sz w:val="22"/>
          <w:szCs w:val="22"/>
        </w:rPr>
        <w:t>The above responsibilities are subject to the general duties and responsibilities contained in the Statement of Conditions of Employment. The duties of this post may vary from time to time without changing the general character of the post or level of responsibility entailed.</w:t>
      </w:r>
    </w:p>
    <w:p w14:paraId="5CE2CBEB" w14:textId="77777777" w:rsidR="00C30B8A" w:rsidRPr="00296817" w:rsidRDefault="00C30B8A" w:rsidP="00C30B8A">
      <w:pPr>
        <w:ind w:left="426"/>
        <w:rPr>
          <w:rFonts w:ascii="Trebuchet MS" w:hAnsi="Trebuchet MS"/>
          <w:sz w:val="22"/>
          <w:szCs w:val="22"/>
        </w:rPr>
      </w:pPr>
    </w:p>
    <w:p w14:paraId="03B5EF62" w14:textId="77777777" w:rsidR="00B30454" w:rsidRDefault="00C30B8A" w:rsidP="00155424">
      <w:pPr>
        <w:ind w:left="426"/>
        <w:rPr>
          <w:rFonts w:ascii="Trebuchet MS" w:hAnsi="Trebuchet MS"/>
          <w:sz w:val="22"/>
          <w:szCs w:val="22"/>
        </w:rPr>
      </w:pPr>
      <w:r w:rsidRPr="00296817">
        <w:rPr>
          <w:rFonts w:ascii="Trebuchet MS" w:hAnsi="Trebuchet MS"/>
          <w:sz w:val="22"/>
          <w:szCs w:val="22"/>
        </w:rPr>
        <w:t xml:space="preserve">The person undertaking this role is expected to work within the policies, ethos and aims of the Trust and to carry out such other duties as may reasonably be assigned by the </w:t>
      </w:r>
      <w:r w:rsidR="00D067BA">
        <w:rPr>
          <w:rFonts w:ascii="Trebuchet MS" w:hAnsi="Trebuchet MS"/>
          <w:sz w:val="22"/>
          <w:szCs w:val="22"/>
        </w:rPr>
        <w:t>Line Manager.</w:t>
      </w:r>
      <w:r w:rsidRPr="00296817">
        <w:rPr>
          <w:rFonts w:ascii="Trebuchet MS" w:hAnsi="Trebuchet MS"/>
          <w:sz w:val="22"/>
          <w:szCs w:val="22"/>
        </w:rPr>
        <w:t xml:space="preserve"> </w:t>
      </w:r>
      <w:r w:rsidR="00D067BA">
        <w:rPr>
          <w:rFonts w:ascii="Trebuchet MS" w:hAnsi="Trebuchet MS"/>
          <w:sz w:val="22"/>
          <w:szCs w:val="22"/>
        </w:rPr>
        <w:t xml:space="preserve"> </w:t>
      </w:r>
      <w:r w:rsidRPr="00296817">
        <w:rPr>
          <w:rFonts w:ascii="Trebuchet MS" w:hAnsi="Trebuchet MS"/>
          <w:sz w:val="22"/>
          <w:szCs w:val="22"/>
        </w:rPr>
        <w:t xml:space="preserve">The post holder will be expected to have an agreed flexible working pattern to ensure that all relevant functions are fulfilled through direct dialogue with employees, contractors and community members. </w:t>
      </w:r>
    </w:p>
    <w:p w14:paraId="75AD437D" w14:textId="77777777" w:rsidR="007D639E" w:rsidRDefault="007D639E" w:rsidP="00B30454">
      <w:pPr>
        <w:ind w:left="426"/>
        <w:rPr>
          <w:rFonts w:ascii="Trebuchet MS" w:hAnsi="Trebuchet MS"/>
          <w:b/>
          <w:color w:val="365F91"/>
          <w:sz w:val="22"/>
          <w:szCs w:val="22"/>
        </w:rPr>
      </w:pPr>
    </w:p>
    <w:p w14:paraId="1302F7CB" w14:textId="77777777" w:rsidR="00B30454" w:rsidRPr="00FB630B" w:rsidRDefault="00480890" w:rsidP="00B30454">
      <w:pPr>
        <w:ind w:left="426"/>
        <w:rPr>
          <w:rFonts w:ascii="Trebuchet MS" w:hAnsi="Trebuchet MS"/>
          <w:b/>
          <w:color w:val="7030A0"/>
          <w:sz w:val="22"/>
          <w:szCs w:val="22"/>
        </w:rPr>
      </w:pPr>
      <w:r w:rsidRPr="00FB630B">
        <w:rPr>
          <w:rFonts w:ascii="Trebuchet MS" w:hAnsi="Trebuchet MS"/>
          <w:b/>
          <w:color w:val="7030A0"/>
          <w:sz w:val="22"/>
          <w:szCs w:val="22"/>
        </w:rPr>
        <w:t xml:space="preserve">English Duty </w:t>
      </w:r>
    </w:p>
    <w:p w14:paraId="73E8D114" w14:textId="77777777" w:rsidR="00374289" w:rsidRPr="00CB22AA" w:rsidRDefault="00B30454" w:rsidP="00CB22AA">
      <w:pPr>
        <w:ind w:left="426"/>
        <w:rPr>
          <w:rFonts w:ascii="Trebuchet MS" w:hAnsi="Trebuchet MS"/>
          <w:b/>
          <w:color w:val="365F91"/>
          <w:sz w:val="22"/>
          <w:szCs w:val="22"/>
        </w:rPr>
      </w:pPr>
      <w:r w:rsidRPr="00C9747A">
        <w:rPr>
          <w:rFonts w:ascii="Trebuchet MS" w:hAnsi="Trebuchet MS"/>
          <w:sz w:val="22"/>
          <w:szCs w:val="22"/>
        </w:rPr>
        <w:t>This role is covered under part 7 of the Immigration Act 2016 and therefore the ability to speak fluent spoken English is an essential requirement for this role.</w:t>
      </w:r>
      <w:r>
        <w:rPr>
          <w:rFonts w:ascii="Trebuchet MS" w:hAnsi="Trebuchet MS"/>
          <w:sz w:val="22"/>
          <w:szCs w:val="22"/>
        </w:rPr>
        <w:t xml:space="preserve"> </w:t>
      </w:r>
    </w:p>
    <w:p w14:paraId="45A9DE28" w14:textId="77777777" w:rsidR="00D4064C" w:rsidRDefault="00D4064C" w:rsidP="00D4064C">
      <w:pPr>
        <w:ind w:left="709" w:hanging="283"/>
        <w:rPr>
          <w:rFonts w:ascii="Trebuchet MS" w:hAnsi="Trebuchet MS"/>
        </w:rPr>
      </w:pPr>
    </w:p>
    <w:p w14:paraId="20BC81F8" w14:textId="77777777" w:rsidR="00323834" w:rsidRPr="002703B5" w:rsidRDefault="00323834" w:rsidP="00634A05">
      <w:pPr>
        <w:ind w:left="709" w:hanging="283"/>
        <w:rPr>
          <w:rFonts w:ascii="Trebuchet MS" w:hAnsi="Trebuchet MS"/>
          <w:b/>
          <w:color w:val="365F91"/>
          <w:sz w:val="22"/>
          <w:szCs w:val="22"/>
        </w:rPr>
      </w:pPr>
    </w:p>
    <w:p w14:paraId="7AD2CDF9" w14:textId="77777777" w:rsidR="006C404C" w:rsidRPr="00FB630B" w:rsidRDefault="006C404C" w:rsidP="00634A05">
      <w:pPr>
        <w:ind w:left="709" w:hanging="283"/>
        <w:rPr>
          <w:rFonts w:ascii="Trebuchet MS" w:hAnsi="Trebuchet MS"/>
          <w:b/>
          <w:color w:val="7030A0"/>
          <w:sz w:val="24"/>
          <w:szCs w:val="24"/>
        </w:rPr>
      </w:pPr>
      <w:r w:rsidRPr="00FB630B">
        <w:rPr>
          <w:rFonts w:ascii="Trebuchet MS" w:hAnsi="Trebuchet MS"/>
          <w:b/>
          <w:color w:val="7030A0"/>
          <w:sz w:val="24"/>
          <w:szCs w:val="24"/>
        </w:rPr>
        <w:t>Our Values and Vision</w:t>
      </w:r>
    </w:p>
    <w:p w14:paraId="0434C338" w14:textId="77777777" w:rsidR="006C404C" w:rsidRDefault="00D01CCD" w:rsidP="00D01CCD">
      <w:pPr>
        <w:ind w:left="426"/>
        <w:rPr>
          <w:rFonts w:ascii="Trebuchet MS" w:hAnsi="Trebuchet MS"/>
          <w:sz w:val="22"/>
          <w:szCs w:val="22"/>
        </w:rPr>
      </w:pPr>
      <w:r w:rsidRPr="00D01CCD">
        <w:rPr>
          <w:rFonts w:ascii="Trebuchet MS" w:hAnsi="Trebuchet MS"/>
          <w:sz w:val="22"/>
          <w:szCs w:val="22"/>
        </w:rPr>
        <w:t>These are our values. They can be</w:t>
      </w:r>
      <w:r>
        <w:rPr>
          <w:rFonts w:ascii="Trebuchet MS" w:hAnsi="Trebuchet MS"/>
          <w:sz w:val="22"/>
          <w:szCs w:val="22"/>
        </w:rPr>
        <w:t xml:space="preserve"> </w:t>
      </w:r>
      <w:r w:rsidRPr="00D01CCD">
        <w:rPr>
          <w:rFonts w:ascii="Trebuchet MS" w:hAnsi="Trebuchet MS"/>
          <w:sz w:val="22"/>
          <w:szCs w:val="22"/>
        </w:rPr>
        <w:t>thought of as our ‘non-negotiables’ –</w:t>
      </w:r>
      <w:r>
        <w:rPr>
          <w:rFonts w:ascii="Trebuchet MS" w:hAnsi="Trebuchet MS"/>
          <w:sz w:val="22"/>
          <w:szCs w:val="22"/>
        </w:rPr>
        <w:t xml:space="preserve"> beliefs, expectations and </w:t>
      </w:r>
      <w:r w:rsidRPr="00D01CCD">
        <w:rPr>
          <w:rFonts w:ascii="Trebuchet MS" w:hAnsi="Trebuchet MS"/>
          <w:sz w:val="22"/>
          <w:szCs w:val="22"/>
        </w:rPr>
        <w:t>standards that</w:t>
      </w:r>
      <w:r>
        <w:rPr>
          <w:rFonts w:ascii="Trebuchet MS" w:hAnsi="Trebuchet MS"/>
          <w:sz w:val="22"/>
          <w:szCs w:val="22"/>
        </w:rPr>
        <w:t xml:space="preserve"> </w:t>
      </w:r>
      <w:r w:rsidRPr="00D01CCD">
        <w:rPr>
          <w:rFonts w:ascii="Trebuchet MS" w:hAnsi="Trebuchet MS"/>
          <w:sz w:val="22"/>
          <w:szCs w:val="22"/>
        </w:rPr>
        <w:t>underpin how we work with the young</w:t>
      </w:r>
      <w:r>
        <w:rPr>
          <w:rFonts w:ascii="Trebuchet MS" w:hAnsi="Trebuchet MS"/>
          <w:sz w:val="22"/>
          <w:szCs w:val="22"/>
        </w:rPr>
        <w:t xml:space="preserve"> </w:t>
      </w:r>
      <w:r w:rsidRPr="00D01CCD">
        <w:rPr>
          <w:rFonts w:ascii="Trebuchet MS" w:hAnsi="Trebuchet MS"/>
          <w:sz w:val="22"/>
          <w:szCs w:val="22"/>
        </w:rPr>
        <w:t>people in our ca</w:t>
      </w:r>
      <w:r>
        <w:rPr>
          <w:rFonts w:ascii="Trebuchet MS" w:hAnsi="Trebuchet MS"/>
          <w:sz w:val="22"/>
          <w:szCs w:val="22"/>
        </w:rPr>
        <w:t xml:space="preserve">re, and the community </w:t>
      </w:r>
      <w:r w:rsidRPr="00D01CCD">
        <w:rPr>
          <w:rFonts w:ascii="Trebuchet MS" w:hAnsi="Trebuchet MS"/>
          <w:sz w:val="22"/>
          <w:szCs w:val="22"/>
        </w:rPr>
        <w:t>we serve. We believe that if we work in</w:t>
      </w:r>
      <w:r>
        <w:rPr>
          <w:rFonts w:ascii="Trebuchet MS" w:hAnsi="Trebuchet MS"/>
          <w:sz w:val="22"/>
          <w:szCs w:val="22"/>
        </w:rPr>
        <w:t xml:space="preserve"> </w:t>
      </w:r>
      <w:r w:rsidRPr="00D01CCD">
        <w:rPr>
          <w:rFonts w:ascii="Trebuchet MS" w:hAnsi="Trebuchet MS"/>
          <w:sz w:val="22"/>
          <w:szCs w:val="22"/>
        </w:rPr>
        <w:t>the context of these values, students will</w:t>
      </w:r>
      <w:r>
        <w:rPr>
          <w:rFonts w:ascii="Trebuchet MS" w:hAnsi="Trebuchet MS"/>
          <w:sz w:val="22"/>
          <w:szCs w:val="22"/>
        </w:rPr>
        <w:t xml:space="preserve"> </w:t>
      </w:r>
      <w:r w:rsidRPr="00D01CCD">
        <w:rPr>
          <w:rFonts w:ascii="Trebuchet MS" w:hAnsi="Trebuchet MS"/>
          <w:sz w:val="22"/>
          <w:szCs w:val="22"/>
        </w:rPr>
        <w:t>achieve more than they ever thought</w:t>
      </w:r>
      <w:r>
        <w:rPr>
          <w:rFonts w:ascii="Trebuchet MS" w:hAnsi="Trebuchet MS"/>
          <w:sz w:val="22"/>
          <w:szCs w:val="22"/>
        </w:rPr>
        <w:t xml:space="preserve"> </w:t>
      </w:r>
      <w:r w:rsidRPr="00D01CCD">
        <w:rPr>
          <w:rFonts w:ascii="Trebuchet MS" w:hAnsi="Trebuchet MS"/>
          <w:sz w:val="22"/>
          <w:szCs w:val="22"/>
        </w:rPr>
        <w:t>possible. They are also values that have</w:t>
      </w:r>
      <w:r>
        <w:rPr>
          <w:rFonts w:ascii="Trebuchet MS" w:hAnsi="Trebuchet MS"/>
          <w:sz w:val="22"/>
          <w:szCs w:val="22"/>
        </w:rPr>
        <w:t xml:space="preserve"> </w:t>
      </w:r>
      <w:r w:rsidRPr="00D01CCD">
        <w:rPr>
          <w:rFonts w:ascii="Trebuchet MS" w:hAnsi="Trebuchet MS"/>
          <w:sz w:val="22"/>
          <w:szCs w:val="22"/>
        </w:rPr>
        <w:t>evolved following a sustained period of</w:t>
      </w:r>
      <w:r>
        <w:rPr>
          <w:rFonts w:ascii="Trebuchet MS" w:hAnsi="Trebuchet MS"/>
          <w:sz w:val="22"/>
          <w:szCs w:val="22"/>
        </w:rPr>
        <w:t xml:space="preserve"> </w:t>
      </w:r>
      <w:r w:rsidRPr="00D01CCD">
        <w:rPr>
          <w:rFonts w:ascii="Trebuchet MS" w:hAnsi="Trebuchet MS"/>
          <w:sz w:val="22"/>
          <w:szCs w:val="22"/>
        </w:rPr>
        <w:t>success for our school.</w:t>
      </w:r>
    </w:p>
    <w:p w14:paraId="7731F543" w14:textId="77777777" w:rsidR="00D01CCD" w:rsidRPr="005B7BC0" w:rsidRDefault="00D01CCD" w:rsidP="006C404C">
      <w:pPr>
        <w:ind w:left="709" w:hanging="283"/>
        <w:rPr>
          <w:rFonts w:ascii="Trebuchet MS" w:hAnsi="Trebuchet MS"/>
          <w:color w:val="95B3D7"/>
          <w:sz w:val="22"/>
          <w:szCs w:val="22"/>
        </w:rPr>
      </w:pPr>
    </w:p>
    <w:p w14:paraId="70DA3283" w14:textId="3AD0AFA3" w:rsidR="006C404C" w:rsidRPr="00FB630B" w:rsidRDefault="006C404C" w:rsidP="00726A25">
      <w:pPr>
        <w:ind w:firstLine="426"/>
        <w:rPr>
          <w:rFonts w:ascii="Trebuchet MS" w:hAnsi="Trebuchet MS"/>
          <w:b/>
          <w:color w:val="7030A0"/>
          <w:sz w:val="22"/>
          <w:szCs w:val="22"/>
        </w:rPr>
      </w:pPr>
      <w:r w:rsidRPr="00FB630B">
        <w:rPr>
          <w:rFonts w:ascii="Trebuchet MS" w:hAnsi="Trebuchet MS"/>
          <w:b/>
          <w:color w:val="7030A0"/>
          <w:sz w:val="22"/>
          <w:szCs w:val="22"/>
        </w:rPr>
        <w:t>Our Staff</w:t>
      </w:r>
    </w:p>
    <w:p w14:paraId="7DD0C2DF" w14:textId="77777777" w:rsidR="006C404C" w:rsidRPr="006C404C" w:rsidRDefault="006C404C" w:rsidP="00D01CCD">
      <w:pPr>
        <w:ind w:left="426"/>
        <w:rPr>
          <w:rFonts w:ascii="Trebuchet MS" w:hAnsi="Trebuchet MS"/>
          <w:sz w:val="22"/>
          <w:szCs w:val="22"/>
        </w:rPr>
      </w:pPr>
      <w:r w:rsidRPr="006C404C">
        <w:rPr>
          <w:rFonts w:ascii="Trebuchet MS" w:hAnsi="Trebuchet MS"/>
          <w:sz w:val="22"/>
          <w:szCs w:val="22"/>
        </w:rPr>
        <w:t>Our Values extend to how we challenge, support and work with each other. All staff</w:t>
      </w:r>
      <w:r>
        <w:rPr>
          <w:rFonts w:ascii="Trebuchet MS" w:hAnsi="Trebuchet MS"/>
          <w:sz w:val="22"/>
          <w:szCs w:val="22"/>
        </w:rPr>
        <w:t xml:space="preserve"> </w:t>
      </w:r>
      <w:r w:rsidRPr="006C404C">
        <w:rPr>
          <w:rFonts w:ascii="Trebuchet MS" w:hAnsi="Trebuchet MS"/>
          <w:sz w:val="22"/>
          <w:szCs w:val="22"/>
        </w:rPr>
        <w:t>(support and teaching) play a crucial role in the education of young people. We all</w:t>
      </w:r>
      <w:r w:rsidR="00D01CCD">
        <w:rPr>
          <w:rFonts w:ascii="Trebuchet MS" w:hAnsi="Trebuchet MS"/>
          <w:sz w:val="22"/>
          <w:szCs w:val="22"/>
        </w:rPr>
        <w:t xml:space="preserve"> </w:t>
      </w:r>
      <w:r w:rsidRPr="006C404C">
        <w:rPr>
          <w:rFonts w:ascii="Trebuchet MS" w:hAnsi="Trebuchet MS"/>
          <w:sz w:val="22"/>
          <w:szCs w:val="22"/>
        </w:rPr>
        <w:t>understand how our work has a direct influence on the life chances of the young</w:t>
      </w:r>
      <w:r w:rsidR="00D01CCD">
        <w:rPr>
          <w:rFonts w:ascii="Trebuchet MS" w:hAnsi="Trebuchet MS"/>
          <w:sz w:val="22"/>
          <w:szCs w:val="22"/>
        </w:rPr>
        <w:t xml:space="preserve"> </w:t>
      </w:r>
      <w:r w:rsidRPr="006C404C">
        <w:rPr>
          <w:rFonts w:ascii="Trebuchet MS" w:hAnsi="Trebuchet MS"/>
          <w:sz w:val="22"/>
          <w:szCs w:val="22"/>
        </w:rPr>
        <w:t>people in our care. In the same way that we all have a duty of care to them, we have a</w:t>
      </w:r>
      <w:r w:rsidR="00D01CCD">
        <w:rPr>
          <w:rFonts w:ascii="Trebuchet MS" w:hAnsi="Trebuchet MS"/>
          <w:sz w:val="22"/>
          <w:szCs w:val="22"/>
        </w:rPr>
        <w:t xml:space="preserve"> </w:t>
      </w:r>
      <w:r w:rsidRPr="006C404C">
        <w:rPr>
          <w:rFonts w:ascii="Trebuchet MS" w:hAnsi="Trebuchet MS"/>
          <w:sz w:val="22"/>
          <w:szCs w:val="22"/>
        </w:rPr>
        <w:t>duty of care to each other and have regard for each other’s professional and personal</w:t>
      </w:r>
      <w:r w:rsidR="00D01CCD">
        <w:rPr>
          <w:rFonts w:ascii="Trebuchet MS" w:hAnsi="Trebuchet MS"/>
          <w:sz w:val="22"/>
          <w:szCs w:val="22"/>
        </w:rPr>
        <w:t xml:space="preserve"> </w:t>
      </w:r>
      <w:r w:rsidR="00D01CCD" w:rsidRPr="006C404C">
        <w:rPr>
          <w:rFonts w:ascii="Trebuchet MS" w:hAnsi="Trebuchet MS"/>
          <w:sz w:val="22"/>
          <w:szCs w:val="22"/>
        </w:rPr>
        <w:t>wellbeing</w:t>
      </w:r>
      <w:r w:rsidRPr="006C404C">
        <w:rPr>
          <w:rFonts w:ascii="Trebuchet MS" w:hAnsi="Trebuchet MS"/>
          <w:sz w:val="22"/>
          <w:szCs w:val="22"/>
        </w:rPr>
        <w:t>.</w:t>
      </w:r>
    </w:p>
    <w:p w14:paraId="4CD0EBCF" w14:textId="77777777" w:rsidR="00D01CCD" w:rsidRDefault="00D01CCD" w:rsidP="00D01CCD">
      <w:pPr>
        <w:ind w:left="426"/>
        <w:rPr>
          <w:rFonts w:ascii="Trebuchet MS" w:hAnsi="Trebuchet MS"/>
          <w:sz w:val="22"/>
          <w:szCs w:val="22"/>
        </w:rPr>
      </w:pPr>
    </w:p>
    <w:p w14:paraId="05F3355A" w14:textId="2AD54CA1" w:rsidR="006C404C" w:rsidRDefault="00D067BA" w:rsidP="00D067BA">
      <w:pPr>
        <w:ind w:left="426"/>
        <w:rPr>
          <w:rFonts w:ascii="Trebuchet MS" w:hAnsi="Trebuchet MS"/>
          <w:sz w:val="22"/>
          <w:szCs w:val="22"/>
        </w:rPr>
      </w:pPr>
      <w:r w:rsidRPr="00B61F4D">
        <w:rPr>
          <w:rFonts w:ascii="Trebuchet MS" w:hAnsi="Trebuchet MS" w:cs="Calibri"/>
          <w:sz w:val="22"/>
          <w:szCs w:val="22"/>
        </w:rPr>
        <w:t xml:space="preserve">The </w:t>
      </w:r>
      <w:r>
        <w:rPr>
          <w:rFonts w:ascii="Trebuchet MS" w:hAnsi="Trebuchet MS" w:cs="Calibri"/>
          <w:sz w:val="22"/>
          <w:szCs w:val="22"/>
        </w:rPr>
        <w:t xml:space="preserve">Trust </w:t>
      </w:r>
      <w:r w:rsidRPr="00B61F4D">
        <w:rPr>
          <w:rFonts w:ascii="Trebuchet MS" w:hAnsi="Trebuchet MS" w:cs="Calibri"/>
          <w:sz w:val="22"/>
          <w:szCs w:val="22"/>
        </w:rPr>
        <w:t>Board sees a</w:t>
      </w:r>
      <w:r>
        <w:rPr>
          <w:rFonts w:ascii="Trebuchet MS" w:hAnsi="Trebuchet MS" w:cs="Arial"/>
          <w:sz w:val="22"/>
          <w:szCs w:val="22"/>
          <w:shd w:val="clear" w:color="auto" w:fill="FFFFFF"/>
        </w:rPr>
        <w:t>ll members of the Trust’s</w:t>
      </w:r>
      <w:r w:rsidRPr="00B61F4D">
        <w:rPr>
          <w:rFonts w:ascii="Trebuchet MS" w:hAnsi="Trebuchet MS" w:cs="Arial"/>
          <w:sz w:val="22"/>
          <w:szCs w:val="22"/>
          <w:shd w:val="clear" w:color="auto" w:fill="FFFFFF"/>
        </w:rPr>
        <w:t xml:space="preserve"> staff community as learners. They are empowered to make decisions, be creative and to lead. Mutual respect pervades all relationships working together to enhance professional learning and practice and collaboration; collegiality and a sense of team identifies how all staff work together. Staff co-operate with each other and are not in competition with each other – they are part of a team that ensu</w:t>
      </w:r>
      <w:r>
        <w:rPr>
          <w:rFonts w:ascii="Trebuchet MS" w:hAnsi="Trebuchet MS" w:cs="Arial"/>
          <w:sz w:val="22"/>
          <w:szCs w:val="22"/>
          <w:shd w:val="clear" w:color="auto" w:fill="FFFFFF"/>
        </w:rPr>
        <w:t xml:space="preserve">res the </w:t>
      </w:r>
      <w:r w:rsidR="00FB630B">
        <w:rPr>
          <w:rFonts w:ascii="Trebuchet MS" w:hAnsi="Trebuchet MS" w:cs="Arial"/>
          <w:sz w:val="22"/>
          <w:szCs w:val="22"/>
          <w:shd w:val="clear" w:color="auto" w:fill="FFFFFF"/>
        </w:rPr>
        <w:t>schools</w:t>
      </w:r>
      <w:r>
        <w:rPr>
          <w:rFonts w:ascii="Trebuchet MS" w:hAnsi="Trebuchet MS" w:cs="Arial"/>
          <w:sz w:val="22"/>
          <w:szCs w:val="22"/>
          <w:shd w:val="clear" w:color="auto" w:fill="FFFFFF"/>
        </w:rPr>
        <w:t xml:space="preserve"> throughout the Trust</w:t>
      </w:r>
      <w:r w:rsidRPr="00B61F4D">
        <w:rPr>
          <w:rFonts w:ascii="Trebuchet MS" w:hAnsi="Trebuchet MS" w:cs="Arial"/>
          <w:sz w:val="22"/>
          <w:szCs w:val="22"/>
          <w:shd w:val="clear" w:color="auto" w:fill="FFFFFF"/>
        </w:rPr>
        <w:t xml:space="preserve"> strengthen their positions among the best </w:t>
      </w:r>
      <w:r w:rsidR="00FB630B">
        <w:rPr>
          <w:rFonts w:ascii="Trebuchet MS" w:hAnsi="Trebuchet MS" w:cs="Arial"/>
          <w:sz w:val="22"/>
          <w:szCs w:val="22"/>
          <w:shd w:val="clear" w:color="auto" w:fill="FFFFFF"/>
        </w:rPr>
        <w:t>schools</w:t>
      </w:r>
      <w:r w:rsidRPr="00B61F4D">
        <w:rPr>
          <w:rFonts w:ascii="Trebuchet MS" w:hAnsi="Trebuchet MS" w:cs="Arial"/>
          <w:sz w:val="22"/>
          <w:szCs w:val="22"/>
          <w:shd w:val="clear" w:color="auto" w:fill="FFFFFF"/>
        </w:rPr>
        <w:t xml:space="preserve"> in the country. </w:t>
      </w:r>
    </w:p>
    <w:p w14:paraId="5E52664E" w14:textId="77777777" w:rsidR="00323834" w:rsidRDefault="00323834" w:rsidP="00634A05">
      <w:pPr>
        <w:ind w:left="709" w:hanging="283"/>
        <w:rPr>
          <w:rFonts w:ascii="Trebuchet MS" w:hAnsi="Trebuchet MS"/>
          <w:sz w:val="22"/>
          <w:szCs w:val="22"/>
        </w:rPr>
      </w:pPr>
    </w:p>
    <w:p w14:paraId="58729F03" w14:textId="77777777" w:rsidR="00FB630B" w:rsidRDefault="00FB630B">
      <w:pPr>
        <w:rPr>
          <w:rFonts w:ascii="Trebuchet MS" w:hAnsi="Trebuchet MS"/>
          <w:b/>
          <w:color w:val="7030A0"/>
          <w:sz w:val="28"/>
          <w:szCs w:val="28"/>
        </w:rPr>
      </w:pPr>
      <w:r>
        <w:rPr>
          <w:rFonts w:ascii="Trebuchet MS" w:hAnsi="Trebuchet MS"/>
          <w:b/>
          <w:color w:val="7030A0"/>
          <w:sz w:val="28"/>
          <w:szCs w:val="28"/>
        </w:rPr>
        <w:br w:type="page"/>
      </w:r>
    </w:p>
    <w:p w14:paraId="4774792D" w14:textId="5FB907F1" w:rsidR="0036439E" w:rsidRPr="00FB630B" w:rsidRDefault="0036439E" w:rsidP="00480890">
      <w:pPr>
        <w:rPr>
          <w:rFonts w:ascii="Trebuchet MS" w:hAnsi="Trebuchet MS"/>
          <w:b/>
          <w:color w:val="7030A0"/>
          <w:sz w:val="28"/>
          <w:szCs w:val="28"/>
        </w:rPr>
      </w:pPr>
      <w:r w:rsidRPr="00FB630B">
        <w:rPr>
          <w:rFonts w:ascii="Trebuchet MS" w:hAnsi="Trebuchet MS"/>
          <w:b/>
          <w:color w:val="7030A0"/>
          <w:sz w:val="28"/>
          <w:szCs w:val="28"/>
        </w:rPr>
        <w:lastRenderedPageBreak/>
        <w:t xml:space="preserve">Person Specification  </w:t>
      </w:r>
    </w:p>
    <w:p w14:paraId="5A59853E" w14:textId="77777777" w:rsidR="0036439E" w:rsidRDefault="0036439E" w:rsidP="00634A05">
      <w:pPr>
        <w:ind w:left="709" w:hanging="283"/>
        <w:rPr>
          <w:rFonts w:ascii="Trebuchet MS" w:hAnsi="Trebuchet MS"/>
          <w:sz w:val="22"/>
          <w:szCs w:val="22"/>
        </w:rPr>
      </w:pPr>
    </w:p>
    <w:p w14:paraId="4BFD1E58" w14:textId="77777777" w:rsidR="000A4109" w:rsidRPr="000A4109" w:rsidRDefault="000A4109" w:rsidP="00726A25">
      <w:pPr>
        <w:rPr>
          <w:rFonts w:ascii="Trebuchet MS" w:hAnsi="Trebuchet MS"/>
          <w:b/>
          <w:sz w:val="22"/>
          <w:szCs w:val="22"/>
        </w:rPr>
      </w:pPr>
      <w:r w:rsidRPr="000A4109">
        <w:rPr>
          <w:rFonts w:ascii="Trebuchet MS" w:hAnsi="Trebuchet MS"/>
          <w:b/>
          <w:sz w:val="22"/>
          <w:szCs w:val="22"/>
        </w:rPr>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8490"/>
      </w:tblGrid>
      <w:tr w:rsidR="000A4109" w:rsidRPr="000A4109" w14:paraId="39F12268" w14:textId="77777777" w:rsidTr="000A4109">
        <w:tc>
          <w:tcPr>
            <w:tcW w:w="1830" w:type="dxa"/>
            <w:tcBorders>
              <w:top w:val="single" w:sz="6" w:space="0" w:color="000000"/>
              <w:left w:val="single" w:sz="6" w:space="0" w:color="000000"/>
              <w:bottom w:val="single" w:sz="6" w:space="0" w:color="000000"/>
              <w:right w:val="single" w:sz="6" w:space="0" w:color="000000"/>
            </w:tcBorders>
            <w:shd w:val="clear" w:color="auto" w:fill="000000"/>
            <w:hideMark/>
          </w:tcPr>
          <w:p w14:paraId="4881F49A" w14:textId="77777777" w:rsidR="000A4109" w:rsidRPr="000A4109" w:rsidRDefault="000A4109" w:rsidP="000A4109">
            <w:pPr>
              <w:ind w:left="709" w:hanging="283"/>
              <w:rPr>
                <w:rFonts w:ascii="Trebuchet MS" w:hAnsi="Trebuchet MS"/>
                <w:b/>
                <w:sz w:val="22"/>
                <w:szCs w:val="22"/>
              </w:rPr>
            </w:pPr>
            <w:r w:rsidRPr="000A4109">
              <w:rPr>
                <w:rFonts w:ascii="Trebuchet MS" w:hAnsi="Trebuchet MS"/>
                <w:b/>
                <w:sz w:val="22"/>
                <w:szCs w:val="22"/>
              </w:rPr>
              <w:t>Criteria </w:t>
            </w:r>
          </w:p>
        </w:tc>
        <w:tc>
          <w:tcPr>
            <w:tcW w:w="8490" w:type="dxa"/>
            <w:tcBorders>
              <w:top w:val="single" w:sz="6" w:space="0" w:color="000000"/>
              <w:left w:val="nil"/>
              <w:bottom w:val="single" w:sz="6" w:space="0" w:color="000000"/>
              <w:right w:val="single" w:sz="6" w:space="0" w:color="000000"/>
            </w:tcBorders>
            <w:shd w:val="clear" w:color="auto" w:fill="000000"/>
            <w:hideMark/>
          </w:tcPr>
          <w:p w14:paraId="3C91A198" w14:textId="77777777" w:rsidR="000A4109" w:rsidRPr="000A4109" w:rsidRDefault="000A4109" w:rsidP="000A4109">
            <w:pPr>
              <w:ind w:left="709" w:hanging="283"/>
              <w:rPr>
                <w:rFonts w:ascii="Trebuchet MS" w:hAnsi="Trebuchet MS"/>
                <w:b/>
                <w:sz w:val="22"/>
                <w:szCs w:val="22"/>
              </w:rPr>
            </w:pPr>
            <w:r w:rsidRPr="000A4109">
              <w:rPr>
                <w:rFonts w:ascii="Trebuchet MS" w:hAnsi="Trebuchet MS"/>
                <w:b/>
                <w:sz w:val="22"/>
                <w:szCs w:val="22"/>
              </w:rPr>
              <w:t>Standard </w:t>
            </w:r>
          </w:p>
        </w:tc>
      </w:tr>
      <w:tr w:rsidR="000A4109" w:rsidRPr="000A4109" w14:paraId="349600DF" w14:textId="77777777" w:rsidTr="00726A25">
        <w:tc>
          <w:tcPr>
            <w:tcW w:w="1830" w:type="dxa"/>
            <w:tcBorders>
              <w:top w:val="nil"/>
              <w:left w:val="single" w:sz="6" w:space="0" w:color="000000"/>
              <w:bottom w:val="single" w:sz="6" w:space="0" w:color="000000"/>
              <w:right w:val="single" w:sz="6" w:space="0" w:color="000000"/>
            </w:tcBorders>
            <w:shd w:val="clear" w:color="auto" w:fill="auto"/>
            <w:hideMark/>
          </w:tcPr>
          <w:p w14:paraId="72C1AF9E" w14:textId="77777777" w:rsidR="000A4109" w:rsidRPr="000A4109" w:rsidRDefault="000A4109" w:rsidP="00726A25">
            <w:pPr>
              <w:rPr>
                <w:rFonts w:ascii="Trebuchet MS" w:hAnsi="Trebuchet MS"/>
                <w:b/>
                <w:sz w:val="22"/>
                <w:szCs w:val="22"/>
              </w:rPr>
            </w:pPr>
            <w:r w:rsidRPr="000A4109">
              <w:rPr>
                <w:rFonts w:ascii="Trebuchet MS" w:hAnsi="Trebuchet MS"/>
                <w:b/>
                <w:sz w:val="22"/>
                <w:szCs w:val="22"/>
              </w:rPr>
              <w:t>Experience </w:t>
            </w:r>
          </w:p>
        </w:tc>
        <w:tc>
          <w:tcPr>
            <w:tcW w:w="8490" w:type="dxa"/>
            <w:tcBorders>
              <w:top w:val="nil"/>
              <w:left w:val="nil"/>
              <w:bottom w:val="single" w:sz="6" w:space="0" w:color="000000"/>
              <w:right w:val="single" w:sz="6" w:space="0" w:color="000000"/>
            </w:tcBorders>
            <w:shd w:val="clear" w:color="auto" w:fill="auto"/>
            <w:hideMark/>
          </w:tcPr>
          <w:p w14:paraId="0B7B3750" w14:textId="77777777" w:rsidR="000A4109" w:rsidRPr="000A4109" w:rsidRDefault="000A4109" w:rsidP="000A4109">
            <w:pPr>
              <w:numPr>
                <w:ilvl w:val="0"/>
                <w:numId w:val="21"/>
              </w:numPr>
              <w:rPr>
                <w:rFonts w:ascii="Trebuchet MS" w:hAnsi="Trebuchet MS"/>
                <w:sz w:val="22"/>
                <w:szCs w:val="22"/>
              </w:rPr>
            </w:pPr>
            <w:r w:rsidRPr="000A4109">
              <w:rPr>
                <w:rFonts w:ascii="Trebuchet MS" w:hAnsi="Trebuchet MS"/>
                <w:sz w:val="22"/>
                <w:szCs w:val="22"/>
              </w:rPr>
              <w:t>Caretaking experience or good all round ability in general maintenance. </w:t>
            </w:r>
          </w:p>
          <w:p w14:paraId="1105B5BB" w14:textId="77777777" w:rsidR="000A4109" w:rsidRPr="000A4109" w:rsidRDefault="000A4109" w:rsidP="000A4109">
            <w:pPr>
              <w:numPr>
                <w:ilvl w:val="0"/>
                <w:numId w:val="21"/>
              </w:numPr>
              <w:rPr>
                <w:rFonts w:ascii="Trebuchet MS" w:hAnsi="Trebuchet MS"/>
                <w:sz w:val="22"/>
                <w:szCs w:val="22"/>
              </w:rPr>
            </w:pPr>
            <w:r w:rsidRPr="000A4109">
              <w:rPr>
                <w:rFonts w:ascii="Trebuchet MS" w:hAnsi="Trebuchet MS"/>
                <w:sz w:val="22"/>
                <w:szCs w:val="22"/>
              </w:rPr>
              <w:t>Must be able to act on own initiative to ensure all standards are met. </w:t>
            </w:r>
          </w:p>
          <w:p w14:paraId="23198D38" w14:textId="77777777" w:rsidR="000A4109" w:rsidRPr="000A4109" w:rsidRDefault="000A4109" w:rsidP="000A4109">
            <w:pPr>
              <w:numPr>
                <w:ilvl w:val="0"/>
                <w:numId w:val="21"/>
              </w:numPr>
              <w:rPr>
                <w:rFonts w:ascii="Trebuchet MS" w:hAnsi="Trebuchet MS"/>
                <w:sz w:val="22"/>
                <w:szCs w:val="22"/>
              </w:rPr>
            </w:pPr>
            <w:r w:rsidRPr="000A4109">
              <w:rPr>
                <w:rFonts w:ascii="Trebuchet MS" w:hAnsi="Trebuchet MS"/>
                <w:sz w:val="22"/>
                <w:szCs w:val="22"/>
              </w:rPr>
              <w:t>Ability to work to tight timescales is essential. </w:t>
            </w:r>
          </w:p>
          <w:p w14:paraId="264B5F5C" w14:textId="673BF88D" w:rsidR="000A4109" w:rsidRPr="000A4109" w:rsidRDefault="000A4109" w:rsidP="000A4109">
            <w:pPr>
              <w:numPr>
                <w:ilvl w:val="0"/>
                <w:numId w:val="21"/>
              </w:numPr>
              <w:rPr>
                <w:rFonts w:ascii="Trebuchet MS" w:hAnsi="Trebuchet MS"/>
                <w:sz w:val="22"/>
                <w:szCs w:val="22"/>
              </w:rPr>
            </w:pPr>
            <w:r w:rsidRPr="000A4109">
              <w:rPr>
                <w:rFonts w:ascii="Trebuchet MS" w:hAnsi="Trebuchet MS"/>
                <w:sz w:val="22"/>
                <w:szCs w:val="22"/>
              </w:rPr>
              <w:t xml:space="preserve">To have a pride in the presentation of the School </w:t>
            </w:r>
            <w:r w:rsidR="00FB630B">
              <w:rPr>
                <w:rFonts w:ascii="Trebuchet MS" w:hAnsi="Trebuchet MS"/>
                <w:sz w:val="22"/>
                <w:szCs w:val="22"/>
              </w:rPr>
              <w:t>Site</w:t>
            </w:r>
            <w:r w:rsidRPr="000A4109">
              <w:rPr>
                <w:rFonts w:ascii="Trebuchet MS" w:hAnsi="Trebuchet MS"/>
                <w:sz w:val="22"/>
                <w:szCs w:val="22"/>
              </w:rPr>
              <w:t>. </w:t>
            </w:r>
          </w:p>
        </w:tc>
      </w:tr>
      <w:tr w:rsidR="000A4109" w:rsidRPr="000A4109" w14:paraId="1A439C04" w14:textId="77777777" w:rsidTr="00726A25">
        <w:tc>
          <w:tcPr>
            <w:tcW w:w="1830" w:type="dxa"/>
            <w:tcBorders>
              <w:top w:val="nil"/>
              <w:left w:val="single" w:sz="6" w:space="0" w:color="000000"/>
              <w:bottom w:val="single" w:sz="6" w:space="0" w:color="000000"/>
              <w:right w:val="single" w:sz="6" w:space="0" w:color="000000"/>
            </w:tcBorders>
            <w:shd w:val="clear" w:color="auto" w:fill="auto"/>
            <w:hideMark/>
          </w:tcPr>
          <w:p w14:paraId="79AC4A8B" w14:textId="77777777" w:rsidR="000A4109" w:rsidRPr="000A4109" w:rsidRDefault="000A4109" w:rsidP="00726A25">
            <w:pPr>
              <w:rPr>
                <w:rFonts w:ascii="Trebuchet MS" w:hAnsi="Trebuchet MS"/>
                <w:b/>
                <w:sz w:val="22"/>
                <w:szCs w:val="22"/>
              </w:rPr>
            </w:pPr>
            <w:r w:rsidRPr="000A4109">
              <w:rPr>
                <w:rFonts w:ascii="Trebuchet MS" w:hAnsi="Trebuchet MS"/>
                <w:b/>
                <w:sz w:val="22"/>
                <w:szCs w:val="22"/>
              </w:rPr>
              <w:t>Qualifications </w:t>
            </w:r>
          </w:p>
          <w:p w14:paraId="61B4A709" w14:textId="77777777" w:rsidR="000A4109" w:rsidRPr="000A4109" w:rsidRDefault="000A4109" w:rsidP="00726A25">
            <w:pPr>
              <w:ind w:left="709" w:hanging="283"/>
              <w:rPr>
                <w:rFonts w:ascii="Trebuchet MS" w:hAnsi="Trebuchet MS"/>
                <w:b/>
                <w:sz w:val="22"/>
                <w:szCs w:val="22"/>
              </w:rPr>
            </w:pPr>
            <w:r w:rsidRPr="000A4109">
              <w:rPr>
                <w:rFonts w:ascii="Trebuchet MS" w:hAnsi="Trebuchet MS"/>
                <w:b/>
                <w:sz w:val="22"/>
                <w:szCs w:val="22"/>
              </w:rPr>
              <w:t> </w:t>
            </w:r>
          </w:p>
        </w:tc>
        <w:tc>
          <w:tcPr>
            <w:tcW w:w="8490" w:type="dxa"/>
            <w:tcBorders>
              <w:top w:val="nil"/>
              <w:left w:val="nil"/>
              <w:bottom w:val="single" w:sz="6" w:space="0" w:color="000000"/>
              <w:right w:val="single" w:sz="6" w:space="0" w:color="000000"/>
            </w:tcBorders>
            <w:shd w:val="clear" w:color="auto" w:fill="auto"/>
            <w:hideMark/>
          </w:tcPr>
          <w:p w14:paraId="6A78FDE0" w14:textId="77777777" w:rsidR="000A4109" w:rsidRPr="000A4109" w:rsidRDefault="000A4109" w:rsidP="000A4109">
            <w:pPr>
              <w:numPr>
                <w:ilvl w:val="0"/>
                <w:numId w:val="22"/>
              </w:numPr>
              <w:rPr>
                <w:rFonts w:ascii="Trebuchet MS" w:hAnsi="Trebuchet MS"/>
                <w:sz w:val="22"/>
                <w:szCs w:val="22"/>
              </w:rPr>
            </w:pPr>
            <w:r w:rsidRPr="000A4109">
              <w:rPr>
                <w:rFonts w:ascii="Trebuchet MS" w:hAnsi="Trebuchet MS"/>
                <w:sz w:val="22"/>
                <w:szCs w:val="22"/>
              </w:rPr>
              <w:t>To be educated to NVQ 2 minimum </w:t>
            </w:r>
          </w:p>
          <w:p w14:paraId="3EB07303" w14:textId="77777777" w:rsidR="000A4109" w:rsidRPr="000A4109" w:rsidRDefault="000A4109" w:rsidP="000A4109">
            <w:pPr>
              <w:numPr>
                <w:ilvl w:val="0"/>
                <w:numId w:val="22"/>
              </w:numPr>
              <w:rPr>
                <w:rFonts w:ascii="Trebuchet MS" w:hAnsi="Trebuchet MS"/>
                <w:sz w:val="22"/>
                <w:szCs w:val="22"/>
              </w:rPr>
            </w:pPr>
            <w:r w:rsidRPr="000A4109">
              <w:rPr>
                <w:rFonts w:ascii="Trebuchet MS" w:hAnsi="Trebuchet MS"/>
                <w:sz w:val="22"/>
                <w:szCs w:val="22"/>
              </w:rPr>
              <w:t>COSHH trained  </w:t>
            </w:r>
          </w:p>
          <w:p w14:paraId="1238FE81" w14:textId="77777777" w:rsidR="000A4109" w:rsidRPr="000A4109" w:rsidRDefault="000A4109" w:rsidP="000A4109">
            <w:pPr>
              <w:numPr>
                <w:ilvl w:val="0"/>
                <w:numId w:val="22"/>
              </w:numPr>
              <w:rPr>
                <w:rFonts w:ascii="Trebuchet MS" w:hAnsi="Trebuchet MS"/>
                <w:sz w:val="22"/>
                <w:szCs w:val="22"/>
              </w:rPr>
            </w:pPr>
            <w:r w:rsidRPr="000A4109">
              <w:rPr>
                <w:rFonts w:ascii="Trebuchet MS" w:hAnsi="Trebuchet MS"/>
                <w:sz w:val="22"/>
                <w:szCs w:val="22"/>
              </w:rPr>
              <w:t>Manual handling and Ladder training </w:t>
            </w:r>
          </w:p>
          <w:p w14:paraId="2F88481F" w14:textId="77777777" w:rsidR="000A4109" w:rsidRPr="000A4109" w:rsidRDefault="000A4109" w:rsidP="000A4109">
            <w:pPr>
              <w:numPr>
                <w:ilvl w:val="0"/>
                <w:numId w:val="22"/>
              </w:numPr>
              <w:rPr>
                <w:rFonts w:ascii="Trebuchet MS" w:hAnsi="Trebuchet MS"/>
                <w:sz w:val="22"/>
                <w:szCs w:val="22"/>
              </w:rPr>
            </w:pPr>
            <w:r w:rsidRPr="000A4109">
              <w:rPr>
                <w:rFonts w:ascii="Trebuchet MS" w:hAnsi="Trebuchet MS"/>
                <w:sz w:val="22"/>
                <w:szCs w:val="22"/>
              </w:rPr>
              <w:t>This is a manual job and it is more important to have the physical stability, flexibility and skills to do the job.   </w:t>
            </w:r>
          </w:p>
        </w:tc>
      </w:tr>
      <w:tr w:rsidR="000A4109" w:rsidRPr="000A4109" w14:paraId="33FDEFEC" w14:textId="77777777" w:rsidTr="00726A25">
        <w:tc>
          <w:tcPr>
            <w:tcW w:w="1830" w:type="dxa"/>
            <w:tcBorders>
              <w:top w:val="nil"/>
              <w:left w:val="single" w:sz="6" w:space="0" w:color="000000"/>
              <w:bottom w:val="single" w:sz="6" w:space="0" w:color="000000"/>
              <w:right w:val="single" w:sz="6" w:space="0" w:color="000000"/>
            </w:tcBorders>
            <w:shd w:val="clear" w:color="auto" w:fill="auto"/>
            <w:hideMark/>
          </w:tcPr>
          <w:p w14:paraId="2EC4F542" w14:textId="77777777" w:rsidR="000A4109" w:rsidRPr="000A4109" w:rsidRDefault="000A4109" w:rsidP="00726A25">
            <w:pPr>
              <w:rPr>
                <w:rFonts w:ascii="Trebuchet MS" w:hAnsi="Trebuchet MS"/>
                <w:b/>
                <w:sz w:val="22"/>
                <w:szCs w:val="22"/>
              </w:rPr>
            </w:pPr>
            <w:r w:rsidRPr="000A4109">
              <w:rPr>
                <w:rFonts w:ascii="Trebuchet MS" w:hAnsi="Trebuchet MS"/>
                <w:b/>
                <w:sz w:val="22"/>
                <w:szCs w:val="22"/>
              </w:rPr>
              <w:t>Knowledge/Skills </w:t>
            </w:r>
          </w:p>
          <w:p w14:paraId="5501BA78" w14:textId="77777777" w:rsidR="000A4109" w:rsidRPr="000A4109" w:rsidRDefault="000A4109" w:rsidP="00726A25">
            <w:pPr>
              <w:ind w:left="709" w:hanging="283"/>
              <w:rPr>
                <w:rFonts w:ascii="Trebuchet MS" w:hAnsi="Trebuchet MS"/>
                <w:b/>
                <w:sz w:val="22"/>
                <w:szCs w:val="22"/>
              </w:rPr>
            </w:pPr>
            <w:r w:rsidRPr="000A4109">
              <w:rPr>
                <w:rFonts w:ascii="Trebuchet MS" w:hAnsi="Trebuchet MS"/>
                <w:b/>
                <w:sz w:val="22"/>
                <w:szCs w:val="22"/>
              </w:rPr>
              <w:t> </w:t>
            </w:r>
          </w:p>
        </w:tc>
        <w:tc>
          <w:tcPr>
            <w:tcW w:w="8490" w:type="dxa"/>
            <w:tcBorders>
              <w:top w:val="nil"/>
              <w:left w:val="nil"/>
              <w:bottom w:val="single" w:sz="6" w:space="0" w:color="000000"/>
              <w:right w:val="single" w:sz="6" w:space="0" w:color="000000"/>
            </w:tcBorders>
            <w:shd w:val="clear" w:color="auto" w:fill="auto"/>
            <w:hideMark/>
          </w:tcPr>
          <w:p w14:paraId="3E5B7119" w14:textId="77777777" w:rsidR="000A4109" w:rsidRPr="000A4109" w:rsidRDefault="000A4109" w:rsidP="000A4109">
            <w:pPr>
              <w:numPr>
                <w:ilvl w:val="0"/>
                <w:numId w:val="23"/>
              </w:numPr>
              <w:rPr>
                <w:rFonts w:ascii="Trebuchet MS" w:hAnsi="Trebuchet MS"/>
                <w:sz w:val="22"/>
                <w:szCs w:val="22"/>
              </w:rPr>
            </w:pPr>
            <w:r w:rsidRPr="000A4109">
              <w:rPr>
                <w:rFonts w:ascii="Trebuchet MS" w:hAnsi="Trebuchet MS"/>
                <w:sz w:val="22"/>
                <w:szCs w:val="22"/>
              </w:rPr>
              <w:t>Be fit and able to lift appliances unaided  </w:t>
            </w:r>
          </w:p>
          <w:p w14:paraId="550EAE50" w14:textId="77777777" w:rsidR="000A4109" w:rsidRPr="000A4109" w:rsidRDefault="000A4109" w:rsidP="000A4109">
            <w:pPr>
              <w:numPr>
                <w:ilvl w:val="0"/>
                <w:numId w:val="23"/>
              </w:numPr>
              <w:rPr>
                <w:rFonts w:ascii="Trebuchet MS" w:hAnsi="Trebuchet MS"/>
                <w:sz w:val="22"/>
                <w:szCs w:val="22"/>
              </w:rPr>
            </w:pPr>
            <w:r w:rsidRPr="000A4109">
              <w:rPr>
                <w:rFonts w:ascii="Trebuchet MS" w:hAnsi="Trebuchet MS"/>
                <w:sz w:val="22"/>
                <w:szCs w:val="22"/>
              </w:rPr>
              <w:t>To be able to work at height with the use of ladders when necessary </w:t>
            </w:r>
          </w:p>
          <w:p w14:paraId="2F4211EC" w14:textId="77777777" w:rsidR="000A4109" w:rsidRPr="000A4109" w:rsidRDefault="000A4109" w:rsidP="000A4109">
            <w:pPr>
              <w:numPr>
                <w:ilvl w:val="0"/>
                <w:numId w:val="23"/>
              </w:numPr>
              <w:rPr>
                <w:rFonts w:ascii="Trebuchet MS" w:hAnsi="Trebuchet MS"/>
                <w:sz w:val="22"/>
                <w:szCs w:val="22"/>
              </w:rPr>
            </w:pPr>
            <w:r w:rsidRPr="000A4109">
              <w:rPr>
                <w:rFonts w:ascii="Trebuchet MS" w:hAnsi="Trebuchet MS"/>
                <w:sz w:val="22"/>
                <w:szCs w:val="22"/>
              </w:rPr>
              <w:t>Knowledge and understanding safe working practices and health and safety legislation and complies with the proper health and safety policies and procedures (i.e. when using cleaning chemicals, reporting incidents) </w:t>
            </w:r>
          </w:p>
          <w:p w14:paraId="14B662EE" w14:textId="77777777" w:rsidR="000A4109" w:rsidRPr="000A4109" w:rsidRDefault="000A4109" w:rsidP="000A4109">
            <w:pPr>
              <w:numPr>
                <w:ilvl w:val="0"/>
                <w:numId w:val="23"/>
              </w:numPr>
              <w:rPr>
                <w:rFonts w:ascii="Trebuchet MS" w:hAnsi="Trebuchet MS"/>
                <w:sz w:val="22"/>
                <w:szCs w:val="22"/>
              </w:rPr>
            </w:pPr>
            <w:r w:rsidRPr="000A4109">
              <w:rPr>
                <w:rFonts w:ascii="Trebuchet MS" w:hAnsi="Trebuchet MS"/>
                <w:sz w:val="22"/>
                <w:szCs w:val="22"/>
              </w:rPr>
              <w:t>  Able to operate electronic cutting, soldering, maintenance equipment. </w:t>
            </w:r>
          </w:p>
        </w:tc>
      </w:tr>
      <w:tr w:rsidR="000A4109" w:rsidRPr="000A4109" w14:paraId="508DCB3D" w14:textId="77777777" w:rsidTr="00726A25">
        <w:tc>
          <w:tcPr>
            <w:tcW w:w="1830" w:type="dxa"/>
            <w:tcBorders>
              <w:top w:val="nil"/>
              <w:left w:val="single" w:sz="6" w:space="0" w:color="000000"/>
              <w:bottom w:val="single" w:sz="6" w:space="0" w:color="000000"/>
              <w:right w:val="single" w:sz="6" w:space="0" w:color="000000"/>
            </w:tcBorders>
            <w:shd w:val="clear" w:color="auto" w:fill="auto"/>
            <w:hideMark/>
          </w:tcPr>
          <w:p w14:paraId="2FE9F1B3" w14:textId="77777777" w:rsidR="000A4109" w:rsidRPr="000A4109" w:rsidRDefault="000A4109" w:rsidP="00726A25">
            <w:pPr>
              <w:rPr>
                <w:rFonts w:ascii="Trebuchet MS" w:hAnsi="Trebuchet MS"/>
                <w:b/>
                <w:sz w:val="22"/>
                <w:szCs w:val="22"/>
              </w:rPr>
            </w:pPr>
            <w:r w:rsidRPr="000A4109">
              <w:rPr>
                <w:rFonts w:ascii="Trebuchet MS" w:hAnsi="Trebuchet MS"/>
                <w:b/>
                <w:sz w:val="22"/>
                <w:szCs w:val="22"/>
              </w:rPr>
              <w:t>Personal style and behaviours  </w:t>
            </w:r>
          </w:p>
        </w:tc>
        <w:tc>
          <w:tcPr>
            <w:tcW w:w="8490" w:type="dxa"/>
            <w:tcBorders>
              <w:top w:val="nil"/>
              <w:left w:val="nil"/>
              <w:bottom w:val="single" w:sz="6" w:space="0" w:color="000000"/>
              <w:right w:val="single" w:sz="6" w:space="0" w:color="000000"/>
            </w:tcBorders>
            <w:shd w:val="clear" w:color="auto" w:fill="auto"/>
            <w:hideMark/>
          </w:tcPr>
          <w:p w14:paraId="3CEA2603" w14:textId="77777777" w:rsidR="000A4109" w:rsidRPr="000A4109" w:rsidRDefault="000A4109" w:rsidP="000A4109">
            <w:pPr>
              <w:numPr>
                <w:ilvl w:val="0"/>
                <w:numId w:val="24"/>
              </w:numPr>
              <w:rPr>
                <w:rFonts w:ascii="Trebuchet MS" w:hAnsi="Trebuchet MS"/>
                <w:sz w:val="22"/>
                <w:szCs w:val="22"/>
              </w:rPr>
            </w:pPr>
            <w:r w:rsidRPr="000A4109">
              <w:rPr>
                <w:rFonts w:ascii="Trebuchet MS" w:hAnsi="Trebuchet MS"/>
                <w:sz w:val="22"/>
                <w:szCs w:val="22"/>
              </w:rPr>
              <w:t>Develops good relationships with others by behaving with integrity, treating people with respect and leading by example.  </w:t>
            </w:r>
          </w:p>
          <w:p w14:paraId="7DC10D97" w14:textId="77777777" w:rsidR="000A4109" w:rsidRPr="000A4109" w:rsidRDefault="000A4109" w:rsidP="000A4109">
            <w:pPr>
              <w:ind w:left="709" w:hanging="283"/>
              <w:rPr>
                <w:rFonts w:ascii="Trebuchet MS" w:hAnsi="Trebuchet MS"/>
                <w:sz w:val="22"/>
                <w:szCs w:val="22"/>
              </w:rPr>
            </w:pPr>
            <w:r w:rsidRPr="000A4109">
              <w:rPr>
                <w:rFonts w:ascii="Trebuchet MS" w:hAnsi="Trebuchet MS"/>
                <w:sz w:val="22"/>
                <w:szCs w:val="22"/>
              </w:rPr>
              <w:t> </w:t>
            </w:r>
          </w:p>
          <w:p w14:paraId="72334526" w14:textId="77777777" w:rsidR="000A4109" w:rsidRPr="000A4109" w:rsidRDefault="000A4109" w:rsidP="000A4109">
            <w:pPr>
              <w:ind w:left="709" w:hanging="283"/>
              <w:rPr>
                <w:rFonts w:ascii="Trebuchet MS" w:hAnsi="Trebuchet MS"/>
                <w:sz w:val="22"/>
                <w:szCs w:val="22"/>
              </w:rPr>
            </w:pPr>
            <w:r w:rsidRPr="000A4109">
              <w:rPr>
                <w:rFonts w:ascii="Trebuchet MS" w:hAnsi="Trebuchet MS"/>
                <w:sz w:val="22"/>
                <w:szCs w:val="22"/>
              </w:rPr>
              <w:t>The post holder will be: </w:t>
            </w:r>
          </w:p>
          <w:p w14:paraId="33F0C734" w14:textId="77777777" w:rsidR="000A4109" w:rsidRPr="000A4109" w:rsidRDefault="000A4109" w:rsidP="000A4109">
            <w:pPr>
              <w:numPr>
                <w:ilvl w:val="0"/>
                <w:numId w:val="25"/>
              </w:numPr>
              <w:rPr>
                <w:rFonts w:ascii="Trebuchet MS" w:hAnsi="Trebuchet MS"/>
                <w:sz w:val="22"/>
                <w:szCs w:val="22"/>
              </w:rPr>
            </w:pPr>
            <w:r w:rsidRPr="000A4109">
              <w:rPr>
                <w:rFonts w:ascii="Trebuchet MS" w:hAnsi="Trebuchet MS"/>
                <w:sz w:val="22"/>
                <w:szCs w:val="22"/>
              </w:rPr>
              <w:t>Hardworking and Reliable, Approachable and Flexible - Working extra hours when needed if possible </w:t>
            </w:r>
          </w:p>
          <w:p w14:paraId="3716EE3B" w14:textId="77777777" w:rsidR="000A4109" w:rsidRPr="000A4109" w:rsidRDefault="000A4109" w:rsidP="000A4109">
            <w:pPr>
              <w:numPr>
                <w:ilvl w:val="0"/>
                <w:numId w:val="25"/>
              </w:numPr>
              <w:rPr>
                <w:rFonts w:ascii="Trebuchet MS" w:hAnsi="Trebuchet MS"/>
                <w:sz w:val="22"/>
                <w:szCs w:val="22"/>
              </w:rPr>
            </w:pPr>
            <w:r w:rsidRPr="000A4109">
              <w:rPr>
                <w:rFonts w:ascii="Trebuchet MS" w:hAnsi="Trebuchet MS"/>
                <w:sz w:val="22"/>
                <w:szCs w:val="22"/>
              </w:rPr>
              <w:t>Have initiative and common sense </w:t>
            </w:r>
          </w:p>
          <w:p w14:paraId="05BE2D32" w14:textId="77777777" w:rsidR="000A4109" w:rsidRPr="000A4109" w:rsidRDefault="000A4109" w:rsidP="000A4109">
            <w:pPr>
              <w:numPr>
                <w:ilvl w:val="0"/>
                <w:numId w:val="25"/>
              </w:numPr>
              <w:rPr>
                <w:rFonts w:ascii="Trebuchet MS" w:hAnsi="Trebuchet MS"/>
                <w:sz w:val="22"/>
                <w:szCs w:val="22"/>
              </w:rPr>
            </w:pPr>
            <w:r w:rsidRPr="000A4109">
              <w:rPr>
                <w:rFonts w:ascii="Trebuchet MS" w:hAnsi="Trebuchet MS"/>
                <w:sz w:val="22"/>
                <w:szCs w:val="22"/>
              </w:rPr>
              <w:t>Determines the neatness, accuracy and thoroughness of the work assigned. </w:t>
            </w:r>
          </w:p>
          <w:p w14:paraId="6BD88FE2" w14:textId="77777777" w:rsidR="000A4109" w:rsidRPr="000A4109" w:rsidRDefault="000A4109" w:rsidP="000A4109">
            <w:pPr>
              <w:numPr>
                <w:ilvl w:val="0"/>
                <w:numId w:val="25"/>
              </w:numPr>
              <w:rPr>
                <w:rFonts w:ascii="Trebuchet MS" w:hAnsi="Trebuchet MS"/>
                <w:sz w:val="22"/>
                <w:szCs w:val="22"/>
              </w:rPr>
            </w:pPr>
            <w:r w:rsidRPr="000A4109">
              <w:rPr>
                <w:rFonts w:ascii="Trebuchet MS" w:hAnsi="Trebuchet MS"/>
                <w:sz w:val="22"/>
                <w:szCs w:val="22"/>
              </w:rPr>
              <w:t>Able to handle sensitive information, maintaining confidentiality when necessary; </w:t>
            </w:r>
          </w:p>
          <w:p w14:paraId="6E14BE32" w14:textId="77777777" w:rsidR="000A4109" w:rsidRPr="000A4109" w:rsidRDefault="000A4109" w:rsidP="000A4109">
            <w:pPr>
              <w:numPr>
                <w:ilvl w:val="0"/>
                <w:numId w:val="25"/>
              </w:numPr>
              <w:rPr>
                <w:rFonts w:ascii="Trebuchet MS" w:hAnsi="Trebuchet MS"/>
                <w:sz w:val="22"/>
                <w:szCs w:val="22"/>
              </w:rPr>
            </w:pPr>
            <w:r w:rsidRPr="000A4109">
              <w:rPr>
                <w:rFonts w:ascii="Trebuchet MS" w:hAnsi="Trebuchet MS"/>
                <w:sz w:val="22"/>
                <w:szCs w:val="22"/>
              </w:rPr>
              <w:t>A good role model </w:t>
            </w:r>
          </w:p>
          <w:p w14:paraId="2CD16FFD" w14:textId="77777777" w:rsidR="000A4109" w:rsidRPr="000A4109" w:rsidRDefault="000A4109" w:rsidP="000A4109">
            <w:pPr>
              <w:numPr>
                <w:ilvl w:val="0"/>
                <w:numId w:val="25"/>
              </w:numPr>
              <w:rPr>
                <w:rFonts w:ascii="Trebuchet MS" w:hAnsi="Trebuchet MS"/>
                <w:sz w:val="22"/>
                <w:szCs w:val="22"/>
              </w:rPr>
            </w:pPr>
            <w:r w:rsidRPr="000A4109">
              <w:rPr>
                <w:rFonts w:ascii="Trebuchet MS" w:hAnsi="Trebuchet MS"/>
                <w:sz w:val="22"/>
                <w:szCs w:val="22"/>
              </w:rPr>
              <w:t>Able to work collaboratively with other adults. </w:t>
            </w:r>
          </w:p>
          <w:p w14:paraId="79C1FF12" w14:textId="77777777" w:rsidR="000A4109" w:rsidRPr="000A4109" w:rsidRDefault="000A4109" w:rsidP="000A4109">
            <w:pPr>
              <w:numPr>
                <w:ilvl w:val="0"/>
                <w:numId w:val="25"/>
              </w:numPr>
              <w:rPr>
                <w:rFonts w:ascii="Trebuchet MS" w:hAnsi="Trebuchet MS"/>
                <w:sz w:val="22"/>
                <w:szCs w:val="22"/>
              </w:rPr>
            </w:pPr>
            <w:r w:rsidRPr="000A4109">
              <w:rPr>
                <w:rFonts w:ascii="Trebuchet MS" w:hAnsi="Trebuchet MS"/>
                <w:sz w:val="22"/>
                <w:szCs w:val="22"/>
              </w:rPr>
              <w:t>Responsible, honest and reliable </w:t>
            </w:r>
          </w:p>
          <w:p w14:paraId="22633E4A" w14:textId="77777777" w:rsidR="000A4109" w:rsidRPr="000A4109" w:rsidRDefault="000A4109" w:rsidP="000A4109">
            <w:pPr>
              <w:numPr>
                <w:ilvl w:val="0"/>
                <w:numId w:val="25"/>
              </w:numPr>
              <w:rPr>
                <w:rFonts w:ascii="Trebuchet MS" w:hAnsi="Trebuchet MS"/>
                <w:sz w:val="22"/>
                <w:szCs w:val="22"/>
              </w:rPr>
            </w:pPr>
            <w:r w:rsidRPr="000A4109">
              <w:rPr>
                <w:rFonts w:ascii="Trebuchet MS" w:hAnsi="Trebuchet MS"/>
                <w:sz w:val="22"/>
                <w:szCs w:val="22"/>
              </w:rPr>
              <w:t>Have good verbal communication skills to deal with students and adults </w:t>
            </w:r>
          </w:p>
          <w:p w14:paraId="54597453" w14:textId="77777777" w:rsidR="000A4109" w:rsidRPr="000A4109" w:rsidRDefault="000A4109" w:rsidP="000A4109">
            <w:pPr>
              <w:numPr>
                <w:ilvl w:val="0"/>
                <w:numId w:val="25"/>
              </w:numPr>
              <w:rPr>
                <w:rFonts w:ascii="Trebuchet MS" w:hAnsi="Trebuchet MS"/>
                <w:sz w:val="22"/>
                <w:szCs w:val="22"/>
              </w:rPr>
            </w:pPr>
            <w:r w:rsidRPr="000A4109">
              <w:rPr>
                <w:rFonts w:ascii="Trebuchet MS" w:hAnsi="Trebuchet MS"/>
                <w:sz w:val="22"/>
                <w:szCs w:val="22"/>
              </w:rPr>
              <w:t>Well-organised and capable of prioritizing their own work </w:t>
            </w:r>
          </w:p>
          <w:p w14:paraId="06D06D05" w14:textId="77777777" w:rsidR="000A4109" w:rsidRPr="000A4109" w:rsidRDefault="000A4109" w:rsidP="000A4109">
            <w:pPr>
              <w:numPr>
                <w:ilvl w:val="0"/>
                <w:numId w:val="25"/>
              </w:numPr>
              <w:rPr>
                <w:rFonts w:ascii="Trebuchet MS" w:hAnsi="Trebuchet MS"/>
                <w:sz w:val="22"/>
                <w:szCs w:val="22"/>
              </w:rPr>
            </w:pPr>
            <w:r w:rsidRPr="000A4109">
              <w:rPr>
                <w:rFonts w:ascii="Trebuchet MS" w:hAnsi="Trebuchet MS"/>
                <w:sz w:val="22"/>
                <w:szCs w:val="22"/>
              </w:rPr>
              <w:t>Happy to work on their own or as part of a team </w:t>
            </w:r>
          </w:p>
          <w:p w14:paraId="04F31CA1" w14:textId="77777777" w:rsidR="000A4109" w:rsidRPr="000A4109" w:rsidRDefault="000A4109" w:rsidP="000A4109">
            <w:pPr>
              <w:numPr>
                <w:ilvl w:val="0"/>
                <w:numId w:val="25"/>
              </w:numPr>
              <w:rPr>
                <w:rFonts w:ascii="Trebuchet MS" w:hAnsi="Trebuchet MS"/>
                <w:sz w:val="22"/>
                <w:szCs w:val="22"/>
              </w:rPr>
            </w:pPr>
            <w:r w:rsidRPr="000A4109">
              <w:rPr>
                <w:rFonts w:ascii="Trebuchet MS" w:hAnsi="Trebuchet MS"/>
                <w:sz w:val="22"/>
                <w:szCs w:val="22"/>
              </w:rPr>
              <w:t>Able to work effectively to tight time scales </w:t>
            </w:r>
          </w:p>
          <w:p w14:paraId="7D9E0EB9" w14:textId="77777777" w:rsidR="000A4109" w:rsidRPr="000A4109" w:rsidRDefault="000A4109" w:rsidP="000A4109">
            <w:pPr>
              <w:numPr>
                <w:ilvl w:val="0"/>
                <w:numId w:val="25"/>
              </w:numPr>
              <w:rPr>
                <w:rFonts w:ascii="Trebuchet MS" w:hAnsi="Trebuchet MS"/>
                <w:sz w:val="22"/>
                <w:szCs w:val="22"/>
              </w:rPr>
            </w:pPr>
            <w:r w:rsidRPr="000A4109">
              <w:rPr>
                <w:rFonts w:ascii="Trebuchet MS" w:hAnsi="Trebuchet MS"/>
                <w:sz w:val="22"/>
                <w:szCs w:val="22"/>
              </w:rPr>
              <w:t>Honest, trustworthy and reliable  </w:t>
            </w:r>
          </w:p>
          <w:p w14:paraId="33A7BEED" w14:textId="77777777" w:rsidR="000A4109" w:rsidRPr="000A4109" w:rsidRDefault="000A4109" w:rsidP="000A4109">
            <w:pPr>
              <w:numPr>
                <w:ilvl w:val="0"/>
                <w:numId w:val="25"/>
              </w:numPr>
              <w:rPr>
                <w:rFonts w:ascii="Trebuchet MS" w:hAnsi="Trebuchet MS"/>
                <w:sz w:val="22"/>
                <w:szCs w:val="22"/>
              </w:rPr>
            </w:pPr>
            <w:r w:rsidRPr="000A4109">
              <w:rPr>
                <w:rFonts w:ascii="Trebuchet MS" w:hAnsi="Trebuchet MS"/>
                <w:sz w:val="22"/>
                <w:szCs w:val="22"/>
              </w:rPr>
              <w:t>Security conscious at all times  </w:t>
            </w:r>
          </w:p>
          <w:p w14:paraId="45545D58" w14:textId="77777777" w:rsidR="000A4109" w:rsidRPr="000A4109" w:rsidRDefault="000A4109" w:rsidP="000A4109">
            <w:pPr>
              <w:ind w:left="709" w:hanging="283"/>
              <w:rPr>
                <w:rFonts w:ascii="Trebuchet MS" w:hAnsi="Trebuchet MS"/>
                <w:sz w:val="22"/>
                <w:szCs w:val="22"/>
              </w:rPr>
            </w:pPr>
            <w:r w:rsidRPr="000A4109">
              <w:rPr>
                <w:rFonts w:ascii="Trebuchet MS" w:hAnsi="Trebuchet MS"/>
                <w:sz w:val="22"/>
                <w:szCs w:val="22"/>
              </w:rPr>
              <w:t> </w:t>
            </w:r>
          </w:p>
        </w:tc>
      </w:tr>
    </w:tbl>
    <w:p w14:paraId="375989D2" w14:textId="77777777" w:rsidR="00B916D8" w:rsidRPr="00B916D8" w:rsidRDefault="00B916D8" w:rsidP="00B916D8">
      <w:pPr>
        <w:ind w:left="709" w:hanging="283"/>
        <w:rPr>
          <w:rFonts w:ascii="Trebuchet MS" w:hAnsi="Trebuchet MS"/>
          <w:b/>
          <w:sz w:val="22"/>
          <w:szCs w:val="22"/>
        </w:rPr>
      </w:pPr>
    </w:p>
    <w:sectPr w:rsidR="00B916D8" w:rsidRPr="00B916D8" w:rsidSect="00A46477">
      <w:headerReference w:type="default" r:id="rId13"/>
      <w:pgSz w:w="11906" w:h="16838"/>
      <w:pgMar w:top="1191" w:right="720" w:bottom="720" w:left="720" w:header="720" w:footer="3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E3901" w14:textId="77777777" w:rsidR="007A0B74" w:rsidRDefault="007A0B74">
      <w:r>
        <w:separator/>
      </w:r>
    </w:p>
  </w:endnote>
  <w:endnote w:type="continuationSeparator" w:id="0">
    <w:p w14:paraId="5FDD9E33" w14:textId="77777777" w:rsidR="007A0B74" w:rsidRDefault="007A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Neue LT 65 Medium">
    <w:altName w:val="Trebuchet M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 LT 45 Light">
    <w:altName w:val="Cordia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EC965" w14:textId="77777777" w:rsidR="007A0B74" w:rsidRDefault="007A0B74">
      <w:r>
        <w:separator/>
      </w:r>
    </w:p>
  </w:footnote>
  <w:footnote w:type="continuationSeparator" w:id="0">
    <w:p w14:paraId="4AA0FC5C" w14:textId="77777777" w:rsidR="007A0B74" w:rsidRDefault="007A0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37E3E" w14:textId="77777777" w:rsidR="00E91C98" w:rsidRDefault="00E91C98" w:rsidP="000D02F9">
    <w:pPr>
      <w:pStyle w:val="Header"/>
      <w:ind w:left="4153" w:firstLine="415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3D0"/>
    <w:multiLevelType w:val="multilevel"/>
    <w:tmpl w:val="8B1A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46D86"/>
    <w:multiLevelType w:val="multilevel"/>
    <w:tmpl w:val="DFAA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994990"/>
    <w:multiLevelType w:val="multilevel"/>
    <w:tmpl w:val="C2D2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6E60BD"/>
    <w:multiLevelType w:val="multilevel"/>
    <w:tmpl w:val="D7DE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C57811"/>
    <w:multiLevelType w:val="multilevel"/>
    <w:tmpl w:val="0D6EB0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96D28"/>
    <w:multiLevelType w:val="multilevel"/>
    <w:tmpl w:val="B478E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9D5EF4"/>
    <w:multiLevelType w:val="multilevel"/>
    <w:tmpl w:val="26E6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3945C9"/>
    <w:multiLevelType w:val="multilevel"/>
    <w:tmpl w:val="E886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190F98"/>
    <w:multiLevelType w:val="multilevel"/>
    <w:tmpl w:val="DCFC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CB4418"/>
    <w:multiLevelType w:val="multilevel"/>
    <w:tmpl w:val="FE06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A66FD0"/>
    <w:multiLevelType w:val="multilevel"/>
    <w:tmpl w:val="B166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85332C"/>
    <w:multiLevelType w:val="hybridMultilevel"/>
    <w:tmpl w:val="E38AA0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855FE7"/>
    <w:multiLevelType w:val="multilevel"/>
    <w:tmpl w:val="E16E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F35BB6"/>
    <w:multiLevelType w:val="hybridMultilevel"/>
    <w:tmpl w:val="C0F86E4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56D57272"/>
    <w:multiLevelType w:val="hybridMultilevel"/>
    <w:tmpl w:val="036453DC"/>
    <w:lvl w:ilvl="0" w:tplc="8C889EFA">
      <w:start w:val="1"/>
      <w:numFmt w:val="decimal"/>
      <w:lvlText w:val="%1."/>
      <w:lvlJc w:val="left"/>
      <w:pPr>
        <w:ind w:left="786"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E8160C"/>
    <w:multiLevelType w:val="hybridMultilevel"/>
    <w:tmpl w:val="F6444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F03299"/>
    <w:multiLevelType w:val="multilevel"/>
    <w:tmpl w:val="CEBC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CF19A0"/>
    <w:multiLevelType w:val="multilevel"/>
    <w:tmpl w:val="ACEA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595251"/>
    <w:multiLevelType w:val="hybridMultilevel"/>
    <w:tmpl w:val="C7905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F431A7"/>
    <w:multiLevelType w:val="multilevel"/>
    <w:tmpl w:val="1D4425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872A2F"/>
    <w:multiLevelType w:val="multilevel"/>
    <w:tmpl w:val="F0C4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A1574C"/>
    <w:multiLevelType w:val="hybridMultilevel"/>
    <w:tmpl w:val="7EA85258"/>
    <w:lvl w:ilvl="0" w:tplc="08090001">
      <w:start w:val="1"/>
      <w:numFmt w:val="bullet"/>
      <w:lvlText w:val=""/>
      <w:lvlJc w:val="left"/>
      <w:pPr>
        <w:ind w:left="786" w:hanging="360"/>
      </w:pPr>
      <w:rPr>
        <w:rFonts w:ascii="Symbol" w:hAnsi="Symbo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037923"/>
    <w:multiLevelType w:val="multilevel"/>
    <w:tmpl w:val="E904F8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593A62"/>
    <w:multiLevelType w:val="multilevel"/>
    <w:tmpl w:val="E35E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404D03"/>
    <w:multiLevelType w:val="multilevel"/>
    <w:tmpl w:val="7BD6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906737"/>
    <w:multiLevelType w:val="multilevel"/>
    <w:tmpl w:val="DA9A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5D3192"/>
    <w:multiLevelType w:val="multilevel"/>
    <w:tmpl w:val="D280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7558D0"/>
    <w:multiLevelType w:val="multilevel"/>
    <w:tmpl w:val="BED8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B6426C"/>
    <w:multiLevelType w:val="multilevel"/>
    <w:tmpl w:val="C942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3"/>
  </w:num>
  <w:num w:numId="3">
    <w:abstractNumId w:val="24"/>
  </w:num>
  <w:num w:numId="4">
    <w:abstractNumId w:val="9"/>
  </w:num>
  <w:num w:numId="5">
    <w:abstractNumId w:val="7"/>
  </w:num>
  <w:num w:numId="6">
    <w:abstractNumId w:val="28"/>
  </w:num>
  <w:num w:numId="7">
    <w:abstractNumId w:val="20"/>
  </w:num>
  <w:num w:numId="8">
    <w:abstractNumId w:val="26"/>
  </w:num>
  <w:num w:numId="9">
    <w:abstractNumId w:val="27"/>
  </w:num>
  <w:num w:numId="10">
    <w:abstractNumId w:val="22"/>
  </w:num>
  <w:num w:numId="11">
    <w:abstractNumId w:val="19"/>
  </w:num>
  <w:num w:numId="12">
    <w:abstractNumId w:val="4"/>
  </w:num>
  <w:num w:numId="13">
    <w:abstractNumId w:val="16"/>
  </w:num>
  <w:num w:numId="14">
    <w:abstractNumId w:val="10"/>
  </w:num>
  <w:num w:numId="15">
    <w:abstractNumId w:val="23"/>
  </w:num>
  <w:num w:numId="16">
    <w:abstractNumId w:val="0"/>
  </w:num>
  <w:num w:numId="17">
    <w:abstractNumId w:val="12"/>
  </w:num>
  <w:num w:numId="18">
    <w:abstractNumId w:val="1"/>
  </w:num>
  <w:num w:numId="19">
    <w:abstractNumId w:val="5"/>
  </w:num>
  <w:num w:numId="20">
    <w:abstractNumId w:val="17"/>
  </w:num>
  <w:num w:numId="21">
    <w:abstractNumId w:val="3"/>
  </w:num>
  <w:num w:numId="22">
    <w:abstractNumId w:val="6"/>
  </w:num>
  <w:num w:numId="23">
    <w:abstractNumId w:val="8"/>
  </w:num>
  <w:num w:numId="24">
    <w:abstractNumId w:val="2"/>
  </w:num>
  <w:num w:numId="25">
    <w:abstractNumId w:val="25"/>
  </w:num>
  <w:num w:numId="26">
    <w:abstractNumId w:val="18"/>
  </w:num>
  <w:num w:numId="27">
    <w:abstractNumId w:val="11"/>
  </w:num>
  <w:num w:numId="28">
    <w:abstractNumId w:val="15"/>
  </w:num>
  <w:num w:numId="29">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20"/>
  <w:drawingGridHorizontalSpacing w:val="100"/>
  <w:displayHorizontalDrawingGridEvery w:val="0"/>
  <w:displayVerticalDrawingGridEvery w:val="0"/>
  <w:noPunctuationKerning/>
  <w:characterSpacingControl w:val="doNotCompress"/>
  <w:hdrShapeDefaults>
    <o:shapedefaults v:ext="edit" spidmax="19457">
      <o:colormru v:ext="edit" colors="#f0ab21"/>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0D4"/>
    <w:rsid w:val="00015F22"/>
    <w:rsid w:val="0003207C"/>
    <w:rsid w:val="00071F7C"/>
    <w:rsid w:val="000A4109"/>
    <w:rsid w:val="000D02F9"/>
    <w:rsid w:val="000E2BD7"/>
    <w:rsid w:val="00140509"/>
    <w:rsid w:val="001508C3"/>
    <w:rsid w:val="00155424"/>
    <w:rsid w:val="001554E9"/>
    <w:rsid w:val="001669CF"/>
    <w:rsid w:val="0018307D"/>
    <w:rsid w:val="0018774F"/>
    <w:rsid w:val="00202A20"/>
    <w:rsid w:val="00246DC4"/>
    <w:rsid w:val="002703B5"/>
    <w:rsid w:val="002A7763"/>
    <w:rsid w:val="00323834"/>
    <w:rsid w:val="0032468B"/>
    <w:rsid w:val="003276A2"/>
    <w:rsid w:val="003350D4"/>
    <w:rsid w:val="003378BA"/>
    <w:rsid w:val="00357778"/>
    <w:rsid w:val="0036439E"/>
    <w:rsid w:val="00374289"/>
    <w:rsid w:val="003B0A16"/>
    <w:rsid w:val="003C6649"/>
    <w:rsid w:val="003C6D0F"/>
    <w:rsid w:val="003E15F1"/>
    <w:rsid w:val="00412EAE"/>
    <w:rsid w:val="00413149"/>
    <w:rsid w:val="00447A49"/>
    <w:rsid w:val="00480890"/>
    <w:rsid w:val="004B1051"/>
    <w:rsid w:val="004F2CA6"/>
    <w:rsid w:val="0050431F"/>
    <w:rsid w:val="005115C8"/>
    <w:rsid w:val="00580A47"/>
    <w:rsid w:val="005B7BC0"/>
    <w:rsid w:val="0061611B"/>
    <w:rsid w:val="006247ED"/>
    <w:rsid w:val="00634A05"/>
    <w:rsid w:val="006837D9"/>
    <w:rsid w:val="006B2AF4"/>
    <w:rsid w:val="006C404C"/>
    <w:rsid w:val="0070449E"/>
    <w:rsid w:val="0072659F"/>
    <w:rsid w:val="00726A25"/>
    <w:rsid w:val="00740B27"/>
    <w:rsid w:val="007419C4"/>
    <w:rsid w:val="00744A68"/>
    <w:rsid w:val="00771701"/>
    <w:rsid w:val="00777F18"/>
    <w:rsid w:val="00784172"/>
    <w:rsid w:val="007979F5"/>
    <w:rsid w:val="007A0B74"/>
    <w:rsid w:val="007D639E"/>
    <w:rsid w:val="007F0ADE"/>
    <w:rsid w:val="007F7F42"/>
    <w:rsid w:val="00806CA5"/>
    <w:rsid w:val="0081589F"/>
    <w:rsid w:val="00840067"/>
    <w:rsid w:val="00885E5D"/>
    <w:rsid w:val="00895250"/>
    <w:rsid w:val="008A423F"/>
    <w:rsid w:val="008B3580"/>
    <w:rsid w:val="008B35B1"/>
    <w:rsid w:val="008C43A0"/>
    <w:rsid w:val="008E6486"/>
    <w:rsid w:val="008E7FCA"/>
    <w:rsid w:val="00922C71"/>
    <w:rsid w:val="00975B48"/>
    <w:rsid w:val="00980B9B"/>
    <w:rsid w:val="00991F08"/>
    <w:rsid w:val="009B349C"/>
    <w:rsid w:val="00A05A39"/>
    <w:rsid w:val="00A23261"/>
    <w:rsid w:val="00A46477"/>
    <w:rsid w:val="00A84754"/>
    <w:rsid w:val="00AA100A"/>
    <w:rsid w:val="00AA43C8"/>
    <w:rsid w:val="00AB2848"/>
    <w:rsid w:val="00B21C00"/>
    <w:rsid w:val="00B30454"/>
    <w:rsid w:val="00B308C0"/>
    <w:rsid w:val="00B323A6"/>
    <w:rsid w:val="00B51057"/>
    <w:rsid w:val="00B916D8"/>
    <w:rsid w:val="00BD13D7"/>
    <w:rsid w:val="00BE28F7"/>
    <w:rsid w:val="00C135E9"/>
    <w:rsid w:val="00C2207B"/>
    <w:rsid w:val="00C30B8A"/>
    <w:rsid w:val="00C80669"/>
    <w:rsid w:val="00C9747A"/>
    <w:rsid w:val="00CB22AA"/>
    <w:rsid w:val="00CC27FF"/>
    <w:rsid w:val="00CC4659"/>
    <w:rsid w:val="00CD083A"/>
    <w:rsid w:val="00CE71D3"/>
    <w:rsid w:val="00D01CCD"/>
    <w:rsid w:val="00D067BA"/>
    <w:rsid w:val="00D13F0E"/>
    <w:rsid w:val="00D23705"/>
    <w:rsid w:val="00D4064C"/>
    <w:rsid w:val="00D5063B"/>
    <w:rsid w:val="00D51A16"/>
    <w:rsid w:val="00D53398"/>
    <w:rsid w:val="00D86538"/>
    <w:rsid w:val="00DC76F3"/>
    <w:rsid w:val="00E2553F"/>
    <w:rsid w:val="00E80EA3"/>
    <w:rsid w:val="00E91C98"/>
    <w:rsid w:val="00EA2EF8"/>
    <w:rsid w:val="00EE501C"/>
    <w:rsid w:val="00F11787"/>
    <w:rsid w:val="00F12596"/>
    <w:rsid w:val="00F36C23"/>
    <w:rsid w:val="00F3774F"/>
    <w:rsid w:val="00FB52D7"/>
    <w:rsid w:val="00FB630B"/>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colormru v:ext="edit" colors="#f0ab21"/>
    </o:shapedefaults>
    <o:shapelayout v:ext="edit">
      <o:idmap v:ext="edit" data="1"/>
    </o:shapelayout>
  </w:shapeDefaults>
  <w:decimalSymbol w:val="."/>
  <w:listSeparator w:val=","/>
  <w14:docId w14:val="4A146636"/>
  <w15:chartTrackingRefBased/>
  <w15:docId w15:val="{A8C03B7E-3ADC-45A3-AA11-893FC9A6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0454"/>
    <w:rPr>
      <w:lang w:eastAsia="en-US"/>
    </w:rPr>
  </w:style>
  <w:style w:type="paragraph" w:styleId="Heading1">
    <w:name w:val="heading 1"/>
    <w:basedOn w:val="Normal"/>
    <w:next w:val="Normal"/>
    <w:link w:val="Heading1Char"/>
    <w:qFormat/>
    <w:pPr>
      <w:keepNext/>
      <w:jc w:val="both"/>
      <w:outlineLvl w:val="0"/>
    </w:pPr>
    <w:rPr>
      <w:rFonts w:ascii="HelveticaNeue LT 65 Medium" w:hAnsi="HelveticaNeue LT 65 Medium" w:cs="Arial"/>
      <w:sz w:val="24"/>
    </w:rPr>
  </w:style>
  <w:style w:type="paragraph" w:styleId="Heading2">
    <w:name w:val="heading 2"/>
    <w:basedOn w:val="Normal"/>
    <w:next w:val="Normal"/>
    <w:link w:val="Heading2Char"/>
    <w:qFormat/>
    <w:pPr>
      <w:keepNext/>
      <w:jc w:val="center"/>
      <w:outlineLvl w:val="1"/>
    </w:pPr>
    <w:rPr>
      <w:rFonts w:ascii="HelveticaNeue LT 45 Light" w:hAnsi="HelveticaNeue LT 45 Light" w:cs="Arial"/>
      <w:i/>
      <w:sz w:val="24"/>
      <w:szCs w:val="22"/>
    </w:rPr>
  </w:style>
  <w:style w:type="paragraph" w:styleId="Heading3">
    <w:name w:val="heading 3"/>
    <w:basedOn w:val="Normal"/>
    <w:next w:val="Normal"/>
    <w:qFormat/>
    <w:pPr>
      <w:keepNext/>
      <w:jc w:val="center"/>
      <w:outlineLvl w:val="2"/>
    </w:pPr>
    <w:rPr>
      <w:rFonts w:ascii="HelveticaNeue LT 65 Medium" w:hAnsi="HelveticaNeue LT 65 Medium" w:cs="Arial"/>
      <w:bCs/>
      <w:sz w:val="32"/>
      <w:szCs w:val="28"/>
    </w:rPr>
  </w:style>
  <w:style w:type="paragraph" w:styleId="Heading4">
    <w:name w:val="heading 4"/>
    <w:basedOn w:val="Normal"/>
    <w:next w:val="Normal"/>
    <w:link w:val="Heading4Char"/>
    <w:qFormat/>
    <w:pPr>
      <w:keepNext/>
      <w:outlineLvl w:val="3"/>
    </w:pPr>
    <w:rPr>
      <w:rFonts w:ascii="Arial" w:hAnsi="Arial"/>
      <w:b/>
      <w:sz w:val="32"/>
    </w:rPr>
  </w:style>
  <w:style w:type="paragraph" w:styleId="Heading5">
    <w:name w:val="heading 5"/>
    <w:basedOn w:val="Normal"/>
    <w:next w:val="Normal"/>
    <w:qFormat/>
    <w:pPr>
      <w:keepNext/>
      <w:jc w:val="center"/>
      <w:outlineLvl w:val="4"/>
    </w:pPr>
    <w:rPr>
      <w:rFonts w:ascii="HelveticaNeue LT 65 Medium" w:hAnsi="HelveticaNeue LT 65 Medium"/>
      <w:sz w:val="44"/>
      <w:szCs w:val="24"/>
    </w:rPr>
  </w:style>
  <w:style w:type="paragraph" w:styleId="Heading6">
    <w:name w:val="heading 6"/>
    <w:basedOn w:val="Normal"/>
    <w:next w:val="Normal"/>
    <w:qFormat/>
    <w:pPr>
      <w:keepNext/>
      <w:jc w:val="center"/>
      <w:outlineLvl w:val="5"/>
    </w:pPr>
    <w:rPr>
      <w:rFonts w:ascii="HelveticaNeue LT 65 Medium" w:hAnsi="HelveticaNeue LT 65 Medium"/>
      <w:sz w:val="24"/>
    </w:rPr>
  </w:style>
  <w:style w:type="paragraph" w:styleId="Heading7">
    <w:name w:val="heading 7"/>
    <w:basedOn w:val="Normal"/>
    <w:next w:val="Normal"/>
    <w:qFormat/>
    <w:pPr>
      <w:keepNext/>
      <w:ind w:left="360"/>
      <w:outlineLvl w:val="6"/>
    </w:pPr>
    <w:rPr>
      <w:rFonts w:ascii="HelveticaNeue LT 65 Medium" w:hAnsi="HelveticaNeue LT 65 Medium" w:cs="Arial"/>
      <w:sz w:val="28"/>
    </w:rPr>
  </w:style>
  <w:style w:type="paragraph" w:styleId="Heading8">
    <w:name w:val="heading 8"/>
    <w:basedOn w:val="Normal"/>
    <w:next w:val="Normal"/>
    <w:qFormat/>
    <w:pPr>
      <w:keepNext/>
      <w:pBdr>
        <w:top w:val="single" w:sz="6" w:space="1" w:color="auto" w:shadow="1"/>
        <w:left w:val="single" w:sz="6" w:space="1" w:color="auto" w:shadow="1"/>
        <w:bottom w:val="single" w:sz="6" w:space="1" w:color="auto" w:shadow="1"/>
        <w:right w:val="single" w:sz="6" w:space="1" w:color="auto" w:shadow="1"/>
      </w:pBdr>
      <w:outlineLvl w:val="7"/>
    </w:pPr>
    <w:rPr>
      <w:rFonts w:ascii="HelveticaNeue LT 45 Light" w:hAnsi="HelveticaNeue LT 45 Light"/>
      <w:sz w:val="24"/>
    </w:rPr>
  </w:style>
  <w:style w:type="paragraph" w:styleId="Heading9">
    <w:name w:val="heading 9"/>
    <w:basedOn w:val="Normal"/>
    <w:next w:val="Normal"/>
    <w:qFormat/>
    <w:pPr>
      <w:keepNext/>
      <w:pBdr>
        <w:top w:val="single" w:sz="6" w:space="1" w:color="auto" w:shadow="1"/>
        <w:left w:val="single" w:sz="6" w:space="1" w:color="auto" w:shadow="1"/>
        <w:bottom w:val="single" w:sz="6" w:space="1" w:color="auto" w:shadow="1"/>
        <w:right w:val="single" w:sz="6" w:space="1" w:color="auto" w:shadow="1"/>
      </w:pBdr>
      <w:jc w:val="center"/>
      <w:outlineLvl w:val="8"/>
    </w:pPr>
    <w:rPr>
      <w:rFonts w:ascii="HelveticaNeue LT 65 Medium" w:hAnsi="HelveticaNeue LT 65 Medium"/>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Neue LT 45 Light" w:hAnsi="HelveticaNeue LT 45 Light"/>
      <w:sz w:val="24"/>
    </w:r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link w:val="BodyTextChar"/>
    <w:pPr>
      <w:jc w:val="both"/>
    </w:pPr>
    <w:rPr>
      <w:rFonts w:ascii="Arial" w:hAnsi="Arial" w:cs="Arial"/>
    </w:rPr>
  </w:style>
  <w:style w:type="paragraph" w:styleId="BodyText2">
    <w:name w:val="Body Text 2"/>
    <w:basedOn w:val="Normal"/>
    <w:link w:val="BodyText2Char"/>
    <w:pPr>
      <w:jc w:val="both"/>
    </w:pPr>
    <w:rPr>
      <w:rFonts w:ascii="HelveticaNeue LT 45 Light" w:hAnsi="HelveticaNeue LT 45 Light" w:cs="Arial"/>
      <w:sz w:val="24"/>
    </w:rPr>
  </w:style>
  <w:style w:type="paragraph" w:styleId="BodyTextIndent">
    <w:name w:val="Body Text Indent"/>
    <w:basedOn w:val="Normal"/>
    <w:pPr>
      <w:spacing w:after="120"/>
      <w:ind w:left="283"/>
    </w:pPr>
    <w:rPr>
      <w:rFonts w:ascii="Tahoma" w:hAnsi="Tahoma" w:cs="Tahoma"/>
      <w:sz w:val="24"/>
      <w:szCs w:val="24"/>
    </w:rPr>
  </w:style>
  <w:style w:type="paragraph" w:customStyle="1" w:styleId="BBCText">
    <w:name w:val="BBCText"/>
    <w:pPr>
      <w:overflowPunct w:val="0"/>
      <w:autoSpaceDE w:val="0"/>
      <w:autoSpaceDN w:val="0"/>
      <w:adjustRightInd w:val="0"/>
      <w:textAlignment w:val="baseline"/>
    </w:pPr>
    <w:rPr>
      <w:rFonts w:eastAsia="SimSun"/>
      <w:sz w:val="24"/>
      <w:szCs w:val="24"/>
      <w:lang w:eastAsia="zh-CN"/>
    </w:rPr>
  </w:style>
  <w:style w:type="paragraph" w:styleId="BodyTextIndent2">
    <w:name w:val="Body Text Indent 2"/>
    <w:basedOn w:val="Normal"/>
    <w:pPr>
      <w:tabs>
        <w:tab w:val="left" w:pos="720"/>
      </w:tabs>
      <w:ind w:left="720" w:hanging="360"/>
    </w:pPr>
    <w:rPr>
      <w:rFonts w:ascii="Arial" w:hAnsi="Arial" w:cs="Arial"/>
      <w:szCs w:val="22"/>
      <w:lang w:val="en-US"/>
    </w:rPr>
  </w:style>
  <w:style w:type="paragraph" w:styleId="FootnoteText">
    <w:name w:val="footnote text"/>
    <w:basedOn w:val="Normal"/>
    <w:semiHidden/>
    <w:rPr>
      <w:rFonts w:ascii="HelveticaNeue LT 45 Light" w:hAnsi="HelveticaNeue LT 45 Light"/>
    </w:rPr>
  </w:style>
  <w:style w:type="character" w:styleId="FootnoteReference">
    <w:name w:val="footnote reference"/>
    <w:semiHidden/>
    <w:rPr>
      <w:vertAlign w:val="superscript"/>
    </w:rPr>
  </w:style>
  <w:style w:type="paragraph" w:styleId="BodyText3">
    <w:name w:val="Body Text 3"/>
    <w:basedOn w:val="Normal"/>
    <w:pPr>
      <w:jc w:val="center"/>
    </w:pPr>
    <w:rPr>
      <w:rFonts w:ascii="HelveticaNeue LT 45 Light" w:hAnsi="HelveticaNeue LT 45 Light"/>
      <w:bCs/>
      <w:i/>
      <w:sz w:val="24"/>
      <w:szCs w:val="22"/>
    </w:rPr>
  </w:style>
  <w:style w:type="paragraph" w:styleId="Title">
    <w:name w:val="Title"/>
    <w:basedOn w:val="Normal"/>
    <w:qFormat/>
    <w:pPr>
      <w:jc w:val="center"/>
    </w:pPr>
    <w:rPr>
      <w:b/>
      <w:bCs/>
      <w:sz w:val="24"/>
      <w:szCs w:val="24"/>
      <w:u w:val="single"/>
    </w:rPr>
  </w:style>
  <w:style w:type="paragraph" w:styleId="Caption">
    <w:name w:val="caption"/>
    <w:basedOn w:val="Normal"/>
    <w:next w:val="Normal"/>
    <w:qFormat/>
    <w:pPr>
      <w:jc w:val="center"/>
    </w:pPr>
    <w:rPr>
      <w:rFonts w:ascii="HelveticaNeue LT 65 Medium" w:hAnsi="HelveticaNeue LT 65 Medium"/>
      <w:sz w:val="28"/>
      <w:szCs w:val="24"/>
    </w:rPr>
  </w:style>
  <w:style w:type="character" w:styleId="Strong">
    <w:name w:val="Strong"/>
    <w:qFormat/>
    <w:rPr>
      <w:b/>
      <w:bCs/>
    </w:rPr>
  </w:style>
  <w:style w:type="character" w:styleId="PageNumber">
    <w:name w:val="page number"/>
    <w:basedOn w:val="DefaultParagraphFont"/>
  </w:style>
  <w:style w:type="paragraph" w:styleId="Subtitle">
    <w:name w:val="Subtitle"/>
    <w:basedOn w:val="Normal"/>
    <w:link w:val="SubtitleChar"/>
    <w:qFormat/>
    <w:pPr>
      <w:jc w:val="center"/>
    </w:pPr>
    <w:rPr>
      <w:rFonts w:ascii="Arial" w:hAnsi="Arial"/>
      <w:b/>
      <w:sz w:val="24"/>
      <w:lang w:eastAsia="en-GB"/>
    </w:rPr>
  </w:style>
  <w:style w:type="character" w:styleId="FollowedHyperlink">
    <w:name w:val="FollowedHyperlink"/>
    <w:rPr>
      <w:color w:val="800080"/>
      <w:u w:val="single"/>
    </w:rPr>
  </w:style>
  <w:style w:type="character" w:customStyle="1" w:styleId="HeaderChar">
    <w:name w:val="Header Char"/>
    <w:link w:val="Header"/>
    <w:locked/>
    <w:rPr>
      <w:rFonts w:ascii="HelveticaNeue LT 45 Light" w:hAnsi="HelveticaNeue LT 45 Light"/>
      <w:sz w:val="24"/>
      <w:lang w:val="en-GB" w:eastAsia="en-US" w:bidi="ar-SA"/>
    </w:rPr>
  </w:style>
  <w:style w:type="paragraph" w:styleId="PlainText">
    <w:name w:val="Plain Text"/>
    <w:basedOn w:val="Normal"/>
    <w:link w:val="PlainTextChar"/>
    <w:unhideWhenUsed/>
    <w:rPr>
      <w:rFonts w:ascii="Consolas" w:eastAsia="Calibri" w:hAnsi="Consolas" w:cs="Arial"/>
      <w:sz w:val="21"/>
      <w:szCs w:val="21"/>
    </w:rPr>
  </w:style>
  <w:style w:type="character" w:customStyle="1" w:styleId="PlainTextChar">
    <w:name w:val="Plain Text Char"/>
    <w:link w:val="PlainText"/>
    <w:rPr>
      <w:rFonts w:ascii="Consolas" w:eastAsia="Calibri" w:hAnsi="Consolas" w:cs="Arial"/>
      <w:sz w:val="21"/>
      <w:szCs w:val="21"/>
      <w:lang w:val="en-GB" w:eastAsia="en-US" w:bidi="ar-SA"/>
    </w:rPr>
  </w:style>
  <w:style w:type="paragraph" w:styleId="ListParagraph">
    <w:name w:val="List Paragraph"/>
    <w:basedOn w:val="Normal"/>
    <w:uiPriority w:val="34"/>
    <w:qFormat/>
    <w:pPr>
      <w:ind w:left="7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locked/>
    <w:rPr>
      <w:rFonts w:ascii="Arial" w:hAnsi="Arial"/>
      <w:b/>
      <w:sz w:val="24"/>
      <w:lang w:val="en-GB" w:eastAsia="en-GB" w:bidi="ar-SA"/>
    </w:rPr>
  </w:style>
  <w:style w:type="paragraph" w:styleId="NormalWeb">
    <w:name w:val="Normal (Web)"/>
    <w:basedOn w:val="Normal"/>
    <w:unhideWhenUsed/>
    <w:pPr>
      <w:spacing w:before="100" w:beforeAutospacing="1" w:after="100" w:afterAutospacing="1"/>
    </w:pPr>
    <w:rPr>
      <w:sz w:val="24"/>
      <w:szCs w:val="24"/>
      <w:lang w:val="en-US"/>
    </w:rPr>
  </w:style>
  <w:style w:type="character" w:customStyle="1" w:styleId="Heading1Char">
    <w:name w:val="Heading 1 Char"/>
    <w:link w:val="Heading1"/>
    <w:rPr>
      <w:rFonts w:ascii="HelveticaNeue LT 65 Medium" w:hAnsi="HelveticaNeue LT 65 Medium" w:cs="Arial"/>
      <w:sz w:val="24"/>
      <w:lang w:eastAsia="en-US"/>
    </w:rPr>
  </w:style>
  <w:style w:type="character" w:customStyle="1" w:styleId="Heading2Char">
    <w:name w:val="Heading 2 Char"/>
    <w:link w:val="Heading2"/>
    <w:rPr>
      <w:rFonts w:ascii="HelveticaNeue LT 45 Light" w:hAnsi="HelveticaNeue LT 45 Light" w:cs="Arial"/>
      <w:i/>
      <w:sz w:val="24"/>
      <w:szCs w:val="22"/>
      <w:lang w:eastAsia="en-US"/>
    </w:rPr>
  </w:style>
  <w:style w:type="character" w:customStyle="1" w:styleId="Heading4Char">
    <w:name w:val="Heading 4 Char"/>
    <w:link w:val="Heading4"/>
    <w:rPr>
      <w:rFonts w:ascii="Arial" w:hAnsi="Arial"/>
      <w:b/>
      <w:sz w:val="32"/>
      <w:lang w:eastAsia="en-US"/>
    </w:rPr>
  </w:style>
  <w:style w:type="character" w:customStyle="1" w:styleId="BodyTextChar">
    <w:name w:val="Body Text Char"/>
    <w:link w:val="BodyText"/>
    <w:rPr>
      <w:rFonts w:ascii="Arial" w:hAnsi="Arial" w:cs="Arial"/>
      <w:lang w:eastAsia="en-US"/>
    </w:rPr>
  </w:style>
  <w:style w:type="paragraph" w:styleId="TOC1">
    <w:name w:val="toc 1"/>
    <w:basedOn w:val="Normal"/>
    <w:next w:val="Normal"/>
    <w:autoRedefine/>
  </w:style>
  <w:style w:type="character" w:customStyle="1" w:styleId="BodyText2Char">
    <w:name w:val="Body Text 2 Char"/>
    <w:link w:val="BodyText2"/>
    <w:rsid w:val="00975B48"/>
    <w:rPr>
      <w:rFonts w:ascii="HelveticaNeue LT 45 Light" w:hAnsi="HelveticaNeue LT 45 Light" w:cs="Arial"/>
      <w:sz w:val="24"/>
      <w:lang w:eastAsia="en-US"/>
    </w:rPr>
  </w:style>
  <w:style w:type="paragraph" w:customStyle="1" w:styleId="Default">
    <w:name w:val="Default"/>
    <w:rsid w:val="00447A49"/>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DC76F3"/>
    <w:rPr>
      <w:rFonts w:ascii="Segoe UI" w:hAnsi="Segoe UI" w:cs="Segoe UI"/>
      <w:sz w:val="18"/>
      <w:szCs w:val="18"/>
    </w:rPr>
  </w:style>
  <w:style w:type="character" w:customStyle="1" w:styleId="BalloonTextChar">
    <w:name w:val="Balloon Text Char"/>
    <w:link w:val="BalloonText"/>
    <w:rsid w:val="00DC76F3"/>
    <w:rPr>
      <w:rFonts w:ascii="Segoe UI" w:hAnsi="Segoe UI" w:cs="Segoe UI"/>
      <w:sz w:val="18"/>
      <w:szCs w:val="18"/>
      <w:lang w:eastAsia="en-US"/>
    </w:rPr>
  </w:style>
  <w:style w:type="character" w:customStyle="1" w:styleId="normaltextrun">
    <w:name w:val="normaltextrun"/>
    <w:basedOn w:val="DefaultParagraphFont"/>
    <w:rsid w:val="000A4109"/>
  </w:style>
  <w:style w:type="character" w:customStyle="1" w:styleId="eop">
    <w:name w:val="eop"/>
    <w:basedOn w:val="DefaultParagraphFont"/>
    <w:rsid w:val="000A4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03557">
      <w:bodyDiv w:val="1"/>
      <w:marLeft w:val="0"/>
      <w:marRight w:val="0"/>
      <w:marTop w:val="0"/>
      <w:marBottom w:val="0"/>
      <w:divBdr>
        <w:top w:val="none" w:sz="0" w:space="0" w:color="auto"/>
        <w:left w:val="none" w:sz="0" w:space="0" w:color="auto"/>
        <w:bottom w:val="none" w:sz="0" w:space="0" w:color="auto"/>
        <w:right w:val="none" w:sz="0" w:space="0" w:color="auto"/>
      </w:divBdr>
    </w:div>
    <w:div w:id="290523148">
      <w:bodyDiv w:val="1"/>
      <w:marLeft w:val="0"/>
      <w:marRight w:val="0"/>
      <w:marTop w:val="0"/>
      <w:marBottom w:val="0"/>
      <w:divBdr>
        <w:top w:val="none" w:sz="0" w:space="0" w:color="auto"/>
        <w:left w:val="none" w:sz="0" w:space="0" w:color="auto"/>
        <w:bottom w:val="none" w:sz="0" w:space="0" w:color="auto"/>
        <w:right w:val="none" w:sz="0" w:space="0" w:color="auto"/>
      </w:divBdr>
    </w:div>
    <w:div w:id="398135901">
      <w:bodyDiv w:val="1"/>
      <w:marLeft w:val="0"/>
      <w:marRight w:val="0"/>
      <w:marTop w:val="0"/>
      <w:marBottom w:val="0"/>
      <w:divBdr>
        <w:top w:val="none" w:sz="0" w:space="0" w:color="auto"/>
        <w:left w:val="none" w:sz="0" w:space="0" w:color="auto"/>
        <w:bottom w:val="none" w:sz="0" w:space="0" w:color="auto"/>
        <w:right w:val="none" w:sz="0" w:space="0" w:color="auto"/>
      </w:divBdr>
      <w:divsChild>
        <w:div w:id="958757387">
          <w:marLeft w:val="0"/>
          <w:marRight w:val="0"/>
          <w:marTop w:val="0"/>
          <w:marBottom w:val="0"/>
          <w:divBdr>
            <w:top w:val="none" w:sz="0" w:space="0" w:color="auto"/>
            <w:left w:val="none" w:sz="0" w:space="0" w:color="auto"/>
            <w:bottom w:val="none" w:sz="0" w:space="0" w:color="auto"/>
            <w:right w:val="none" w:sz="0" w:space="0" w:color="auto"/>
          </w:divBdr>
        </w:div>
        <w:div w:id="414134789">
          <w:marLeft w:val="0"/>
          <w:marRight w:val="0"/>
          <w:marTop w:val="0"/>
          <w:marBottom w:val="0"/>
          <w:divBdr>
            <w:top w:val="none" w:sz="0" w:space="0" w:color="auto"/>
            <w:left w:val="none" w:sz="0" w:space="0" w:color="auto"/>
            <w:bottom w:val="none" w:sz="0" w:space="0" w:color="auto"/>
            <w:right w:val="none" w:sz="0" w:space="0" w:color="auto"/>
          </w:divBdr>
        </w:div>
        <w:div w:id="1021276228">
          <w:marLeft w:val="0"/>
          <w:marRight w:val="0"/>
          <w:marTop w:val="0"/>
          <w:marBottom w:val="0"/>
          <w:divBdr>
            <w:top w:val="none" w:sz="0" w:space="0" w:color="auto"/>
            <w:left w:val="none" w:sz="0" w:space="0" w:color="auto"/>
            <w:bottom w:val="none" w:sz="0" w:space="0" w:color="auto"/>
            <w:right w:val="none" w:sz="0" w:space="0" w:color="auto"/>
          </w:divBdr>
          <w:divsChild>
            <w:div w:id="1237863100">
              <w:marLeft w:val="0"/>
              <w:marRight w:val="0"/>
              <w:marTop w:val="30"/>
              <w:marBottom w:val="30"/>
              <w:divBdr>
                <w:top w:val="none" w:sz="0" w:space="0" w:color="auto"/>
                <w:left w:val="none" w:sz="0" w:space="0" w:color="auto"/>
                <w:bottom w:val="none" w:sz="0" w:space="0" w:color="auto"/>
                <w:right w:val="none" w:sz="0" w:space="0" w:color="auto"/>
              </w:divBdr>
              <w:divsChild>
                <w:div w:id="2013339257">
                  <w:marLeft w:val="0"/>
                  <w:marRight w:val="0"/>
                  <w:marTop w:val="0"/>
                  <w:marBottom w:val="0"/>
                  <w:divBdr>
                    <w:top w:val="none" w:sz="0" w:space="0" w:color="auto"/>
                    <w:left w:val="none" w:sz="0" w:space="0" w:color="auto"/>
                    <w:bottom w:val="none" w:sz="0" w:space="0" w:color="auto"/>
                    <w:right w:val="none" w:sz="0" w:space="0" w:color="auto"/>
                  </w:divBdr>
                  <w:divsChild>
                    <w:div w:id="126363073">
                      <w:marLeft w:val="0"/>
                      <w:marRight w:val="0"/>
                      <w:marTop w:val="0"/>
                      <w:marBottom w:val="0"/>
                      <w:divBdr>
                        <w:top w:val="none" w:sz="0" w:space="0" w:color="auto"/>
                        <w:left w:val="none" w:sz="0" w:space="0" w:color="auto"/>
                        <w:bottom w:val="none" w:sz="0" w:space="0" w:color="auto"/>
                        <w:right w:val="none" w:sz="0" w:space="0" w:color="auto"/>
                      </w:divBdr>
                    </w:div>
                  </w:divsChild>
                </w:div>
                <w:div w:id="1295329887">
                  <w:marLeft w:val="0"/>
                  <w:marRight w:val="0"/>
                  <w:marTop w:val="0"/>
                  <w:marBottom w:val="0"/>
                  <w:divBdr>
                    <w:top w:val="none" w:sz="0" w:space="0" w:color="auto"/>
                    <w:left w:val="none" w:sz="0" w:space="0" w:color="auto"/>
                    <w:bottom w:val="none" w:sz="0" w:space="0" w:color="auto"/>
                    <w:right w:val="none" w:sz="0" w:space="0" w:color="auto"/>
                  </w:divBdr>
                  <w:divsChild>
                    <w:div w:id="520822211">
                      <w:marLeft w:val="0"/>
                      <w:marRight w:val="0"/>
                      <w:marTop w:val="0"/>
                      <w:marBottom w:val="0"/>
                      <w:divBdr>
                        <w:top w:val="none" w:sz="0" w:space="0" w:color="auto"/>
                        <w:left w:val="none" w:sz="0" w:space="0" w:color="auto"/>
                        <w:bottom w:val="none" w:sz="0" w:space="0" w:color="auto"/>
                        <w:right w:val="none" w:sz="0" w:space="0" w:color="auto"/>
                      </w:divBdr>
                    </w:div>
                  </w:divsChild>
                </w:div>
                <w:div w:id="939293355">
                  <w:marLeft w:val="0"/>
                  <w:marRight w:val="0"/>
                  <w:marTop w:val="0"/>
                  <w:marBottom w:val="0"/>
                  <w:divBdr>
                    <w:top w:val="none" w:sz="0" w:space="0" w:color="auto"/>
                    <w:left w:val="none" w:sz="0" w:space="0" w:color="auto"/>
                    <w:bottom w:val="none" w:sz="0" w:space="0" w:color="auto"/>
                    <w:right w:val="none" w:sz="0" w:space="0" w:color="auto"/>
                  </w:divBdr>
                  <w:divsChild>
                    <w:div w:id="310716880">
                      <w:marLeft w:val="0"/>
                      <w:marRight w:val="0"/>
                      <w:marTop w:val="0"/>
                      <w:marBottom w:val="0"/>
                      <w:divBdr>
                        <w:top w:val="none" w:sz="0" w:space="0" w:color="auto"/>
                        <w:left w:val="none" w:sz="0" w:space="0" w:color="auto"/>
                        <w:bottom w:val="none" w:sz="0" w:space="0" w:color="auto"/>
                        <w:right w:val="none" w:sz="0" w:space="0" w:color="auto"/>
                      </w:divBdr>
                    </w:div>
                  </w:divsChild>
                </w:div>
                <w:div w:id="1697317288">
                  <w:marLeft w:val="0"/>
                  <w:marRight w:val="0"/>
                  <w:marTop w:val="0"/>
                  <w:marBottom w:val="0"/>
                  <w:divBdr>
                    <w:top w:val="none" w:sz="0" w:space="0" w:color="auto"/>
                    <w:left w:val="none" w:sz="0" w:space="0" w:color="auto"/>
                    <w:bottom w:val="none" w:sz="0" w:space="0" w:color="auto"/>
                    <w:right w:val="none" w:sz="0" w:space="0" w:color="auto"/>
                  </w:divBdr>
                  <w:divsChild>
                    <w:div w:id="581108368">
                      <w:marLeft w:val="0"/>
                      <w:marRight w:val="0"/>
                      <w:marTop w:val="0"/>
                      <w:marBottom w:val="0"/>
                      <w:divBdr>
                        <w:top w:val="none" w:sz="0" w:space="0" w:color="auto"/>
                        <w:left w:val="none" w:sz="0" w:space="0" w:color="auto"/>
                        <w:bottom w:val="none" w:sz="0" w:space="0" w:color="auto"/>
                        <w:right w:val="none" w:sz="0" w:space="0" w:color="auto"/>
                      </w:divBdr>
                    </w:div>
                  </w:divsChild>
                </w:div>
                <w:div w:id="162362457">
                  <w:marLeft w:val="0"/>
                  <w:marRight w:val="0"/>
                  <w:marTop w:val="0"/>
                  <w:marBottom w:val="0"/>
                  <w:divBdr>
                    <w:top w:val="none" w:sz="0" w:space="0" w:color="auto"/>
                    <w:left w:val="none" w:sz="0" w:space="0" w:color="auto"/>
                    <w:bottom w:val="none" w:sz="0" w:space="0" w:color="auto"/>
                    <w:right w:val="none" w:sz="0" w:space="0" w:color="auto"/>
                  </w:divBdr>
                  <w:divsChild>
                    <w:div w:id="234825775">
                      <w:marLeft w:val="0"/>
                      <w:marRight w:val="0"/>
                      <w:marTop w:val="0"/>
                      <w:marBottom w:val="0"/>
                      <w:divBdr>
                        <w:top w:val="none" w:sz="0" w:space="0" w:color="auto"/>
                        <w:left w:val="none" w:sz="0" w:space="0" w:color="auto"/>
                        <w:bottom w:val="none" w:sz="0" w:space="0" w:color="auto"/>
                        <w:right w:val="none" w:sz="0" w:space="0" w:color="auto"/>
                      </w:divBdr>
                    </w:div>
                    <w:div w:id="399405935">
                      <w:marLeft w:val="0"/>
                      <w:marRight w:val="0"/>
                      <w:marTop w:val="0"/>
                      <w:marBottom w:val="0"/>
                      <w:divBdr>
                        <w:top w:val="none" w:sz="0" w:space="0" w:color="auto"/>
                        <w:left w:val="none" w:sz="0" w:space="0" w:color="auto"/>
                        <w:bottom w:val="none" w:sz="0" w:space="0" w:color="auto"/>
                        <w:right w:val="none" w:sz="0" w:space="0" w:color="auto"/>
                      </w:divBdr>
                    </w:div>
                  </w:divsChild>
                </w:div>
                <w:div w:id="284430862">
                  <w:marLeft w:val="0"/>
                  <w:marRight w:val="0"/>
                  <w:marTop w:val="0"/>
                  <w:marBottom w:val="0"/>
                  <w:divBdr>
                    <w:top w:val="none" w:sz="0" w:space="0" w:color="auto"/>
                    <w:left w:val="none" w:sz="0" w:space="0" w:color="auto"/>
                    <w:bottom w:val="none" w:sz="0" w:space="0" w:color="auto"/>
                    <w:right w:val="none" w:sz="0" w:space="0" w:color="auto"/>
                  </w:divBdr>
                  <w:divsChild>
                    <w:div w:id="529955429">
                      <w:marLeft w:val="0"/>
                      <w:marRight w:val="0"/>
                      <w:marTop w:val="0"/>
                      <w:marBottom w:val="0"/>
                      <w:divBdr>
                        <w:top w:val="none" w:sz="0" w:space="0" w:color="auto"/>
                        <w:left w:val="none" w:sz="0" w:space="0" w:color="auto"/>
                        <w:bottom w:val="none" w:sz="0" w:space="0" w:color="auto"/>
                        <w:right w:val="none" w:sz="0" w:space="0" w:color="auto"/>
                      </w:divBdr>
                    </w:div>
                  </w:divsChild>
                </w:div>
                <w:div w:id="1657954185">
                  <w:marLeft w:val="0"/>
                  <w:marRight w:val="0"/>
                  <w:marTop w:val="0"/>
                  <w:marBottom w:val="0"/>
                  <w:divBdr>
                    <w:top w:val="none" w:sz="0" w:space="0" w:color="auto"/>
                    <w:left w:val="none" w:sz="0" w:space="0" w:color="auto"/>
                    <w:bottom w:val="none" w:sz="0" w:space="0" w:color="auto"/>
                    <w:right w:val="none" w:sz="0" w:space="0" w:color="auto"/>
                  </w:divBdr>
                  <w:divsChild>
                    <w:div w:id="832527494">
                      <w:marLeft w:val="0"/>
                      <w:marRight w:val="0"/>
                      <w:marTop w:val="0"/>
                      <w:marBottom w:val="0"/>
                      <w:divBdr>
                        <w:top w:val="none" w:sz="0" w:space="0" w:color="auto"/>
                        <w:left w:val="none" w:sz="0" w:space="0" w:color="auto"/>
                        <w:bottom w:val="none" w:sz="0" w:space="0" w:color="auto"/>
                        <w:right w:val="none" w:sz="0" w:space="0" w:color="auto"/>
                      </w:divBdr>
                    </w:div>
                    <w:div w:id="372005967">
                      <w:marLeft w:val="0"/>
                      <w:marRight w:val="0"/>
                      <w:marTop w:val="0"/>
                      <w:marBottom w:val="0"/>
                      <w:divBdr>
                        <w:top w:val="none" w:sz="0" w:space="0" w:color="auto"/>
                        <w:left w:val="none" w:sz="0" w:space="0" w:color="auto"/>
                        <w:bottom w:val="none" w:sz="0" w:space="0" w:color="auto"/>
                        <w:right w:val="none" w:sz="0" w:space="0" w:color="auto"/>
                      </w:divBdr>
                    </w:div>
                  </w:divsChild>
                </w:div>
                <w:div w:id="889726666">
                  <w:marLeft w:val="0"/>
                  <w:marRight w:val="0"/>
                  <w:marTop w:val="0"/>
                  <w:marBottom w:val="0"/>
                  <w:divBdr>
                    <w:top w:val="none" w:sz="0" w:space="0" w:color="auto"/>
                    <w:left w:val="none" w:sz="0" w:space="0" w:color="auto"/>
                    <w:bottom w:val="none" w:sz="0" w:space="0" w:color="auto"/>
                    <w:right w:val="none" w:sz="0" w:space="0" w:color="auto"/>
                  </w:divBdr>
                  <w:divsChild>
                    <w:div w:id="157699409">
                      <w:marLeft w:val="0"/>
                      <w:marRight w:val="0"/>
                      <w:marTop w:val="0"/>
                      <w:marBottom w:val="0"/>
                      <w:divBdr>
                        <w:top w:val="none" w:sz="0" w:space="0" w:color="auto"/>
                        <w:left w:val="none" w:sz="0" w:space="0" w:color="auto"/>
                        <w:bottom w:val="none" w:sz="0" w:space="0" w:color="auto"/>
                        <w:right w:val="none" w:sz="0" w:space="0" w:color="auto"/>
                      </w:divBdr>
                    </w:div>
                  </w:divsChild>
                </w:div>
                <w:div w:id="1473519922">
                  <w:marLeft w:val="0"/>
                  <w:marRight w:val="0"/>
                  <w:marTop w:val="0"/>
                  <w:marBottom w:val="0"/>
                  <w:divBdr>
                    <w:top w:val="none" w:sz="0" w:space="0" w:color="auto"/>
                    <w:left w:val="none" w:sz="0" w:space="0" w:color="auto"/>
                    <w:bottom w:val="none" w:sz="0" w:space="0" w:color="auto"/>
                    <w:right w:val="none" w:sz="0" w:space="0" w:color="auto"/>
                  </w:divBdr>
                  <w:divsChild>
                    <w:div w:id="787819322">
                      <w:marLeft w:val="0"/>
                      <w:marRight w:val="0"/>
                      <w:marTop w:val="0"/>
                      <w:marBottom w:val="0"/>
                      <w:divBdr>
                        <w:top w:val="none" w:sz="0" w:space="0" w:color="auto"/>
                        <w:left w:val="none" w:sz="0" w:space="0" w:color="auto"/>
                        <w:bottom w:val="none" w:sz="0" w:space="0" w:color="auto"/>
                        <w:right w:val="none" w:sz="0" w:space="0" w:color="auto"/>
                      </w:divBdr>
                    </w:div>
                  </w:divsChild>
                </w:div>
                <w:div w:id="169682919">
                  <w:marLeft w:val="0"/>
                  <w:marRight w:val="0"/>
                  <w:marTop w:val="0"/>
                  <w:marBottom w:val="0"/>
                  <w:divBdr>
                    <w:top w:val="none" w:sz="0" w:space="0" w:color="auto"/>
                    <w:left w:val="none" w:sz="0" w:space="0" w:color="auto"/>
                    <w:bottom w:val="none" w:sz="0" w:space="0" w:color="auto"/>
                    <w:right w:val="none" w:sz="0" w:space="0" w:color="auto"/>
                  </w:divBdr>
                  <w:divsChild>
                    <w:div w:id="2143225757">
                      <w:marLeft w:val="0"/>
                      <w:marRight w:val="0"/>
                      <w:marTop w:val="0"/>
                      <w:marBottom w:val="0"/>
                      <w:divBdr>
                        <w:top w:val="none" w:sz="0" w:space="0" w:color="auto"/>
                        <w:left w:val="none" w:sz="0" w:space="0" w:color="auto"/>
                        <w:bottom w:val="none" w:sz="0" w:space="0" w:color="auto"/>
                        <w:right w:val="none" w:sz="0" w:space="0" w:color="auto"/>
                      </w:divBdr>
                    </w:div>
                    <w:div w:id="787554747">
                      <w:marLeft w:val="0"/>
                      <w:marRight w:val="0"/>
                      <w:marTop w:val="0"/>
                      <w:marBottom w:val="0"/>
                      <w:divBdr>
                        <w:top w:val="none" w:sz="0" w:space="0" w:color="auto"/>
                        <w:left w:val="none" w:sz="0" w:space="0" w:color="auto"/>
                        <w:bottom w:val="none" w:sz="0" w:space="0" w:color="auto"/>
                        <w:right w:val="none" w:sz="0" w:space="0" w:color="auto"/>
                      </w:divBdr>
                    </w:div>
                    <w:div w:id="480384855">
                      <w:marLeft w:val="0"/>
                      <w:marRight w:val="0"/>
                      <w:marTop w:val="0"/>
                      <w:marBottom w:val="0"/>
                      <w:divBdr>
                        <w:top w:val="none" w:sz="0" w:space="0" w:color="auto"/>
                        <w:left w:val="none" w:sz="0" w:space="0" w:color="auto"/>
                        <w:bottom w:val="none" w:sz="0" w:space="0" w:color="auto"/>
                        <w:right w:val="none" w:sz="0" w:space="0" w:color="auto"/>
                      </w:divBdr>
                    </w:div>
                    <w:div w:id="436026407">
                      <w:marLeft w:val="0"/>
                      <w:marRight w:val="0"/>
                      <w:marTop w:val="0"/>
                      <w:marBottom w:val="0"/>
                      <w:divBdr>
                        <w:top w:val="none" w:sz="0" w:space="0" w:color="auto"/>
                        <w:left w:val="none" w:sz="0" w:space="0" w:color="auto"/>
                        <w:bottom w:val="none" w:sz="0" w:space="0" w:color="auto"/>
                        <w:right w:val="none" w:sz="0" w:space="0" w:color="auto"/>
                      </w:divBdr>
                    </w:div>
                    <w:div w:id="106653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132896">
      <w:bodyDiv w:val="1"/>
      <w:marLeft w:val="0"/>
      <w:marRight w:val="0"/>
      <w:marTop w:val="0"/>
      <w:marBottom w:val="0"/>
      <w:divBdr>
        <w:top w:val="none" w:sz="0" w:space="0" w:color="auto"/>
        <w:left w:val="none" w:sz="0" w:space="0" w:color="auto"/>
        <w:bottom w:val="none" w:sz="0" w:space="0" w:color="auto"/>
        <w:right w:val="none" w:sz="0" w:space="0" w:color="auto"/>
      </w:divBdr>
    </w:div>
    <w:div w:id="667902985">
      <w:bodyDiv w:val="1"/>
      <w:marLeft w:val="0"/>
      <w:marRight w:val="0"/>
      <w:marTop w:val="0"/>
      <w:marBottom w:val="0"/>
      <w:divBdr>
        <w:top w:val="none" w:sz="0" w:space="0" w:color="auto"/>
        <w:left w:val="none" w:sz="0" w:space="0" w:color="auto"/>
        <w:bottom w:val="none" w:sz="0" w:space="0" w:color="auto"/>
        <w:right w:val="none" w:sz="0" w:space="0" w:color="auto"/>
      </w:divBdr>
      <w:divsChild>
        <w:div w:id="725564077">
          <w:marLeft w:val="0"/>
          <w:marRight w:val="0"/>
          <w:marTop w:val="0"/>
          <w:marBottom w:val="0"/>
          <w:divBdr>
            <w:top w:val="none" w:sz="0" w:space="0" w:color="auto"/>
            <w:left w:val="none" w:sz="0" w:space="0" w:color="auto"/>
            <w:bottom w:val="none" w:sz="0" w:space="0" w:color="auto"/>
            <w:right w:val="none" w:sz="0" w:space="0" w:color="auto"/>
          </w:divBdr>
        </w:div>
        <w:div w:id="566721663">
          <w:marLeft w:val="0"/>
          <w:marRight w:val="0"/>
          <w:marTop w:val="0"/>
          <w:marBottom w:val="0"/>
          <w:divBdr>
            <w:top w:val="none" w:sz="0" w:space="0" w:color="auto"/>
            <w:left w:val="none" w:sz="0" w:space="0" w:color="auto"/>
            <w:bottom w:val="none" w:sz="0" w:space="0" w:color="auto"/>
            <w:right w:val="none" w:sz="0" w:space="0" w:color="auto"/>
          </w:divBdr>
        </w:div>
        <w:div w:id="411632087">
          <w:marLeft w:val="0"/>
          <w:marRight w:val="0"/>
          <w:marTop w:val="0"/>
          <w:marBottom w:val="0"/>
          <w:divBdr>
            <w:top w:val="none" w:sz="0" w:space="0" w:color="auto"/>
            <w:left w:val="none" w:sz="0" w:space="0" w:color="auto"/>
            <w:bottom w:val="none" w:sz="0" w:space="0" w:color="auto"/>
            <w:right w:val="none" w:sz="0" w:space="0" w:color="auto"/>
          </w:divBdr>
          <w:divsChild>
            <w:div w:id="1009529342">
              <w:marLeft w:val="0"/>
              <w:marRight w:val="0"/>
              <w:marTop w:val="0"/>
              <w:marBottom w:val="0"/>
              <w:divBdr>
                <w:top w:val="none" w:sz="0" w:space="0" w:color="auto"/>
                <w:left w:val="none" w:sz="0" w:space="0" w:color="auto"/>
                <w:bottom w:val="none" w:sz="0" w:space="0" w:color="auto"/>
                <w:right w:val="none" w:sz="0" w:space="0" w:color="auto"/>
              </w:divBdr>
            </w:div>
            <w:div w:id="196923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37080">
      <w:bodyDiv w:val="1"/>
      <w:marLeft w:val="0"/>
      <w:marRight w:val="0"/>
      <w:marTop w:val="0"/>
      <w:marBottom w:val="0"/>
      <w:divBdr>
        <w:top w:val="none" w:sz="0" w:space="0" w:color="auto"/>
        <w:left w:val="none" w:sz="0" w:space="0" w:color="auto"/>
        <w:bottom w:val="none" w:sz="0" w:space="0" w:color="auto"/>
        <w:right w:val="none" w:sz="0" w:space="0" w:color="auto"/>
      </w:divBdr>
    </w:div>
    <w:div w:id="1214081302">
      <w:bodyDiv w:val="1"/>
      <w:marLeft w:val="0"/>
      <w:marRight w:val="0"/>
      <w:marTop w:val="0"/>
      <w:marBottom w:val="0"/>
      <w:divBdr>
        <w:top w:val="none" w:sz="0" w:space="0" w:color="auto"/>
        <w:left w:val="none" w:sz="0" w:space="0" w:color="auto"/>
        <w:bottom w:val="none" w:sz="0" w:space="0" w:color="auto"/>
        <w:right w:val="none" w:sz="0" w:space="0" w:color="auto"/>
      </w:divBdr>
      <w:divsChild>
        <w:div w:id="1809013868">
          <w:marLeft w:val="0"/>
          <w:marRight w:val="0"/>
          <w:marTop w:val="0"/>
          <w:marBottom w:val="0"/>
          <w:divBdr>
            <w:top w:val="none" w:sz="0" w:space="0" w:color="auto"/>
            <w:left w:val="none" w:sz="0" w:space="0" w:color="auto"/>
            <w:bottom w:val="none" w:sz="0" w:space="0" w:color="auto"/>
            <w:right w:val="none" w:sz="0" w:space="0" w:color="auto"/>
          </w:divBdr>
        </w:div>
        <w:div w:id="1142968276">
          <w:marLeft w:val="0"/>
          <w:marRight w:val="0"/>
          <w:marTop w:val="0"/>
          <w:marBottom w:val="0"/>
          <w:divBdr>
            <w:top w:val="none" w:sz="0" w:space="0" w:color="auto"/>
            <w:left w:val="none" w:sz="0" w:space="0" w:color="auto"/>
            <w:bottom w:val="none" w:sz="0" w:space="0" w:color="auto"/>
            <w:right w:val="none" w:sz="0" w:space="0" w:color="auto"/>
          </w:divBdr>
        </w:div>
        <w:div w:id="171920214">
          <w:marLeft w:val="0"/>
          <w:marRight w:val="0"/>
          <w:marTop w:val="0"/>
          <w:marBottom w:val="0"/>
          <w:divBdr>
            <w:top w:val="none" w:sz="0" w:space="0" w:color="auto"/>
            <w:left w:val="none" w:sz="0" w:space="0" w:color="auto"/>
            <w:bottom w:val="none" w:sz="0" w:space="0" w:color="auto"/>
            <w:right w:val="none" w:sz="0" w:space="0" w:color="auto"/>
          </w:divBdr>
        </w:div>
        <w:div w:id="1084718677">
          <w:marLeft w:val="0"/>
          <w:marRight w:val="0"/>
          <w:marTop w:val="0"/>
          <w:marBottom w:val="0"/>
          <w:divBdr>
            <w:top w:val="none" w:sz="0" w:space="0" w:color="auto"/>
            <w:left w:val="none" w:sz="0" w:space="0" w:color="auto"/>
            <w:bottom w:val="none" w:sz="0" w:space="0" w:color="auto"/>
            <w:right w:val="none" w:sz="0" w:space="0" w:color="auto"/>
          </w:divBdr>
        </w:div>
        <w:div w:id="556819662">
          <w:marLeft w:val="0"/>
          <w:marRight w:val="0"/>
          <w:marTop w:val="0"/>
          <w:marBottom w:val="0"/>
          <w:divBdr>
            <w:top w:val="none" w:sz="0" w:space="0" w:color="auto"/>
            <w:left w:val="none" w:sz="0" w:space="0" w:color="auto"/>
            <w:bottom w:val="none" w:sz="0" w:space="0" w:color="auto"/>
            <w:right w:val="none" w:sz="0" w:space="0" w:color="auto"/>
          </w:divBdr>
          <w:divsChild>
            <w:div w:id="1593586372">
              <w:marLeft w:val="0"/>
              <w:marRight w:val="0"/>
              <w:marTop w:val="0"/>
              <w:marBottom w:val="0"/>
              <w:divBdr>
                <w:top w:val="none" w:sz="0" w:space="0" w:color="auto"/>
                <w:left w:val="none" w:sz="0" w:space="0" w:color="auto"/>
                <w:bottom w:val="none" w:sz="0" w:space="0" w:color="auto"/>
                <w:right w:val="none" w:sz="0" w:space="0" w:color="auto"/>
              </w:divBdr>
            </w:div>
          </w:divsChild>
        </w:div>
        <w:div w:id="2142503121">
          <w:marLeft w:val="0"/>
          <w:marRight w:val="0"/>
          <w:marTop w:val="0"/>
          <w:marBottom w:val="0"/>
          <w:divBdr>
            <w:top w:val="none" w:sz="0" w:space="0" w:color="auto"/>
            <w:left w:val="none" w:sz="0" w:space="0" w:color="auto"/>
            <w:bottom w:val="none" w:sz="0" w:space="0" w:color="auto"/>
            <w:right w:val="none" w:sz="0" w:space="0" w:color="auto"/>
          </w:divBdr>
          <w:divsChild>
            <w:div w:id="3659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38020">
      <w:bodyDiv w:val="1"/>
      <w:marLeft w:val="0"/>
      <w:marRight w:val="0"/>
      <w:marTop w:val="0"/>
      <w:marBottom w:val="0"/>
      <w:divBdr>
        <w:top w:val="none" w:sz="0" w:space="0" w:color="auto"/>
        <w:left w:val="none" w:sz="0" w:space="0" w:color="auto"/>
        <w:bottom w:val="none" w:sz="0" w:space="0" w:color="auto"/>
        <w:right w:val="none" w:sz="0" w:space="0" w:color="auto"/>
      </w:divBdr>
    </w:div>
    <w:div w:id="1463419944">
      <w:bodyDiv w:val="1"/>
      <w:marLeft w:val="0"/>
      <w:marRight w:val="0"/>
      <w:marTop w:val="0"/>
      <w:marBottom w:val="0"/>
      <w:divBdr>
        <w:top w:val="none" w:sz="0" w:space="0" w:color="auto"/>
        <w:left w:val="none" w:sz="0" w:space="0" w:color="auto"/>
        <w:bottom w:val="none" w:sz="0" w:space="0" w:color="auto"/>
        <w:right w:val="none" w:sz="0" w:space="0" w:color="auto"/>
      </w:divBdr>
      <w:divsChild>
        <w:div w:id="180780689">
          <w:marLeft w:val="0"/>
          <w:marRight w:val="0"/>
          <w:marTop w:val="0"/>
          <w:marBottom w:val="0"/>
          <w:divBdr>
            <w:top w:val="none" w:sz="0" w:space="0" w:color="auto"/>
            <w:left w:val="none" w:sz="0" w:space="0" w:color="auto"/>
            <w:bottom w:val="none" w:sz="0" w:space="0" w:color="auto"/>
            <w:right w:val="none" w:sz="0" w:space="0" w:color="auto"/>
          </w:divBdr>
        </w:div>
        <w:div w:id="133912867">
          <w:marLeft w:val="0"/>
          <w:marRight w:val="0"/>
          <w:marTop w:val="0"/>
          <w:marBottom w:val="0"/>
          <w:divBdr>
            <w:top w:val="none" w:sz="0" w:space="0" w:color="auto"/>
            <w:left w:val="none" w:sz="0" w:space="0" w:color="auto"/>
            <w:bottom w:val="none" w:sz="0" w:space="0" w:color="auto"/>
            <w:right w:val="none" w:sz="0" w:space="0" w:color="auto"/>
          </w:divBdr>
        </w:div>
        <w:div w:id="432283483">
          <w:marLeft w:val="0"/>
          <w:marRight w:val="0"/>
          <w:marTop w:val="0"/>
          <w:marBottom w:val="0"/>
          <w:divBdr>
            <w:top w:val="none" w:sz="0" w:space="0" w:color="auto"/>
            <w:left w:val="none" w:sz="0" w:space="0" w:color="auto"/>
            <w:bottom w:val="none" w:sz="0" w:space="0" w:color="auto"/>
            <w:right w:val="none" w:sz="0" w:space="0" w:color="auto"/>
          </w:divBdr>
        </w:div>
        <w:div w:id="1796020765">
          <w:marLeft w:val="0"/>
          <w:marRight w:val="0"/>
          <w:marTop w:val="0"/>
          <w:marBottom w:val="0"/>
          <w:divBdr>
            <w:top w:val="none" w:sz="0" w:space="0" w:color="auto"/>
            <w:left w:val="none" w:sz="0" w:space="0" w:color="auto"/>
            <w:bottom w:val="none" w:sz="0" w:space="0" w:color="auto"/>
            <w:right w:val="none" w:sz="0" w:space="0" w:color="auto"/>
          </w:divBdr>
        </w:div>
      </w:divsChild>
    </w:div>
    <w:div w:id="1586912650">
      <w:bodyDiv w:val="1"/>
      <w:marLeft w:val="0"/>
      <w:marRight w:val="0"/>
      <w:marTop w:val="0"/>
      <w:marBottom w:val="0"/>
      <w:divBdr>
        <w:top w:val="none" w:sz="0" w:space="0" w:color="auto"/>
        <w:left w:val="none" w:sz="0" w:space="0" w:color="auto"/>
        <w:bottom w:val="none" w:sz="0" w:space="0" w:color="auto"/>
        <w:right w:val="none" w:sz="0" w:space="0" w:color="auto"/>
      </w:divBdr>
    </w:div>
    <w:div w:id="1768192606">
      <w:bodyDiv w:val="1"/>
      <w:marLeft w:val="0"/>
      <w:marRight w:val="0"/>
      <w:marTop w:val="0"/>
      <w:marBottom w:val="0"/>
      <w:divBdr>
        <w:top w:val="none" w:sz="0" w:space="0" w:color="auto"/>
        <w:left w:val="none" w:sz="0" w:space="0" w:color="auto"/>
        <w:bottom w:val="none" w:sz="0" w:space="0" w:color="auto"/>
        <w:right w:val="none" w:sz="0" w:space="0" w:color="auto"/>
      </w:divBdr>
      <w:divsChild>
        <w:div w:id="514346873">
          <w:marLeft w:val="0"/>
          <w:marRight w:val="0"/>
          <w:marTop w:val="0"/>
          <w:marBottom w:val="0"/>
          <w:divBdr>
            <w:top w:val="none" w:sz="0" w:space="0" w:color="auto"/>
            <w:left w:val="none" w:sz="0" w:space="0" w:color="auto"/>
            <w:bottom w:val="none" w:sz="0" w:space="0" w:color="auto"/>
            <w:right w:val="none" w:sz="0" w:space="0" w:color="auto"/>
          </w:divBdr>
          <w:divsChild>
            <w:div w:id="435564720">
              <w:marLeft w:val="0"/>
              <w:marRight w:val="0"/>
              <w:marTop w:val="0"/>
              <w:marBottom w:val="0"/>
              <w:divBdr>
                <w:top w:val="none" w:sz="0" w:space="0" w:color="auto"/>
                <w:left w:val="none" w:sz="0" w:space="0" w:color="auto"/>
                <w:bottom w:val="none" w:sz="0" w:space="0" w:color="auto"/>
                <w:right w:val="none" w:sz="0" w:space="0" w:color="auto"/>
              </w:divBdr>
            </w:div>
            <w:div w:id="607742370">
              <w:marLeft w:val="0"/>
              <w:marRight w:val="0"/>
              <w:marTop w:val="0"/>
              <w:marBottom w:val="0"/>
              <w:divBdr>
                <w:top w:val="none" w:sz="0" w:space="0" w:color="auto"/>
                <w:left w:val="none" w:sz="0" w:space="0" w:color="auto"/>
                <w:bottom w:val="none" w:sz="0" w:space="0" w:color="auto"/>
                <w:right w:val="none" w:sz="0" w:space="0" w:color="auto"/>
              </w:divBdr>
            </w:div>
          </w:divsChild>
        </w:div>
        <w:div w:id="1750420970">
          <w:marLeft w:val="0"/>
          <w:marRight w:val="0"/>
          <w:marTop w:val="0"/>
          <w:marBottom w:val="0"/>
          <w:divBdr>
            <w:top w:val="none" w:sz="0" w:space="0" w:color="auto"/>
            <w:left w:val="none" w:sz="0" w:space="0" w:color="auto"/>
            <w:bottom w:val="none" w:sz="0" w:space="0" w:color="auto"/>
            <w:right w:val="none" w:sz="0" w:space="0" w:color="auto"/>
          </w:divBdr>
          <w:divsChild>
            <w:div w:id="1537811037">
              <w:marLeft w:val="0"/>
              <w:marRight w:val="0"/>
              <w:marTop w:val="0"/>
              <w:marBottom w:val="0"/>
              <w:divBdr>
                <w:top w:val="none" w:sz="0" w:space="0" w:color="auto"/>
                <w:left w:val="none" w:sz="0" w:space="0" w:color="auto"/>
                <w:bottom w:val="none" w:sz="0" w:space="0" w:color="auto"/>
                <w:right w:val="none" w:sz="0" w:space="0" w:color="auto"/>
              </w:divBdr>
            </w:div>
          </w:divsChild>
        </w:div>
        <w:div w:id="1806924853">
          <w:marLeft w:val="0"/>
          <w:marRight w:val="0"/>
          <w:marTop w:val="0"/>
          <w:marBottom w:val="0"/>
          <w:divBdr>
            <w:top w:val="none" w:sz="0" w:space="0" w:color="auto"/>
            <w:left w:val="none" w:sz="0" w:space="0" w:color="auto"/>
            <w:bottom w:val="none" w:sz="0" w:space="0" w:color="auto"/>
            <w:right w:val="none" w:sz="0" w:space="0" w:color="auto"/>
          </w:divBdr>
          <w:divsChild>
            <w:div w:id="981738481">
              <w:marLeft w:val="0"/>
              <w:marRight w:val="0"/>
              <w:marTop w:val="0"/>
              <w:marBottom w:val="0"/>
              <w:divBdr>
                <w:top w:val="none" w:sz="0" w:space="0" w:color="auto"/>
                <w:left w:val="none" w:sz="0" w:space="0" w:color="auto"/>
                <w:bottom w:val="none" w:sz="0" w:space="0" w:color="auto"/>
                <w:right w:val="none" w:sz="0" w:space="0" w:color="auto"/>
              </w:divBdr>
            </w:div>
          </w:divsChild>
        </w:div>
        <w:div w:id="588391512">
          <w:marLeft w:val="0"/>
          <w:marRight w:val="0"/>
          <w:marTop w:val="0"/>
          <w:marBottom w:val="0"/>
          <w:divBdr>
            <w:top w:val="none" w:sz="0" w:space="0" w:color="auto"/>
            <w:left w:val="none" w:sz="0" w:space="0" w:color="auto"/>
            <w:bottom w:val="none" w:sz="0" w:space="0" w:color="auto"/>
            <w:right w:val="none" w:sz="0" w:space="0" w:color="auto"/>
          </w:divBdr>
          <w:divsChild>
            <w:div w:id="895820103">
              <w:marLeft w:val="0"/>
              <w:marRight w:val="0"/>
              <w:marTop w:val="0"/>
              <w:marBottom w:val="0"/>
              <w:divBdr>
                <w:top w:val="none" w:sz="0" w:space="0" w:color="auto"/>
                <w:left w:val="none" w:sz="0" w:space="0" w:color="auto"/>
                <w:bottom w:val="none" w:sz="0" w:space="0" w:color="auto"/>
                <w:right w:val="none" w:sz="0" w:space="0" w:color="auto"/>
              </w:divBdr>
            </w:div>
          </w:divsChild>
        </w:div>
        <w:div w:id="10885081">
          <w:marLeft w:val="0"/>
          <w:marRight w:val="0"/>
          <w:marTop w:val="0"/>
          <w:marBottom w:val="0"/>
          <w:divBdr>
            <w:top w:val="none" w:sz="0" w:space="0" w:color="auto"/>
            <w:left w:val="none" w:sz="0" w:space="0" w:color="auto"/>
            <w:bottom w:val="none" w:sz="0" w:space="0" w:color="auto"/>
            <w:right w:val="none" w:sz="0" w:space="0" w:color="auto"/>
          </w:divBdr>
          <w:divsChild>
            <w:div w:id="866410589">
              <w:marLeft w:val="0"/>
              <w:marRight w:val="0"/>
              <w:marTop w:val="0"/>
              <w:marBottom w:val="0"/>
              <w:divBdr>
                <w:top w:val="none" w:sz="0" w:space="0" w:color="auto"/>
                <w:left w:val="none" w:sz="0" w:space="0" w:color="auto"/>
                <w:bottom w:val="none" w:sz="0" w:space="0" w:color="auto"/>
                <w:right w:val="none" w:sz="0" w:space="0" w:color="auto"/>
              </w:divBdr>
            </w:div>
          </w:divsChild>
        </w:div>
        <w:div w:id="2133160740">
          <w:marLeft w:val="0"/>
          <w:marRight w:val="0"/>
          <w:marTop w:val="0"/>
          <w:marBottom w:val="0"/>
          <w:divBdr>
            <w:top w:val="none" w:sz="0" w:space="0" w:color="auto"/>
            <w:left w:val="none" w:sz="0" w:space="0" w:color="auto"/>
            <w:bottom w:val="none" w:sz="0" w:space="0" w:color="auto"/>
            <w:right w:val="none" w:sz="0" w:space="0" w:color="auto"/>
          </w:divBdr>
          <w:divsChild>
            <w:div w:id="135295417">
              <w:marLeft w:val="0"/>
              <w:marRight w:val="0"/>
              <w:marTop w:val="0"/>
              <w:marBottom w:val="0"/>
              <w:divBdr>
                <w:top w:val="none" w:sz="0" w:space="0" w:color="auto"/>
                <w:left w:val="none" w:sz="0" w:space="0" w:color="auto"/>
                <w:bottom w:val="none" w:sz="0" w:space="0" w:color="auto"/>
                <w:right w:val="none" w:sz="0" w:space="0" w:color="auto"/>
              </w:divBdr>
            </w:div>
          </w:divsChild>
        </w:div>
        <w:div w:id="1714041805">
          <w:marLeft w:val="0"/>
          <w:marRight w:val="0"/>
          <w:marTop w:val="0"/>
          <w:marBottom w:val="0"/>
          <w:divBdr>
            <w:top w:val="none" w:sz="0" w:space="0" w:color="auto"/>
            <w:left w:val="none" w:sz="0" w:space="0" w:color="auto"/>
            <w:bottom w:val="none" w:sz="0" w:space="0" w:color="auto"/>
            <w:right w:val="none" w:sz="0" w:space="0" w:color="auto"/>
          </w:divBdr>
          <w:divsChild>
            <w:div w:id="1636452380">
              <w:marLeft w:val="0"/>
              <w:marRight w:val="0"/>
              <w:marTop w:val="0"/>
              <w:marBottom w:val="0"/>
              <w:divBdr>
                <w:top w:val="none" w:sz="0" w:space="0" w:color="auto"/>
                <w:left w:val="none" w:sz="0" w:space="0" w:color="auto"/>
                <w:bottom w:val="none" w:sz="0" w:space="0" w:color="auto"/>
                <w:right w:val="none" w:sz="0" w:space="0" w:color="auto"/>
              </w:divBdr>
            </w:div>
            <w:div w:id="622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98601">
      <w:bodyDiv w:val="1"/>
      <w:marLeft w:val="0"/>
      <w:marRight w:val="0"/>
      <w:marTop w:val="0"/>
      <w:marBottom w:val="0"/>
      <w:divBdr>
        <w:top w:val="none" w:sz="0" w:space="0" w:color="auto"/>
        <w:left w:val="none" w:sz="0" w:space="0" w:color="auto"/>
        <w:bottom w:val="none" w:sz="0" w:space="0" w:color="auto"/>
        <w:right w:val="none" w:sz="0" w:space="0" w:color="auto"/>
      </w:divBdr>
      <w:divsChild>
        <w:div w:id="1708330297">
          <w:marLeft w:val="0"/>
          <w:marRight w:val="0"/>
          <w:marTop w:val="0"/>
          <w:marBottom w:val="0"/>
          <w:divBdr>
            <w:top w:val="none" w:sz="0" w:space="0" w:color="auto"/>
            <w:left w:val="none" w:sz="0" w:space="0" w:color="auto"/>
            <w:bottom w:val="none" w:sz="0" w:space="0" w:color="auto"/>
            <w:right w:val="none" w:sz="0" w:space="0" w:color="auto"/>
          </w:divBdr>
        </w:div>
        <w:div w:id="1468662662">
          <w:marLeft w:val="0"/>
          <w:marRight w:val="0"/>
          <w:marTop w:val="0"/>
          <w:marBottom w:val="0"/>
          <w:divBdr>
            <w:top w:val="none" w:sz="0" w:space="0" w:color="auto"/>
            <w:left w:val="none" w:sz="0" w:space="0" w:color="auto"/>
            <w:bottom w:val="none" w:sz="0" w:space="0" w:color="auto"/>
            <w:right w:val="none" w:sz="0" w:space="0" w:color="auto"/>
          </w:divBdr>
        </w:div>
        <w:div w:id="1165514738">
          <w:marLeft w:val="0"/>
          <w:marRight w:val="0"/>
          <w:marTop w:val="0"/>
          <w:marBottom w:val="0"/>
          <w:divBdr>
            <w:top w:val="none" w:sz="0" w:space="0" w:color="auto"/>
            <w:left w:val="none" w:sz="0" w:space="0" w:color="auto"/>
            <w:bottom w:val="none" w:sz="0" w:space="0" w:color="auto"/>
            <w:right w:val="none" w:sz="0" w:space="0" w:color="auto"/>
          </w:divBdr>
        </w:div>
        <w:div w:id="537009287">
          <w:marLeft w:val="0"/>
          <w:marRight w:val="0"/>
          <w:marTop w:val="0"/>
          <w:marBottom w:val="0"/>
          <w:divBdr>
            <w:top w:val="none" w:sz="0" w:space="0" w:color="auto"/>
            <w:left w:val="none" w:sz="0" w:space="0" w:color="auto"/>
            <w:bottom w:val="none" w:sz="0" w:space="0" w:color="auto"/>
            <w:right w:val="none" w:sz="0" w:space="0" w:color="auto"/>
          </w:divBdr>
          <w:divsChild>
            <w:div w:id="1924752606">
              <w:marLeft w:val="0"/>
              <w:marRight w:val="0"/>
              <w:marTop w:val="0"/>
              <w:marBottom w:val="0"/>
              <w:divBdr>
                <w:top w:val="none" w:sz="0" w:space="0" w:color="auto"/>
                <w:left w:val="none" w:sz="0" w:space="0" w:color="auto"/>
                <w:bottom w:val="none" w:sz="0" w:space="0" w:color="auto"/>
                <w:right w:val="none" w:sz="0" w:space="0" w:color="auto"/>
              </w:divBdr>
            </w:div>
            <w:div w:id="1186596387">
              <w:marLeft w:val="0"/>
              <w:marRight w:val="0"/>
              <w:marTop w:val="0"/>
              <w:marBottom w:val="0"/>
              <w:divBdr>
                <w:top w:val="none" w:sz="0" w:space="0" w:color="auto"/>
                <w:left w:val="none" w:sz="0" w:space="0" w:color="auto"/>
                <w:bottom w:val="none" w:sz="0" w:space="0" w:color="auto"/>
                <w:right w:val="none" w:sz="0" w:space="0" w:color="auto"/>
              </w:divBdr>
            </w:div>
            <w:div w:id="113211935">
              <w:marLeft w:val="0"/>
              <w:marRight w:val="0"/>
              <w:marTop w:val="0"/>
              <w:marBottom w:val="0"/>
              <w:divBdr>
                <w:top w:val="none" w:sz="0" w:space="0" w:color="auto"/>
                <w:left w:val="none" w:sz="0" w:space="0" w:color="auto"/>
                <w:bottom w:val="none" w:sz="0" w:space="0" w:color="auto"/>
                <w:right w:val="none" w:sz="0" w:space="0" w:color="auto"/>
              </w:divBdr>
            </w:div>
          </w:divsChild>
        </w:div>
        <w:div w:id="1271007823">
          <w:marLeft w:val="0"/>
          <w:marRight w:val="0"/>
          <w:marTop w:val="0"/>
          <w:marBottom w:val="0"/>
          <w:divBdr>
            <w:top w:val="none" w:sz="0" w:space="0" w:color="auto"/>
            <w:left w:val="none" w:sz="0" w:space="0" w:color="auto"/>
            <w:bottom w:val="none" w:sz="0" w:space="0" w:color="auto"/>
            <w:right w:val="none" w:sz="0" w:space="0" w:color="auto"/>
          </w:divBdr>
          <w:divsChild>
            <w:div w:id="2097633221">
              <w:marLeft w:val="0"/>
              <w:marRight w:val="0"/>
              <w:marTop w:val="0"/>
              <w:marBottom w:val="0"/>
              <w:divBdr>
                <w:top w:val="none" w:sz="0" w:space="0" w:color="auto"/>
                <w:left w:val="none" w:sz="0" w:space="0" w:color="auto"/>
                <w:bottom w:val="none" w:sz="0" w:space="0" w:color="auto"/>
                <w:right w:val="none" w:sz="0" w:space="0" w:color="auto"/>
              </w:divBdr>
            </w:div>
          </w:divsChild>
        </w:div>
        <w:div w:id="934552281">
          <w:marLeft w:val="0"/>
          <w:marRight w:val="0"/>
          <w:marTop w:val="0"/>
          <w:marBottom w:val="0"/>
          <w:divBdr>
            <w:top w:val="none" w:sz="0" w:space="0" w:color="auto"/>
            <w:left w:val="none" w:sz="0" w:space="0" w:color="auto"/>
            <w:bottom w:val="none" w:sz="0" w:space="0" w:color="auto"/>
            <w:right w:val="none" w:sz="0" w:space="0" w:color="auto"/>
          </w:divBdr>
          <w:divsChild>
            <w:div w:id="81419743">
              <w:marLeft w:val="0"/>
              <w:marRight w:val="0"/>
              <w:marTop w:val="0"/>
              <w:marBottom w:val="0"/>
              <w:divBdr>
                <w:top w:val="none" w:sz="0" w:space="0" w:color="auto"/>
                <w:left w:val="none" w:sz="0" w:space="0" w:color="auto"/>
                <w:bottom w:val="none" w:sz="0" w:space="0" w:color="auto"/>
                <w:right w:val="none" w:sz="0" w:space="0" w:color="auto"/>
              </w:divBdr>
            </w:div>
            <w:div w:id="1426850451">
              <w:marLeft w:val="0"/>
              <w:marRight w:val="0"/>
              <w:marTop w:val="0"/>
              <w:marBottom w:val="0"/>
              <w:divBdr>
                <w:top w:val="none" w:sz="0" w:space="0" w:color="auto"/>
                <w:left w:val="none" w:sz="0" w:space="0" w:color="auto"/>
                <w:bottom w:val="none" w:sz="0" w:space="0" w:color="auto"/>
                <w:right w:val="none" w:sz="0" w:space="0" w:color="auto"/>
              </w:divBdr>
            </w:div>
            <w:div w:id="1323390215">
              <w:marLeft w:val="0"/>
              <w:marRight w:val="0"/>
              <w:marTop w:val="0"/>
              <w:marBottom w:val="0"/>
              <w:divBdr>
                <w:top w:val="none" w:sz="0" w:space="0" w:color="auto"/>
                <w:left w:val="none" w:sz="0" w:space="0" w:color="auto"/>
                <w:bottom w:val="none" w:sz="0" w:space="0" w:color="auto"/>
                <w:right w:val="none" w:sz="0" w:space="0" w:color="auto"/>
              </w:divBdr>
            </w:div>
            <w:div w:id="196505627">
              <w:marLeft w:val="0"/>
              <w:marRight w:val="0"/>
              <w:marTop w:val="0"/>
              <w:marBottom w:val="0"/>
              <w:divBdr>
                <w:top w:val="none" w:sz="0" w:space="0" w:color="auto"/>
                <w:left w:val="none" w:sz="0" w:space="0" w:color="auto"/>
                <w:bottom w:val="none" w:sz="0" w:space="0" w:color="auto"/>
                <w:right w:val="none" w:sz="0" w:space="0" w:color="auto"/>
              </w:divBdr>
            </w:div>
            <w:div w:id="537280051">
              <w:marLeft w:val="0"/>
              <w:marRight w:val="0"/>
              <w:marTop w:val="0"/>
              <w:marBottom w:val="0"/>
              <w:divBdr>
                <w:top w:val="none" w:sz="0" w:space="0" w:color="auto"/>
                <w:left w:val="none" w:sz="0" w:space="0" w:color="auto"/>
                <w:bottom w:val="none" w:sz="0" w:space="0" w:color="auto"/>
                <w:right w:val="none" w:sz="0" w:space="0" w:color="auto"/>
              </w:divBdr>
            </w:div>
          </w:divsChild>
        </w:div>
        <w:div w:id="886913482">
          <w:marLeft w:val="0"/>
          <w:marRight w:val="0"/>
          <w:marTop w:val="0"/>
          <w:marBottom w:val="0"/>
          <w:divBdr>
            <w:top w:val="none" w:sz="0" w:space="0" w:color="auto"/>
            <w:left w:val="none" w:sz="0" w:space="0" w:color="auto"/>
            <w:bottom w:val="none" w:sz="0" w:space="0" w:color="auto"/>
            <w:right w:val="none" w:sz="0" w:space="0" w:color="auto"/>
          </w:divBdr>
          <w:divsChild>
            <w:div w:id="941496436">
              <w:marLeft w:val="0"/>
              <w:marRight w:val="0"/>
              <w:marTop w:val="0"/>
              <w:marBottom w:val="0"/>
              <w:divBdr>
                <w:top w:val="none" w:sz="0" w:space="0" w:color="auto"/>
                <w:left w:val="none" w:sz="0" w:space="0" w:color="auto"/>
                <w:bottom w:val="none" w:sz="0" w:space="0" w:color="auto"/>
                <w:right w:val="none" w:sz="0" w:space="0" w:color="auto"/>
              </w:divBdr>
            </w:div>
          </w:divsChild>
        </w:div>
        <w:div w:id="1785886608">
          <w:marLeft w:val="0"/>
          <w:marRight w:val="0"/>
          <w:marTop w:val="0"/>
          <w:marBottom w:val="0"/>
          <w:divBdr>
            <w:top w:val="none" w:sz="0" w:space="0" w:color="auto"/>
            <w:left w:val="none" w:sz="0" w:space="0" w:color="auto"/>
            <w:bottom w:val="none" w:sz="0" w:space="0" w:color="auto"/>
            <w:right w:val="none" w:sz="0" w:space="0" w:color="auto"/>
          </w:divBdr>
          <w:divsChild>
            <w:div w:id="303002799">
              <w:marLeft w:val="0"/>
              <w:marRight w:val="0"/>
              <w:marTop w:val="0"/>
              <w:marBottom w:val="0"/>
              <w:divBdr>
                <w:top w:val="none" w:sz="0" w:space="0" w:color="auto"/>
                <w:left w:val="none" w:sz="0" w:space="0" w:color="auto"/>
                <w:bottom w:val="none" w:sz="0" w:space="0" w:color="auto"/>
                <w:right w:val="none" w:sz="0" w:space="0" w:color="auto"/>
              </w:divBdr>
            </w:div>
            <w:div w:id="1975714472">
              <w:marLeft w:val="0"/>
              <w:marRight w:val="0"/>
              <w:marTop w:val="0"/>
              <w:marBottom w:val="0"/>
              <w:divBdr>
                <w:top w:val="none" w:sz="0" w:space="0" w:color="auto"/>
                <w:left w:val="none" w:sz="0" w:space="0" w:color="auto"/>
                <w:bottom w:val="none" w:sz="0" w:space="0" w:color="auto"/>
                <w:right w:val="none" w:sz="0" w:space="0" w:color="auto"/>
              </w:divBdr>
            </w:div>
            <w:div w:id="1914241127">
              <w:marLeft w:val="0"/>
              <w:marRight w:val="0"/>
              <w:marTop w:val="0"/>
              <w:marBottom w:val="0"/>
              <w:divBdr>
                <w:top w:val="none" w:sz="0" w:space="0" w:color="auto"/>
                <w:left w:val="none" w:sz="0" w:space="0" w:color="auto"/>
                <w:bottom w:val="none" w:sz="0" w:space="0" w:color="auto"/>
                <w:right w:val="none" w:sz="0" w:space="0" w:color="auto"/>
              </w:divBdr>
            </w:div>
            <w:div w:id="1791624158">
              <w:marLeft w:val="0"/>
              <w:marRight w:val="0"/>
              <w:marTop w:val="0"/>
              <w:marBottom w:val="0"/>
              <w:divBdr>
                <w:top w:val="none" w:sz="0" w:space="0" w:color="auto"/>
                <w:left w:val="none" w:sz="0" w:space="0" w:color="auto"/>
                <w:bottom w:val="none" w:sz="0" w:space="0" w:color="auto"/>
                <w:right w:val="none" w:sz="0" w:space="0" w:color="auto"/>
              </w:divBdr>
            </w:div>
          </w:divsChild>
        </w:div>
        <w:div w:id="639723940">
          <w:marLeft w:val="0"/>
          <w:marRight w:val="0"/>
          <w:marTop w:val="0"/>
          <w:marBottom w:val="0"/>
          <w:divBdr>
            <w:top w:val="none" w:sz="0" w:space="0" w:color="auto"/>
            <w:left w:val="none" w:sz="0" w:space="0" w:color="auto"/>
            <w:bottom w:val="none" w:sz="0" w:space="0" w:color="auto"/>
            <w:right w:val="none" w:sz="0" w:space="0" w:color="auto"/>
          </w:divBdr>
          <w:divsChild>
            <w:div w:id="2074891943">
              <w:marLeft w:val="0"/>
              <w:marRight w:val="0"/>
              <w:marTop w:val="0"/>
              <w:marBottom w:val="0"/>
              <w:divBdr>
                <w:top w:val="none" w:sz="0" w:space="0" w:color="auto"/>
                <w:left w:val="none" w:sz="0" w:space="0" w:color="auto"/>
                <w:bottom w:val="none" w:sz="0" w:space="0" w:color="auto"/>
                <w:right w:val="none" w:sz="0" w:space="0" w:color="auto"/>
              </w:divBdr>
            </w:div>
            <w:div w:id="1008288290">
              <w:marLeft w:val="0"/>
              <w:marRight w:val="0"/>
              <w:marTop w:val="0"/>
              <w:marBottom w:val="0"/>
              <w:divBdr>
                <w:top w:val="none" w:sz="0" w:space="0" w:color="auto"/>
                <w:left w:val="none" w:sz="0" w:space="0" w:color="auto"/>
                <w:bottom w:val="none" w:sz="0" w:space="0" w:color="auto"/>
                <w:right w:val="none" w:sz="0" w:space="0" w:color="auto"/>
              </w:divBdr>
            </w:div>
          </w:divsChild>
        </w:div>
        <w:div w:id="507409486">
          <w:marLeft w:val="0"/>
          <w:marRight w:val="0"/>
          <w:marTop w:val="0"/>
          <w:marBottom w:val="0"/>
          <w:divBdr>
            <w:top w:val="none" w:sz="0" w:space="0" w:color="auto"/>
            <w:left w:val="none" w:sz="0" w:space="0" w:color="auto"/>
            <w:bottom w:val="none" w:sz="0" w:space="0" w:color="auto"/>
            <w:right w:val="none" w:sz="0" w:space="0" w:color="auto"/>
          </w:divBdr>
          <w:divsChild>
            <w:div w:id="1569806602">
              <w:marLeft w:val="0"/>
              <w:marRight w:val="0"/>
              <w:marTop w:val="0"/>
              <w:marBottom w:val="0"/>
              <w:divBdr>
                <w:top w:val="none" w:sz="0" w:space="0" w:color="auto"/>
                <w:left w:val="none" w:sz="0" w:space="0" w:color="auto"/>
                <w:bottom w:val="none" w:sz="0" w:space="0" w:color="auto"/>
                <w:right w:val="none" w:sz="0" w:space="0" w:color="auto"/>
              </w:divBdr>
            </w:div>
            <w:div w:id="2071417123">
              <w:marLeft w:val="0"/>
              <w:marRight w:val="0"/>
              <w:marTop w:val="0"/>
              <w:marBottom w:val="0"/>
              <w:divBdr>
                <w:top w:val="none" w:sz="0" w:space="0" w:color="auto"/>
                <w:left w:val="none" w:sz="0" w:space="0" w:color="auto"/>
                <w:bottom w:val="none" w:sz="0" w:space="0" w:color="auto"/>
                <w:right w:val="none" w:sz="0" w:space="0" w:color="auto"/>
              </w:divBdr>
            </w:div>
            <w:div w:id="1037926276">
              <w:marLeft w:val="0"/>
              <w:marRight w:val="0"/>
              <w:marTop w:val="0"/>
              <w:marBottom w:val="0"/>
              <w:divBdr>
                <w:top w:val="none" w:sz="0" w:space="0" w:color="auto"/>
                <w:left w:val="none" w:sz="0" w:space="0" w:color="auto"/>
                <w:bottom w:val="none" w:sz="0" w:space="0" w:color="auto"/>
                <w:right w:val="none" w:sz="0" w:space="0" w:color="auto"/>
              </w:divBdr>
            </w:div>
            <w:div w:id="321666784">
              <w:marLeft w:val="0"/>
              <w:marRight w:val="0"/>
              <w:marTop w:val="0"/>
              <w:marBottom w:val="0"/>
              <w:divBdr>
                <w:top w:val="none" w:sz="0" w:space="0" w:color="auto"/>
                <w:left w:val="none" w:sz="0" w:space="0" w:color="auto"/>
                <w:bottom w:val="none" w:sz="0" w:space="0" w:color="auto"/>
                <w:right w:val="none" w:sz="0" w:space="0" w:color="auto"/>
              </w:divBdr>
            </w:div>
            <w:div w:id="878932587">
              <w:marLeft w:val="0"/>
              <w:marRight w:val="0"/>
              <w:marTop w:val="0"/>
              <w:marBottom w:val="0"/>
              <w:divBdr>
                <w:top w:val="none" w:sz="0" w:space="0" w:color="auto"/>
                <w:left w:val="none" w:sz="0" w:space="0" w:color="auto"/>
                <w:bottom w:val="none" w:sz="0" w:space="0" w:color="auto"/>
                <w:right w:val="none" w:sz="0" w:space="0" w:color="auto"/>
              </w:divBdr>
            </w:div>
          </w:divsChild>
        </w:div>
        <w:div w:id="8796708">
          <w:marLeft w:val="0"/>
          <w:marRight w:val="0"/>
          <w:marTop w:val="0"/>
          <w:marBottom w:val="0"/>
          <w:divBdr>
            <w:top w:val="none" w:sz="0" w:space="0" w:color="auto"/>
            <w:left w:val="none" w:sz="0" w:space="0" w:color="auto"/>
            <w:bottom w:val="none" w:sz="0" w:space="0" w:color="auto"/>
            <w:right w:val="none" w:sz="0" w:space="0" w:color="auto"/>
          </w:divBdr>
          <w:divsChild>
            <w:div w:id="1913738873">
              <w:marLeft w:val="0"/>
              <w:marRight w:val="0"/>
              <w:marTop w:val="0"/>
              <w:marBottom w:val="0"/>
              <w:divBdr>
                <w:top w:val="none" w:sz="0" w:space="0" w:color="auto"/>
                <w:left w:val="none" w:sz="0" w:space="0" w:color="auto"/>
                <w:bottom w:val="none" w:sz="0" w:space="0" w:color="auto"/>
                <w:right w:val="none" w:sz="0" w:space="0" w:color="auto"/>
              </w:divBdr>
            </w:div>
          </w:divsChild>
        </w:div>
        <w:div w:id="1812138845">
          <w:marLeft w:val="0"/>
          <w:marRight w:val="0"/>
          <w:marTop w:val="0"/>
          <w:marBottom w:val="0"/>
          <w:divBdr>
            <w:top w:val="none" w:sz="0" w:space="0" w:color="auto"/>
            <w:left w:val="none" w:sz="0" w:space="0" w:color="auto"/>
            <w:bottom w:val="none" w:sz="0" w:space="0" w:color="auto"/>
            <w:right w:val="none" w:sz="0" w:space="0" w:color="auto"/>
          </w:divBdr>
          <w:divsChild>
            <w:div w:id="571551173">
              <w:marLeft w:val="0"/>
              <w:marRight w:val="0"/>
              <w:marTop w:val="0"/>
              <w:marBottom w:val="0"/>
              <w:divBdr>
                <w:top w:val="none" w:sz="0" w:space="0" w:color="auto"/>
                <w:left w:val="none" w:sz="0" w:space="0" w:color="auto"/>
                <w:bottom w:val="none" w:sz="0" w:space="0" w:color="auto"/>
                <w:right w:val="none" w:sz="0" w:space="0" w:color="auto"/>
              </w:divBdr>
            </w:div>
          </w:divsChild>
        </w:div>
        <w:div w:id="129712052">
          <w:marLeft w:val="0"/>
          <w:marRight w:val="0"/>
          <w:marTop w:val="0"/>
          <w:marBottom w:val="0"/>
          <w:divBdr>
            <w:top w:val="none" w:sz="0" w:space="0" w:color="auto"/>
            <w:left w:val="none" w:sz="0" w:space="0" w:color="auto"/>
            <w:bottom w:val="none" w:sz="0" w:space="0" w:color="auto"/>
            <w:right w:val="none" w:sz="0" w:space="0" w:color="auto"/>
          </w:divBdr>
        </w:div>
        <w:div w:id="41247743">
          <w:marLeft w:val="0"/>
          <w:marRight w:val="0"/>
          <w:marTop w:val="0"/>
          <w:marBottom w:val="0"/>
          <w:divBdr>
            <w:top w:val="none" w:sz="0" w:space="0" w:color="auto"/>
            <w:left w:val="none" w:sz="0" w:space="0" w:color="auto"/>
            <w:bottom w:val="none" w:sz="0" w:space="0" w:color="auto"/>
            <w:right w:val="none" w:sz="0" w:space="0" w:color="auto"/>
          </w:divBdr>
        </w:div>
        <w:div w:id="1229921992">
          <w:marLeft w:val="0"/>
          <w:marRight w:val="0"/>
          <w:marTop w:val="0"/>
          <w:marBottom w:val="0"/>
          <w:divBdr>
            <w:top w:val="none" w:sz="0" w:space="0" w:color="auto"/>
            <w:left w:val="none" w:sz="0" w:space="0" w:color="auto"/>
            <w:bottom w:val="none" w:sz="0" w:space="0" w:color="auto"/>
            <w:right w:val="none" w:sz="0" w:space="0" w:color="auto"/>
          </w:divBdr>
        </w:div>
        <w:div w:id="35007000">
          <w:marLeft w:val="0"/>
          <w:marRight w:val="0"/>
          <w:marTop w:val="0"/>
          <w:marBottom w:val="0"/>
          <w:divBdr>
            <w:top w:val="none" w:sz="0" w:space="0" w:color="auto"/>
            <w:left w:val="none" w:sz="0" w:space="0" w:color="auto"/>
            <w:bottom w:val="none" w:sz="0" w:space="0" w:color="auto"/>
            <w:right w:val="none" w:sz="0" w:space="0" w:color="auto"/>
          </w:divBdr>
        </w:div>
        <w:div w:id="1699576661">
          <w:marLeft w:val="0"/>
          <w:marRight w:val="0"/>
          <w:marTop w:val="0"/>
          <w:marBottom w:val="0"/>
          <w:divBdr>
            <w:top w:val="none" w:sz="0" w:space="0" w:color="auto"/>
            <w:left w:val="none" w:sz="0" w:space="0" w:color="auto"/>
            <w:bottom w:val="none" w:sz="0" w:space="0" w:color="auto"/>
            <w:right w:val="none" w:sz="0" w:space="0" w:color="auto"/>
          </w:divBdr>
        </w:div>
        <w:div w:id="939336867">
          <w:marLeft w:val="0"/>
          <w:marRight w:val="0"/>
          <w:marTop w:val="0"/>
          <w:marBottom w:val="0"/>
          <w:divBdr>
            <w:top w:val="none" w:sz="0" w:space="0" w:color="auto"/>
            <w:left w:val="none" w:sz="0" w:space="0" w:color="auto"/>
            <w:bottom w:val="none" w:sz="0" w:space="0" w:color="auto"/>
            <w:right w:val="none" w:sz="0" w:space="0" w:color="auto"/>
          </w:divBdr>
          <w:divsChild>
            <w:div w:id="242030268">
              <w:marLeft w:val="0"/>
              <w:marRight w:val="0"/>
              <w:marTop w:val="0"/>
              <w:marBottom w:val="0"/>
              <w:divBdr>
                <w:top w:val="none" w:sz="0" w:space="0" w:color="auto"/>
                <w:left w:val="none" w:sz="0" w:space="0" w:color="auto"/>
                <w:bottom w:val="none" w:sz="0" w:space="0" w:color="auto"/>
                <w:right w:val="none" w:sz="0" w:space="0" w:color="auto"/>
              </w:divBdr>
            </w:div>
            <w:div w:id="1134132747">
              <w:marLeft w:val="0"/>
              <w:marRight w:val="0"/>
              <w:marTop w:val="0"/>
              <w:marBottom w:val="0"/>
              <w:divBdr>
                <w:top w:val="none" w:sz="0" w:space="0" w:color="auto"/>
                <w:left w:val="none" w:sz="0" w:space="0" w:color="auto"/>
                <w:bottom w:val="none" w:sz="0" w:space="0" w:color="auto"/>
                <w:right w:val="none" w:sz="0" w:space="0" w:color="auto"/>
              </w:divBdr>
            </w:div>
            <w:div w:id="675229834">
              <w:marLeft w:val="0"/>
              <w:marRight w:val="0"/>
              <w:marTop w:val="0"/>
              <w:marBottom w:val="0"/>
              <w:divBdr>
                <w:top w:val="none" w:sz="0" w:space="0" w:color="auto"/>
                <w:left w:val="none" w:sz="0" w:space="0" w:color="auto"/>
                <w:bottom w:val="none" w:sz="0" w:space="0" w:color="auto"/>
                <w:right w:val="none" w:sz="0" w:space="0" w:color="auto"/>
              </w:divBdr>
            </w:div>
            <w:div w:id="809782442">
              <w:marLeft w:val="0"/>
              <w:marRight w:val="0"/>
              <w:marTop w:val="0"/>
              <w:marBottom w:val="0"/>
              <w:divBdr>
                <w:top w:val="none" w:sz="0" w:space="0" w:color="auto"/>
                <w:left w:val="none" w:sz="0" w:space="0" w:color="auto"/>
                <w:bottom w:val="none" w:sz="0" w:space="0" w:color="auto"/>
                <w:right w:val="none" w:sz="0" w:space="0" w:color="auto"/>
              </w:divBdr>
            </w:div>
          </w:divsChild>
        </w:div>
        <w:div w:id="710500435">
          <w:marLeft w:val="0"/>
          <w:marRight w:val="0"/>
          <w:marTop w:val="0"/>
          <w:marBottom w:val="0"/>
          <w:divBdr>
            <w:top w:val="none" w:sz="0" w:space="0" w:color="auto"/>
            <w:left w:val="none" w:sz="0" w:space="0" w:color="auto"/>
            <w:bottom w:val="none" w:sz="0" w:space="0" w:color="auto"/>
            <w:right w:val="none" w:sz="0" w:space="0" w:color="auto"/>
          </w:divBdr>
          <w:divsChild>
            <w:div w:id="7989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5.png@01DB35EA.F02BBFE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HR%20Templates\Recruitment%20templates\Template%20Info%20Pack%20-%20SUPPORT%20STAF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28E410BFABF474DB726F6851F4513F4" ma:contentTypeVersion="13" ma:contentTypeDescription="Create a new document." ma:contentTypeScope="" ma:versionID="6adfe58bb4c0a010bfae65e2ba234954">
  <xsd:schema xmlns:xsd="http://www.w3.org/2001/XMLSchema" xmlns:xs="http://www.w3.org/2001/XMLSchema" xmlns:p="http://schemas.microsoft.com/office/2006/metadata/properties" xmlns:ns2="2d02c5ef-bd21-4344-b9d5-59267b2a5c84" xmlns:ns3="08c89395-043d-48fb-b9b0-269bf772b70f" targetNamespace="http://schemas.microsoft.com/office/2006/metadata/properties" ma:root="true" ma:fieldsID="217a589e6882ae2fb5b39462fe8a2098" ns2:_="" ns3:_="">
    <xsd:import namespace="2d02c5ef-bd21-4344-b9d5-59267b2a5c84"/>
    <xsd:import namespace="08c89395-043d-48fb-b9b0-269bf772b7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2c5ef-bd21-4344-b9d5-59267b2a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4c8427-cb06-4eed-94ab-3e88df102b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89395-043d-48fb-b9b0-269bf772b7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ea1401-79fc-4648-b3a3-26add2aade02}" ma:internalName="TaxCatchAll" ma:showField="CatchAllData" ma:web="08c89395-043d-48fb-b9b0-269bf772b7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02c5ef-bd21-4344-b9d5-59267b2a5c84">
      <Terms xmlns="http://schemas.microsoft.com/office/infopath/2007/PartnerControls"/>
    </lcf76f155ced4ddcb4097134ff3c332f>
    <TaxCatchAll xmlns="08c89395-043d-48fb-b9b0-269bf772b70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5E5F57-332D-481F-9707-0A69AAF06D9C}">
  <ds:schemaRefs>
    <ds:schemaRef ds:uri="http://schemas.openxmlformats.org/officeDocument/2006/bibliography"/>
  </ds:schemaRefs>
</ds:datastoreItem>
</file>

<file path=customXml/itemProps2.xml><?xml version="1.0" encoding="utf-8"?>
<ds:datastoreItem xmlns:ds="http://schemas.openxmlformats.org/officeDocument/2006/customXml" ds:itemID="{46B97DF4-3A90-4BC4-B958-921398555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2c5ef-bd21-4344-b9d5-59267b2a5c84"/>
    <ds:schemaRef ds:uri="08c89395-043d-48fb-b9b0-269bf772b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D2EDDE-2C85-4EBC-9A75-95CAE100AD3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46666235-9cdb-4fdf-bcc6-4bf03252820d"/>
    <ds:schemaRef ds:uri="http://purl.org/dc/elements/1.1/"/>
    <ds:schemaRef ds:uri="http://schemas.microsoft.com/office/infopath/2007/PartnerControls"/>
    <ds:schemaRef ds:uri="ad4f8d28-6464-4fbe-9f1f-854fb677b018"/>
    <ds:schemaRef ds:uri="http://www.w3.org/XML/1998/namespace"/>
    <ds:schemaRef ds:uri="http://purl.org/dc/dcmitype/"/>
    <ds:schemaRef ds:uri="2d02c5ef-bd21-4344-b9d5-59267b2a5c84"/>
    <ds:schemaRef ds:uri="08c89395-043d-48fb-b9b0-269bf772b70f"/>
  </ds:schemaRefs>
</ds:datastoreItem>
</file>

<file path=customXml/itemProps4.xml><?xml version="1.0" encoding="utf-8"?>
<ds:datastoreItem xmlns:ds="http://schemas.openxmlformats.org/officeDocument/2006/customXml" ds:itemID="{CDB67E65-C1E8-4531-A7D7-58036E5EE9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Info Pack - SUPPORT STAFF</Template>
  <TotalTime>27</TotalTime>
  <Pages>6</Pages>
  <Words>2417</Words>
  <Characters>13798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Suggested Text of Steve's Letter to be sent to Candidates with the Information Pack</vt:lpstr>
    </vt:vector>
  </TitlesOfParts>
  <Company>The Polesworth School</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Text of Steve's Letter to be sent to Candidates with the Information Pack</dc:title>
  <dc:subject/>
  <dc:creator>Katyryna Zamulinskyj</dc:creator>
  <cp:keywords/>
  <cp:lastModifiedBy>Ms P Jolley</cp:lastModifiedBy>
  <cp:revision>13</cp:revision>
  <cp:lastPrinted>2019-06-27T14:09:00Z</cp:lastPrinted>
  <dcterms:created xsi:type="dcterms:W3CDTF">2020-01-30T14:14:00Z</dcterms:created>
  <dcterms:modified xsi:type="dcterms:W3CDTF">2025-07-01T11:06:00Z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-1792070119</vt:i4>
  </property>
  <property fmtid="{D5CDD505-2E9C-101B-9397-08002B2CF9AE}" pid="3" name="ContentTypeId">
    <vt:lpwstr>0x010100A28E410BFABF474DB726F6851F4513F4</vt:lpwstr>
  </property>
  <property fmtid="{D5CDD505-2E9C-101B-9397-08002B2CF9AE}" pid="4" name="MediaServiceImageTags">
    <vt:lpwstr/>
  </property>
</Properties>
</file>