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5A80" w14:textId="1216A851" w:rsidR="006E3D9B" w:rsidRPr="005263F1" w:rsidRDefault="00BB67E5" w:rsidP="006E3D9B">
      <w:pPr>
        <w:jc w:val="center"/>
        <w:rPr>
          <w:rFonts w:asciiTheme="minorHAnsi" w:hAnsiTheme="minorHAnsi"/>
          <w:sz w:val="20"/>
          <w:szCs w:val="20"/>
        </w:rPr>
      </w:pPr>
      <w:r>
        <w:rPr>
          <w:noProof/>
          <w:lang w:eastAsia="en-GB"/>
        </w:rPr>
        <w:drawing>
          <wp:inline distT="0" distB="0" distL="0" distR="0" wp14:anchorId="0A43F4B6" wp14:editId="6C0F8FF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A4C5F4" w14:textId="77777777" w:rsidR="006E3D9B" w:rsidRPr="005263F1" w:rsidRDefault="006E3D9B" w:rsidP="006E3D9B">
      <w:pPr>
        <w:jc w:val="center"/>
        <w:rPr>
          <w:rFonts w:asciiTheme="minorHAnsi" w:hAnsiTheme="minorHAnsi"/>
          <w:b/>
          <w:sz w:val="28"/>
          <w:szCs w:val="20"/>
        </w:rPr>
      </w:pPr>
    </w:p>
    <w:p w14:paraId="544AF961" w14:textId="77777777" w:rsidR="006E3D9B" w:rsidRPr="005263F1" w:rsidRDefault="006E3D9B" w:rsidP="006E3D9B">
      <w:pPr>
        <w:jc w:val="center"/>
        <w:rPr>
          <w:rFonts w:asciiTheme="minorHAnsi" w:hAnsiTheme="minorHAnsi"/>
          <w:b/>
          <w:sz w:val="28"/>
          <w:szCs w:val="20"/>
        </w:rPr>
      </w:pPr>
      <w:smartTag w:uri="urn:schemas-microsoft-com:office:smarttags" w:element="PlaceName">
        <w:r w:rsidRPr="005263F1">
          <w:rPr>
            <w:rFonts w:asciiTheme="minorHAnsi" w:hAnsiTheme="minorHAnsi"/>
            <w:b/>
            <w:sz w:val="28"/>
            <w:szCs w:val="20"/>
          </w:rPr>
          <w:t>LAWRENCE</w:t>
        </w:r>
      </w:smartTag>
      <w:r w:rsidRPr="005263F1">
        <w:rPr>
          <w:rFonts w:asciiTheme="minorHAnsi" w:hAnsiTheme="minorHAnsi"/>
          <w:b/>
          <w:sz w:val="28"/>
          <w:szCs w:val="20"/>
        </w:rPr>
        <w:t xml:space="preserve"> </w:t>
      </w:r>
      <w:smartTag w:uri="urn:schemas-microsoft-com:office:smarttags" w:element="PlaceName">
        <w:r w:rsidRPr="005263F1">
          <w:rPr>
            <w:rFonts w:asciiTheme="minorHAnsi" w:hAnsiTheme="minorHAnsi"/>
            <w:b/>
            <w:sz w:val="28"/>
            <w:szCs w:val="20"/>
          </w:rPr>
          <w:t>SHERIFF</w:t>
        </w:r>
      </w:smartTag>
      <w:r w:rsidRPr="005263F1">
        <w:rPr>
          <w:rFonts w:asciiTheme="minorHAnsi" w:hAnsiTheme="minorHAnsi"/>
          <w:b/>
          <w:sz w:val="28"/>
          <w:szCs w:val="20"/>
        </w:rPr>
        <w:t xml:space="preserve"> SCHOOL</w:t>
      </w:r>
    </w:p>
    <w:p w14:paraId="5B4DF2FA" w14:textId="42901A83" w:rsidR="000012F8" w:rsidRPr="005263F1" w:rsidRDefault="00BB67E5" w:rsidP="006E3D9B">
      <w:pPr>
        <w:jc w:val="center"/>
        <w:rPr>
          <w:rFonts w:asciiTheme="minorHAnsi" w:hAnsiTheme="minorHAnsi"/>
          <w:b/>
          <w:sz w:val="28"/>
          <w:szCs w:val="20"/>
        </w:rPr>
      </w:pPr>
      <w:r w:rsidRPr="00BB67E5">
        <w:rPr>
          <w:rFonts w:asciiTheme="minorHAnsi" w:hAnsiTheme="minorHAnsi"/>
          <w:b/>
          <w:sz w:val="28"/>
          <w:szCs w:val="20"/>
        </w:rPr>
        <w:t>Home of the Coventry and Central Warwickshire Teaching School Hub</w:t>
      </w:r>
    </w:p>
    <w:p w14:paraId="586F3A82" w14:textId="77777777" w:rsidR="006E3D9B" w:rsidRPr="005263F1" w:rsidRDefault="006E3D9B" w:rsidP="006E3D9B">
      <w:pPr>
        <w:jc w:val="center"/>
        <w:rPr>
          <w:rFonts w:asciiTheme="minorHAnsi" w:hAnsiTheme="minorHAnsi"/>
          <w:b/>
          <w:sz w:val="28"/>
          <w:szCs w:val="20"/>
        </w:rPr>
      </w:pPr>
      <w:smartTag w:uri="urn:schemas-microsoft-com:office:smarttags" w:element="place">
        <w:r w:rsidRPr="005263F1">
          <w:rPr>
            <w:rFonts w:asciiTheme="minorHAnsi" w:hAnsiTheme="minorHAnsi"/>
            <w:b/>
            <w:sz w:val="28"/>
            <w:szCs w:val="20"/>
          </w:rPr>
          <w:t>RUGBY</w:t>
        </w:r>
      </w:smartTag>
    </w:p>
    <w:p w14:paraId="3E247753" w14:textId="77777777" w:rsidR="006E3D9B" w:rsidRPr="005263F1" w:rsidRDefault="002F43EB" w:rsidP="006E3D9B">
      <w:pPr>
        <w:jc w:val="center"/>
        <w:rPr>
          <w:rFonts w:asciiTheme="minorHAnsi" w:hAnsiTheme="minorHAnsi"/>
          <w:b/>
          <w:sz w:val="28"/>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59A46493" wp14:editId="12B33193">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E2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18028CC9" w14:textId="77777777" w:rsidR="006E3D9B" w:rsidRPr="005263F1" w:rsidRDefault="006E3D9B" w:rsidP="006E3D9B">
      <w:pPr>
        <w:jc w:val="center"/>
        <w:rPr>
          <w:rFonts w:asciiTheme="minorHAnsi" w:hAnsiTheme="minorHAnsi"/>
          <w:b/>
          <w:sz w:val="28"/>
          <w:szCs w:val="20"/>
        </w:rPr>
      </w:pPr>
      <w:r w:rsidRPr="005263F1">
        <w:rPr>
          <w:rFonts w:asciiTheme="minorHAnsi" w:hAnsiTheme="minorHAnsi"/>
          <w:b/>
          <w:sz w:val="28"/>
          <w:szCs w:val="20"/>
        </w:rPr>
        <w:t>JOB DESCRIPTION</w:t>
      </w:r>
    </w:p>
    <w:p w14:paraId="34DFC87F" w14:textId="71E53B8D" w:rsidR="006E3D9B" w:rsidRPr="00EE7198" w:rsidRDefault="00EE7198" w:rsidP="006E3D9B">
      <w:pPr>
        <w:jc w:val="center"/>
        <w:rPr>
          <w:rFonts w:asciiTheme="minorHAnsi" w:hAnsiTheme="minorHAnsi"/>
          <w:b/>
          <w:caps/>
          <w:sz w:val="28"/>
          <w:szCs w:val="20"/>
        </w:rPr>
      </w:pPr>
      <w:r w:rsidRPr="00EE7198">
        <w:rPr>
          <w:rFonts w:asciiTheme="minorHAnsi" w:hAnsiTheme="minorHAnsi"/>
          <w:b/>
          <w:caps/>
          <w:sz w:val="28"/>
          <w:szCs w:val="20"/>
        </w:rPr>
        <w:t>Site Facilities</w:t>
      </w:r>
      <w:r w:rsidR="001F1C81" w:rsidRPr="00EE7198">
        <w:rPr>
          <w:rFonts w:asciiTheme="minorHAnsi" w:hAnsiTheme="minorHAnsi"/>
          <w:b/>
          <w:caps/>
          <w:sz w:val="28"/>
          <w:szCs w:val="20"/>
        </w:rPr>
        <w:t xml:space="preserve"> Assistant</w:t>
      </w:r>
    </w:p>
    <w:p w14:paraId="081B82F0" w14:textId="77777777" w:rsidR="006E3D9B" w:rsidRPr="005263F1" w:rsidRDefault="002F43EB" w:rsidP="006E3D9B">
      <w:pPr>
        <w:rPr>
          <w:rFonts w:asciiTheme="minorHAnsi" w:hAnsiTheme="minorHAnsi"/>
          <w:sz w:val="20"/>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7F818387" wp14:editId="269FDBEA">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8534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227AD9A7" w14:textId="77777777" w:rsidR="006E3D9B" w:rsidRPr="005263F1" w:rsidRDefault="006E3D9B" w:rsidP="00B322A3">
      <w:pPr>
        <w:rPr>
          <w:rFonts w:asciiTheme="minorHAnsi" w:hAnsiTheme="minorHAnsi"/>
          <w:sz w:val="20"/>
          <w:szCs w:val="20"/>
        </w:rPr>
      </w:pPr>
    </w:p>
    <w:p w14:paraId="5DFC9270" w14:textId="232B71A6" w:rsidR="00290701" w:rsidRPr="00290701" w:rsidRDefault="00290701" w:rsidP="00290701">
      <w:pPr>
        <w:tabs>
          <w:tab w:val="left" w:pos="360"/>
        </w:tabs>
        <w:rPr>
          <w:rFonts w:asciiTheme="minorHAnsi" w:hAnsiTheme="minorHAnsi"/>
          <w:sz w:val="22"/>
          <w:szCs w:val="22"/>
        </w:rPr>
      </w:pPr>
      <w:r w:rsidRPr="00290701">
        <w:rPr>
          <w:rFonts w:asciiTheme="minorHAnsi" w:hAnsiTheme="minorHAnsi"/>
          <w:b/>
          <w:sz w:val="22"/>
          <w:szCs w:val="22"/>
        </w:rPr>
        <w:t>Line Manage</w:t>
      </w:r>
      <w:r w:rsidRPr="00290701">
        <w:rPr>
          <w:rFonts w:asciiTheme="minorHAnsi" w:hAnsiTheme="minorHAnsi"/>
          <w:sz w:val="22"/>
          <w:szCs w:val="22"/>
        </w:rPr>
        <w:t>r:</w:t>
      </w:r>
      <w:r w:rsidRPr="00290701">
        <w:rPr>
          <w:rFonts w:asciiTheme="minorHAnsi" w:hAnsiTheme="minorHAnsi"/>
          <w:sz w:val="22"/>
          <w:szCs w:val="22"/>
        </w:rPr>
        <w:tab/>
      </w:r>
      <w:r w:rsidR="00EE7198">
        <w:rPr>
          <w:rFonts w:asciiTheme="minorHAnsi" w:hAnsiTheme="minorHAnsi"/>
          <w:sz w:val="22"/>
          <w:szCs w:val="22"/>
        </w:rPr>
        <w:t>Operations Manager</w:t>
      </w:r>
    </w:p>
    <w:p w14:paraId="3D8ACA6C" w14:textId="77777777" w:rsidR="00290701" w:rsidRPr="00290701" w:rsidRDefault="00290701" w:rsidP="00C71880">
      <w:pPr>
        <w:tabs>
          <w:tab w:val="left" w:pos="360"/>
        </w:tabs>
        <w:rPr>
          <w:rFonts w:asciiTheme="minorHAnsi" w:hAnsiTheme="minorHAnsi"/>
          <w:b/>
          <w:sz w:val="22"/>
          <w:szCs w:val="22"/>
        </w:rPr>
      </w:pPr>
    </w:p>
    <w:p w14:paraId="12F98F4B" w14:textId="780914ED" w:rsidR="001F1C81" w:rsidRPr="00290701" w:rsidRDefault="00C71880" w:rsidP="001F1C81">
      <w:pPr>
        <w:tabs>
          <w:tab w:val="left" w:pos="360"/>
        </w:tabs>
        <w:rPr>
          <w:rFonts w:asciiTheme="minorHAnsi" w:hAnsiTheme="minorHAnsi"/>
          <w:sz w:val="22"/>
          <w:szCs w:val="22"/>
        </w:rPr>
      </w:pPr>
      <w:r w:rsidRPr="00290701">
        <w:rPr>
          <w:rFonts w:asciiTheme="minorHAnsi" w:hAnsiTheme="minorHAnsi"/>
          <w:b/>
          <w:sz w:val="22"/>
          <w:szCs w:val="22"/>
        </w:rPr>
        <w:t>Salary</w:t>
      </w:r>
      <w:r w:rsidR="00290701" w:rsidRPr="00290701">
        <w:rPr>
          <w:rFonts w:asciiTheme="minorHAnsi" w:hAnsiTheme="minorHAnsi"/>
          <w:b/>
          <w:sz w:val="22"/>
          <w:szCs w:val="22"/>
        </w:rPr>
        <w:t>:</w:t>
      </w:r>
      <w:r w:rsidR="00290701" w:rsidRPr="00290701">
        <w:rPr>
          <w:rFonts w:asciiTheme="minorHAnsi" w:hAnsiTheme="minorHAnsi"/>
          <w:sz w:val="22"/>
          <w:szCs w:val="22"/>
        </w:rPr>
        <w:tab/>
      </w:r>
      <w:r w:rsidR="001F1C81">
        <w:rPr>
          <w:rFonts w:asciiTheme="minorHAnsi" w:hAnsiTheme="minorHAnsi"/>
          <w:sz w:val="22"/>
          <w:szCs w:val="22"/>
        </w:rPr>
        <w:tab/>
      </w:r>
      <w:r w:rsidR="001F1C81" w:rsidRPr="00C43F60">
        <w:rPr>
          <w:rFonts w:asciiTheme="minorHAnsi" w:hAnsiTheme="minorHAnsi"/>
          <w:sz w:val="22"/>
          <w:szCs w:val="22"/>
        </w:rPr>
        <w:t xml:space="preserve">Scale </w:t>
      </w:r>
      <w:r w:rsidR="00EE7198">
        <w:rPr>
          <w:rFonts w:asciiTheme="minorHAnsi" w:hAnsiTheme="minorHAnsi"/>
          <w:sz w:val="22"/>
          <w:szCs w:val="22"/>
        </w:rPr>
        <w:t>A</w:t>
      </w:r>
      <w:r w:rsidR="001F1C81" w:rsidRPr="00C43F60">
        <w:rPr>
          <w:rFonts w:asciiTheme="minorHAnsi" w:hAnsiTheme="minorHAnsi"/>
          <w:sz w:val="22"/>
          <w:szCs w:val="22"/>
        </w:rPr>
        <w:t xml:space="preserve">, point </w:t>
      </w:r>
      <w:r w:rsidR="00EE7198">
        <w:rPr>
          <w:rFonts w:asciiTheme="minorHAnsi" w:hAnsiTheme="minorHAnsi"/>
          <w:sz w:val="22"/>
          <w:szCs w:val="22"/>
        </w:rPr>
        <w:t>2</w:t>
      </w:r>
      <w:r w:rsidR="001F1C81" w:rsidRPr="00C43F60">
        <w:rPr>
          <w:rFonts w:asciiTheme="minorHAnsi" w:hAnsiTheme="minorHAnsi"/>
          <w:sz w:val="22"/>
          <w:szCs w:val="22"/>
        </w:rPr>
        <w:t xml:space="preserve"> (£</w:t>
      </w:r>
      <w:r w:rsidR="00EE7198" w:rsidRPr="00EE7198">
        <w:rPr>
          <w:rFonts w:asciiTheme="minorHAnsi" w:hAnsiTheme="minorHAnsi"/>
          <w:sz w:val="22"/>
          <w:szCs w:val="22"/>
        </w:rPr>
        <w:t>23</w:t>
      </w:r>
      <w:r w:rsidR="00EE7198">
        <w:rPr>
          <w:rFonts w:asciiTheme="minorHAnsi" w:hAnsiTheme="minorHAnsi"/>
          <w:sz w:val="22"/>
          <w:szCs w:val="22"/>
        </w:rPr>
        <w:t>,</w:t>
      </w:r>
      <w:r w:rsidR="00EE7198" w:rsidRPr="00EE7198">
        <w:rPr>
          <w:rFonts w:asciiTheme="minorHAnsi" w:hAnsiTheme="minorHAnsi"/>
          <w:sz w:val="22"/>
          <w:szCs w:val="22"/>
        </w:rPr>
        <w:t>656</w:t>
      </w:r>
      <w:r w:rsidR="001F1C81" w:rsidRPr="00C43F60">
        <w:rPr>
          <w:rFonts w:asciiTheme="minorHAnsi" w:hAnsiTheme="minorHAnsi"/>
          <w:sz w:val="22"/>
          <w:szCs w:val="22"/>
        </w:rPr>
        <w:t xml:space="preserve"> FTE)</w:t>
      </w:r>
    </w:p>
    <w:p w14:paraId="448DB83F" w14:textId="62983384" w:rsidR="00AC0E51" w:rsidRDefault="00A643AB" w:rsidP="00FF303C">
      <w:pPr>
        <w:ind w:left="1440"/>
        <w:rPr>
          <w:rFonts w:asciiTheme="minorHAnsi" w:hAnsiTheme="minorHAnsi"/>
          <w:sz w:val="22"/>
          <w:szCs w:val="22"/>
        </w:rPr>
      </w:pPr>
      <w:r>
        <w:rPr>
          <w:rFonts w:asciiTheme="minorHAnsi" w:hAnsiTheme="minorHAnsi"/>
          <w:b/>
          <w:sz w:val="22"/>
          <w:szCs w:val="22"/>
        </w:rPr>
        <w:tab/>
      </w:r>
    </w:p>
    <w:p w14:paraId="0BE21325" w14:textId="03FD281F" w:rsidR="00AC0E51" w:rsidRPr="00AC0E51" w:rsidRDefault="00AC0E51" w:rsidP="00D66E96">
      <w:pPr>
        <w:tabs>
          <w:tab w:val="left" w:pos="360"/>
        </w:tabs>
        <w:ind w:left="1440"/>
        <w:jc w:val="both"/>
        <w:rPr>
          <w:rFonts w:asciiTheme="minorHAnsi" w:hAnsiTheme="minorHAnsi"/>
          <w:sz w:val="22"/>
          <w:szCs w:val="22"/>
        </w:rPr>
      </w:pPr>
      <w:r w:rsidRPr="00AC0E51">
        <w:rPr>
          <w:rFonts w:asciiTheme="minorHAnsi" w:hAnsiTheme="minorHAnsi"/>
          <w:sz w:val="22"/>
          <w:szCs w:val="22"/>
        </w:rPr>
        <w:t>The appointed candidate will be placed on the starting point of the pay scale, with annual increments awarded until the top of the scale is reached</w:t>
      </w:r>
      <w:r w:rsidR="00FF303C">
        <w:rPr>
          <w:rFonts w:asciiTheme="minorHAnsi" w:hAnsiTheme="minorHAnsi"/>
          <w:sz w:val="22"/>
          <w:szCs w:val="22"/>
        </w:rPr>
        <w:t>.</w:t>
      </w:r>
    </w:p>
    <w:p w14:paraId="0F9519A9" w14:textId="77777777" w:rsidR="001F0783" w:rsidRDefault="001F0783" w:rsidP="00D66E96">
      <w:pPr>
        <w:tabs>
          <w:tab w:val="left" w:pos="360"/>
        </w:tabs>
        <w:ind w:left="1440"/>
        <w:jc w:val="both"/>
        <w:rPr>
          <w:rFonts w:asciiTheme="minorHAnsi" w:hAnsiTheme="minorHAnsi"/>
          <w:sz w:val="22"/>
          <w:szCs w:val="22"/>
        </w:rPr>
      </w:pPr>
    </w:p>
    <w:p w14:paraId="5ED2C08D" w14:textId="287DF9DC" w:rsidR="00C71880" w:rsidRPr="003B364B" w:rsidRDefault="00C71880" w:rsidP="00D66E96">
      <w:pPr>
        <w:ind w:left="1440" w:hanging="1440"/>
        <w:jc w:val="both"/>
        <w:rPr>
          <w:rFonts w:asciiTheme="minorHAnsi" w:hAnsiTheme="minorHAnsi"/>
          <w:strike/>
          <w:sz w:val="22"/>
          <w:szCs w:val="22"/>
        </w:rPr>
      </w:pPr>
      <w:r w:rsidRPr="00290701">
        <w:rPr>
          <w:rFonts w:asciiTheme="minorHAnsi" w:hAnsiTheme="minorHAnsi"/>
          <w:b/>
          <w:sz w:val="22"/>
          <w:szCs w:val="22"/>
        </w:rPr>
        <w:t>Hours of work</w:t>
      </w:r>
      <w:r w:rsidR="00290701" w:rsidRPr="00290701">
        <w:rPr>
          <w:rFonts w:asciiTheme="minorHAnsi" w:hAnsiTheme="minorHAnsi"/>
          <w:b/>
          <w:sz w:val="22"/>
          <w:szCs w:val="22"/>
        </w:rPr>
        <w:t>:</w:t>
      </w:r>
      <w:r w:rsidR="00290701" w:rsidRPr="00290701">
        <w:rPr>
          <w:rFonts w:asciiTheme="minorHAnsi" w:hAnsiTheme="minorHAnsi"/>
          <w:b/>
          <w:sz w:val="22"/>
          <w:szCs w:val="22"/>
        </w:rPr>
        <w:tab/>
      </w:r>
      <w:r w:rsidR="00DB22C6">
        <w:rPr>
          <w:rFonts w:asciiTheme="minorHAnsi" w:hAnsiTheme="minorHAnsi"/>
          <w:sz w:val="22"/>
          <w:szCs w:val="22"/>
        </w:rPr>
        <w:t>This would be a zero hours contract but typically we are looking for someone who could work approximately 15 hours each week between 5.30-10</w:t>
      </w:r>
      <w:r w:rsidR="006751A0">
        <w:rPr>
          <w:rFonts w:asciiTheme="minorHAnsi" w:hAnsiTheme="minorHAnsi"/>
          <w:sz w:val="22"/>
          <w:szCs w:val="22"/>
        </w:rPr>
        <w:t>:15</w:t>
      </w:r>
      <w:r w:rsidR="00DB22C6">
        <w:rPr>
          <w:rFonts w:asciiTheme="minorHAnsi" w:hAnsiTheme="minorHAnsi"/>
          <w:sz w:val="22"/>
          <w:szCs w:val="22"/>
        </w:rPr>
        <w:t xml:space="preserve">pm on weekdays and 9am-4pm at the weekend. Working pattern would be </w:t>
      </w:r>
      <w:r w:rsidR="006751A0">
        <w:rPr>
          <w:rFonts w:asciiTheme="minorHAnsi" w:hAnsiTheme="minorHAnsi"/>
          <w:sz w:val="22"/>
          <w:szCs w:val="22"/>
        </w:rPr>
        <w:t xml:space="preserve">up to </w:t>
      </w:r>
      <w:r w:rsidR="00DB22C6">
        <w:rPr>
          <w:rFonts w:asciiTheme="minorHAnsi" w:hAnsiTheme="minorHAnsi"/>
          <w:sz w:val="22"/>
          <w:szCs w:val="22"/>
        </w:rPr>
        <w:t>five out of seven days each week.</w:t>
      </w:r>
      <w:r w:rsidR="004458CF">
        <w:rPr>
          <w:rFonts w:asciiTheme="minorHAnsi" w:hAnsiTheme="minorHAnsi"/>
          <w:sz w:val="22"/>
          <w:szCs w:val="22"/>
        </w:rPr>
        <w:t xml:space="preserve"> </w:t>
      </w:r>
    </w:p>
    <w:p w14:paraId="05640894" w14:textId="77777777" w:rsidR="008D2315" w:rsidRPr="00290701" w:rsidRDefault="008D2315" w:rsidP="00525B33">
      <w:pPr>
        <w:ind w:left="1440" w:hanging="1440"/>
        <w:rPr>
          <w:rFonts w:asciiTheme="minorHAnsi" w:hAnsiTheme="minorHAnsi"/>
          <w:sz w:val="22"/>
          <w:szCs w:val="22"/>
        </w:rPr>
      </w:pPr>
    </w:p>
    <w:p w14:paraId="5631BC7C" w14:textId="77777777" w:rsidR="00C71880" w:rsidRPr="00290701" w:rsidRDefault="00D66E96" w:rsidP="00C71880">
      <w:pPr>
        <w:tabs>
          <w:tab w:val="left" w:pos="360"/>
        </w:tabs>
        <w:rPr>
          <w:rFonts w:asciiTheme="minorHAnsi" w:hAnsiTheme="minorHAnsi"/>
          <w:sz w:val="22"/>
          <w:szCs w:val="22"/>
        </w:rPr>
      </w:pPr>
      <w:r>
        <w:rPr>
          <w:rFonts w:ascii="Calibri" w:hAnsi="Calibri"/>
          <w:sz w:val="22"/>
          <w:szCs w:val="22"/>
        </w:rPr>
        <w:pict w14:anchorId="5DC45BE0">
          <v:rect id="_x0000_i1025" style="width:374.5pt;height:1.35pt" o:hrpct="987" o:hralign="center" o:hrstd="t" o:hr="t" fillcolor="#a0a0a0" stroked="f"/>
        </w:pict>
      </w:r>
    </w:p>
    <w:p w14:paraId="4D18C407" w14:textId="77777777" w:rsidR="004F310D" w:rsidRDefault="004F310D" w:rsidP="00C71880">
      <w:pPr>
        <w:tabs>
          <w:tab w:val="left" w:pos="360"/>
        </w:tabs>
        <w:rPr>
          <w:rFonts w:ascii="Calibri" w:eastAsia="Calibri" w:hAnsi="Calibri" w:cs="Calibri"/>
          <w:b/>
          <w:color w:val="000000"/>
          <w:sz w:val="22"/>
          <w:lang w:eastAsia="en-GB"/>
        </w:rPr>
      </w:pPr>
    </w:p>
    <w:p w14:paraId="4A25185C" w14:textId="77777777" w:rsidR="008527C5" w:rsidRPr="00255639" w:rsidRDefault="00B20567" w:rsidP="00C71880">
      <w:pPr>
        <w:tabs>
          <w:tab w:val="left" w:pos="360"/>
        </w:tabs>
        <w:rPr>
          <w:rFonts w:asciiTheme="minorHAnsi" w:hAnsiTheme="minorHAnsi"/>
          <w:sz w:val="22"/>
          <w:szCs w:val="22"/>
          <w:u w:val="single"/>
        </w:rPr>
      </w:pPr>
      <w:r w:rsidRPr="00255639">
        <w:rPr>
          <w:rFonts w:ascii="Calibri" w:eastAsia="Calibri" w:hAnsi="Calibri" w:cs="Calibri"/>
          <w:b/>
          <w:color w:val="000000"/>
          <w:sz w:val="22"/>
          <w:u w:val="single"/>
          <w:lang w:eastAsia="en-GB"/>
        </w:rPr>
        <w:t>P</w:t>
      </w:r>
      <w:r w:rsidR="00A314D9">
        <w:rPr>
          <w:rFonts w:ascii="Calibri" w:eastAsia="Calibri" w:hAnsi="Calibri" w:cs="Calibri"/>
          <w:b/>
          <w:color w:val="000000"/>
          <w:sz w:val="22"/>
          <w:u w:val="single"/>
          <w:lang w:eastAsia="en-GB"/>
        </w:rPr>
        <w:t>ost Objectives</w:t>
      </w:r>
      <w:r w:rsidRPr="00255639">
        <w:rPr>
          <w:rFonts w:ascii="Calibri" w:eastAsia="Calibri" w:hAnsi="Calibri" w:cs="Calibri"/>
          <w:b/>
          <w:color w:val="000000"/>
          <w:sz w:val="22"/>
          <w:u w:val="single"/>
          <w:lang w:eastAsia="en-GB"/>
        </w:rPr>
        <w:t xml:space="preserve"> </w:t>
      </w:r>
    </w:p>
    <w:p w14:paraId="0C2456C5" w14:textId="77777777" w:rsidR="00255639" w:rsidRDefault="00255639" w:rsidP="00B20567">
      <w:pPr>
        <w:keepNext/>
        <w:keepLines/>
        <w:jc w:val="both"/>
        <w:outlineLvl w:val="0"/>
        <w:rPr>
          <w:rFonts w:ascii="Calibri" w:eastAsia="Calibri" w:hAnsi="Calibri" w:cs="Calibri"/>
          <w:color w:val="000000"/>
          <w:sz w:val="22"/>
          <w:lang w:eastAsia="en-GB"/>
        </w:rPr>
      </w:pPr>
    </w:p>
    <w:p w14:paraId="699A3CA2" w14:textId="27FE511D" w:rsidR="00EE7198" w:rsidRPr="003B364B" w:rsidRDefault="00EE7198" w:rsidP="003B364B">
      <w:pPr>
        <w:spacing w:after="200" w:line="276" w:lineRule="auto"/>
        <w:jc w:val="both"/>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The post-holder will be responsible for the supervision of internal and external lettings and events on the school site.  Co-operative involvement in the life and ethos of the school is essential</w:t>
      </w:r>
      <w:r w:rsidR="003B364B" w:rsidRPr="003B364B">
        <w:rPr>
          <w:rFonts w:asciiTheme="minorHAnsi" w:eastAsiaTheme="minorHAnsi" w:hAnsiTheme="minorHAnsi" w:cstheme="minorBidi"/>
          <w:sz w:val="22"/>
          <w:szCs w:val="22"/>
        </w:rPr>
        <w:t>.</w:t>
      </w:r>
      <w:r w:rsidRPr="003B364B">
        <w:rPr>
          <w:rFonts w:asciiTheme="minorHAnsi" w:eastAsiaTheme="minorHAnsi" w:hAnsiTheme="minorHAnsi" w:cstheme="minorBidi"/>
          <w:sz w:val="22"/>
          <w:szCs w:val="22"/>
        </w:rPr>
        <w:t xml:space="preserve"> </w:t>
      </w:r>
    </w:p>
    <w:p w14:paraId="609BF7A5" w14:textId="77777777" w:rsidR="008527C5" w:rsidRDefault="008527C5" w:rsidP="00C71880">
      <w:pPr>
        <w:tabs>
          <w:tab w:val="left" w:pos="360"/>
        </w:tabs>
        <w:rPr>
          <w:rFonts w:asciiTheme="minorHAnsi" w:hAnsiTheme="minorHAnsi"/>
          <w:sz w:val="22"/>
          <w:szCs w:val="22"/>
          <w:u w:val="single"/>
        </w:rPr>
      </w:pPr>
    </w:p>
    <w:p w14:paraId="32B302B4" w14:textId="286A338D" w:rsidR="00A35897" w:rsidRDefault="00C93C97" w:rsidP="00A35897">
      <w:pPr>
        <w:spacing w:after="200" w:line="276"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Note: This is a broad description</w:t>
      </w:r>
      <w:r w:rsidR="00A35897" w:rsidRPr="001D0337">
        <w:rPr>
          <w:rFonts w:asciiTheme="minorHAnsi" w:eastAsiaTheme="minorHAnsi" w:hAnsiTheme="minorHAnsi" w:cstheme="minorBidi"/>
          <w:b/>
          <w:sz w:val="22"/>
          <w:szCs w:val="22"/>
        </w:rPr>
        <w:t xml:space="preserve"> of the types of duties/activities expected at this level, for illustrative purposes. </w:t>
      </w:r>
      <w:r>
        <w:rPr>
          <w:rFonts w:asciiTheme="minorHAnsi" w:eastAsiaTheme="minorHAnsi" w:hAnsiTheme="minorHAnsi" w:cstheme="minorBidi"/>
          <w:b/>
          <w:sz w:val="22"/>
          <w:szCs w:val="22"/>
        </w:rPr>
        <w:t xml:space="preserve">This is </w:t>
      </w:r>
      <w:r w:rsidR="00A35897" w:rsidRPr="001D0337">
        <w:rPr>
          <w:rFonts w:asciiTheme="minorHAnsi" w:eastAsiaTheme="minorHAnsi" w:hAnsiTheme="minorHAnsi" w:cstheme="minorBidi"/>
          <w:b/>
          <w:sz w:val="22"/>
          <w:szCs w:val="22"/>
        </w:rPr>
        <w:t>not intended to provide an exhaustive list of duties.</w:t>
      </w:r>
    </w:p>
    <w:p w14:paraId="5A7858AB" w14:textId="77777777" w:rsidR="00265FCB" w:rsidRPr="00290701" w:rsidRDefault="00265FCB" w:rsidP="00C71880">
      <w:pPr>
        <w:tabs>
          <w:tab w:val="left" w:pos="360"/>
        </w:tabs>
        <w:rPr>
          <w:rFonts w:asciiTheme="minorHAnsi" w:hAnsiTheme="minorHAnsi"/>
          <w:sz w:val="22"/>
          <w:szCs w:val="22"/>
          <w:u w:val="single"/>
        </w:rPr>
      </w:pPr>
    </w:p>
    <w:p w14:paraId="55EE8F42" w14:textId="77777777" w:rsidR="00290701" w:rsidRPr="00A314D9" w:rsidRDefault="00290701" w:rsidP="00290701">
      <w:pPr>
        <w:jc w:val="both"/>
        <w:rPr>
          <w:rFonts w:asciiTheme="minorHAnsi" w:hAnsiTheme="minorHAnsi"/>
          <w:b/>
          <w:sz w:val="22"/>
          <w:szCs w:val="22"/>
          <w:u w:val="single"/>
          <w:lang w:eastAsia="en-GB"/>
        </w:rPr>
      </w:pPr>
      <w:r w:rsidRPr="00A314D9">
        <w:rPr>
          <w:rFonts w:asciiTheme="minorHAnsi" w:hAnsiTheme="minorHAnsi"/>
          <w:b/>
          <w:sz w:val="22"/>
          <w:szCs w:val="22"/>
          <w:u w:val="single"/>
          <w:lang w:eastAsia="en-GB"/>
        </w:rPr>
        <w:t>Safeguarding and Confidentiality</w:t>
      </w:r>
    </w:p>
    <w:p w14:paraId="3BFAA979" w14:textId="77777777" w:rsidR="008527C5" w:rsidRPr="00290701" w:rsidRDefault="008527C5" w:rsidP="00C71880">
      <w:pPr>
        <w:tabs>
          <w:tab w:val="left" w:pos="360"/>
        </w:tabs>
        <w:rPr>
          <w:rFonts w:asciiTheme="minorHAnsi" w:hAnsiTheme="minorHAnsi"/>
          <w:sz w:val="22"/>
          <w:szCs w:val="22"/>
          <w:u w:val="single"/>
        </w:rPr>
      </w:pPr>
    </w:p>
    <w:p w14:paraId="1A446046" w14:textId="77777777" w:rsidR="00791FC1" w:rsidRPr="00265FCB" w:rsidRDefault="00791FC1" w:rsidP="00255639">
      <w:pPr>
        <w:tabs>
          <w:tab w:val="left" w:pos="360"/>
        </w:tabs>
        <w:jc w:val="both"/>
        <w:rPr>
          <w:rFonts w:asciiTheme="minorHAnsi" w:hAnsiTheme="minorHAnsi"/>
          <w:sz w:val="22"/>
          <w:szCs w:val="22"/>
        </w:rPr>
      </w:pPr>
      <w:r w:rsidRPr="00265FCB">
        <w:rPr>
          <w:rFonts w:asciiTheme="minorHAnsi" w:hAnsiTheme="minorHAnsi"/>
          <w:sz w:val="22"/>
          <w:szCs w:val="22"/>
        </w:rPr>
        <w:t>All members of staff have a responsibility and duty of care to safeguard and promote the welfare of pupils. Staff must be aware of the systems within the school which support safeguarding and must act in accordance with the school’s Child Protection</w:t>
      </w:r>
      <w:r w:rsidR="004F310D" w:rsidRPr="00265FCB">
        <w:rPr>
          <w:rFonts w:asciiTheme="minorHAnsi" w:hAnsiTheme="minorHAnsi"/>
          <w:sz w:val="22"/>
          <w:szCs w:val="22"/>
        </w:rPr>
        <w:t xml:space="preserve"> and Safeguarding</w:t>
      </w:r>
      <w:r w:rsidRPr="00265FCB">
        <w:rPr>
          <w:rFonts w:asciiTheme="minorHAnsi" w:hAnsiTheme="minorHAnsi"/>
          <w:sz w:val="22"/>
          <w:szCs w:val="22"/>
        </w:rPr>
        <w:t xml:space="preserve"> Policy and Staff Code of Conduct. Staff will receive appropriate child protection training which is regularly updated. </w:t>
      </w:r>
    </w:p>
    <w:p w14:paraId="4C2E24B0" w14:textId="77777777" w:rsidR="00255639" w:rsidRPr="00265FCB" w:rsidRDefault="00255639" w:rsidP="004F310D">
      <w:pPr>
        <w:tabs>
          <w:tab w:val="left" w:pos="360"/>
        </w:tabs>
        <w:jc w:val="both"/>
        <w:rPr>
          <w:rFonts w:asciiTheme="minorHAnsi" w:hAnsiTheme="minorHAnsi"/>
          <w:sz w:val="22"/>
          <w:szCs w:val="22"/>
        </w:rPr>
      </w:pPr>
    </w:p>
    <w:p w14:paraId="214243D0" w14:textId="77777777" w:rsidR="004F310D" w:rsidRPr="00265FCB" w:rsidRDefault="004F310D" w:rsidP="004F310D">
      <w:pPr>
        <w:tabs>
          <w:tab w:val="left" w:pos="360"/>
        </w:tabs>
        <w:jc w:val="both"/>
        <w:rPr>
          <w:rFonts w:asciiTheme="minorHAnsi" w:hAnsiTheme="minorHAnsi"/>
          <w:sz w:val="22"/>
          <w:szCs w:val="22"/>
        </w:rPr>
      </w:pPr>
      <w:r w:rsidRPr="00265FCB">
        <w:rPr>
          <w:rFonts w:asciiTheme="minorHAnsi" w:hAnsiTheme="minorHAnsi"/>
          <w:sz w:val="22"/>
          <w:szCs w:val="22"/>
        </w:rPr>
        <w:t>All staff are required to obtain an Enhanced Disclosure and Barring Service check (DBS check) on appointment and will undergo induction and child protection training, with regular updating.</w:t>
      </w:r>
    </w:p>
    <w:p w14:paraId="06304E2B" w14:textId="77777777" w:rsidR="004F310D" w:rsidRPr="00265FCB" w:rsidRDefault="004F310D" w:rsidP="00255639">
      <w:pPr>
        <w:tabs>
          <w:tab w:val="left" w:pos="360"/>
        </w:tabs>
        <w:jc w:val="both"/>
        <w:rPr>
          <w:rFonts w:asciiTheme="minorHAnsi" w:hAnsiTheme="minorHAnsi"/>
          <w:sz w:val="22"/>
          <w:szCs w:val="22"/>
        </w:rPr>
      </w:pPr>
    </w:p>
    <w:p w14:paraId="063385AA" w14:textId="77777777" w:rsidR="00C71880" w:rsidRPr="00265FCB" w:rsidRDefault="00C71880" w:rsidP="00C71880">
      <w:pPr>
        <w:tabs>
          <w:tab w:val="left" w:pos="360"/>
        </w:tabs>
        <w:rPr>
          <w:rFonts w:asciiTheme="minorHAnsi" w:hAnsiTheme="minorHAnsi"/>
          <w:sz w:val="22"/>
          <w:szCs w:val="22"/>
        </w:rPr>
      </w:pPr>
    </w:p>
    <w:p w14:paraId="019B8D86" w14:textId="77777777" w:rsidR="001F0783" w:rsidRPr="00265FCB" w:rsidRDefault="00D66E96" w:rsidP="00C71880">
      <w:pPr>
        <w:tabs>
          <w:tab w:val="left" w:pos="360"/>
        </w:tabs>
        <w:rPr>
          <w:rFonts w:asciiTheme="minorHAnsi" w:hAnsiTheme="minorHAnsi"/>
          <w:sz w:val="22"/>
          <w:szCs w:val="22"/>
        </w:rPr>
      </w:pPr>
      <w:r>
        <w:rPr>
          <w:rFonts w:ascii="Calibri" w:hAnsi="Calibri"/>
          <w:sz w:val="22"/>
          <w:szCs w:val="22"/>
        </w:rPr>
        <w:pict w14:anchorId="51057F3C">
          <v:rect id="_x0000_i1026" style="width:374.5pt;height:1.35pt" o:hrpct="987" o:hralign="center" o:hrstd="t" o:hr="t" fillcolor="#a0a0a0" stroked="f"/>
        </w:pict>
      </w:r>
    </w:p>
    <w:p w14:paraId="43311D79" w14:textId="7FE4A0CC" w:rsidR="00A35897" w:rsidRDefault="00A35897">
      <w:pPr>
        <w:rPr>
          <w:rFonts w:asciiTheme="minorHAnsi" w:hAnsiTheme="minorHAnsi"/>
          <w:sz w:val="22"/>
          <w:szCs w:val="22"/>
        </w:rPr>
      </w:pPr>
    </w:p>
    <w:p w14:paraId="0F264C03" w14:textId="77777777" w:rsidR="00265FCB" w:rsidRPr="00290701" w:rsidRDefault="00265FCB" w:rsidP="00265FCB">
      <w:pPr>
        <w:pStyle w:val="ListParagraph"/>
        <w:numPr>
          <w:ilvl w:val="0"/>
          <w:numId w:val="21"/>
        </w:numPr>
        <w:tabs>
          <w:tab w:val="left" w:pos="360"/>
        </w:tabs>
        <w:ind w:left="0" w:firstLine="0"/>
        <w:rPr>
          <w:rFonts w:asciiTheme="minorHAnsi" w:hAnsiTheme="minorHAnsi"/>
          <w:sz w:val="22"/>
          <w:szCs w:val="22"/>
        </w:rPr>
      </w:pPr>
      <w:r w:rsidRPr="00290701">
        <w:rPr>
          <w:rFonts w:asciiTheme="minorHAnsi" w:hAnsiTheme="minorHAnsi"/>
          <w:sz w:val="22"/>
          <w:szCs w:val="22"/>
        </w:rPr>
        <w:t>Responsibilities</w:t>
      </w:r>
    </w:p>
    <w:p w14:paraId="4B3EC9AF" w14:textId="77777777" w:rsidR="00265FCB" w:rsidRPr="00290701" w:rsidRDefault="00265FCB" w:rsidP="00265FCB">
      <w:pPr>
        <w:tabs>
          <w:tab w:val="left" w:pos="360"/>
        </w:tabs>
        <w:jc w:val="both"/>
        <w:rPr>
          <w:rFonts w:asciiTheme="minorHAnsi" w:hAnsiTheme="minorHAnsi"/>
          <w:sz w:val="22"/>
          <w:szCs w:val="22"/>
        </w:rPr>
      </w:pPr>
    </w:p>
    <w:p w14:paraId="42CC1A10" w14:textId="77777777" w:rsidR="000E4EBF" w:rsidRPr="000E4EBF" w:rsidRDefault="000E4EBF" w:rsidP="000E4EBF">
      <w:pPr>
        <w:tabs>
          <w:tab w:val="left" w:pos="360"/>
        </w:tabs>
        <w:jc w:val="both"/>
        <w:rPr>
          <w:rFonts w:asciiTheme="minorHAnsi" w:hAnsiTheme="minorHAnsi"/>
          <w:b/>
          <w:sz w:val="22"/>
          <w:szCs w:val="22"/>
        </w:rPr>
      </w:pPr>
      <w:r w:rsidRPr="000E4EBF">
        <w:rPr>
          <w:rFonts w:asciiTheme="minorHAnsi" w:hAnsiTheme="minorHAnsi"/>
          <w:b/>
          <w:sz w:val="22"/>
          <w:szCs w:val="22"/>
        </w:rPr>
        <w:t>Main Duties</w:t>
      </w:r>
      <w:r w:rsidRPr="000E4EBF">
        <w:rPr>
          <w:rFonts w:asciiTheme="minorHAnsi" w:hAnsiTheme="minorHAnsi"/>
          <w:sz w:val="22"/>
          <w:szCs w:val="22"/>
        </w:rPr>
        <w:t xml:space="preserve"> </w:t>
      </w:r>
    </w:p>
    <w:p w14:paraId="2B10A956" w14:textId="77777777" w:rsidR="000E4EBF" w:rsidRPr="000E4EBF" w:rsidRDefault="000E4EBF" w:rsidP="000E4EBF">
      <w:pPr>
        <w:tabs>
          <w:tab w:val="left" w:pos="360"/>
        </w:tabs>
        <w:jc w:val="both"/>
        <w:rPr>
          <w:rFonts w:asciiTheme="minorHAnsi" w:hAnsiTheme="minorHAnsi"/>
          <w:sz w:val="22"/>
          <w:szCs w:val="22"/>
        </w:rPr>
      </w:pPr>
      <w:r w:rsidRPr="000E4EBF">
        <w:rPr>
          <w:rFonts w:asciiTheme="minorHAnsi" w:hAnsiTheme="minorHAnsi"/>
          <w:sz w:val="22"/>
          <w:szCs w:val="22"/>
        </w:rPr>
        <w:t xml:space="preserve"> </w:t>
      </w:r>
    </w:p>
    <w:p w14:paraId="2F4E12A4" w14:textId="30842868" w:rsidR="00EE7198" w:rsidRPr="003B364B" w:rsidRDefault="00EE7198" w:rsidP="00F5232D">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Welcome Hirers and their groups into the schools’ facilities ensuring all facilities are opened and set up on time for each group to</w:t>
      </w:r>
      <w:r w:rsidR="00750901" w:rsidRPr="003B364B">
        <w:rPr>
          <w:rFonts w:asciiTheme="minorHAnsi" w:eastAsiaTheme="minorHAnsi" w:hAnsiTheme="minorHAnsi" w:cstheme="minorBidi"/>
          <w:sz w:val="22"/>
          <w:szCs w:val="22"/>
        </w:rPr>
        <w:t xml:space="preserve"> </w:t>
      </w:r>
      <w:r w:rsidRPr="003B364B">
        <w:rPr>
          <w:rFonts w:asciiTheme="minorHAnsi" w:eastAsiaTheme="minorHAnsi" w:hAnsiTheme="minorHAnsi" w:cstheme="minorBidi"/>
          <w:sz w:val="22"/>
          <w:szCs w:val="22"/>
        </w:rPr>
        <w:t>be able to enjoy their visits</w:t>
      </w:r>
    </w:p>
    <w:p w14:paraId="2C053A0B" w14:textId="77777777" w:rsidR="00EA076C" w:rsidRPr="003B364B" w:rsidRDefault="00EA076C" w:rsidP="00EA076C">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Supervising lettings at Hartfield and other school sites</w:t>
      </w:r>
    </w:p>
    <w:p w14:paraId="390E1C36" w14:textId="6F911756"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 xml:space="preserve">Responsible for ensuring </w:t>
      </w:r>
      <w:r w:rsidR="00337C3E" w:rsidRPr="003B364B">
        <w:rPr>
          <w:rFonts w:asciiTheme="minorHAnsi" w:eastAsiaTheme="minorHAnsi" w:hAnsiTheme="minorHAnsi" w:cstheme="minorBidi"/>
          <w:sz w:val="22"/>
          <w:szCs w:val="22"/>
        </w:rPr>
        <w:t>all</w:t>
      </w:r>
      <w:r w:rsidRPr="003B364B">
        <w:rPr>
          <w:rFonts w:asciiTheme="minorHAnsi" w:eastAsiaTheme="minorHAnsi" w:hAnsiTheme="minorHAnsi" w:cstheme="minorBidi"/>
          <w:sz w:val="22"/>
          <w:szCs w:val="22"/>
        </w:rPr>
        <w:t xml:space="preserve"> lettings run smoothly</w:t>
      </w:r>
    </w:p>
    <w:p w14:paraId="6D5D155D" w14:textId="77777777"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Assisting customers with queries</w:t>
      </w:r>
    </w:p>
    <w:p w14:paraId="27097125" w14:textId="77777777"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Setting up and putting away any sports or other equipment or furniture required by outside/school users</w:t>
      </w:r>
    </w:p>
    <w:p w14:paraId="304662B2" w14:textId="77777777"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Monitoring customers and the school during duty periods</w:t>
      </w:r>
    </w:p>
    <w:p w14:paraId="174520BB" w14:textId="23EBBFE9"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Occasional room set-ups</w:t>
      </w:r>
      <w:r w:rsidR="006751A0" w:rsidRPr="003B364B">
        <w:rPr>
          <w:rFonts w:asciiTheme="minorHAnsi" w:eastAsiaTheme="minorHAnsi" w:hAnsiTheme="minorHAnsi" w:cstheme="minorBidi"/>
          <w:sz w:val="22"/>
          <w:szCs w:val="22"/>
        </w:rPr>
        <w:t xml:space="preserve"> and other site related duties</w:t>
      </w:r>
      <w:r w:rsidRPr="003B364B">
        <w:rPr>
          <w:rFonts w:asciiTheme="minorHAnsi" w:eastAsiaTheme="minorHAnsi" w:hAnsiTheme="minorHAnsi" w:cstheme="minorBidi"/>
          <w:sz w:val="22"/>
          <w:szCs w:val="22"/>
        </w:rPr>
        <w:t xml:space="preserve"> for the next school day</w:t>
      </w:r>
      <w:r w:rsidR="00337C3E" w:rsidRPr="003B364B">
        <w:rPr>
          <w:rFonts w:asciiTheme="minorHAnsi" w:eastAsiaTheme="minorHAnsi" w:hAnsiTheme="minorHAnsi" w:cstheme="minorBidi"/>
          <w:sz w:val="22"/>
          <w:szCs w:val="22"/>
        </w:rPr>
        <w:t xml:space="preserve"> </w:t>
      </w:r>
    </w:p>
    <w:p w14:paraId="52056625" w14:textId="77777777" w:rsidR="00EE7198" w:rsidRPr="003B364B" w:rsidRDefault="00EE7198" w:rsidP="003B364B">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Ensuring all facilities used in the evenings are ready for school use the next day</w:t>
      </w:r>
    </w:p>
    <w:p w14:paraId="342C8CD5" w14:textId="5CCC465C" w:rsidR="00EE7198" w:rsidRPr="003B364B" w:rsidRDefault="00EE7198" w:rsidP="00EE7198">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Ensuring all facilities are locked and alarmed at the end of shift</w:t>
      </w:r>
    </w:p>
    <w:p w14:paraId="5C4FD802" w14:textId="742538E2" w:rsidR="00EE7198" w:rsidRPr="003B364B" w:rsidRDefault="00EE7198" w:rsidP="00EE7198">
      <w:pPr>
        <w:pStyle w:val="ListParagraph"/>
        <w:numPr>
          <w:ilvl w:val="0"/>
          <w:numId w:val="38"/>
        </w:numPr>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Liaising with the Operations Manager and the Caretaker</w:t>
      </w:r>
      <w:r w:rsidR="00337C3E" w:rsidRPr="003B364B">
        <w:rPr>
          <w:rFonts w:asciiTheme="minorHAnsi" w:eastAsiaTheme="minorHAnsi" w:hAnsiTheme="minorHAnsi" w:cstheme="minorBidi"/>
          <w:sz w:val="22"/>
          <w:szCs w:val="22"/>
        </w:rPr>
        <w:t>s</w:t>
      </w:r>
    </w:p>
    <w:p w14:paraId="23B41024" w14:textId="53042E70" w:rsidR="00EE7198" w:rsidRPr="003B364B" w:rsidRDefault="00EE7198">
      <w:pPr>
        <w:pStyle w:val="ListParagraph"/>
        <w:numPr>
          <w:ilvl w:val="0"/>
          <w:numId w:val="38"/>
        </w:numPr>
        <w:overflowPunct w:val="0"/>
        <w:autoSpaceDE w:val="0"/>
        <w:autoSpaceDN w:val="0"/>
        <w:adjustRightInd w:val="0"/>
        <w:textAlignment w:val="baseline"/>
        <w:rPr>
          <w:rFonts w:asciiTheme="minorHAnsi" w:eastAsiaTheme="minorHAnsi" w:hAnsiTheme="minorHAnsi" w:cstheme="minorBidi"/>
          <w:sz w:val="22"/>
          <w:szCs w:val="22"/>
        </w:rPr>
      </w:pPr>
      <w:r w:rsidRPr="003B364B">
        <w:rPr>
          <w:rFonts w:asciiTheme="minorHAnsi" w:eastAsiaTheme="minorHAnsi" w:hAnsiTheme="minorHAnsi" w:cstheme="minorBidi"/>
          <w:sz w:val="22"/>
          <w:szCs w:val="22"/>
        </w:rPr>
        <w:t>Assisting the Caretaker</w:t>
      </w:r>
      <w:r w:rsidR="00337C3E" w:rsidRPr="003B364B">
        <w:rPr>
          <w:rFonts w:asciiTheme="minorHAnsi" w:eastAsiaTheme="minorHAnsi" w:hAnsiTheme="minorHAnsi" w:cstheme="minorBidi"/>
          <w:sz w:val="22"/>
          <w:szCs w:val="22"/>
        </w:rPr>
        <w:t>s</w:t>
      </w:r>
      <w:r w:rsidRPr="003B364B">
        <w:rPr>
          <w:rFonts w:asciiTheme="minorHAnsi" w:eastAsiaTheme="minorHAnsi" w:hAnsiTheme="minorHAnsi" w:cstheme="minorBidi"/>
          <w:sz w:val="22"/>
          <w:szCs w:val="22"/>
        </w:rPr>
        <w:t xml:space="preserve"> as and when required</w:t>
      </w:r>
    </w:p>
    <w:p w14:paraId="663B4740" w14:textId="2FFA91FD" w:rsidR="00EA076C" w:rsidRPr="003B364B" w:rsidRDefault="00EA076C" w:rsidP="003B364B">
      <w:pPr>
        <w:pStyle w:val="ListParagraph"/>
        <w:overflowPunct w:val="0"/>
        <w:autoSpaceDE w:val="0"/>
        <w:autoSpaceDN w:val="0"/>
        <w:adjustRightInd w:val="0"/>
        <w:textAlignment w:val="baseline"/>
        <w:rPr>
          <w:rFonts w:asciiTheme="minorHAnsi" w:eastAsiaTheme="minorHAnsi" w:hAnsiTheme="minorHAnsi" w:cstheme="minorBidi"/>
          <w:color w:val="FF0000"/>
          <w:sz w:val="22"/>
          <w:szCs w:val="22"/>
        </w:rPr>
      </w:pPr>
    </w:p>
    <w:p w14:paraId="369349F2" w14:textId="77777777" w:rsidR="00EE7198" w:rsidRPr="00290701" w:rsidRDefault="00EE7198" w:rsidP="003B364B">
      <w:pPr>
        <w:pStyle w:val="ListParagraph"/>
        <w:rPr>
          <w:rFonts w:asciiTheme="minorHAnsi" w:hAnsiTheme="minorHAnsi"/>
          <w:sz w:val="22"/>
          <w:szCs w:val="22"/>
        </w:rPr>
      </w:pPr>
    </w:p>
    <w:p w14:paraId="4DB979D2" w14:textId="77777777" w:rsidR="000E4EBF" w:rsidRPr="00A314D9" w:rsidRDefault="000E4EBF" w:rsidP="00A314D9">
      <w:pPr>
        <w:tabs>
          <w:tab w:val="left" w:pos="360"/>
        </w:tabs>
        <w:jc w:val="both"/>
        <w:rPr>
          <w:rFonts w:asciiTheme="minorHAnsi" w:hAnsiTheme="minorHAnsi"/>
          <w:sz w:val="22"/>
          <w:szCs w:val="22"/>
        </w:rPr>
      </w:pPr>
      <w:r w:rsidRPr="00A314D9">
        <w:rPr>
          <w:rFonts w:asciiTheme="minorHAnsi" w:hAnsiTheme="minorHAnsi"/>
          <w:b/>
          <w:sz w:val="22"/>
          <w:szCs w:val="22"/>
        </w:rPr>
        <w:t>General</w:t>
      </w:r>
    </w:p>
    <w:p w14:paraId="5F834315" w14:textId="77777777" w:rsidR="000E4EBF" w:rsidRPr="000E4EBF" w:rsidRDefault="000E4EBF" w:rsidP="00F13786">
      <w:pPr>
        <w:tabs>
          <w:tab w:val="left" w:pos="360"/>
        </w:tabs>
        <w:ind w:firstLine="45"/>
        <w:jc w:val="both"/>
        <w:rPr>
          <w:rFonts w:asciiTheme="minorHAnsi" w:hAnsiTheme="minorHAnsi"/>
          <w:sz w:val="22"/>
          <w:szCs w:val="22"/>
        </w:rPr>
      </w:pPr>
    </w:p>
    <w:p w14:paraId="49B155A5" w14:textId="26796D79" w:rsidR="000E4EBF" w:rsidRPr="000E4EBF" w:rsidRDefault="00C93C97" w:rsidP="00F13786">
      <w:pPr>
        <w:numPr>
          <w:ilvl w:val="0"/>
          <w:numId w:val="27"/>
        </w:numPr>
        <w:tabs>
          <w:tab w:val="left" w:pos="360"/>
        </w:tabs>
        <w:jc w:val="both"/>
        <w:rPr>
          <w:rFonts w:asciiTheme="minorHAnsi" w:hAnsiTheme="minorHAnsi"/>
          <w:sz w:val="22"/>
          <w:szCs w:val="22"/>
        </w:rPr>
      </w:pPr>
      <w:r>
        <w:rPr>
          <w:rFonts w:asciiTheme="minorHAnsi" w:hAnsiTheme="minorHAnsi"/>
          <w:sz w:val="22"/>
          <w:szCs w:val="22"/>
        </w:rPr>
        <w:t>A</w:t>
      </w:r>
      <w:r w:rsidR="000E4EBF" w:rsidRPr="000E4EBF">
        <w:rPr>
          <w:rFonts w:asciiTheme="minorHAnsi" w:hAnsiTheme="minorHAnsi"/>
          <w:sz w:val="22"/>
          <w:szCs w:val="22"/>
        </w:rPr>
        <w:t xml:space="preserve">ttend required meetings and training sessions </w:t>
      </w:r>
    </w:p>
    <w:p w14:paraId="332F6CB0" w14:textId="77777777" w:rsidR="000E4EBF" w:rsidRPr="000E4EBF" w:rsidRDefault="000E4EBF" w:rsidP="00F13786">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Support safeguarding and child protection measures and promote the welfare of students</w:t>
      </w:r>
    </w:p>
    <w:p w14:paraId="3D697C4C" w14:textId="77777777" w:rsidR="000E4EBF" w:rsidRPr="000E4EBF" w:rsidRDefault="000E4EBF" w:rsidP="00F13786">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 xml:space="preserve">Follow school policies, practices and procedures </w:t>
      </w:r>
    </w:p>
    <w:p w14:paraId="36D9B844" w14:textId="4959A849" w:rsidR="00265FCB" w:rsidRPr="005B4411" w:rsidRDefault="00C93C97" w:rsidP="00265FCB">
      <w:pPr>
        <w:numPr>
          <w:ilvl w:val="0"/>
          <w:numId w:val="27"/>
        </w:numPr>
        <w:tabs>
          <w:tab w:val="left" w:pos="360"/>
        </w:tabs>
        <w:jc w:val="both"/>
        <w:rPr>
          <w:rFonts w:asciiTheme="minorHAnsi" w:hAnsiTheme="minorHAnsi"/>
          <w:sz w:val="22"/>
          <w:szCs w:val="22"/>
        </w:rPr>
      </w:pPr>
      <w:r>
        <w:rPr>
          <w:rFonts w:asciiTheme="minorHAnsi" w:hAnsiTheme="minorHAnsi"/>
          <w:sz w:val="22"/>
          <w:szCs w:val="22"/>
        </w:rPr>
        <w:t>E</w:t>
      </w:r>
      <w:r w:rsidR="000E4EBF" w:rsidRPr="000E4EBF">
        <w:rPr>
          <w:rFonts w:asciiTheme="minorHAnsi" w:hAnsiTheme="minorHAnsi"/>
          <w:sz w:val="22"/>
          <w:szCs w:val="22"/>
        </w:rPr>
        <w:t xml:space="preserve">nsure that all duties and services provided are in accordance with the school’s Equal Opportunities Policy </w:t>
      </w:r>
    </w:p>
    <w:p w14:paraId="597EDF3E" w14:textId="77777777" w:rsidR="00265FCB" w:rsidRPr="00290701" w:rsidRDefault="00265FCB" w:rsidP="00265FCB">
      <w:pPr>
        <w:tabs>
          <w:tab w:val="left" w:pos="360"/>
        </w:tabs>
        <w:jc w:val="both"/>
        <w:rPr>
          <w:rFonts w:asciiTheme="minorHAnsi" w:hAnsiTheme="minorHAnsi"/>
          <w:sz w:val="22"/>
          <w:szCs w:val="22"/>
        </w:rPr>
      </w:pPr>
    </w:p>
    <w:p w14:paraId="78F70E93" w14:textId="55A141DB"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Complete all tasks to the highest possible standard</w:t>
      </w:r>
    </w:p>
    <w:p w14:paraId="38F70C5F" w14:textId="77777777" w:rsidR="00920F75" w:rsidRPr="004B6BAA" w:rsidRDefault="00920F75" w:rsidP="00920F75">
      <w:pPr>
        <w:jc w:val="both"/>
        <w:rPr>
          <w:rFonts w:asciiTheme="minorHAnsi" w:eastAsiaTheme="minorHAnsi" w:hAnsiTheme="minorHAnsi" w:cstheme="minorBidi"/>
          <w:sz w:val="22"/>
          <w:szCs w:val="22"/>
        </w:rPr>
      </w:pPr>
    </w:p>
    <w:p w14:paraId="78A272CC" w14:textId="266845DA"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Be punctual and discreet</w:t>
      </w:r>
    </w:p>
    <w:p w14:paraId="0B1AF798" w14:textId="77777777" w:rsidR="00920F75" w:rsidRPr="004B6BAA" w:rsidRDefault="00920F75" w:rsidP="00920F75">
      <w:pPr>
        <w:jc w:val="both"/>
        <w:rPr>
          <w:rFonts w:asciiTheme="minorHAnsi" w:eastAsiaTheme="minorHAnsi" w:hAnsiTheme="minorHAnsi" w:cstheme="minorBidi"/>
          <w:sz w:val="22"/>
          <w:szCs w:val="22"/>
        </w:rPr>
      </w:pPr>
    </w:p>
    <w:p w14:paraId="249942E2" w14:textId="094C8721"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Work on own initiative</w:t>
      </w:r>
    </w:p>
    <w:p w14:paraId="26A7A894" w14:textId="77777777" w:rsidR="00920F75" w:rsidRPr="004B6BAA" w:rsidRDefault="00920F75" w:rsidP="00920F75">
      <w:pPr>
        <w:jc w:val="both"/>
        <w:rPr>
          <w:rFonts w:asciiTheme="minorHAnsi" w:eastAsiaTheme="minorHAnsi" w:hAnsiTheme="minorHAnsi" w:cstheme="minorBidi"/>
          <w:sz w:val="22"/>
          <w:szCs w:val="22"/>
        </w:rPr>
      </w:pPr>
    </w:p>
    <w:p w14:paraId="08FAEC64" w14:textId="57E8A2A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Report any issues or incidents to your appropriate supervisor</w:t>
      </w:r>
    </w:p>
    <w:p w14:paraId="1D4B7BC4" w14:textId="77777777" w:rsidR="00920F75" w:rsidRPr="004B6BAA" w:rsidRDefault="00920F75" w:rsidP="00920F75">
      <w:pPr>
        <w:jc w:val="both"/>
        <w:rPr>
          <w:rFonts w:asciiTheme="minorHAnsi" w:eastAsiaTheme="minorHAnsi" w:hAnsiTheme="minorHAnsi" w:cstheme="minorBidi"/>
          <w:sz w:val="22"/>
          <w:szCs w:val="22"/>
        </w:rPr>
      </w:pPr>
    </w:p>
    <w:p w14:paraId="73D7D3F5" w14:textId="5EFBD96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Undertake any other duties/reasonable tasks that are within the spirit and the scope of the job purpose and its grading and as directed by the Headteacher</w:t>
      </w:r>
    </w:p>
    <w:p w14:paraId="39EB6254" w14:textId="77777777" w:rsidR="00920F75" w:rsidRPr="00351D95" w:rsidRDefault="00920F75" w:rsidP="00920F75">
      <w:pPr>
        <w:ind w:hanging="284"/>
        <w:jc w:val="both"/>
        <w:rPr>
          <w:rFonts w:asciiTheme="minorHAnsi" w:eastAsiaTheme="minorHAnsi" w:hAnsiTheme="minorHAnsi" w:cstheme="minorBidi"/>
          <w:sz w:val="22"/>
          <w:szCs w:val="22"/>
        </w:rPr>
      </w:pPr>
    </w:p>
    <w:p w14:paraId="162801F7" w14:textId="7ED1009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Maintain confidentiality regarding matters relating to staff, students and other information related to the operation of the school</w:t>
      </w:r>
    </w:p>
    <w:p w14:paraId="17E02538" w14:textId="77777777" w:rsidR="00920F75" w:rsidRPr="004B6BAA" w:rsidRDefault="00920F75" w:rsidP="00920F75">
      <w:pPr>
        <w:jc w:val="both"/>
        <w:rPr>
          <w:rFonts w:asciiTheme="minorHAnsi" w:eastAsiaTheme="minorHAnsi" w:hAnsiTheme="minorHAnsi" w:cstheme="minorBidi"/>
          <w:sz w:val="22"/>
          <w:szCs w:val="22"/>
        </w:rPr>
      </w:pPr>
    </w:p>
    <w:p w14:paraId="0D008992" w14:textId="77777777" w:rsidR="00920F75" w:rsidRPr="001F60F4" w:rsidRDefault="00920F75" w:rsidP="00920F75">
      <w:pPr>
        <w:jc w:val="both"/>
        <w:rPr>
          <w:rFonts w:asciiTheme="minorHAnsi" w:eastAsiaTheme="minorHAnsi" w:hAnsiTheme="minorHAnsi" w:cstheme="minorBidi"/>
          <w:sz w:val="22"/>
          <w:szCs w:val="22"/>
        </w:rPr>
      </w:pPr>
      <w:r w:rsidRPr="001F60F4">
        <w:rPr>
          <w:rFonts w:asciiTheme="minorHAnsi" w:eastAsiaTheme="minorHAnsi" w:hAnsiTheme="minorHAnsi" w:cstheme="minorBidi"/>
          <w:sz w:val="22"/>
          <w:szCs w:val="22"/>
        </w:rPr>
        <w:t xml:space="preserve">The above list is not a definitive guide to the duties associated with the post.  The post holder will have the opportunity to develop the role and take on new challenges, and is suitable for someone looking to develop their career within a busy school environment. </w:t>
      </w:r>
    </w:p>
    <w:p w14:paraId="53F674F0" w14:textId="77777777" w:rsidR="002B3466" w:rsidRPr="00290701" w:rsidRDefault="002B3466" w:rsidP="00265FCB">
      <w:pPr>
        <w:rPr>
          <w:rFonts w:asciiTheme="minorHAnsi" w:hAnsiTheme="minorHAnsi"/>
          <w:sz w:val="22"/>
          <w:szCs w:val="22"/>
        </w:rPr>
      </w:pPr>
    </w:p>
    <w:p w14:paraId="71726BD4" w14:textId="77777777" w:rsidR="00265FCB" w:rsidRPr="00290701" w:rsidRDefault="00265FCB" w:rsidP="00265FCB">
      <w:pPr>
        <w:rPr>
          <w:rFonts w:asciiTheme="minorHAnsi" w:hAnsiTheme="minorHAnsi"/>
          <w:sz w:val="22"/>
          <w:szCs w:val="22"/>
        </w:rPr>
      </w:pPr>
    </w:p>
    <w:p w14:paraId="4D9F898B" w14:textId="77777777" w:rsidR="00265FCB" w:rsidRPr="005263F1" w:rsidRDefault="00265FCB" w:rsidP="00265FCB">
      <w:pPr>
        <w:rPr>
          <w:rFonts w:asciiTheme="minorHAnsi" w:hAnsiTheme="minorHAnsi"/>
          <w:sz w:val="20"/>
        </w:rPr>
      </w:pPr>
    </w:p>
    <w:p w14:paraId="7C6C7821" w14:textId="77777777" w:rsidR="001E0607" w:rsidRPr="005263F1" w:rsidRDefault="001E0607" w:rsidP="001E0607">
      <w:pPr>
        <w:tabs>
          <w:tab w:val="left" w:pos="1890"/>
          <w:tab w:val="left" w:pos="5760"/>
        </w:tabs>
        <w:rPr>
          <w:rFonts w:asciiTheme="minorHAnsi" w:hAnsiTheme="minorHAnsi"/>
          <w:sz w:val="20"/>
          <w:szCs w:val="20"/>
        </w:rPr>
      </w:pPr>
    </w:p>
    <w:p w14:paraId="684973A3" w14:textId="77777777" w:rsidR="001E0607" w:rsidRPr="005263F1" w:rsidRDefault="001E0607" w:rsidP="001E0607">
      <w:pPr>
        <w:tabs>
          <w:tab w:val="left" w:pos="1890"/>
          <w:tab w:val="left" w:pos="5760"/>
        </w:tabs>
        <w:rPr>
          <w:rFonts w:asciiTheme="minorHAnsi" w:hAnsiTheme="minorHAnsi"/>
          <w:sz w:val="16"/>
          <w:szCs w:val="20"/>
        </w:rPr>
      </w:pPr>
    </w:p>
    <w:p w14:paraId="64E6128C" w14:textId="77777777" w:rsidR="00A643AB" w:rsidRDefault="00A643AB">
      <w:pPr>
        <w:rPr>
          <w:rFonts w:asciiTheme="minorHAnsi" w:hAnsiTheme="minorHAnsi"/>
          <w:b/>
          <w:sz w:val="22"/>
          <w:szCs w:val="22"/>
          <w:u w:val="single"/>
        </w:rPr>
      </w:pPr>
      <w:r>
        <w:rPr>
          <w:rFonts w:asciiTheme="minorHAnsi" w:hAnsiTheme="minorHAnsi"/>
          <w:b/>
          <w:sz w:val="22"/>
          <w:szCs w:val="22"/>
          <w:u w:val="single"/>
        </w:rPr>
        <w:br w:type="page"/>
      </w:r>
    </w:p>
    <w:p w14:paraId="696278FF" w14:textId="0FA8642B" w:rsidR="00265FCB" w:rsidRPr="00290701" w:rsidRDefault="00265FCB" w:rsidP="00265FCB">
      <w:pPr>
        <w:rPr>
          <w:rFonts w:asciiTheme="minorHAnsi" w:hAnsiTheme="minorHAnsi"/>
          <w:b/>
          <w:sz w:val="22"/>
          <w:szCs w:val="22"/>
          <w:u w:val="single"/>
        </w:rPr>
      </w:pPr>
      <w:r w:rsidRPr="00290701">
        <w:rPr>
          <w:rFonts w:asciiTheme="minorHAnsi" w:hAnsiTheme="minorHAnsi"/>
          <w:b/>
          <w:sz w:val="22"/>
          <w:szCs w:val="22"/>
          <w:u w:val="single"/>
        </w:rPr>
        <w:lastRenderedPageBreak/>
        <w:t>PERSON SPECIFICATION –</w:t>
      </w:r>
      <w:r w:rsidR="00525B33" w:rsidRPr="00290701">
        <w:rPr>
          <w:rFonts w:asciiTheme="minorHAnsi" w:hAnsiTheme="minorHAnsi"/>
          <w:b/>
          <w:sz w:val="22"/>
          <w:szCs w:val="22"/>
          <w:u w:val="single"/>
        </w:rPr>
        <w:t xml:space="preserve"> </w:t>
      </w:r>
      <w:r w:rsidR="00F5232D">
        <w:rPr>
          <w:rFonts w:asciiTheme="minorHAnsi" w:hAnsiTheme="minorHAnsi"/>
          <w:b/>
          <w:sz w:val="22"/>
          <w:szCs w:val="22"/>
          <w:u w:val="single"/>
        </w:rPr>
        <w:t>Site Facilities Assistant</w:t>
      </w:r>
    </w:p>
    <w:p w14:paraId="01C8BD4F" w14:textId="5B4C57E2" w:rsidR="00265FCB" w:rsidRDefault="00265FCB" w:rsidP="00265FCB">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3007"/>
        <w:gridCol w:w="3015"/>
        <w:gridCol w:w="3004"/>
      </w:tblGrid>
      <w:tr w:rsidR="00525B33" w:rsidRPr="00290701" w14:paraId="1D1331D0" w14:textId="77777777" w:rsidTr="00750901">
        <w:tc>
          <w:tcPr>
            <w:tcW w:w="3007" w:type="dxa"/>
            <w:tcBorders>
              <w:top w:val="nil"/>
              <w:left w:val="nil"/>
              <w:bottom w:val="single" w:sz="4" w:space="0" w:color="auto"/>
              <w:right w:val="nil"/>
            </w:tcBorders>
          </w:tcPr>
          <w:p w14:paraId="260B5FF6" w14:textId="77777777" w:rsidR="00525B33" w:rsidRPr="00290701" w:rsidRDefault="00525B33" w:rsidP="00245A39">
            <w:pPr>
              <w:rPr>
                <w:rFonts w:asciiTheme="minorHAnsi" w:hAnsiTheme="minorHAnsi"/>
                <w:b/>
                <w:sz w:val="22"/>
                <w:szCs w:val="22"/>
                <w:u w:val="single"/>
              </w:rPr>
            </w:pPr>
          </w:p>
        </w:tc>
        <w:tc>
          <w:tcPr>
            <w:tcW w:w="3015" w:type="dxa"/>
            <w:tcBorders>
              <w:top w:val="nil"/>
              <w:left w:val="nil"/>
              <w:bottom w:val="single" w:sz="4" w:space="0" w:color="auto"/>
              <w:right w:val="nil"/>
            </w:tcBorders>
          </w:tcPr>
          <w:p w14:paraId="1D6D3065"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Essential</w:t>
            </w:r>
          </w:p>
        </w:tc>
        <w:tc>
          <w:tcPr>
            <w:tcW w:w="3004" w:type="dxa"/>
            <w:tcBorders>
              <w:top w:val="nil"/>
              <w:left w:val="nil"/>
              <w:bottom w:val="single" w:sz="4" w:space="0" w:color="auto"/>
              <w:right w:val="nil"/>
            </w:tcBorders>
          </w:tcPr>
          <w:p w14:paraId="00E645DF" w14:textId="77777777" w:rsidR="00525B33" w:rsidRPr="00290701" w:rsidRDefault="00525B33" w:rsidP="00245A39">
            <w:pPr>
              <w:jc w:val="center"/>
              <w:rPr>
                <w:rFonts w:asciiTheme="minorHAnsi" w:hAnsiTheme="minorHAnsi"/>
                <w:b/>
                <w:sz w:val="22"/>
                <w:szCs w:val="22"/>
                <w:u w:val="single"/>
              </w:rPr>
            </w:pPr>
            <w:r w:rsidRPr="00290701">
              <w:rPr>
                <w:rFonts w:asciiTheme="minorHAnsi" w:hAnsiTheme="minorHAnsi"/>
                <w:b/>
                <w:sz w:val="22"/>
                <w:szCs w:val="22"/>
                <w:u w:val="single"/>
              </w:rPr>
              <w:t>Desirable</w:t>
            </w:r>
          </w:p>
        </w:tc>
      </w:tr>
      <w:tr w:rsidR="00525B33" w:rsidRPr="00290701" w14:paraId="6198E8EA"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046ABC14" w14:textId="77777777" w:rsidR="00525B33" w:rsidRPr="00290701" w:rsidRDefault="00525B33" w:rsidP="00245A39">
            <w:pPr>
              <w:rPr>
                <w:rFonts w:asciiTheme="minorHAnsi" w:hAnsiTheme="minorHAnsi"/>
                <w:b/>
                <w:sz w:val="22"/>
                <w:szCs w:val="22"/>
              </w:rPr>
            </w:pPr>
            <w:r w:rsidRPr="00290701">
              <w:rPr>
                <w:rFonts w:asciiTheme="minorHAnsi" w:hAnsiTheme="minorHAnsi"/>
                <w:b/>
                <w:sz w:val="22"/>
                <w:szCs w:val="22"/>
              </w:rPr>
              <w:t>Qualifications</w:t>
            </w:r>
          </w:p>
          <w:p w14:paraId="0DBDFD22" w14:textId="77777777" w:rsidR="00525B33" w:rsidRPr="00290701" w:rsidRDefault="00525B33" w:rsidP="00245A39">
            <w:pPr>
              <w:rPr>
                <w:rFonts w:asciiTheme="minorHAnsi" w:hAnsiTheme="minorHAnsi"/>
                <w:b/>
                <w:sz w:val="22"/>
                <w:szCs w:val="22"/>
                <w:u w:val="single"/>
              </w:rPr>
            </w:pPr>
          </w:p>
        </w:tc>
        <w:tc>
          <w:tcPr>
            <w:tcW w:w="3015" w:type="dxa"/>
            <w:tcBorders>
              <w:top w:val="single" w:sz="4" w:space="0" w:color="auto"/>
              <w:left w:val="single" w:sz="4" w:space="0" w:color="auto"/>
              <w:bottom w:val="single" w:sz="4" w:space="0" w:color="auto"/>
              <w:right w:val="single" w:sz="4" w:space="0" w:color="auto"/>
            </w:tcBorders>
          </w:tcPr>
          <w:p w14:paraId="4CA4C37A" w14:textId="50173FA2" w:rsidR="00525B33" w:rsidRPr="00290701" w:rsidRDefault="00750901" w:rsidP="00245A39">
            <w:pPr>
              <w:shd w:val="clear" w:color="auto" w:fill="FFFFFF"/>
              <w:spacing w:before="100" w:beforeAutospacing="1" w:after="100" w:afterAutospacing="1"/>
              <w:rPr>
                <w:rFonts w:asciiTheme="minorHAnsi" w:hAnsiTheme="minorHAnsi" w:cs="Arial"/>
                <w:color w:val="222222"/>
                <w:sz w:val="22"/>
                <w:szCs w:val="22"/>
              </w:rPr>
            </w:pPr>
            <w:r w:rsidRPr="00B81F0F">
              <w:rPr>
                <w:rFonts w:asciiTheme="minorHAnsi" w:eastAsiaTheme="minorHAnsi" w:hAnsiTheme="minorHAnsi" w:cstheme="minorBidi"/>
                <w:sz w:val="22"/>
                <w:szCs w:val="22"/>
              </w:rPr>
              <w:t>A good general education</w:t>
            </w:r>
          </w:p>
        </w:tc>
        <w:tc>
          <w:tcPr>
            <w:tcW w:w="3004" w:type="dxa"/>
            <w:tcBorders>
              <w:top w:val="single" w:sz="4" w:space="0" w:color="auto"/>
              <w:left w:val="single" w:sz="4" w:space="0" w:color="auto"/>
              <w:bottom w:val="single" w:sz="4" w:space="0" w:color="auto"/>
              <w:right w:val="single" w:sz="4" w:space="0" w:color="auto"/>
            </w:tcBorders>
          </w:tcPr>
          <w:p w14:paraId="67EBF167" w14:textId="071CB85A" w:rsidR="00525B33" w:rsidRPr="003B364B" w:rsidRDefault="00EA076C" w:rsidP="00245A39">
            <w:pPr>
              <w:rPr>
                <w:rFonts w:asciiTheme="minorHAnsi" w:hAnsiTheme="minorHAnsi"/>
                <w:bCs/>
                <w:sz w:val="22"/>
                <w:szCs w:val="22"/>
              </w:rPr>
            </w:pPr>
            <w:r w:rsidRPr="003B364B">
              <w:rPr>
                <w:rFonts w:asciiTheme="minorHAnsi" w:hAnsiTheme="minorHAnsi"/>
                <w:bCs/>
                <w:sz w:val="22"/>
                <w:szCs w:val="22"/>
              </w:rPr>
              <w:t>Driving licence</w:t>
            </w:r>
          </w:p>
        </w:tc>
      </w:tr>
      <w:tr w:rsidR="00750901" w:rsidRPr="00290701" w14:paraId="58014376"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422C3372" w14:textId="77777777" w:rsidR="00750901" w:rsidRPr="00290701" w:rsidRDefault="00750901" w:rsidP="00750901">
            <w:pPr>
              <w:rPr>
                <w:rFonts w:asciiTheme="minorHAnsi" w:hAnsiTheme="minorHAnsi"/>
                <w:b/>
                <w:sz w:val="22"/>
                <w:szCs w:val="22"/>
              </w:rPr>
            </w:pPr>
            <w:r w:rsidRPr="00290701">
              <w:rPr>
                <w:rFonts w:asciiTheme="minorHAnsi" w:hAnsiTheme="minorHAnsi"/>
                <w:b/>
                <w:sz w:val="22"/>
                <w:szCs w:val="22"/>
              </w:rPr>
              <w:t>Experience</w:t>
            </w:r>
          </w:p>
        </w:tc>
        <w:tc>
          <w:tcPr>
            <w:tcW w:w="3015" w:type="dxa"/>
            <w:tcBorders>
              <w:top w:val="single" w:sz="4" w:space="0" w:color="auto"/>
              <w:left w:val="single" w:sz="4" w:space="0" w:color="auto"/>
              <w:bottom w:val="single" w:sz="4" w:space="0" w:color="auto"/>
              <w:right w:val="single" w:sz="4" w:space="0" w:color="auto"/>
            </w:tcBorders>
          </w:tcPr>
          <w:p w14:paraId="34BE7F78" w14:textId="3C4F2075" w:rsidR="00750901" w:rsidRPr="00290701" w:rsidRDefault="00750901" w:rsidP="00750901">
            <w:pPr>
              <w:rPr>
                <w:rFonts w:asciiTheme="minorHAnsi" w:hAnsiTheme="minorHAnsi"/>
                <w:b/>
                <w:sz w:val="22"/>
                <w:szCs w:val="22"/>
                <w:u w:val="single"/>
              </w:rPr>
            </w:pPr>
            <w:r w:rsidRPr="00B01971">
              <w:rPr>
                <w:rFonts w:asciiTheme="minorHAnsi" w:eastAsiaTheme="minorHAnsi" w:hAnsiTheme="minorHAnsi" w:cstheme="minorBidi"/>
                <w:sz w:val="22"/>
                <w:szCs w:val="22"/>
              </w:rPr>
              <w:t>Able to carry out procedures, routines, and follow instructions</w:t>
            </w:r>
          </w:p>
        </w:tc>
        <w:tc>
          <w:tcPr>
            <w:tcW w:w="3004" w:type="dxa"/>
            <w:tcBorders>
              <w:top w:val="single" w:sz="4" w:space="0" w:color="auto"/>
              <w:left w:val="single" w:sz="4" w:space="0" w:color="auto"/>
              <w:bottom w:val="single" w:sz="4" w:space="0" w:color="auto"/>
              <w:right w:val="single" w:sz="4" w:space="0" w:color="auto"/>
            </w:tcBorders>
          </w:tcPr>
          <w:p w14:paraId="0B2CFD62" w14:textId="4A176CBC" w:rsidR="00750901" w:rsidRPr="00290701" w:rsidRDefault="00750901" w:rsidP="00750901">
            <w:pPr>
              <w:rPr>
                <w:rFonts w:asciiTheme="minorHAnsi" w:hAnsiTheme="minorHAnsi"/>
                <w:sz w:val="22"/>
                <w:szCs w:val="22"/>
              </w:rPr>
            </w:pPr>
            <w:r w:rsidRPr="00290701">
              <w:rPr>
                <w:rFonts w:asciiTheme="minorHAnsi" w:hAnsiTheme="minorHAnsi"/>
                <w:sz w:val="22"/>
                <w:szCs w:val="22"/>
              </w:rPr>
              <w:t>Experience of working in a school environment</w:t>
            </w:r>
          </w:p>
        </w:tc>
      </w:tr>
      <w:tr w:rsidR="00750901" w:rsidRPr="00290701" w14:paraId="798A6EB9"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4EE5F6A7" w14:textId="77777777" w:rsidR="00750901" w:rsidRPr="00290701" w:rsidRDefault="00750901" w:rsidP="00750901">
            <w:pPr>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67343EA8" w14:textId="429CF17C" w:rsidR="00750901" w:rsidRPr="00B01971" w:rsidRDefault="00750901" w:rsidP="00750901">
            <w:pPr>
              <w:rPr>
                <w:rFonts w:asciiTheme="minorHAnsi" w:eastAsiaTheme="minorHAnsi" w:hAnsiTheme="minorHAnsi" w:cstheme="minorBidi"/>
                <w:sz w:val="22"/>
                <w:szCs w:val="22"/>
              </w:rPr>
            </w:pPr>
            <w:r w:rsidRPr="00120C53">
              <w:rPr>
                <w:rFonts w:asciiTheme="minorHAnsi" w:eastAsiaTheme="minorHAnsi" w:hAnsiTheme="minorHAnsi" w:cstheme="minorBidi"/>
                <w:sz w:val="22"/>
                <w:szCs w:val="22"/>
              </w:rPr>
              <w:t>Able to understand basic administrative systems (e.g. ordering, maintenance hotline, stock control)</w:t>
            </w:r>
          </w:p>
        </w:tc>
        <w:tc>
          <w:tcPr>
            <w:tcW w:w="3004" w:type="dxa"/>
            <w:tcBorders>
              <w:top w:val="single" w:sz="4" w:space="0" w:color="auto"/>
              <w:left w:val="single" w:sz="4" w:space="0" w:color="auto"/>
              <w:bottom w:val="single" w:sz="4" w:space="0" w:color="auto"/>
              <w:right w:val="single" w:sz="4" w:space="0" w:color="auto"/>
            </w:tcBorders>
          </w:tcPr>
          <w:p w14:paraId="5A5492A3" w14:textId="5E287ABE" w:rsidR="00750901" w:rsidRPr="00290701" w:rsidRDefault="00750901" w:rsidP="00750901">
            <w:pPr>
              <w:rPr>
                <w:rFonts w:asciiTheme="minorHAnsi" w:hAnsiTheme="minorHAnsi"/>
                <w:sz w:val="22"/>
                <w:szCs w:val="22"/>
              </w:rPr>
            </w:pPr>
            <w:r>
              <w:rPr>
                <w:rFonts w:asciiTheme="minorHAnsi" w:hAnsiTheme="minorHAnsi"/>
                <w:sz w:val="22"/>
                <w:szCs w:val="22"/>
              </w:rPr>
              <w:t xml:space="preserve">Experience of working in a leisure industry </w:t>
            </w:r>
          </w:p>
        </w:tc>
      </w:tr>
      <w:tr w:rsidR="00750901" w:rsidRPr="00290701" w14:paraId="413F8E33"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695D542D" w14:textId="77777777" w:rsidR="00750901" w:rsidRPr="00290701" w:rsidRDefault="00750901" w:rsidP="00750901">
            <w:pPr>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7C99CAEC" w14:textId="19E8F8BE" w:rsidR="00750901" w:rsidRDefault="00750901" w:rsidP="00750901">
            <w:r w:rsidRPr="00120C53">
              <w:rPr>
                <w:rFonts w:asciiTheme="minorHAnsi" w:eastAsiaTheme="minorHAnsi" w:hAnsiTheme="minorHAnsi" w:cstheme="minorBidi"/>
                <w:sz w:val="22"/>
                <w:szCs w:val="22"/>
              </w:rPr>
              <w:t>Able to solve straightforward problems and respond to unforeseen circumstances (e.g. hazards, accidents, fire evacuations etc.)</w:t>
            </w:r>
          </w:p>
          <w:p w14:paraId="3C73325E" w14:textId="23318D42" w:rsidR="00750901" w:rsidRPr="00B01971" w:rsidRDefault="00750901" w:rsidP="00750901">
            <w:pPr>
              <w:rPr>
                <w:rFonts w:asciiTheme="minorHAnsi" w:eastAsiaTheme="minorHAnsi" w:hAnsiTheme="minorHAnsi" w:cstheme="minorBidi"/>
                <w:sz w:val="22"/>
                <w:szCs w:val="22"/>
              </w:rPr>
            </w:pPr>
          </w:p>
        </w:tc>
        <w:tc>
          <w:tcPr>
            <w:tcW w:w="3004" w:type="dxa"/>
            <w:tcBorders>
              <w:top w:val="single" w:sz="4" w:space="0" w:color="auto"/>
              <w:left w:val="single" w:sz="4" w:space="0" w:color="auto"/>
              <w:bottom w:val="single" w:sz="4" w:space="0" w:color="auto"/>
              <w:right w:val="single" w:sz="4" w:space="0" w:color="auto"/>
            </w:tcBorders>
          </w:tcPr>
          <w:p w14:paraId="2A6008D5" w14:textId="77777777" w:rsidR="00750901" w:rsidRPr="00290701" w:rsidRDefault="00750901" w:rsidP="00750901">
            <w:pPr>
              <w:rPr>
                <w:rFonts w:asciiTheme="minorHAnsi" w:hAnsiTheme="minorHAnsi"/>
                <w:sz w:val="22"/>
                <w:szCs w:val="22"/>
              </w:rPr>
            </w:pPr>
          </w:p>
        </w:tc>
      </w:tr>
      <w:tr w:rsidR="00750901" w:rsidRPr="00290701" w14:paraId="7F8D30A5"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4385DBCF" w14:textId="77777777" w:rsidR="00750901" w:rsidRPr="00290701" w:rsidRDefault="00750901" w:rsidP="00750901">
            <w:pPr>
              <w:tabs>
                <w:tab w:val="left" w:pos="1890"/>
                <w:tab w:val="left" w:pos="5760"/>
              </w:tabs>
              <w:rPr>
                <w:rFonts w:asciiTheme="minorHAnsi" w:hAnsiTheme="minorHAnsi"/>
                <w:sz w:val="22"/>
                <w:szCs w:val="22"/>
              </w:rPr>
            </w:pPr>
            <w:r w:rsidRPr="00290701">
              <w:rPr>
                <w:rFonts w:asciiTheme="minorHAnsi" w:hAnsiTheme="minorHAnsi"/>
                <w:b/>
                <w:sz w:val="22"/>
                <w:szCs w:val="22"/>
              </w:rPr>
              <w:t>Skills and</w:t>
            </w:r>
            <w:r w:rsidRPr="00290701">
              <w:rPr>
                <w:rFonts w:asciiTheme="minorHAnsi" w:hAnsiTheme="minorHAnsi"/>
                <w:sz w:val="22"/>
                <w:szCs w:val="22"/>
              </w:rPr>
              <w:tab/>
            </w:r>
          </w:p>
          <w:p w14:paraId="014E7B28" w14:textId="77777777" w:rsidR="00750901" w:rsidRPr="00290701" w:rsidRDefault="00750901" w:rsidP="00750901">
            <w:pPr>
              <w:rPr>
                <w:rFonts w:asciiTheme="minorHAnsi" w:hAnsiTheme="minorHAnsi"/>
                <w:b/>
                <w:sz w:val="22"/>
                <w:szCs w:val="22"/>
              </w:rPr>
            </w:pPr>
            <w:r w:rsidRPr="00290701">
              <w:rPr>
                <w:rFonts w:asciiTheme="minorHAnsi" w:hAnsiTheme="minorHAnsi"/>
                <w:b/>
                <w:sz w:val="22"/>
                <w:szCs w:val="22"/>
              </w:rPr>
              <w:t>Aptitudes</w:t>
            </w:r>
          </w:p>
          <w:p w14:paraId="3AD750AC" w14:textId="77777777" w:rsidR="00750901" w:rsidRPr="00290701" w:rsidRDefault="00750901" w:rsidP="00750901">
            <w:pPr>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713EB797" w14:textId="6740CEEC" w:rsidR="00750901" w:rsidRPr="00290701" w:rsidRDefault="00750901" w:rsidP="00750901">
            <w:pPr>
              <w:shd w:val="clear" w:color="auto" w:fill="FFFFFF"/>
              <w:spacing w:before="100" w:beforeAutospacing="1" w:after="100" w:afterAutospacing="1"/>
              <w:rPr>
                <w:rFonts w:asciiTheme="minorHAnsi" w:hAnsiTheme="minorHAnsi"/>
                <w:b/>
                <w:sz w:val="22"/>
                <w:szCs w:val="22"/>
                <w:u w:val="single"/>
              </w:rPr>
            </w:pPr>
            <w:r w:rsidRPr="00120C53">
              <w:rPr>
                <w:rFonts w:asciiTheme="minorHAnsi" w:eastAsiaTheme="minorHAnsi" w:hAnsiTheme="minorHAnsi" w:cstheme="minorBidi"/>
                <w:sz w:val="22"/>
                <w:szCs w:val="22"/>
              </w:rPr>
              <w:t>Literacy skills to complete forms and orders, write instructions, and understand written instruction and guidance</w:t>
            </w:r>
          </w:p>
        </w:tc>
        <w:tc>
          <w:tcPr>
            <w:tcW w:w="3004" w:type="dxa"/>
            <w:tcBorders>
              <w:top w:val="single" w:sz="4" w:space="0" w:color="auto"/>
              <w:left w:val="single" w:sz="4" w:space="0" w:color="auto"/>
              <w:bottom w:val="single" w:sz="4" w:space="0" w:color="auto"/>
              <w:right w:val="single" w:sz="4" w:space="0" w:color="auto"/>
            </w:tcBorders>
          </w:tcPr>
          <w:p w14:paraId="0E1610BF" w14:textId="7C8475EF" w:rsidR="00750901" w:rsidRPr="00290701" w:rsidRDefault="00750901" w:rsidP="00F5232D">
            <w:pPr>
              <w:rPr>
                <w:rFonts w:asciiTheme="minorHAnsi" w:hAnsiTheme="minorHAnsi"/>
                <w:b/>
                <w:sz w:val="22"/>
                <w:szCs w:val="22"/>
                <w:u w:val="single"/>
              </w:rPr>
            </w:pPr>
            <w:r>
              <w:rPr>
                <w:rFonts w:asciiTheme="minorHAnsi" w:hAnsiTheme="minorHAnsi"/>
                <w:sz w:val="22"/>
                <w:szCs w:val="22"/>
                <w:lang w:eastAsia="en-GB"/>
              </w:rPr>
              <w:t>PC literate – e.g. basic knowledge of using e-mail systems</w:t>
            </w:r>
          </w:p>
        </w:tc>
      </w:tr>
      <w:tr w:rsidR="00F5232D" w:rsidRPr="00290701" w14:paraId="25D03B80"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610A420F" w14:textId="77777777" w:rsidR="00F5232D" w:rsidRPr="00290701" w:rsidRDefault="00F5232D" w:rsidP="00F5232D">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61951FF3" w14:textId="6CFE54A1" w:rsidR="00F5232D" w:rsidRPr="00290701" w:rsidRDefault="00F5232D" w:rsidP="00F5232D">
            <w:pPr>
              <w:shd w:val="clear" w:color="auto" w:fill="FFFFFF"/>
              <w:spacing w:before="100" w:beforeAutospacing="1" w:after="100" w:afterAutospacing="1"/>
              <w:rPr>
                <w:rFonts w:asciiTheme="minorHAnsi" w:hAnsiTheme="minorHAnsi"/>
                <w:b/>
                <w:sz w:val="22"/>
                <w:szCs w:val="22"/>
                <w:u w:val="single"/>
              </w:rPr>
            </w:pPr>
            <w:r>
              <w:rPr>
                <w:rFonts w:asciiTheme="minorHAnsi" w:hAnsiTheme="minorHAnsi"/>
                <w:bCs/>
                <w:sz w:val="22"/>
                <w:szCs w:val="22"/>
                <w:lang w:eastAsia="en-GB"/>
              </w:rPr>
              <w:t>Possess good v</w:t>
            </w:r>
            <w:r w:rsidRPr="00511D80">
              <w:rPr>
                <w:rFonts w:asciiTheme="minorHAnsi" w:hAnsiTheme="minorHAnsi"/>
                <w:bCs/>
                <w:sz w:val="22"/>
                <w:szCs w:val="22"/>
                <w:lang w:eastAsia="en-GB"/>
              </w:rPr>
              <w:t>erbal communication</w:t>
            </w:r>
            <w:r>
              <w:rPr>
                <w:rFonts w:asciiTheme="minorHAnsi" w:hAnsiTheme="minorHAnsi"/>
                <w:bCs/>
                <w:sz w:val="22"/>
                <w:szCs w:val="22"/>
                <w:lang w:eastAsia="en-GB"/>
              </w:rPr>
              <w:t xml:space="preserve"> skills</w:t>
            </w:r>
          </w:p>
        </w:tc>
        <w:tc>
          <w:tcPr>
            <w:tcW w:w="3004" w:type="dxa"/>
            <w:tcBorders>
              <w:top w:val="single" w:sz="4" w:space="0" w:color="auto"/>
              <w:left w:val="single" w:sz="4" w:space="0" w:color="auto"/>
              <w:bottom w:val="single" w:sz="4" w:space="0" w:color="auto"/>
              <w:right w:val="single" w:sz="4" w:space="0" w:color="auto"/>
            </w:tcBorders>
          </w:tcPr>
          <w:p w14:paraId="30F799B3" w14:textId="547D725A" w:rsidR="00F5232D" w:rsidRPr="00290701" w:rsidRDefault="00F5232D" w:rsidP="00F5232D">
            <w:pPr>
              <w:rPr>
                <w:rFonts w:asciiTheme="minorHAnsi" w:hAnsiTheme="minorHAnsi"/>
                <w:b/>
                <w:sz w:val="22"/>
                <w:szCs w:val="22"/>
                <w:u w:val="single"/>
              </w:rPr>
            </w:pPr>
            <w:r w:rsidRPr="00120C53">
              <w:rPr>
                <w:rFonts w:asciiTheme="minorHAnsi" w:eastAsiaTheme="minorHAnsi" w:hAnsiTheme="minorHAnsi" w:cstheme="minorBidi"/>
                <w:sz w:val="22"/>
                <w:szCs w:val="22"/>
              </w:rPr>
              <w:t>Numeracy skills to check goods, carry out stock control etc.</w:t>
            </w:r>
          </w:p>
        </w:tc>
      </w:tr>
      <w:tr w:rsidR="00F5232D" w:rsidRPr="00290701" w14:paraId="245006AB"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47D02B3A" w14:textId="77777777" w:rsidR="00F5232D" w:rsidRPr="00290701" w:rsidRDefault="00F5232D" w:rsidP="00F5232D">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18171A41" w14:textId="74019375" w:rsidR="00F5232D" w:rsidRPr="003B364B" w:rsidRDefault="00F5232D" w:rsidP="00F5232D">
            <w:pPr>
              <w:rPr>
                <w:rFonts w:asciiTheme="minorHAnsi" w:hAnsiTheme="minorHAnsi"/>
                <w:bCs/>
                <w:sz w:val="22"/>
                <w:szCs w:val="22"/>
                <w:lang w:eastAsia="en-GB"/>
              </w:rPr>
            </w:pPr>
            <w:r w:rsidRPr="00511D80">
              <w:rPr>
                <w:rFonts w:asciiTheme="minorHAnsi" w:hAnsiTheme="minorHAnsi"/>
                <w:bCs/>
                <w:sz w:val="22"/>
                <w:szCs w:val="22"/>
                <w:lang w:eastAsia="en-GB"/>
              </w:rPr>
              <w:t xml:space="preserve">Understands </w:t>
            </w:r>
            <w:r>
              <w:rPr>
                <w:rFonts w:asciiTheme="minorHAnsi" w:hAnsiTheme="minorHAnsi"/>
                <w:bCs/>
                <w:sz w:val="22"/>
                <w:szCs w:val="22"/>
                <w:lang w:eastAsia="en-GB"/>
              </w:rPr>
              <w:t>and interpret w</w:t>
            </w:r>
            <w:r w:rsidRPr="00511D80">
              <w:rPr>
                <w:rFonts w:asciiTheme="minorHAnsi" w:hAnsiTheme="minorHAnsi"/>
                <w:bCs/>
                <w:sz w:val="22"/>
                <w:szCs w:val="22"/>
                <w:lang w:eastAsia="en-GB"/>
              </w:rPr>
              <w:t xml:space="preserve">ritten </w:t>
            </w:r>
            <w:r>
              <w:rPr>
                <w:rFonts w:asciiTheme="minorHAnsi" w:hAnsiTheme="minorHAnsi"/>
                <w:bCs/>
                <w:sz w:val="22"/>
                <w:szCs w:val="22"/>
                <w:lang w:eastAsia="en-GB"/>
              </w:rPr>
              <w:t>i</w:t>
            </w:r>
            <w:r w:rsidRPr="00511D80">
              <w:rPr>
                <w:rFonts w:asciiTheme="minorHAnsi" w:hAnsiTheme="minorHAnsi"/>
                <w:bCs/>
                <w:sz w:val="22"/>
                <w:szCs w:val="22"/>
                <w:lang w:eastAsia="en-GB"/>
              </w:rPr>
              <w:t>nstruction</w:t>
            </w:r>
          </w:p>
        </w:tc>
        <w:tc>
          <w:tcPr>
            <w:tcW w:w="3004" w:type="dxa"/>
            <w:tcBorders>
              <w:top w:val="single" w:sz="4" w:space="0" w:color="auto"/>
              <w:left w:val="single" w:sz="4" w:space="0" w:color="auto"/>
              <w:bottom w:val="single" w:sz="4" w:space="0" w:color="auto"/>
              <w:right w:val="single" w:sz="4" w:space="0" w:color="auto"/>
            </w:tcBorders>
          </w:tcPr>
          <w:p w14:paraId="4956DC58" w14:textId="007F5469" w:rsidR="00F5232D" w:rsidRPr="00290701" w:rsidRDefault="00F5232D" w:rsidP="00F5232D">
            <w:pPr>
              <w:rPr>
                <w:rFonts w:asciiTheme="minorHAnsi" w:hAnsiTheme="minorHAnsi"/>
                <w:b/>
                <w:sz w:val="22"/>
                <w:szCs w:val="22"/>
                <w:u w:val="single"/>
              </w:rPr>
            </w:pPr>
            <w:r>
              <w:rPr>
                <w:rFonts w:asciiTheme="minorHAnsi" w:hAnsiTheme="minorHAnsi"/>
                <w:bCs/>
                <w:sz w:val="22"/>
                <w:szCs w:val="22"/>
                <w:lang w:eastAsia="en-GB"/>
              </w:rPr>
              <w:t>Be effective communicator across a wide range of stakeholders</w:t>
            </w:r>
          </w:p>
        </w:tc>
      </w:tr>
      <w:tr w:rsidR="00F5232D" w:rsidRPr="00290701" w14:paraId="3004C509"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5719A953" w14:textId="77777777" w:rsidR="00F5232D" w:rsidRPr="00290701" w:rsidRDefault="00F5232D" w:rsidP="00F5232D">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0E81C46D" w14:textId="7B82E0B8" w:rsidR="00F5232D" w:rsidRPr="00F5232D" w:rsidRDefault="00F5232D" w:rsidP="00F5232D">
            <w:pPr>
              <w:rPr>
                <w:rFonts w:asciiTheme="minorHAnsi" w:eastAsiaTheme="minorHAnsi" w:hAnsiTheme="minorHAnsi" w:cstheme="minorBidi"/>
                <w:bCs/>
                <w:sz w:val="22"/>
                <w:szCs w:val="22"/>
              </w:rPr>
            </w:pPr>
            <w:r w:rsidRPr="00511D80">
              <w:rPr>
                <w:rFonts w:asciiTheme="minorHAnsi" w:hAnsiTheme="minorHAnsi"/>
                <w:bCs/>
                <w:sz w:val="22"/>
                <w:szCs w:val="22"/>
                <w:lang w:eastAsia="en-GB"/>
              </w:rPr>
              <w:t xml:space="preserve">Smart </w:t>
            </w:r>
            <w:r>
              <w:rPr>
                <w:rFonts w:asciiTheme="minorHAnsi" w:hAnsiTheme="minorHAnsi"/>
                <w:bCs/>
                <w:sz w:val="22"/>
                <w:szCs w:val="22"/>
                <w:lang w:eastAsia="en-GB"/>
              </w:rPr>
              <w:t>a</w:t>
            </w:r>
            <w:r w:rsidRPr="00511D80">
              <w:rPr>
                <w:rFonts w:asciiTheme="minorHAnsi" w:hAnsiTheme="minorHAnsi"/>
                <w:bCs/>
                <w:sz w:val="22"/>
                <w:szCs w:val="22"/>
                <w:lang w:eastAsia="en-GB"/>
              </w:rPr>
              <w:t>ppearance</w:t>
            </w:r>
          </w:p>
        </w:tc>
        <w:tc>
          <w:tcPr>
            <w:tcW w:w="3004" w:type="dxa"/>
            <w:tcBorders>
              <w:top w:val="single" w:sz="4" w:space="0" w:color="auto"/>
              <w:left w:val="single" w:sz="4" w:space="0" w:color="auto"/>
              <w:bottom w:val="single" w:sz="4" w:space="0" w:color="auto"/>
              <w:right w:val="single" w:sz="4" w:space="0" w:color="auto"/>
            </w:tcBorders>
          </w:tcPr>
          <w:p w14:paraId="235932F6" w14:textId="77777777" w:rsidR="00F5232D" w:rsidRPr="00290701" w:rsidRDefault="00F5232D" w:rsidP="00F5232D">
            <w:pPr>
              <w:rPr>
                <w:rFonts w:asciiTheme="minorHAnsi" w:hAnsiTheme="minorHAnsi"/>
                <w:b/>
                <w:sz w:val="22"/>
                <w:szCs w:val="22"/>
                <w:u w:val="single"/>
              </w:rPr>
            </w:pPr>
          </w:p>
        </w:tc>
      </w:tr>
      <w:tr w:rsidR="00F5232D" w:rsidRPr="00290701" w14:paraId="3DC185D0"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342AD000" w14:textId="77777777" w:rsidR="00F5232D" w:rsidRPr="00290701" w:rsidRDefault="00F5232D" w:rsidP="00F5232D">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697A57EE" w14:textId="66F3DE5D" w:rsidR="00F5232D" w:rsidRPr="00F5232D" w:rsidRDefault="00F5232D" w:rsidP="00F5232D">
            <w:pPr>
              <w:rPr>
                <w:rFonts w:asciiTheme="minorHAnsi" w:eastAsiaTheme="minorHAnsi" w:hAnsiTheme="minorHAnsi" w:cstheme="minorBidi"/>
                <w:bCs/>
                <w:sz w:val="22"/>
                <w:szCs w:val="22"/>
              </w:rPr>
            </w:pPr>
            <w:r w:rsidRPr="00120C53">
              <w:rPr>
                <w:rFonts w:asciiTheme="minorHAnsi" w:eastAsiaTheme="minorHAnsi" w:hAnsiTheme="minorHAnsi" w:cstheme="minorBidi"/>
                <w:sz w:val="22"/>
                <w:szCs w:val="22"/>
              </w:rPr>
              <w:t>Able to work on own initiative and be proactive</w:t>
            </w:r>
          </w:p>
        </w:tc>
        <w:tc>
          <w:tcPr>
            <w:tcW w:w="3004" w:type="dxa"/>
            <w:tcBorders>
              <w:top w:val="single" w:sz="4" w:space="0" w:color="auto"/>
              <w:left w:val="single" w:sz="4" w:space="0" w:color="auto"/>
              <w:bottom w:val="single" w:sz="4" w:space="0" w:color="auto"/>
              <w:right w:val="single" w:sz="4" w:space="0" w:color="auto"/>
            </w:tcBorders>
          </w:tcPr>
          <w:p w14:paraId="158C2DB0" w14:textId="77777777" w:rsidR="00F5232D" w:rsidRPr="00290701" w:rsidRDefault="00F5232D" w:rsidP="00F5232D">
            <w:pPr>
              <w:rPr>
                <w:rFonts w:asciiTheme="minorHAnsi" w:hAnsiTheme="minorHAnsi"/>
                <w:b/>
                <w:sz w:val="22"/>
                <w:szCs w:val="22"/>
                <w:u w:val="single"/>
              </w:rPr>
            </w:pPr>
          </w:p>
        </w:tc>
      </w:tr>
      <w:tr w:rsidR="00F5232D" w:rsidRPr="00290701" w14:paraId="1D432876"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640066BF" w14:textId="77777777" w:rsidR="00F5232D" w:rsidRPr="00290701" w:rsidRDefault="00F5232D" w:rsidP="00F5232D">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7E72AB90" w14:textId="281D1765" w:rsidR="00F5232D" w:rsidRPr="003B364B" w:rsidRDefault="00F5232D" w:rsidP="00F5232D">
            <w:pPr>
              <w:rPr>
                <w:rFonts w:asciiTheme="minorHAnsi" w:hAnsiTheme="minorHAnsi"/>
                <w:sz w:val="22"/>
                <w:szCs w:val="22"/>
                <w:lang w:eastAsia="en-GB"/>
              </w:rPr>
            </w:pPr>
            <w:r>
              <w:rPr>
                <w:rFonts w:asciiTheme="minorHAnsi" w:hAnsiTheme="minorHAnsi"/>
                <w:sz w:val="22"/>
                <w:szCs w:val="22"/>
                <w:lang w:eastAsia="en-GB"/>
              </w:rPr>
              <w:t>Ability to work effectively both as part of a team and independently</w:t>
            </w:r>
          </w:p>
        </w:tc>
        <w:tc>
          <w:tcPr>
            <w:tcW w:w="3004" w:type="dxa"/>
            <w:tcBorders>
              <w:top w:val="single" w:sz="4" w:space="0" w:color="auto"/>
              <w:left w:val="single" w:sz="4" w:space="0" w:color="auto"/>
              <w:bottom w:val="single" w:sz="4" w:space="0" w:color="auto"/>
              <w:right w:val="single" w:sz="4" w:space="0" w:color="auto"/>
            </w:tcBorders>
          </w:tcPr>
          <w:p w14:paraId="102CAF06" w14:textId="77777777" w:rsidR="00F5232D" w:rsidRPr="00290701" w:rsidRDefault="00F5232D" w:rsidP="00F5232D">
            <w:pPr>
              <w:rPr>
                <w:rFonts w:asciiTheme="minorHAnsi" w:hAnsiTheme="minorHAnsi"/>
                <w:b/>
                <w:sz w:val="22"/>
                <w:szCs w:val="22"/>
                <w:u w:val="single"/>
              </w:rPr>
            </w:pPr>
          </w:p>
        </w:tc>
      </w:tr>
      <w:tr w:rsidR="00750901" w:rsidRPr="00290701" w14:paraId="09EBCAFD"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66903229" w14:textId="77777777" w:rsidR="00750901" w:rsidRPr="00290701" w:rsidRDefault="00750901" w:rsidP="00750901">
            <w:pPr>
              <w:tabs>
                <w:tab w:val="left" w:pos="1890"/>
                <w:tab w:val="left" w:pos="5760"/>
              </w:tabs>
              <w:rPr>
                <w:rFonts w:asciiTheme="minorHAnsi" w:hAnsiTheme="minorHAnsi"/>
                <w:sz w:val="22"/>
                <w:szCs w:val="22"/>
              </w:rPr>
            </w:pPr>
            <w:r w:rsidRPr="00290701">
              <w:rPr>
                <w:rFonts w:asciiTheme="minorHAnsi" w:hAnsiTheme="minorHAnsi"/>
                <w:b/>
                <w:sz w:val="22"/>
                <w:szCs w:val="22"/>
              </w:rPr>
              <w:t>Personal</w:t>
            </w:r>
            <w:r w:rsidRPr="00290701">
              <w:rPr>
                <w:rFonts w:asciiTheme="minorHAnsi" w:hAnsiTheme="minorHAnsi"/>
                <w:sz w:val="22"/>
                <w:szCs w:val="22"/>
              </w:rPr>
              <w:tab/>
            </w:r>
          </w:p>
          <w:p w14:paraId="44E1316D" w14:textId="77777777" w:rsidR="00750901" w:rsidRPr="00290701" w:rsidRDefault="00750901" w:rsidP="00750901">
            <w:pPr>
              <w:tabs>
                <w:tab w:val="left" w:pos="1890"/>
                <w:tab w:val="left" w:pos="5760"/>
              </w:tabs>
              <w:rPr>
                <w:rFonts w:asciiTheme="minorHAnsi" w:hAnsiTheme="minorHAnsi"/>
                <w:b/>
                <w:sz w:val="22"/>
                <w:szCs w:val="22"/>
              </w:rPr>
            </w:pPr>
            <w:r w:rsidRPr="00290701">
              <w:rPr>
                <w:rFonts w:asciiTheme="minorHAnsi" w:hAnsiTheme="minorHAnsi"/>
                <w:b/>
                <w:sz w:val="22"/>
                <w:szCs w:val="22"/>
              </w:rPr>
              <w:t>Qualities</w:t>
            </w:r>
          </w:p>
          <w:p w14:paraId="0E31F6F8" w14:textId="77777777" w:rsidR="00750901" w:rsidRPr="00290701" w:rsidRDefault="00750901" w:rsidP="00750901">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2DDC4FCD" w14:textId="199B4A92" w:rsidR="00750901" w:rsidRPr="00290701" w:rsidRDefault="00750901" w:rsidP="00750901">
            <w:pPr>
              <w:rPr>
                <w:rFonts w:asciiTheme="minorHAnsi" w:hAnsiTheme="minorHAnsi"/>
                <w:b/>
                <w:sz w:val="22"/>
                <w:szCs w:val="22"/>
                <w:u w:val="single"/>
              </w:rPr>
            </w:pPr>
            <w:r w:rsidRPr="00774111">
              <w:rPr>
                <w:rFonts w:asciiTheme="minorHAnsi" w:hAnsiTheme="minorHAnsi"/>
                <w:sz w:val="22"/>
                <w:szCs w:val="22"/>
                <w:lang w:eastAsia="en-GB"/>
              </w:rPr>
              <w:t>Occasional flexibility in working hours as and when required</w:t>
            </w:r>
          </w:p>
        </w:tc>
        <w:tc>
          <w:tcPr>
            <w:tcW w:w="3004" w:type="dxa"/>
            <w:tcBorders>
              <w:top w:val="single" w:sz="4" w:space="0" w:color="auto"/>
              <w:left w:val="single" w:sz="4" w:space="0" w:color="auto"/>
              <w:bottom w:val="single" w:sz="4" w:space="0" w:color="auto"/>
              <w:right w:val="single" w:sz="4" w:space="0" w:color="auto"/>
            </w:tcBorders>
          </w:tcPr>
          <w:p w14:paraId="77EE3ECA" w14:textId="77777777" w:rsidR="00750901" w:rsidRPr="00290701" w:rsidRDefault="00750901" w:rsidP="00750901">
            <w:pPr>
              <w:rPr>
                <w:rFonts w:asciiTheme="minorHAnsi" w:hAnsiTheme="minorHAnsi"/>
                <w:b/>
                <w:sz w:val="22"/>
                <w:szCs w:val="22"/>
                <w:u w:val="single"/>
              </w:rPr>
            </w:pPr>
          </w:p>
        </w:tc>
      </w:tr>
      <w:tr w:rsidR="00750901" w:rsidRPr="00290701" w14:paraId="5B40D9D1" w14:textId="77777777" w:rsidTr="003B364B">
        <w:trPr>
          <w:trHeight w:val="567"/>
        </w:trPr>
        <w:tc>
          <w:tcPr>
            <w:tcW w:w="3007" w:type="dxa"/>
            <w:tcBorders>
              <w:top w:val="single" w:sz="4" w:space="0" w:color="auto"/>
              <w:left w:val="single" w:sz="4" w:space="0" w:color="auto"/>
              <w:bottom w:val="single" w:sz="4" w:space="0" w:color="auto"/>
              <w:right w:val="single" w:sz="4" w:space="0" w:color="auto"/>
            </w:tcBorders>
          </w:tcPr>
          <w:p w14:paraId="2918471D" w14:textId="77777777" w:rsidR="00750901" w:rsidRPr="00290701" w:rsidRDefault="00750901" w:rsidP="00750901">
            <w:pPr>
              <w:tabs>
                <w:tab w:val="left" w:pos="1890"/>
                <w:tab w:val="left" w:pos="5760"/>
              </w:tabs>
              <w:rPr>
                <w:rFonts w:asciiTheme="minorHAnsi" w:hAnsiTheme="minorHAnsi"/>
                <w:b/>
                <w:sz w:val="22"/>
                <w:szCs w:val="22"/>
              </w:rPr>
            </w:pPr>
          </w:p>
        </w:tc>
        <w:tc>
          <w:tcPr>
            <w:tcW w:w="3015" w:type="dxa"/>
            <w:tcBorders>
              <w:top w:val="single" w:sz="4" w:space="0" w:color="auto"/>
              <w:left w:val="single" w:sz="4" w:space="0" w:color="auto"/>
              <w:bottom w:val="single" w:sz="4" w:space="0" w:color="auto"/>
              <w:right w:val="single" w:sz="4" w:space="0" w:color="auto"/>
            </w:tcBorders>
          </w:tcPr>
          <w:p w14:paraId="236CEB2B" w14:textId="0CD19204" w:rsidR="00750901" w:rsidRPr="00290701" w:rsidRDefault="00750901" w:rsidP="00750901">
            <w:pPr>
              <w:rPr>
                <w:rFonts w:asciiTheme="minorHAnsi" w:hAnsiTheme="minorHAnsi"/>
                <w:b/>
                <w:sz w:val="22"/>
                <w:szCs w:val="22"/>
                <w:u w:val="single"/>
              </w:rPr>
            </w:pPr>
            <w:r w:rsidRPr="00700226">
              <w:rPr>
                <w:rFonts w:asciiTheme="minorHAnsi" w:hAnsiTheme="minorHAnsi"/>
                <w:sz w:val="22"/>
                <w:szCs w:val="22"/>
                <w:lang w:eastAsia="en-GB"/>
              </w:rPr>
              <w:t>Maintain confidentiality at all times</w:t>
            </w:r>
          </w:p>
        </w:tc>
        <w:tc>
          <w:tcPr>
            <w:tcW w:w="3004" w:type="dxa"/>
            <w:tcBorders>
              <w:top w:val="single" w:sz="4" w:space="0" w:color="auto"/>
              <w:left w:val="single" w:sz="4" w:space="0" w:color="auto"/>
              <w:bottom w:val="single" w:sz="4" w:space="0" w:color="auto"/>
              <w:right w:val="single" w:sz="4" w:space="0" w:color="auto"/>
            </w:tcBorders>
          </w:tcPr>
          <w:p w14:paraId="24869CFA" w14:textId="77777777" w:rsidR="00750901" w:rsidRPr="00290701" w:rsidRDefault="00750901" w:rsidP="00750901">
            <w:pPr>
              <w:rPr>
                <w:rFonts w:asciiTheme="minorHAnsi" w:hAnsiTheme="minorHAnsi"/>
                <w:b/>
                <w:sz w:val="22"/>
                <w:szCs w:val="22"/>
                <w:u w:val="single"/>
              </w:rPr>
            </w:pPr>
          </w:p>
        </w:tc>
      </w:tr>
    </w:tbl>
    <w:p w14:paraId="1AD45245" w14:textId="5E64DA63" w:rsidR="00525B33" w:rsidRDefault="00525B33" w:rsidP="00265FCB">
      <w:pPr>
        <w:rPr>
          <w:rFonts w:asciiTheme="minorHAnsi" w:hAnsiTheme="minorHAnsi"/>
          <w:b/>
          <w:sz w:val="22"/>
          <w:szCs w:val="22"/>
          <w:u w:val="single"/>
        </w:rPr>
      </w:pPr>
    </w:p>
    <w:p w14:paraId="5E1AE014" w14:textId="77777777" w:rsidR="00525B33" w:rsidRPr="00290701" w:rsidRDefault="00525B33" w:rsidP="00265FCB">
      <w:pPr>
        <w:rPr>
          <w:rFonts w:asciiTheme="minorHAnsi" w:hAnsiTheme="minorHAnsi"/>
          <w:b/>
          <w:sz w:val="22"/>
          <w:szCs w:val="22"/>
          <w:u w:val="single"/>
        </w:rPr>
      </w:pPr>
    </w:p>
    <w:p w14:paraId="23489CF2" w14:textId="77777777" w:rsidR="001E0607" w:rsidRPr="005263F1" w:rsidRDefault="001E0607" w:rsidP="001E0607">
      <w:pPr>
        <w:tabs>
          <w:tab w:val="left" w:pos="1890"/>
          <w:tab w:val="left" w:pos="5760"/>
        </w:tabs>
        <w:rPr>
          <w:rFonts w:asciiTheme="minorHAnsi" w:hAnsiTheme="minorHAnsi"/>
          <w:sz w:val="16"/>
          <w:szCs w:val="20"/>
        </w:rPr>
      </w:pPr>
    </w:p>
    <w:p w14:paraId="33B9A424" w14:textId="77777777" w:rsidR="001E0607" w:rsidRPr="005263F1" w:rsidRDefault="001E0607" w:rsidP="001E0607">
      <w:pPr>
        <w:tabs>
          <w:tab w:val="left" w:pos="1890"/>
          <w:tab w:val="left" w:pos="5760"/>
        </w:tabs>
        <w:rPr>
          <w:rFonts w:asciiTheme="minorHAnsi" w:hAnsiTheme="minorHAnsi"/>
          <w:sz w:val="16"/>
          <w:szCs w:val="20"/>
        </w:rPr>
      </w:pPr>
    </w:p>
    <w:p w14:paraId="413E4F7F" w14:textId="77777777" w:rsidR="003D5E9C" w:rsidRPr="005263F1" w:rsidRDefault="003D5E9C">
      <w:pPr>
        <w:rPr>
          <w:rFonts w:asciiTheme="minorHAnsi" w:hAnsiTheme="minorHAnsi"/>
          <w:sz w:val="20"/>
        </w:rPr>
      </w:pPr>
    </w:p>
    <w:sectPr w:rsidR="003D5E9C" w:rsidRPr="005263F1" w:rsidSect="000A4928">
      <w:pgSz w:w="11906" w:h="16838" w:code="9"/>
      <w:pgMar w:top="1440" w:right="1440" w:bottom="12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1AB"/>
    <w:multiLevelType w:val="hybridMultilevel"/>
    <w:tmpl w:val="4C583BA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84EDE"/>
    <w:multiLevelType w:val="hybridMultilevel"/>
    <w:tmpl w:val="9E4A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63798"/>
    <w:multiLevelType w:val="hybridMultilevel"/>
    <w:tmpl w:val="12F6B2F8"/>
    <w:lvl w:ilvl="0" w:tplc="429CE958">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64C487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1C3EB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0CC32">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C89E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AA79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81342">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CB2">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4AEB2">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3B2C19"/>
    <w:multiLevelType w:val="hybridMultilevel"/>
    <w:tmpl w:val="B9C2EAF0"/>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1D2424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69176">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47170">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86040">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0AF6C">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E2048">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E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E18">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420C"/>
    <w:multiLevelType w:val="hybridMultilevel"/>
    <w:tmpl w:val="28B4CF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A241F9"/>
    <w:multiLevelType w:val="hybridMultilevel"/>
    <w:tmpl w:val="D6C60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51DC7"/>
    <w:multiLevelType w:val="hybridMultilevel"/>
    <w:tmpl w:val="2110C504"/>
    <w:lvl w:ilvl="0" w:tplc="DB7EF1F4">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5798EE4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8C0B8">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031E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E2F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E980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C2160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CA36">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47B9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D2F76"/>
    <w:multiLevelType w:val="hybridMultilevel"/>
    <w:tmpl w:val="9AE499A2"/>
    <w:lvl w:ilvl="0" w:tplc="F4C6FE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4364C3"/>
    <w:multiLevelType w:val="hybridMultilevel"/>
    <w:tmpl w:val="6A4A1ECC"/>
    <w:lvl w:ilvl="0" w:tplc="BCCA157C">
      <w:start w:val="1"/>
      <w:numFmt w:val="bullet"/>
      <w:lvlText w:val="●"/>
      <w:lvlJc w:val="left"/>
      <w:pPr>
        <w:ind w:left="372"/>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C08ACF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7B8A">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08F96">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49CC4">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C2C02">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8854">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04D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E0E">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44EB1"/>
    <w:multiLevelType w:val="hybridMultilevel"/>
    <w:tmpl w:val="1FA8C254"/>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F79DF"/>
    <w:multiLevelType w:val="hybridMultilevel"/>
    <w:tmpl w:val="E98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611ED"/>
    <w:multiLevelType w:val="hybridMultilevel"/>
    <w:tmpl w:val="01961B6A"/>
    <w:lvl w:ilvl="0" w:tplc="2024828E">
      <w:start w:val="1"/>
      <w:numFmt w:val="bullet"/>
      <w:lvlText w:val="●"/>
      <w:lvlJc w:val="left"/>
      <w:pPr>
        <w:ind w:left="35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52AB008">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7E9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A435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C518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2DB5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2E0E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28A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D43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716A61"/>
    <w:multiLevelType w:val="hybridMultilevel"/>
    <w:tmpl w:val="AB5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B63F6"/>
    <w:multiLevelType w:val="hybridMultilevel"/>
    <w:tmpl w:val="09463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A6403"/>
    <w:multiLevelType w:val="hybridMultilevel"/>
    <w:tmpl w:val="14CC22D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77F8F"/>
    <w:multiLevelType w:val="hybridMultilevel"/>
    <w:tmpl w:val="32D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C3B6A"/>
    <w:multiLevelType w:val="hybridMultilevel"/>
    <w:tmpl w:val="F48AE412"/>
    <w:lvl w:ilvl="0" w:tplc="1C5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F3E09"/>
    <w:multiLevelType w:val="hybridMultilevel"/>
    <w:tmpl w:val="02328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6"/>
  </w:num>
  <w:num w:numId="4">
    <w:abstractNumId w:val="1"/>
  </w:num>
  <w:num w:numId="5">
    <w:abstractNumId w:val="29"/>
  </w:num>
  <w:num w:numId="6">
    <w:abstractNumId w:val="15"/>
  </w:num>
  <w:num w:numId="7">
    <w:abstractNumId w:val="24"/>
  </w:num>
  <w:num w:numId="8">
    <w:abstractNumId w:val="30"/>
  </w:num>
  <w:num w:numId="9">
    <w:abstractNumId w:val="13"/>
  </w:num>
  <w:num w:numId="10">
    <w:abstractNumId w:val="33"/>
  </w:num>
  <w:num w:numId="11">
    <w:abstractNumId w:val="3"/>
  </w:num>
  <w:num w:numId="12">
    <w:abstractNumId w:val="23"/>
  </w:num>
  <w:num w:numId="13">
    <w:abstractNumId w:val="11"/>
  </w:num>
  <w:num w:numId="14">
    <w:abstractNumId w:val="12"/>
  </w:num>
  <w:num w:numId="15">
    <w:abstractNumId w:val="4"/>
  </w:num>
  <w:num w:numId="16">
    <w:abstractNumId w:val="25"/>
  </w:num>
  <w:num w:numId="17">
    <w:abstractNumId w:val="9"/>
  </w:num>
  <w:num w:numId="18">
    <w:abstractNumId w:val="16"/>
  </w:num>
  <w:num w:numId="19">
    <w:abstractNumId w:val="31"/>
  </w:num>
  <w:num w:numId="20">
    <w:abstractNumId w:val="6"/>
  </w:num>
  <w:num w:numId="21">
    <w:abstractNumId w:val="19"/>
  </w:num>
  <w:num w:numId="22">
    <w:abstractNumId w:val="35"/>
  </w:num>
  <w:num w:numId="23">
    <w:abstractNumId w:val="10"/>
  </w:num>
  <w:num w:numId="24">
    <w:abstractNumId w:val="37"/>
  </w:num>
  <w:num w:numId="25">
    <w:abstractNumId w:val="28"/>
  </w:num>
  <w:num w:numId="26">
    <w:abstractNumId w:val="34"/>
  </w:num>
  <w:num w:numId="27">
    <w:abstractNumId w:val="27"/>
  </w:num>
  <w:num w:numId="28">
    <w:abstractNumId w:val="8"/>
  </w:num>
  <w:num w:numId="29">
    <w:abstractNumId w:val="26"/>
  </w:num>
  <w:num w:numId="30">
    <w:abstractNumId w:val="20"/>
  </w:num>
  <w:num w:numId="31">
    <w:abstractNumId w:val="7"/>
  </w:num>
  <w:num w:numId="32">
    <w:abstractNumId w:val="17"/>
  </w:num>
  <w:num w:numId="33">
    <w:abstractNumId w:val="32"/>
  </w:num>
  <w:num w:numId="34">
    <w:abstractNumId w:val="21"/>
  </w:num>
  <w:num w:numId="35">
    <w:abstractNumId w:val="0"/>
  </w:num>
  <w:num w:numId="36">
    <w:abstractNumId w:val="14"/>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2"/>
    <w:rsid w:val="00000EFA"/>
    <w:rsid w:val="000012F8"/>
    <w:rsid w:val="00001CD8"/>
    <w:rsid w:val="0000236C"/>
    <w:rsid w:val="0005249C"/>
    <w:rsid w:val="0006601C"/>
    <w:rsid w:val="00067E9E"/>
    <w:rsid w:val="00080992"/>
    <w:rsid w:val="000A4928"/>
    <w:rsid w:val="000B3BBA"/>
    <w:rsid w:val="000D2C3F"/>
    <w:rsid w:val="000E4EBF"/>
    <w:rsid w:val="0014288A"/>
    <w:rsid w:val="00181678"/>
    <w:rsid w:val="00194BA8"/>
    <w:rsid w:val="001B71C6"/>
    <w:rsid w:val="001D2ABF"/>
    <w:rsid w:val="001E0262"/>
    <w:rsid w:val="001E0607"/>
    <w:rsid w:val="001F0783"/>
    <w:rsid w:val="001F1C81"/>
    <w:rsid w:val="001F5BC0"/>
    <w:rsid w:val="0020734E"/>
    <w:rsid w:val="0021507E"/>
    <w:rsid w:val="0022784C"/>
    <w:rsid w:val="002322B0"/>
    <w:rsid w:val="00236087"/>
    <w:rsid w:val="00255639"/>
    <w:rsid w:val="00265FCB"/>
    <w:rsid w:val="00290701"/>
    <w:rsid w:val="00291855"/>
    <w:rsid w:val="002B011E"/>
    <w:rsid w:val="002B3466"/>
    <w:rsid w:val="002F43EB"/>
    <w:rsid w:val="00337C3E"/>
    <w:rsid w:val="003409CA"/>
    <w:rsid w:val="003A62EA"/>
    <w:rsid w:val="003B0A6F"/>
    <w:rsid w:val="003B3144"/>
    <w:rsid w:val="003B364B"/>
    <w:rsid w:val="003C015B"/>
    <w:rsid w:val="003D5E9C"/>
    <w:rsid w:val="003F1948"/>
    <w:rsid w:val="0043064E"/>
    <w:rsid w:val="004408BD"/>
    <w:rsid w:val="004458CF"/>
    <w:rsid w:val="004716E9"/>
    <w:rsid w:val="00493871"/>
    <w:rsid w:val="00495A28"/>
    <w:rsid w:val="004B4377"/>
    <w:rsid w:val="004D5C81"/>
    <w:rsid w:val="004F310D"/>
    <w:rsid w:val="00510A69"/>
    <w:rsid w:val="00512E58"/>
    <w:rsid w:val="00520BFD"/>
    <w:rsid w:val="005254BD"/>
    <w:rsid w:val="00525B33"/>
    <w:rsid w:val="005263F1"/>
    <w:rsid w:val="005459C1"/>
    <w:rsid w:val="00582022"/>
    <w:rsid w:val="00593ED8"/>
    <w:rsid w:val="005B4411"/>
    <w:rsid w:val="005C114A"/>
    <w:rsid w:val="005D3A59"/>
    <w:rsid w:val="005D4C5A"/>
    <w:rsid w:val="005E7688"/>
    <w:rsid w:val="006040A1"/>
    <w:rsid w:val="00620C56"/>
    <w:rsid w:val="006731C0"/>
    <w:rsid w:val="006751A0"/>
    <w:rsid w:val="00696EC5"/>
    <w:rsid w:val="006A4C63"/>
    <w:rsid w:val="006B3187"/>
    <w:rsid w:val="006C4CFC"/>
    <w:rsid w:val="006E3D9B"/>
    <w:rsid w:val="006F2CD2"/>
    <w:rsid w:val="007110AA"/>
    <w:rsid w:val="00717884"/>
    <w:rsid w:val="00750901"/>
    <w:rsid w:val="0075461D"/>
    <w:rsid w:val="007638C6"/>
    <w:rsid w:val="00765838"/>
    <w:rsid w:val="00767312"/>
    <w:rsid w:val="00775B04"/>
    <w:rsid w:val="007779D5"/>
    <w:rsid w:val="00783E0A"/>
    <w:rsid w:val="00791FC1"/>
    <w:rsid w:val="007A67CA"/>
    <w:rsid w:val="007D0042"/>
    <w:rsid w:val="007D303C"/>
    <w:rsid w:val="007D7D6A"/>
    <w:rsid w:val="00811522"/>
    <w:rsid w:val="008527C5"/>
    <w:rsid w:val="00887307"/>
    <w:rsid w:val="008D2315"/>
    <w:rsid w:val="00905F5F"/>
    <w:rsid w:val="00920F75"/>
    <w:rsid w:val="00996054"/>
    <w:rsid w:val="009A3172"/>
    <w:rsid w:val="009B076F"/>
    <w:rsid w:val="009C052D"/>
    <w:rsid w:val="009C7E36"/>
    <w:rsid w:val="009E2195"/>
    <w:rsid w:val="00A03F46"/>
    <w:rsid w:val="00A314D9"/>
    <w:rsid w:val="00A35897"/>
    <w:rsid w:val="00A60411"/>
    <w:rsid w:val="00A62430"/>
    <w:rsid w:val="00A643AB"/>
    <w:rsid w:val="00A76E8D"/>
    <w:rsid w:val="00AC0E51"/>
    <w:rsid w:val="00AD0C6A"/>
    <w:rsid w:val="00AE0C0B"/>
    <w:rsid w:val="00B06143"/>
    <w:rsid w:val="00B20567"/>
    <w:rsid w:val="00B322A3"/>
    <w:rsid w:val="00B42EC8"/>
    <w:rsid w:val="00B515DB"/>
    <w:rsid w:val="00B5575A"/>
    <w:rsid w:val="00B72199"/>
    <w:rsid w:val="00B869B4"/>
    <w:rsid w:val="00B92300"/>
    <w:rsid w:val="00BA7814"/>
    <w:rsid w:val="00BB67E5"/>
    <w:rsid w:val="00BC042D"/>
    <w:rsid w:val="00BD2AA3"/>
    <w:rsid w:val="00BD7A6C"/>
    <w:rsid w:val="00C16221"/>
    <w:rsid w:val="00C20390"/>
    <w:rsid w:val="00C30380"/>
    <w:rsid w:val="00C305E4"/>
    <w:rsid w:val="00C3418D"/>
    <w:rsid w:val="00C45B7C"/>
    <w:rsid w:val="00C71880"/>
    <w:rsid w:val="00C93C97"/>
    <w:rsid w:val="00C96A62"/>
    <w:rsid w:val="00CC4F44"/>
    <w:rsid w:val="00CD1E36"/>
    <w:rsid w:val="00CF2DC1"/>
    <w:rsid w:val="00CF6662"/>
    <w:rsid w:val="00CF7E51"/>
    <w:rsid w:val="00D22BF1"/>
    <w:rsid w:val="00D2306E"/>
    <w:rsid w:val="00D40D74"/>
    <w:rsid w:val="00D41B49"/>
    <w:rsid w:val="00D51C21"/>
    <w:rsid w:val="00D66E96"/>
    <w:rsid w:val="00D861ED"/>
    <w:rsid w:val="00DB22C6"/>
    <w:rsid w:val="00DC221F"/>
    <w:rsid w:val="00DC5D9D"/>
    <w:rsid w:val="00E03855"/>
    <w:rsid w:val="00E1333A"/>
    <w:rsid w:val="00E1372F"/>
    <w:rsid w:val="00E639A7"/>
    <w:rsid w:val="00E86777"/>
    <w:rsid w:val="00EA076C"/>
    <w:rsid w:val="00ED01AD"/>
    <w:rsid w:val="00EE7198"/>
    <w:rsid w:val="00EF51A7"/>
    <w:rsid w:val="00F13786"/>
    <w:rsid w:val="00F13C6F"/>
    <w:rsid w:val="00F5232D"/>
    <w:rsid w:val="00F61FAC"/>
    <w:rsid w:val="00F723C8"/>
    <w:rsid w:val="00F85B53"/>
    <w:rsid w:val="00FA1A69"/>
    <w:rsid w:val="00FF2B65"/>
    <w:rsid w:val="00FF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488C9416"/>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table" w:customStyle="1" w:styleId="TableGrid0">
    <w:name w:val="TableGrid"/>
    <w:rsid w:val="00A643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2C3F"/>
    <w:rPr>
      <w:sz w:val="16"/>
      <w:szCs w:val="16"/>
    </w:rPr>
  </w:style>
  <w:style w:type="paragraph" w:styleId="CommentText">
    <w:name w:val="annotation text"/>
    <w:basedOn w:val="Normal"/>
    <w:link w:val="CommentTextChar"/>
    <w:semiHidden/>
    <w:unhideWhenUsed/>
    <w:rsid w:val="000D2C3F"/>
    <w:rPr>
      <w:sz w:val="20"/>
      <w:szCs w:val="20"/>
    </w:rPr>
  </w:style>
  <w:style w:type="character" w:customStyle="1" w:styleId="CommentTextChar">
    <w:name w:val="Comment Text Char"/>
    <w:basedOn w:val="DefaultParagraphFont"/>
    <w:link w:val="CommentText"/>
    <w:semiHidden/>
    <w:rsid w:val="000D2C3F"/>
    <w:rPr>
      <w:lang w:eastAsia="en-US"/>
    </w:rPr>
  </w:style>
  <w:style w:type="paragraph" w:styleId="CommentSubject">
    <w:name w:val="annotation subject"/>
    <w:basedOn w:val="CommentText"/>
    <w:next w:val="CommentText"/>
    <w:link w:val="CommentSubjectChar"/>
    <w:semiHidden/>
    <w:unhideWhenUsed/>
    <w:rsid w:val="000D2C3F"/>
    <w:rPr>
      <w:b/>
      <w:bCs/>
    </w:rPr>
  </w:style>
  <w:style w:type="character" w:customStyle="1" w:styleId="CommentSubjectChar">
    <w:name w:val="Comment Subject Char"/>
    <w:basedOn w:val="CommentTextChar"/>
    <w:link w:val="CommentSubject"/>
    <w:semiHidden/>
    <w:rsid w:val="000D2C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B86-999D-4593-882A-4098DA97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711</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Michaela Pazderkova</cp:lastModifiedBy>
  <cp:revision>6</cp:revision>
  <cp:lastPrinted>2014-09-16T08:39:00Z</cp:lastPrinted>
  <dcterms:created xsi:type="dcterms:W3CDTF">2025-02-11T10:20:00Z</dcterms:created>
  <dcterms:modified xsi:type="dcterms:W3CDTF">2025-02-12T08:48:00Z</dcterms:modified>
</cp:coreProperties>
</file>