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D9DD" w14:textId="77777777" w:rsidR="00FC2901" w:rsidRDefault="001148FE" w:rsidP="008E45F8">
      <w:pPr>
        <w:jc w:val="right"/>
        <w:rPr>
          <w:noProof/>
          <w:color w:val="FF0000"/>
          <w:lang w:eastAsia="en-GB"/>
        </w:rPr>
      </w:pPr>
      <w:r w:rsidRPr="00CD50C7">
        <w:rPr>
          <w:rFonts w:ascii="Comic Sans MS" w:eastAsiaTheme="majorEastAsia" w:hAnsi="Comic Sans MS" w:cstheme="majorBidi"/>
          <w:noProof/>
          <w:sz w:val="18"/>
          <w:lang w:eastAsia="en-GB"/>
        </w:rPr>
        <mc:AlternateContent>
          <mc:Choice Requires="wps">
            <w:drawing>
              <wp:anchor distT="0" distB="0" distL="114300" distR="114300" simplePos="0" relativeHeight="251663360" behindDoc="0" locked="0" layoutInCell="1" allowOverlap="1" wp14:anchorId="1C4DB55B" wp14:editId="6C33156F">
                <wp:simplePos x="0" y="0"/>
                <wp:positionH relativeFrom="column">
                  <wp:posOffset>-466725</wp:posOffset>
                </wp:positionH>
                <wp:positionV relativeFrom="paragraph">
                  <wp:posOffset>-3810</wp:posOffset>
                </wp:positionV>
                <wp:extent cx="1876425" cy="771525"/>
                <wp:effectExtent l="0" t="0" r="0" b="0"/>
                <wp:wrapNone/>
                <wp:docPr id="13" name="Rectangle 13"/>
                <wp:cNvGraphicFramePr/>
                <a:graphic xmlns:a="http://schemas.openxmlformats.org/drawingml/2006/main">
                  <a:graphicData uri="http://schemas.microsoft.com/office/word/2010/wordprocessingShape">
                    <wps:wsp>
                      <wps:cNvSpPr/>
                      <wps:spPr>
                        <a:xfrm>
                          <a:off x="0" y="0"/>
                          <a:ext cx="1876425" cy="771525"/>
                        </a:xfrm>
                        <a:prstGeom prst="rect">
                          <a:avLst/>
                        </a:prstGeom>
                        <a:noFill/>
                        <a:ln w="6350" cap="flat" cmpd="sng" algn="ctr">
                          <a:noFill/>
                          <a:prstDash val="solid"/>
                          <a:miter lim="800000"/>
                        </a:ln>
                        <a:effectLst/>
                      </wps:spPr>
                      <wps:txbx>
                        <w:txbxContent>
                          <w:p w14:paraId="67BE4645"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Crabtree Farm Primary School</w:t>
                            </w:r>
                          </w:p>
                          <w:p w14:paraId="099AB6F6" w14:textId="77777777" w:rsidR="00FC2901" w:rsidRPr="006D0C65" w:rsidRDefault="006654D5" w:rsidP="00FC2901">
                            <w:pPr>
                              <w:rPr>
                                <w:rFonts w:ascii="Arial" w:hAnsi="Arial" w:cs="Arial"/>
                                <w:color w:val="000000" w:themeColor="text1"/>
                                <w:sz w:val="18"/>
                                <w:szCs w:val="18"/>
                              </w:rPr>
                            </w:pPr>
                            <w:proofErr w:type="spellStart"/>
                            <w:r>
                              <w:rPr>
                                <w:rFonts w:ascii="Arial" w:hAnsi="Arial" w:cs="Arial"/>
                                <w:color w:val="000000" w:themeColor="text1"/>
                                <w:sz w:val="18"/>
                                <w:szCs w:val="18"/>
                              </w:rPr>
                              <w:t>Steadfold</w:t>
                            </w:r>
                            <w:proofErr w:type="spellEnd"/>
                            <w:r>
                              <w:rPr>
                                <w:rFonts w:ascii="Arial" w:hAnsi="Arial" w:cs="Arial"/>
                                <w:color w:val="000000" w:themeColor="text1"/>
                                <w:sz w:val="18"/>
                                <w:szCs w:val="18"/>
                              </w:rPr>
                              <w:t xml:space="preserve"> Close</w:t>
                            </w:r>
                          </w:p>
                          <w:p w14:paraId="0F69B271"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Bulwell</w:t>
                            </w:r>
                          </w:p>
                          <w:p w14:paraId="64EF5FEE"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Nottingham</w:t>
                            </w:r>
                          </w:p>
                          <w:p w14:paraId="4E402738" w14:textId="77777777" w:rsidR="00FC2901" w:rsidRPr="00144221" w:rsidRDefault="00FC2901" w:rsidP="00FC2901">
                            <w:pPr>
                              <w:rPr>
                                <w:rFonts w:ascii="Sassoon Penpals" w:hAnsi="Sassoon Penpals"/>
                                <w:color w:val="000000" w:themeColor="text1"/>
                                <w:sz w:val="22"/>
                                <w:szCs w:val="18"/>
                              </w:rPr>
                            </w:pPr>
                            <w:r w:rsidRPr="006D0C65">
                              <w:rPr>
                                <w:rFonts w:ascii="Arial" w:hAnsi="Arial" w:cs="Arial"/>
                                <w:color w:val="000000" w:themeColor="text1"/>
                                <w:sz w:val="18"/>
                                <w:szCs w:val="18"/>
                              </w:rPr>
                              <w:t>NG6 8AX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DB55B" id="Rectangle 13" o:spid="_x0000_s1026" style="position:absolute;left:0;text-align:left;margin-left:-36.75pt;margin-top:-.3pt;width:147.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" filled="f" stroked="f" strokeweight=".5pt">
                <v:textbox>
                  <w:txbxContent>
                    <w:p w14:paraId="67BE4645"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Crabtree Farm Primary School</w:t>
                      </w:r>
                    </w:p>
                    <w:p w14:paraId="099AB6F6" w14:textId="77777777" w:rsidR="00FC2901" w:rsidRPr="006D0C65" w:rsidRDefault="006654D5" w:rsidP="00FC2901">
                      <w:pPr>
                        <w:rPr>
                          <w:rFonts w:ascii="Arial" w:hAnsi="Arial" w:cs="Arial"/>
                          <w:color w:val="000000" w:themeColor="text1"/>
                          <w:sz w:val="18"/>
                          <w:szCs w:val="18"/>
                        </w:rPr>
                      </w:pPr>
                      <w:proofErr w:type="spellStart"/>
                      <w:r>
                        <w:rPr>
                          <w:rFonts w:ascii="Arial" w:hAnsi="Arial" w:cs="Arial"/>
                          <w:color w:val="000000" w:themeColor="text1"/>
                          <w:sz w:val="18"/>
                          <w:szCs w:val="18"/>
                        </w:rPr>
                        <w:t>Steadfold</w:t>
                      </w:r>
                      <w:proofErr w:type="spellEnd"/>
                      <w:r>
                        <w:rPr>
                          <w:rFonts w:ascii="Arial" w:hAnsi="Arial" w:cs="Arial"/>
                          <w:color w:val="000000" w:themeColor="text1"/>
                          <w:sz w:val="18"/>
                          <w:szCs w:val="18"/>
                        </w:rPr>
                        <w:t xml:space="preserve"> Close</w:t>
                      </w:r>
                    </w:p>
                    <w:p w14:paraId="0F69B271"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Bulwell</w:t>
                      </w:r>
                    </w:p>
                    <w:p w14:paraId="64EF5FEE"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Nottingham</w:t>
                      </w:r>
                    </w:p>
                    <w:p w14:paraId="4E402738" w14:textId="77777777" w:rsidR="00FC2901" w:rsidRPr="00144221" w:rsidRDefault="00FC2901" w:rsidP="00FC2901">
                      <w:pPr>
                        <w:rPr>
                          <w:rFonts w:ascii="Sassoon Penpals" w:hAnsi="Sassoon Penpals"/>
                          <w:color w:val="000000" w:themeColor="text1"/>
                          <w:sz w:val="22"/>
                          <w:szCs w:val="18"/>
                        </w:rPr>
                      </w:pPr>
                      <w:r w:rsidRPr="006D0C65">
                        <w:rPr>
                          <w:rFonts w:ascii="Arial" w:hAnsi="Arial" w:cs="Arial"/>
                          <w:color w:val="000000" w:themeColor="text1"/>
                          <w:sz w:val="18"/>
                          <w:szCs w:val="18"/>
                        </w:rPr>
                        <w:t>NG6 8AX</w:t>
                      </w:r>
                    </w:p>
                  </w:txbxContent>
                </v:textbox>
              </v:rect>
            </w:pict>
          </mc:Fallback>
        </mc:AlternateContent>
      </w:r>
      <w:r w:rsidR="00FC2901" w:rsidRPr="00CD50C7">
        <w:rPr>
          <w:rFonts w:ascii="Comic Sans MS" w:eastAsiaTheme="majorEastAsia" w:hAnsi="Comic Sans MS" w:cstheme="majorBidi"/>
          <w:noProof/>
          <w:sz w:val="18"/>
          <w:lang w:eastAsia="en-GB"/>
        </w:rPr>
        <mc:AlternateContent>
          <mc:Choice Requires="wps">
            <w:drawing>
              <wp:anchor distT="0" distB="0" distL="114300" distR="114300" simplePos="0" relativeHeight="251661312" behindDoc="0" locked="0" layoutInCell="1" allowOverlap="1" wp14:anchorId="7ECA380F" wp14:editId="2ED597A7">
                <wp:simplePos x="0" y="0"/>
                <wp:positionH relativeFrom="column">
                  <wp:posOffset>3771900</wp:posOffset>
                </wp:positionH>
                <wp:positionV relativeFrom="paragraph">
                  <wp:posOffset>-41910</wp:posOffset>
                </wp:positionV>
                <wp:extent cx="2580005" cy="917575"/>
                <wp:effectExtent l="0" t="0" r="10795" b="15875"/>
                <wp:wrapNone/>
                <wp:docPr id="2" name="Rectangle 2"/>
                <wp:cNvGraphicFramePr/>
                <a:graphic xmlns:a="http://schemas.openxmlformats.org/drawingml/2006/main">
                  <a:graphicData uri="http://schemas.microsoft.com/office/word/2010/wordprocessingShape">
                    <wps:wsp>
                      <wps:cNvSpPr/>
                      <wps:spPr>
                        <a:xfrm>
                          <a:off x="0" y="0"/>
                          <a:ext cx="2580005" cy="917575"/>
                        </a:xfrm>
                        <a:prstGeom prst="rect">
                          <a:avLst/>
                        </a:prstGeom>
                        <a:solidFill>
                          <a:sysClr val="window" lastClr="FFFFFF"/>
                        </a:solidFill>
                        <a:ln w="6350" cap="flat" cmpd="sng" algn="ctr">
                          <a:solidFill>
                            <a:sysClr val="window" lastClr="FFFFFF"/>
                          </a:solidFill>
                          <a:prstDash val="solid"/>
                          <a:miter lim="800000"/>
                        </a:ln>
                        <a:effectLst/>
                      </wps:spPr>
                      <wps:txbx>
                        <w:txbxContent>
                          <w:p w14:paraId="001D56C2"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Head Teacher: Miss Lorna Haskey</w:t>
                            </w:r>
                          </w:p>
                          <w:p w14:paraId="0095FE7D" w14:textId="77777777" w:rsidR="00FC2901" w:rsidRPr="006D0C65" w:rsidRDefault="00FC2901" w:rsidP="00FC2901">
                            <w:pPr>
                              <w:jc w:val="right"/>
                              <w:rPr>
                                <w:rFonts w:ascii="Arial" w:hAnsi="Arial" w:cs="Arial"/>
                                <w:color w:val="000000" w:themeColor="text1"/>
                                <w:sz w:val="18"/>
                                <w:szCs w:val="18"/>
                              </w:rPr>
                            </w:pPr>
                          </w:p>
                          <w:p w14:paraId="1550A2C2" w14:textId="77777777" w:rsidR="00E025FB" w:rsidRPr="006D0C65" w:rsidRDefault="00FC2901" w:rsidP="00E84269">
                            <w:pPr>
                              <w:jc w:val="right"/>
                              <w:rPr>
                                <w:rFonts w:ascii="Arial" w:hAnsi="Arial" w:cs="Arial"/>
                                <w:color w:val="000000" w:themeColor="text1"/>
                                <w:sz w:val="18"/>
                                <w:szCs w:val="18"/>
                              </w:rPr>
                            </w:pPr>
                            <w:r w:rsidRPr="006D0C65">
                              <w:rPr>
                                <w:rFonts w:ascii="Arial" w:hAnsi="Arial" w:cs="Arial"/>
                                <w:color w:val="000000" w:themeColor="text1"/>
                                <w:sz w:val="18"/>
                                <w:szCs w:val="18"/>
                              </w:rPr>
                              <w:t>School Office Telephone: 0115 9155 737</w:t>
                            </w:r>
                          </w:p>
                          <w:p w14:paraId="5180A7CE"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Email: admin@crabtreefarm.nottingham.sch.uk</w:t>
                            </w:r>
                          </w:p>
                          <w:p w14:paraId="4FB27941"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Website: www.crabtreefarmprimary.com</w:t>
                            </w:r>
                          </w:p>
                          <w:p w14:paraId="0CE29047" w14:textId="77777777" w:rsidR="00FC2901" w:rsidRDefault="00FC2901" w:rsidP="00FC2901">
                            <w:pPr>
                              <w:jc w:val="right"/>
                              <w:rPr>
                                <w:rFonts w:ascii="Comic Sans MS" w:hAnsi="Comic Sans MS"/>
                                <w:color w:val="000000" w:themeColor="text1"/>
                                <w:sz w:val="18"/>
                                <w:szCs w:val="18"/>
                              </w:rPr>
                            </w:pPr>
                          </w:p>
                          <w:p w14:paraId="6AC5A937" w14:textId="77777777" w:rsidR="00FC2901" w:rsidRPr="00CD50C7" w:rsidRDefault="00FC2901" w:rsidP="00FC2901">
                            <w:pPr>
                              <w:jc w:val="right"/>
                              <w:rPr>
                                <w:rFonts w:ascii="Comic Sans MS" w:hAnsi="Comic Sans M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A380F" id="Rectangle 2" o:spid="_x0000_s1027" style="position:absolute;left:0;text-align:left;margin-left:297pt;margin-top:-3.3pt;width:203.15pt;height: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" fillcolor="window" strokecolor="window" strokeweight=".5pt">
                <v:textbox>
                  <w:txbxContent>
                    <w:p w14:paraId="001D56C2"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Head Teacher: Miss Lorna Haskey</w:t>
                      </w:r>
                    </w:p>
                    <w:p w14:paraId="0095FE7D" w14:textId="77777777" w:rsidR="00FC2901" w:rsidRPr="006D0C65" w:rsidRDefault="00FC2901" w:rsidP="00FC2901">
                      <w:pPr>
                        <w:jc w:val="right"/>
                        <w:rPr>
                          <w:rFonts w:ascii="Arial" w:hAnsi="Arial" w:cs="Arial"/>
                          <w:color w:val="000000" w:themeColor="text1"/>
                          <w:sz w:val="18"/>
                          <w:szCs w:val="18"/>
                        </w:rPr>
                      </w:pPr>
                    </w:p>
                    <w:p w14:paraId="1550A2C2" w14:textId="77777777" w:rsidR="00E025FB" w:rsidRPr="006D0C65" w:rsidRDefault="00FC2901" w:rsidP="00E84269">
                      <w:pPr>
                        <w:jc w:val="right"/>
                        <w:rPr>
                          <w:rFonts w:ascii="Arial" w:hAnsi="Arial" w:cs="Arial"/>
                          <w:color w:val="000000" w:themeColor="text1"/>
                          <w:sz w:val="18"/>
                          <w:szCs w:val="18"/>
                        </w:rPr>
                      </w:pPr>
                      <w:r w:rsidRPr="006D0C65">
                        <w:rPr>
                          <w:rFonts w:ascii="Arial" w:hAnsi="Arial" w:cs="Arial"/>
                          <w:color w:val="000000" w:themeColor="text1"/>
                          <w:sz w:val="18"/>
                          <w:szCs w:val="18"/>
                        </w:rPr>
                        <w:t>School Office Telephone: 0115 9155 737</w:t>
                      </w:r>
                    </w:p>
                    <w:p w14:paraId="5180A7CE"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Email: admin@crabtreefarm.nottingham.sch.uk</w:t>
                      </w:r>
                    </w:p>
                    <w:p w14:paraId="4FB27941"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Website: www.crabtreefarmprimary.com</w:t>
                      </w:r>
                    </w:p>
                    <w:p w14:paraId="0CE29047" w14:textId="77777777" w:rsidR="00FC2901" w:rsidRDefault="00FC2901" w:rsidP="00FC2901">
                      <w:pPr>
                        <w:jc w:val="right"/>
                        <w:rPr>
                          <w:rFonts w:ascii="Comic Sans MS" w:hAnsi="Comic Sans MS"/>
                          <w:color w:val="000000" w:themeColor="text1"/>
                          <w:sz w:val="18"/>
                          <w:szCs w:val="18"/>
                        </w:rPr>
                      </w:pPr>
                    </w:p>
                    <w:p w14:paraId="6AC5A937" w14:textId="77777777" w:rsidR="00FC2901" w:rsidRPr="00CD50C7" w:rsidRDefault="00FC2901" w:rsidP="00FC2901">
                      <w:pPr>
                        <w:jc w:val="right"/>
                        <w:rPr>
                          <w:rFonts w:ascii="Comic Sans MS" w:hAnsi="Comic Sans MS"/>
                          <w:color w:val="000000" w:themeColor="text1"/>
                          <w:sz w:val="18"/>
                          <w:szCs w:val="18"/>
                        </w:rPr>
                      </w:pPr>
                    </w:p>
                  </w:txbxContent>
                </v:textbox>
              </v:rect>
            </w:pict>
          </mc:Fallback>
        </mc:AlternateContent>
      </w:r>
      <w:r w:rsidR="00FC2901">
        <w:rPr>
          <w:noProof/>
          <w:color w:val="FF0000"/>
          <w:lang w:eastAsia="en-GB"/>
        </w:rPr>
        <w:drawing>
          <wp:anchor distT="0" distB="0" distL="114300" distR="114300" simplePos="0" relativeHeight="251665408" behindDoc="0" locked="0" layoutInCell="1" allowOverlap="1" wp14:anchorId="5327B36A" wp14:editId="351AC9DE">
            <wp:simplePos x="0" y="0"/>
            <wp:positionH relativeFrom="margin">
              <wp:align>center</wp:align>
            </wp:positionH>
            <wp:positionV relativeFrom="paragraph">
              <wp:posOffset>0</wp:posOffset>
            </wp:positionV>
            <wp:extent cx="1047750" cy="879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879475"/>
                    </a:xfrm>
                    <a:prstGeom prst="rect">
                      <a:avLst/>
                    </a:prstGeom>
                  </pic:spPr>
                </pic:pic>
              </a:graphicData>
            </a:graphic>
            <wp14:sizeRelH relativeFrom="page">
              <wp14:pctWidth>0</wp14:pctWidth>
            </wp14:sizeRelH>
            <wp14:sizeRelV relativeFrom="page">
              <wp14:pctHeight>0</wp14:pctHeight>
            </wp14:sizeRelV>
          </wp:anchor>
        </w:drawing>
      </w:r>
    </w:p>
    <w:p w14:paraId="5BADC089" w14:textId="77777777" w:rsidR="00FC2901" w:rsidRDefault="00FC2901" w:rsidP="008E45F8">
      <w:pPr>
        <w:jc w:val="right"/>
        <w:rPr>
          <w:noProof/>
          <w:color w:val="FF0000"/>
          <w:lang w:eastAsia="en-GB"/>
        </w:rPr>
      </w:pPr>
    </w:p>
    <w:p w14:paraId="33C02C06" w14:textId="77777777" w:rsidR="00FC2901" w:rsidRDefault="00FC2901" w:rsidP="008E45F8">
      <w:pPr>
        <w:jc w:val="right"/>
        <w:rPr>
          <w:noProof/>
          <w:color w:val="FF0000"/>
          <w:lang w:eastAsia="en-GB"/>
        </w:rPr>
      </w:pPr>
    </w:p>
    <w:p w14:paraId="6E65BD5D" w14:textId="77777777" w:rsidR="00FC2901" w:rsidRDefault="00FC2901" w:rsidP="008E45F8">
      <w:pPr>
        <w:jc w:val="right"/>
        <w:rPr>
          <w:noProof/>
          <w:color w:val="FF0000"/>
          <w:lang w:eastAsia="en-GB"/>
        </w:rPr>
      </w:pPr>
    </w:p>
    <w:p w14:paraId="501E9B29" w14:textId="77777777" w:rsidR="00FC2901" w:rsidRDefault="00FC2901" w:rsidP="006654D5">
      <w:pPr>
        <w:rPr>
          <w:noProof/>
          <w:color w:val="FF0000"/>
          <w:lang w:eastAsia="en-GB"/>
        </w:rPr>
      </w:pPr>
    </w:p>
    <w:p w14:paraId="41334FD5" w14:textId="77777777" w:rsidR="00FC2901" w:rsidRPr="006D0C65" w:rsidRDefault="00FC2901" w:rsidP="00FC2901">
      <w:pPr>
        <w:jc w:val="center"/>
        <w:rPr>
          <w:rFonts w:ascii="Arial" w:hAnsi="Arial" w:cs="Arial"/>
          <w:color w:val="002060"/>
        </w:rPr>
      </w:pPr>
      <w:r w:rsidRPr="006D0C65">
        <w:rPr>
          <w:rFonts w:ascii="Arial" w:hAnsi="Arial" w:cs="Arial"/>
          <w:color w:val="002060"/>
        </w:rPr>
        <w:t>Every Child, Every Chance, Every Day</w:t>
      </w:r>
      <w:r w:rsidR="00107763">
        <w:rPr>
          <w:rFonts w:ascii="Arial" w:hAnsi="Arial" w:cs="Arial"/>
          <w:color w:val="002060"/>
        </w:rPr>
        <w:t>; Working Together</w:t>
      </w:r>
      <w:r w:rsidRPr="006D0C65">
        <w:rPr>
          <w:rFonts w:ascii="Arial" w:hAnsi="Arial" w:cs="Arial"/>
          <w:color w:val="002060"/>
        </w:rPr>
        <w:t>.</w:t>
      </w:r>
    </w:p>
    <w:p w14:paraId="688A7358" w14:textId="77777777" w:rsidR="006654D5" w:rsidRDefault="006654D5" w:rsidP="00FC2901">
      <w:pPr>
        <w:jc w:val="center"/>
        <w:rPr>
          <w:rFonts w:ascii="Arial" w:hAnsi="Arial" w:cs="Arial"/>
          <w:color w:val="002060"/>
        </w:rPr>
      </w:pPr>
    </w:p>
    <w:p w14:paraId="50BDFA56" w14:textId="77777777" w:rsidR="00134A74" w:rsidRPr="00134A74" w:rsidRDefault="00134A74" w:rsidP="00134A74">
      <w:pPr>
        <w:spacing w:before="360" w:line="288" w:lineRule="auto"/>
        <w:jc w:val="center"/>
        <w:rPr>
          <w:rFonts w:ascii="Arial" w:eastAsia="Calibri" w:hAnsi="Arial" w:cs="Arial"/>
          <w:b/>
          <w:sz w:val="28"/>
          <w:szCs w:val="28"/>
        </w:rPr>
      </w:pPr>
      <w:r w:rsidRPr="00134A74">
        <w:rPr>
          <w:rFonts w:ascii="Arial" w:eastAsia="Calibri" w:hAnsi="Arial" w:cs="Arial"/>
          <w:b/>
          <w:sz w:val="28"/>
          <w:szCs w:val="28"/>
        </w:rPr>
        <w:t>CONSENT TO OBTAIN REFERENCES FORM</w:t>
      </w:r>
    </w:p>
    <w:p w14:paraId="2339A3C3" w14:textId="77777777" w:rsidR="00134A74" w:rsidRPr="00134A74" w:rsidRDefault="00134A74" w:rsidP="00134A74">
      <w:pPr>
        <w:jc w:val="both"/>
        <w:rPr>
          <w:rFonts w:ascii="Arial" w:hAnsi="Arial" w:cs="Arial"/>
        </w:rPr>
      </w:pPr>
    </w:p>
    <w:p w14:paraId="754C469B" w14:textId="77777777" w:rsidR="00134A74" w:rsidRPr="00134A74" w:rsidRDefault="00134A74" w:rsidP="00134A74">
      <w:pPr>
        <w:rPr>
          <w:rFonts w:ascii="Arial" w:hAnsi="Arial" w:cs="Arial"/>
        </w:rPr>
      </w:pPr>
      <w:r w:rsidRPr="00134A74">
        <w:rPr>
          <w:rFonts w:ascii="Arial" w:hAnsi="Arial" w:cs="Arial"/>
        </w:rP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0A3D8F30" w14:textId="77777777" w:rsidR="00134A74" w:rsidRPr="00134A74" w:rsidRDefault="00134A74" w:rsidP="00134A74">
      <w:pPr>
        <w:rPr>
          <w:rFonts w:ascii="Arial" w:hAnsi="Arial" w:cs="Arial"/>
        </w:rPr>
      </w:pPr>
      <w:r w:rsidRPr="00134A74">
        <w:rPr>
          <w:rFonts w:ascii="Arial" w:hAnsi="Arial" w:cs="Arial"/>
        </w:rPr>
        <w:t>Referees will be asked to verify the contents of an Applicant’s application form (where they are relevant) and will also be asked for information about:</w:t>
      </w:r>
    </w:p>
    <w:p w14:paraId="76AAE70C" w14:textId="77777777" w:rsidR="00134A74" w:rsidRPr="00134A74" w:rsidRDefault="00134A74" w:rsidP="00134A74">
      <w:pPr>
        <w:pStyle w:val="ListParagraph"/>
        <w:numPr>
          <w:ilvl w:val="0"/>
          <w:numId w:val="5"/>
        </w:numPr>
        <w:spacing w:after="160" w:line="256" w:lineRule="auto"/>
        <w:rPr>
          <w:rFonts w:ascii="Arial" w:eastAsiaTheme="minorHAnsi" w:hAnsi="Arial" w:cs="Arial"/>
        </w:rPr>
      </w:pPr>
      <w:r w:rsidRPr="00134A74">
        <w:rPr>
          <w:rFonts w:ascii="Arial" w:eastAsiaTheme="minorHAnsi" w:hAnsi="Arial" w:cs="Arial"/>
        </w:rPr>
        <w:t>All disciplinary offences (including those where the penalty is “time expired” if related to children; and</w:t>
      </w:r>
    </w:p>
    <w:p w14:paraId="156EA38F" w14:textId="77777777" w:rsidR="00134A74" w:rsidRPr="00134A74" w:rsidRDefault="00134A74" w:rsidP="00134A74">
      <w:pPr>
        <w:pStyle w:val="ListParagraph"/>
        <w:numPr>
          <w:ilvl w:val="0"/>
          <w:numId w:val="5"/>
        </w:numPr>
        <w:spacing w:after="160" w:line="256" w:lineRule="auto"/>
        <w:rPr>
          <w:rFonts w:ascii="Arial" w:eastAsiaTheme="minorHAnsi" w:hAnsi="Arial" w:cs="Arial"/>
        </w:rPr>
      </w:pPr>
      <w:r w:rsidRPr="00134A74">
        <w:rPr>
          <w:rFonts w:ascii="Arial" w:eastAsiaTheme="minorHAnsi" w:hAnsi="Arial" w:cs="Arial"/>
        </w:rPr>
        <w:t>All child protection allegations including the outcome of any child protection investigations.</w:t>
      </w:r>
    </w:p>
    <w:p w14:paraId="50856383" w14:textId="77777777" w:rsidR="00134A74" w:rsidRPr="00134A74" w:rsidRDefault="00134A74" w:rsidP="00134A74">
      <w:pPr>
        <w:rPr>
          <w:rFonts w:ascii="Arial" w:hAnsi="Arial" w:cs="Arial"/>
        </w:rPr>
      </w:pPr>
      <w:r w:rsidRPr="00134A74">
        <w:rPr>
          <w:rFonts w:ascii="Arial" w:hAnsi="Arial" w:cs="Arial"/>
        </w:rPr>
        <w:t>We will also ask about an Applicant’s performance history including details of any capability concerns (including attendance issues).</w:t>
      </w:r>
    </w:p>
    <w:p w14:paraId="28478C22" w14:textId="77777777" w:rsidR="00134A74" w:rsidRPr="00134A74" w:rsidRDefault="00134A74" w:rsidP="00134A74">
      <w:pPr>
        <w:rPr>
          <w:rFonts w:ascii="Arial" w:hAnsi="Arial" w:cs="Arial"/>
        </w:rPr>
      </w:pPr>
    </w:p>
    <w:p w14:paraId="5BD7AB46" w14:textId="77777777" w:rsidR="00134A74" w:rsidRPr="00134A74" w:rsidRDefault="00134A74" w:rsidP="00134A74">
      <w:pPr>
        <w:rPr>
          <w:rFonts w:ascii="Arial" w:hAnsi="Arial" w:cs="Arial"/>
          <w:b/>
        </w:rPr>
      </w:pPr>
      <w:r w:rsidRPr="00134A74">
        <w:rPr>
          <w:rFonts w:ascii="Arial" w:hAnsi="Arial" w:cs="Arial"/>
          <w:b/>
        </w:rPr>
        <w:t>Request for your consent</w:t>
      </w:r>
    </w:p>
    <w:p w14:paraId="7BD27BBC" w14:textId="77777777" w:rsidR="00134A74" w:rsidRPr="00134A74" w:rsidRDefault="00134A74" w:rsidP="00134A74">
      <w:pPr>
        <w:rPr>
          <w:rFonts w:ascii="Arial" w:hAnsi="Arial" w:cs="Arial"/>
        </w:rPr>
      </w:pPr>
      <w:r w:rsidRPr="00134A74">
        <w:rPr>
          <w:rFonts w:ascii="Arial" w:hAnsi="Arial" w:cs="Arial"/>
        </w:rPr>
        <w:t>In compliance with the General Data Protection Regulation (GDPR), we wish to ensure you are aware of the purpose for which we are requesting your consent to collect and process the data we will be asking for when we contact your referees.</w:t>
      </w:r>
    </w:p>
    <w:p w14:paraId="54E1DD4C" w14:textId="77777777" w:rsidR="00134A74" w:rsidRPr="00134A74" w:rsidRDefault="00134A74" w:rsidP="00134A74">
      <w:pPr>
        <w:rPr>
          <w:rFonts w:ascii="Arial" w:hAnsi="Arial" w:cs="Arial"/>
        </w:rPr>
      </w:pPr>
    </w:p>
    <w:p w14:paraId="1769F938" w14:textId="77777777" w:rsidR="00134A74" w:rsidRDefault="00134A74" w:rsidP="00134A74">
      <w:pPr>
        <w:rPr>
          <w:rFonts w:ascii="Arial" w:hAnsi="Arial" w:cs="Arial"/>
          <w:b/>
          <w:u w:val="single"/>
        </w:rPr>
      </w:pPr>
    </w:p>
    <w:p w14:paraId="77F38C24" w14:textId="318D5E5E" w:rsidR="00134A74" w:rsidRDefault="00134A74" w:rsidP="00134A74">
      <w:pPr>
        <w:rPr>
          <w:rFonts w:ascii="Arial" w:hAnsi="Arial" w:cs="Arial"/>
          <w:b/>
          <w:u w:val="single"/>
        </w:rPr>
      </w:pPr>
      <w:r w:rsidRPr="00134A74">
        <w:rPr>
          <w:rFonts w:ascii="Arial" w:hAnsi="Arial" w:cs="Arial"/>
          <w:b/>
          <w:u w:val="single"/>
        </w:rPr>
        <w:t>Important information regarding your consent</w:t>
      </w:r>
    </w:p>
    <w:p w14:paraId="75008F7B" w14:textId="77777777" w:rsidR="00134A74" w:rsidRPr="00134A74" w:rsidRDefault="00134A74" w:rsidP="00134A74">
      <w:pPr>
        <w:rPr>
          <w:rFonts w:ascii="Arial" w:hAnsi="Arial" w:cs="Arial"/>
          <w:b/>
          <w:u w:val="single"/>
        </w:rPr>
      </w:pPr>
    </w:p>
    <w:p w14:paraId="5554319F"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 xml:space="preserve">We are Crabtree Farm Primary School, </w:t>
      </w:r>
      <w:proofErr w:type="spellStart"/>
      <w:r w:rsidRPr="00134A74">
        <w:rPr>
          <w:rFonts w:ascii="Arial" w:eastAsiaTheme="minorHAnsi" w:hAnsi="Arial" w:cs="Arial"/>
        </w:rPr>
        <w:t>Steadfold</w:t>
      </w:r>
      <w:proofErr w:type="spellEnd"/>
      <w:r w:rsidRPr="00134A74">
        <w:rPr>
          <w:rFonts w:ascii="Arial" w:eastAsiaTheme="minorHAnsi" w:hAnsi="Arial" w:cs="Arial"/>
        </w:rPr>
        <w:t xml:space="preserve"> Close, Bulwell, Nottingham. NG6 8AX. We are a maintained school with Nottingham City Council and part of the Nottingham Schools Trust.</w:t>
      </w:r>
    </w:p>
    <w:p w14:paraId="1A007402" w14:textId="77777777" w:rsidR="00134A74" w:rsidRPr="00134A74" w:rsidRDefault="00134A74" w:rsidP="00134A74">
      <w:pPr>
        <w:spacing w:after="160" w:line="256" w:lineRule="auto"/>
        <w:ind w:left="426"/>
        <w:contextualSpacing/>
        <w:rPr>
          <w:rFonts w:ascii="Arial" w:eastAsiaTheme="minorHAnsi" w:hAnsi="Arial" w:cs="Arial"/>
        </w:rPr>
      </w:pPr>
    </w:p>
    <w:p w14:paraId="1E6F4300"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The person responsible for data protection within our organisation is Melanie Smith</w:t>
      </w:r>
      <w:r w:rsidRPr="00134A74">
        <w:rPr>
          <w:rFonts w:ascii="Arial" w:eastAsiaTheme="minorHAnsi" w:hAnsi="Arial" w:cs="Arial"/>
          <w:b/>
          <w:i/>
        </w:rPr>
        <w:t xml:space="preserve"> </w:t>
      </w:r>
      <w:r w:rsidRPr="00134A74">
        <w:rPr>
          <w:rFonts w:ascii="Arial" w:eastAsiaTheme="minorHAnsi" w:hAnsi="Arial" w:cs="Arial"/>
        </w:rPr>
        <w:t>and you can contact them with any questions relating to our handling of your data.  You can contact them by emailing dpo@crabtreefarm.nottingham.sch.uk.</w:t>
      </w:r>
    </w:p>
    <w:p w14:paraId="2D6A1B69" w14:textId="77777777" w:rsidR="00134A74" w:rsidRPr="00134A74" w:rsidRDefault="00134A74" w:rsidP="00134A74">
      <w:pPr>
        <w:spacing w:after="160" w:line="256" w:lineRule="auto"/>
        <w:ind w:left="426"/>
        <w:contextualSpacing/>
        <w:rPr>
          <w:rFonts w:ascii="Arial" w:eastAsiaTheme="minorHAnsi" w:hAnsi="Arial" w:cs="Arial"/>
        </w:rPr>
      </w:pPr>
    </w:p>
    <w:p w14:paraId="5AAA5EC3"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We require the information we will request from your referees in order to process your application for employment.</w:t>
      </w:r>
    </w:p>
    <w:p w14:paraId="550253F4" w14:textId="77777777" w:rsidR="00134A74" w:rsidRPr="00134A74" w:rsidRDefault="00134A74" w:rsidP="00134A74">
      <w:pPr>
        <w:spacing w:after="160" w:line="256" w:lineRule="auto"/>
        <w:ind w:left="426"/>
        <w:contextualSpacing/>
        <w:rPr>
          <w:rFonts w:ascii="Arial" w:eastAsiaTheme="minorHAnsi" w:hAnsi="Arial" w:cs="Arial"/>
        </w:rPr>
      </w:pPr>
    </w:p>
    <w:p w14:paraId="555B8DCF"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lastRenderedPageBreak/>
        <w:t>To the extent that you have shared any special categories of personal data</w:t>
      </w:r>
      <w:r w:rsidRPr="00134A74">
        <w:rPr>
          <w:rFonts w:ascii="Arial" w:eastAsiaTheme="minorHAnsi" w:hAnsi="Arial" w:cs="Arial"/>
          <w:vertAlign w:val="superscript"/>
        </w:rPr>
        <w:footnoteReference w:id="1"/>
      </w:r>
      <w:r w:rsidRPr="00134A74">
        <w:rPr>
          <w:rFonts w:ascii="Arial" w:eastAsiaTheme="minorHAnsi" w:hAnsi="Arial" w:cs="Arial"/>
        </w:rPr>
        <w:t xml:space="preserve"> this will not be shared with any third party except as detailed in paragraph 2 above, unless a legal obligation should arise.</w:t>
      </w:r>
    </w:p>
    <w:p w14:paraId="345C13B2" w14:textId="77777777" w:rsidR="00134A74" w:rsidRPr="00134A74" w:rsidRDefault="00134A74" w:rsidP="00134A74">
      <w:pPr>
        <w:spacing w:after="160" w:line="256" w:lineRule="auto"/>
        <w:ind w:left="426"/>
        <w:contextualSpacing/>
        <w:rPr>
          <w:rFonts w:ascii="Arial" w:eastAsiaTheme="minorHAnsi" w:hAnsi="Arial" w:cs="Arial"/>
        </w:rPr>
      </w:pPr>
    </w:p>
    <w:p w14:paraId="4B6C50CE"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564D112" w14:textId="77777777" w:rsidR="00134A74" w:rsidRPr="00134A74" w:rsidRDefault="00134A74" w:rsidP="00134A74">
      <w:pPr>
        <w:spacing w:after="160" w:line="256" w:lineRule="auto"/>
        <w:ind w:left="426"/>
        <w:contextualSpacing/>
        <w:rPr>
          <w:rFonts w:ascii="Arial" w:eastAsiaTheme="minorHAnsi" w:hAnsi="Arial" w:cs="Arial"/>
        </w:rPr>
      </w:pPr>
    </w:p>
    <w:p w14:paraId="57B55809"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If you are unsuccessful, your references and any documents you have submitted in support of your application will be destroyed after a period of 6 months.</w:t>
      </w:r>
    </w:p>
    <w:p w14:paraId="62FF2975" w14:textId="77777777" w:rsidR="00134A74" w:rsidRPr="00134A74" w:rsidRDefault="00134A74" w:rsidP="00134A74">
      <w:pPr>
        <w:spacing w:after="160" w:line="256" w:lineRule="auto"/>
        <w:ind w:left="426"/>
        <w:contextualSpacing/>
        <w:rPr>
          <w:rFonts w:ascii="Arial" w:eastAsiaTheme="minorHAnsi" w:hAnsi="Arial" w:cs="Arial"/>
        </w:rPr>
      </w:pPr>
    </w:p>
    <w:p w14:paraId="71E665B0"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We will keep a record of your consent as evidence that we have obtained your consent to requesting references from your referees.</w:t>
      </w:r>
    </w:p>
    <w:p w14:paraId="2ED7F844" w14:textId="77777777" w:rsidR="00134A74" w:rsidRPr="00134A74" w:rsidRDefault="00134A74" w:rsidP="00134A74">
      <w:pPr>
        <w:spacing w:after="160" w:line="256" w:lineRule="auto"/>
        <w:ind w:left="426"/>
        <w:contextualSpacing/>
        <w:rPr>
          <w:rFonts w:ascii="Arial" w:eastAsiaTheme="minorHAnsi" w:hAnsi="Arial" w:cs="Arial"/>
        </w:rPr>
      </w:pPr>
    </w:p>
    <w:p w14:paraId="2E5C0EC3"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You have the right to withdraw your consent at any time and can do so by informing our organisation’s Data Protection Officer (see paragraph 3 above) that you wish to withdraw your consent.</w:t>
      </w:r>
    </w:p>
    <w:p w14:paraId="1CAF2250" w14:textId="77777777" w:rsidR="00134A74" w:rsidRPr="00134A74" w:rsidRDefault="00134A74" w:rsidP="00134A74">
      <w:pPr>
        <w:spacing w:after="160" w:line="256" w:lineRule="auto"/>
        <w:ind w:left="426"/>
        <w:contextualSpacing/>
        <w:rPr>
          <w:rFonts w:ascii="Arial" w:eastAsiaTheme="minorHAnsi" w:hAnsi="Arial" w:cs="Arial"/>
        </w:rPr>
      </w:pPr>
    </w:p>
    <w:p w14:paraId="05C417E1"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To read about your individual rights you can refer to our fair processing notice and data protection policies.</w:t>
      </w:r>
    </w:p>
    <w:p w14:paraId="4ED4CAC9" w14:textId="77777777" w:rsidR="00134A74" w:rsidRPr="00134A74" w:rsidRDefault="00134A74" w:rsidP="00134A74">
      <w:pPr>
        <w:spacing w:after="160" w:line="256" w:lineRule="auto"/>
        <w:ind w:left="426"/>
        <w:contextualSpacing/>
        <w:rPr>
          <w:rFonts w:ascii="Arial" w:eastAsiaTheme="minorHAnsi" w:hAnsi="Arial" w:cs="Arial"/>
        </w:rPr>
      </w:pPr>
    </w:p>
    <w:p w14:paraId="547455C3" w14:textId="77777777" w:rsidR="00134A74" w:rsidRPr="00134A74" w:rsidRDefault="00134A74" w:rsidP="00134A74">
      <w:pPr>
        <w:numPr>
          <w:ilvl w:val="0"/>
          <w:numId w:val="2"/>
        </w:numPr>
        <w:spacing w:after="160" w:line="256" w:lineRule="auto"/>
        <w:ind w:left="426"/>
        <w:contextualSpacing/>
        <w:rPr>
          <w:rFonts w:ascii="Arial" w:eastAsiaTheme="minorHAnsi" w:hAnsi="Arial" w:cs="Arial"/>
        </w:rPr>
      </w:pPr>
      <w:r w:rsidRPr="00134A74">
        <w:rPr>
          <w:rFonts w:ascii="Arial" w:eastAsiaTheme="minorHAnsi" w:hAnsi="Arial" w:cs="Arial"/>
        </w:rPr>
        <w:t>If you wish to complain about how we have collected and processed any information relating to your application, you can make a complaint to our organisation by</w:t>
      </w:r>
      <w:r w:rsidRPr="00134A74">
        <w:rPr>
          <w:rFonts w:ascii="Arial" w:eastAsiaTheme="minorHAnsi" w:hAnsi="Arial" w:cs="Arial"/>
          <w:b/>
          <w:i/>
        </w:rPr>
        <w:t xml:space="preserve"> </w:t>
      </w:r>
      <w:r w:rsidRPr="00134A74">
        <w:rPr>
          <w:rFonts w:ascii="Arial" w:eastAsiaTheme="minorHAnsi" w:hAnsi="Arial" w:cs="Arial"/>
        </w:rPr>
        <w:t xml:space="preserve">contacting Melanie Smith – dpo@crabtreefarm.nottingham.sch.uk.  If you are unhappy with how your complaint has been handled you can contact the Information Commissioner’s Office via their website at </w:t>
      </w:r>
      <w:hyperlink r:id="rId8" w:history="1">
        <w:r w:rsidRPr="00134A74">
          <w:rPr>
            <w:rFonts w:ascii="Arial" w:eastAsiaTheme="minorHAnsi" w:hAnsi="Arial" w:cs="Arial"/>
            <w:color w:val="0563C1" w:themeColor="hyperlink"/>
            <w:u w:val="single"/>
          </w:rPr>
          <w:t>www.ico.org.uk</w:t>
        </w:r>
      </w:hyperlink>
      <w:r w:rsidRPr="00134A74">
        <w:rPr>
          <w:rFonts w:ascii="Arial" w:eastAsiaTheme="minorHAnsi" w:hAnsi="Arial" w:cs="Arial"/>
        </w:rPr>
        <w:t>.</w:t>
      </w:r>
    </w:p>
    <w:p w14:paraId="797FC380" w14:textId="77777777" w:rsidR="00134A74" w:rsidRDefault="00134A74" w:rsidP="00134A74">
      <w:pPr>
        <w:rPr>
          <w:rFonts w:ascii="Arial" w:hAnsi="Arial" w:cs="Arial"/>
          <w:b/>
          <w:u w:val="single"/>
        </w:rPr>
      </w:pPr>
    </w:p>
    <w:p w14:paraId="71A5FF8D" w14:textId="77777777" w:rsidR="00134A74" w:rsidRDefault="00134A74" w:rsidP="00134A74">
      <w:pPr>
        <w:rPr>
          <w:rFonts w:ascii="Arial" w:hAnsi="Arial" w:cs="Arial"/>
          <w:b/>
          <w:u w:val="single"/>
        </w:rPr>
      </w:pPr>
    </w:p>
    <w:p w14:paraId="0E0B0464" w14:textId="357C03AE" w:rsidR="00134A74" w:rsidRPr="00134A74" w:rsidRDefault="00134A74" w:rsidP="00134A74">
      <w:pPr>
        <w:rPr>
          <w:rFonts w:ascii="Arial" w:hAnsi="Arial" w:cs="Arial"/>
          <w:b/>
          <w:u w:val="single"/>
        </w:rPr>
      </w:pPr>
      <w:r w:rsidRPr="00134A74">
        <w:rPr>
          <w:rFonts w:ascii="Arial" w:hAnsi="Arial" w:cs="Arial"/>
          <w:b/>
          <w:u w:val="single"/>
        </w:rPr>
        <w:t>Request for your consent</w:t>
      </w:r>
    </w:p>
    <w:p w14:paraId="57B42F0B" w14:textId="77777777" w:rsidR="00134A74" w:rsidRPr="00134A74" w:rsidRDefault="00134A74" w:rsidP="00134A74">
      <w:pPr>
        <w:rPr>
          <w:rFonts w:ascii="Arial" w:hAnsi="Arial" w:cs="Arial"/>
          <w:b/>
          <w:u w:val="single"/>
        </w:rPr>
      </w:pPr>
    </w:p>
    <w:p w14:paraId="367D941C" w14:textId="2BA938CB" w:rsidR="00134A74" w:rsidRDefault="00134A74" w:rsidP="00134A74">
      <w:pPr>
        <w:rPr>
          <w:rFonts w:ascii="Arial" w:hAnsi="Arial" w:cs="Arial"/>
        </w:rPr>
      </w:pPr>
      <w:r w:rsidRPr="00134A74">
        <w:rPr>
          <w:rFonts w:ascii="Arial" w:hAnsi="Arial" w:cs="Arial"/>
        </w:rPr>
        <w:t>Please ensure that you read paragraphs 1-10 above and raise any relevant questions before providing your consent below</w:t>
      </w:r>
    </w:p>
    <w:p w14:paraId="15F48BAE" w14:textId="77777777" w:rsidR="00134A74" w:rsidRPr="00134A74" w:rsidRDefault="00134A74" w:rsidP="00134A74">
      <w:pPr>
        <w:rPr>
          <w:rFonts w:ascii="Arial" w:hAnsi="Arial" w:cs="Arial"/>
        </w:rPr>
      </w:pPr>
    </w:p>
    <w:p w14:paraId="01DAB3A5" w14:textId="77777777" w:rsidR="00134A74" w:rsidRDefault="00134A74" w:rsidP="00134A74">
      <w:pPr>
        <w:numPr>
          <w:ilvl w:val="0"/>
          <w:numId w:val="3"/>
        </w:numPr>
        <w:spacing w:after="160" w:line="256" w:lineRule="auto"/>
        <w:contextualSpacing/>
        <w:rPr>
          <w:rFonts w:ascii="Arial" w:eastAsiaTheme="minorHAnsi" w:hAnsi="Arial" w:cs="Arial"/>
        </w:rPr>
      </w:pPr>
      <w:r w:rsidRPr="00134A74">
        <w:rPr>
          <w:rFonts w:ascii="Arial" w:eastAsiaTheme="minorHAnsi" w:hAnsi="Arial" w:cs="Arial"/>
        </w:rPr>
        <w:t xml:space="preserve">I confirm that I have read and understood paragraphs 1-10 above and that I have been offered the opportunity to raise any relevant questions: </w:t>
      </w:r>
    </w:p>
    <w:p w14:paraId="0AA7CB38" w14:textId="12B69765" w:rsidR="00134A74" w:rsidRPr="00134A74" w:rsidRDefault="00134A74" w:rsidP="00134A74">
      <w:pPr>
        <w:spacing w:after="160" w:line="256" w:lineRule="auto"/>
        <w:ind w:left="720"/>
        <w:contextualSpacing/>
        <w:rPr>
          <w:rFonts w:ascii="Arial" w:eastAsiaTheme="minorHAnsi" w:hAnsi="Arial" w:cs="Arial"/>
        </w:rPr>
      </w:pPr>
      <w:r w:rsidRPr="00134A74">
        <w:rPr>
          <w:rFonts w:ascii="Arial" w:eastAsiaTheme="minorHAnsi" w:hAnsi="Arial" w:cs="Arial"/>
        </w:rPr>
        <w:t xml:space="preserve">Yes </w:t>
      </w:r>
      <w:sdt>
        <w:sdtPr>
          <w:rPr>
            <w:rFonts w:ascii="Arial" w:eastAsiaTheme="minorHAnsi" w:hAnsi="Arial" w:cs="Arial"/>
          </w:rPr>
          <w:id w:val="615022859"/>
          <w14:checkbox>
            <w14:checked w14:val="0"/>
            <w14:checkedState w14:val="2612" w14:font="MS Gothic"/>
            <w14:uncheckedState w14:val="2610" w14:font="MS Gothic"/>
          </w14:checkbox>
        </w:sdtPr>
        <w:sdtContent>
          <w:r w:rsidRPr="00134A74">
            <w:rPr>
              <w:rFonts w:ascii="Segoe UI Symbol" w:eastAsiaTheme="minorHAnsi" w:hAnsi="Segoe UI Symbol" w:cs="Segoe UI Symbol"/>
            </w:rPr>
            <w:t>☐</w:t>
          </w:r>
        </w:sdtContent>
      </w:sdt>
      <w:r w:rsidRPr="00134A74">
        <w:rPr>
          <w:rFonts w:ascii="Arial" w:eastAsiaTheme="minorHAnsi" w:hAnsi="Arial" w:cs="Arial"/>
        </w:rPr>
        <w:t xml:space="preserve">  No </w:t>
      </w:r>
      <w:sdt>
        <w:sdtPr>
          <w:rPr>
            <w:rFonts w:ascii="Arial" w:eastAsiaTheme="minorHAnsi" w:hAnsi="Arial" w:cs="Arial"/>
          </w:rPr>
          <w:id w:val="-793209628"/>
          <w14:checkbox>
            <w14:checked w14:val="0"/>
            <w14:checkedState w14:val="2612" w14:font="MS Gothic"/>
            <w14:uncheckedState w14:val="2610" w14:font="MS Gothic"/>
          </w14:checkbox>
        </w:sdtPr>
        <w:sdtContent>
          <w:r w:rsidRPr="00134A74">
            <w:rPr>
              <w:rFonts w:ascii="Segoe UI Symbol" w:eastAsiaTheme="minorHAnsi" w:hAnsi="Segoe UI Symbol" w:cs="Segoe UI Symbol"/>
            </w:rPr>
            <w:t>☐</w:t>
          </w:r>
        </w:sdtContent>
      </w:sdt>
    </w:p>
    <w:p w14:paraId="622BDD09" w14:textId="77777777" w:rsidR="00134A74" w:rsidRPr="00134A74" w:rsidRDefault="00134A74" w:rsidP="00134A74">
      <w:pPr>
        <w:numPr>
          <w:ilvl w:val="0"/>
          <w:numId w:val="3"/>
        </w:numPr>
        <w:spacing w:after="160" w:line="256" w:lineRule="auto"/>
        <w:contextualSpacing/>
        <w:rPr>
          <w:rFonts w:ascii="Arial" w:eastAsiaTheme="minorHAnsi" w:hAnsi="Arial" w:cs="Arial"/>
        </w:rPr>
      </w:pPr>
      <w:r w:rsidRPr="00134A74">
        <w:rPr>
          <w:rFonts w:ascii="Arial" w:eastAsiaTheme="minorHAnsi" w:hAnsi="Arial" w:cs="Arial"/>
        </w:rPr>
        <w:t xml:space="preserve">Please check this box if you have any objection to our taking up your references and to the collection and processing of your data as described in paragraphs 1-10 above </w:t>
      </w:r>
      <w:sdt>
        <w:sdtPr>
          <w:rPr>
            <w:rFonts w:ascii="Arial" w:eastAsiaTheme="minorHAnsi" w:hAnsi="Arial" w:cs="Arial"/>
          </w:rPr>
          <w:id w:val="1221327189"/>
          <w14:checkbox>
            <w14:checked w14:val="0"/>
            <w14:checkedState w14:val="2612" w14:font="MS Gothic"/>
            <w14:uncheckedState w14:val="2610" w14:font="MS Gothic"/>
          </w14:checkbox>
        </w:sdtPr>
        <w:sdtContent>
          <w:r w:rsidRPr="00134A74">
            <w:rPr>
              <w:rFonts w:ascii="Segoe UI Symbol" w:eastAsiaTheme="minorHAnsi" w:hAnsi="Segoe UI Symbol" w:cs="Segoe UI Symbol"/>
            </w:rPr>
            <w:t>☐</w:t>
          </w:r>
        </w:sdtContent>
      </w:sdt>
    </w:p>
    <w:p w14:paraId="47CB9D3A" w14:textId="77777777" w:rsidR="00134A74" w:rsidRPr="00134A74" w:rsidRDefault="00134A74" w:rsidP="00134A74">
      <w:pPr>
        <w:numPr>
          <w:ilvl w:val="0"/>
          <w:numId w:val="3"/>
        </w:numPr>
        <w:spacing w:after="160" w:line="256" w:lineRule="auto"/>
        <w:contextualSpacing/>
        <w:rPr>
          <w:rFonts w:ascii="Arial" w:eastAsiaTheme="minorHAnsi" w:hAnsi="Arial" w:cs="Arial"/>
          <w:b/>
          <w:u w:val="single"/>
        </w:rPr>
      </w:pPr>
      <w:r w:rsidRPr="00134A74">
        <w:rPr>
          <w:rFonts w:ascii="Arial" w:eastAsiaTheme="minorHAnsi" w:hAnsi="Arial" w:cs="Arial"/>
        </w:rPr>
        <w:t>I agree to you contacting my referees in order to obtain references.</w:t>
      </w:r>
    </w:p>
    <w:p w14:paraId="695B96AE" w14:textId="77777777" w:rsidR="00134A74" w:rsidRPr="00134A74" w:rsidRDefault="00134A74" w:rsidP="00134A74">
      <w:pPr>
        <w:rPr>
          <w:rFonts w:ascii="Arial" w:hAnsi="Arial" w:cs="Arial"/>
          <w:b/>
          <w:u w:val="single"/>
        </w:rPr>
      </w:pPr>
    </w:p>
    <w:p w14:paraId="71A6851E" w14:textId="0849C028" w:rsidR="00F83D04" w:rsidRPr="006D0C65" w:rsidRDefault="00134A74" w:rsidP="00134A74">
      <w:pPr>
        <w:rPr>
          <w:rFonts w:ascii="Arial" w:hAnsi="Arial" w:cs="Arial"/>
        </w:rPr>
      </w:pPr>
      <w:r w:rsidRPr="00134A74">
        <w:rPr>
          <w:rFonts w:ascii="Arial" w:hAnsi="Arial" w:cs="Arial"/>
        </w:rPr>
        <w:t xml:space="preserve">Signature: </w:t>
      </w:r>
      <w:r w:rsidRPr="00134A74">
        <w:rPr>
          <w:rFonts w:ascii="Arial" w:hAnsi="Arial" w:cs="Arial"/>
        </w:rPr>
        <w:fldChar w:fldCharType="begin">
          <w:ffData>
            <w:name w:val="Text1"/>
            <w:enabled/>
            <w:calcOnExit w:val="0"/>
            <w:textInput/>
          </w:ffData>
        </w:fldChar>
      </w:r>
      <w:bookmarkStart w:id="0" w:name="Text1"/>
      <w:r w:rsidRPr="00134A74">
        <w:rPr>
          <w:rFonts w:ascii="Arial" w:hAnsi="Arial" w:cs="Arial"/>
        </w:rPr>
        <w:instrText xml:space="preserve"> FORMTEXT </w:instrText>
      </w:r>
      <w:r w:rsidRPr="00134A74">
        <w:rPr>
          <w:rFonts w:ascii="Arial" w:hAnsi="Arial" w:cs="Arial"/>
        </w:rPr>
      </w:r>
      <w:r w:rsidRPr="00134A74">
        <w:rPr>
          <w:rFonts w:ascii="Arial" w:hAnsi="Arial" w:cs="Arial"/>
        </w:rPr>
        <w:fldChar w:fldCharType="separate"/>
      </w:r>
      <w:r w:rsidRPr="00134A74">
        <w:rPr>
          <w:rFonts w:ascii="Arial" w:hAnsi="Arial" w:cs="Arial"/>
          <w:noProof/>
        </w:rPr>
        <w:t> </w:t>
      </w:r>
      <w:r w:rsidRPr="00134A74">
        <w:rPr>
          <w:rFonts w:ascii="Arial" w:hAnsi="Arial" w:cs="Arial"/>
          <w:noProof/>
        </w:rPr>
        <w:t> </w:t>
      </w:r>
      <w:r w:rsidRPr="00134A74">
        <w:rPr>
          <w:rFonts w:ascii="Arial" w:hAnsi="Arial" w:cs="Arial"/>
          <w:noProof/>
        </w:rPr>
        <w:t> </w:t>
      </w:r>
      <w:r w:rsidRPr="00134A74">
        <w:rPr>
          <w:rFonts w:ascii="Arial" w:hAnsi="Arial" w:cs="Arial"/>
          <w:noProof/>
        </w:rPr>
        <w:t> </w:t>
      </w:r>
      <w:r w:rsidRPr="00134A74">
        <w:rPr>
          <w:rFonts w:ascii="Arial" w:hAnsi="Arial" w:cs="Arial"/>
          <w:noProof/>
        </w:rPr>
        <w:t> </w:t>
      </w:r>
      <w:r w:rsidRPr="00134A74">
        <w:rPr>
          <w:rFonts w:ascii="Arial" w:hAnsi="Arial" w:cs="Arial"/>
        </w:rPr>
        <w:fldChar w:fldCharType="end"/>
      </w:r>
      <w:bookmarkEnd w:id="0"/>
      <w:r w:rsidRPr="00134A74">
        <w:rPr>
          <w:rFonts w:ascii="Arial" w:hAnsi="Arial" w:cs="Arial"/>
        </w:rPr>
        <w:tab/>
      </w:r>
      <w:r w:rsidRPr="00134A74">
        <w:rPr>
          <w:rFonts w:ascii="Arial" w:hAnsi="Arial" w:cs="Arial"/>
        </w:rPr>
        <w:tab/>
      </w:r>
      <w:r w:rsidRPr="00134A74">
        <w:rPr>
          <w:rFonts w:ascii="Arial" w:hAnsi="Arial" w:cs="Arial"/>
        </w:rPr>
        <w:tab/>
      </w:r>
      <w:r w:rsidRPr="00134A74">
        <w:rPr>
          <w:rFonts w:ascii="Arial" w:hAnsi="Arial" w:cs="Arial"/>
        </w:rPr>
        <w:tab/>
      </w:r>
      <w:r w:rsidRPr="00134A74">
        <w:rPr>
          <w:rFonts w:ascii="Arial" w:hAnsi="Arial" w:cs="Arial"/>
        </w:rPr>
        <w:tab/>
        <w:t xml:space="preserve">Date: </w:t>
      </w:r>
      <w:r w:rsidRPr="00134A74">
        <w:rPr>
          <w:rFonts w:ascii="Arial" w:hAnsi="Arial" w:cs="Arial"/>
        </w:rPr>
        <w:fldChar w:fldCharType="begin">
          <w:ffData>
            <w:name w:val="Text2"/>
            <w:enabled/>
            <w:calcOnExit w:val="0"/>
            <w:textInput/>
          </w:ffData>
        </w:fldChar>
      </w:r>
      <w:bookmarkStart w:id="1" w:name="Text2"/>
      <w:r w:rsidRPr="00134A74">
        <w:rPr>
          <w:rFonts w:ascii="Arial" w:hAnsi="Arial" w:cs="Arial"/>
        </w:rPr>
        <w:instrText xml:space="preserve"> FORMTEXT </w:instrText>
      </w:r>
      <w:r w:rsidRPr="00134A74">
        <w:rPr>
          <w:rFonts w:ascii="Arial" w:hAnsi="Arial" w:cs="Arial"/>
        </w:rPr>
      </w:r>
      <w:r w:rsidRPr="00134A74">
        <w:rPr>
          <w:rFonts w:ascii="Arial" w:hAnsi="Arial" w:cs="Arial"/>
        </w:rPr>
        <w:fldChar w:fldCharType="separate"/>
      </w:r>
      <w:r w:rsidRPr="00134A74">
        <w:rPr>
          <w:rFonts w:ascii="Arial" w:hAnsi="Arial" w:cs="Arial"/>
          <w:noProof/>
        </w:rPr>
        <w:t> </w:t>
      </w:r>
      <w:r w:rsidRPr="00134A74">
        <w:rPr>
          <w:rFonts w:ascii="Arial" w:hAnsi="Arial" w:cs="Arial"/>
          <w:noProof/>
        </w:rPr>
        <w:t> </w:t>
      </w:r>
      <w:r w:rsidRPr="00134A74">
        <w:rPr>
          <w:rFonts w:ascii="Arial" w:hAnsi="Arial" w:cs="Arial"/>
          <w:noProof/>
        </w:rPr>
        <w:t> </w:t>
      </w:r>
      <w:r w:rsidRPr="00134A74">
        <w:rPr>
          <w:rFonts w:ascii="Arial" w:hAnsi="Arial" w:cs="Arial"/>
          <w:noProof/>
        </w:rPr>
        <w:t> </w:t>
      </w:r>
      <w:r w:rsidRPr="00134A74">
        <w:rPr>
          <w:rFonts w:ascii="Arial" w:hAnsi="Arial" w:cs="Arial"/>
          <w:noProof/>
        </w:rPr>
        <w:t> </w:t>
      </w:r>
      <w:r w:rsidRPr="00134A74">
        <w:rPr>
          <w:rFonts w:ascii="Arial" w:hAnsi="Arial" w:cs="Arial"/>
        </w:rPr>
        <w:fldChar w:fldCharType="end"/>
      </w:r>
      <w:bookmarkEnd w:id="1"/>
    </w:p>
    <w:sectPr w:rsidR="00F83D04" w:rsidRPr="006D0C65" w:rsidSect="004817A8">
      <w:headerReference w:type="even" r:id="rId9"/>
      <w:headerReference w:type="default" r:id="rId10"/>
      <w:footerReference w:type="even" r:id="rId11"/>
      <w:footerReference w:type="default" r:id="rId12"/>
      <w:headerReference w:type="first" r:id="rId13"/>
      <w:footerReference w:type="first" r:id="rId14"/>
      <w:pgSz w:w="11906" w:h="16838"/>
      <w:pgMar w:top="426" w:right="1440" w:bottom="1440" w:left="1440"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E743" w14:textId="77777777" w:rsidR="008E45F8" w:rsidRDefault="008E45F8" w:rsidP="008E45F8">
      <w:r>
        <w:separator/>
      </w:r>
    </w:p>
  </w:endnote>
  <w:endnote w:type="continuationSeparator" w:id="0">
    <w:p w14:paraId="67414EE3" w14:textId="77777777" w:rsidR="008E45F8" w:rsidRDefault="008E45F8" w:rsidP="008E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4065" w14:textId="77777777" w:rsidR="00B1103F" w:rsidRDefault="00B1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5CB2" w14:textId="66829AC8" w:rsidR="008E45F8" w:rsidRPr="00B1103F" w:rsidRDefault="00B1103F" w:rsidP="004F51D7">
    <w:pPr>
      <w:rPr>
        <w:rFonts w:ascii="Arial" w:hAnsi="Arial" w:cs="Arial"/>
        <w:color w:val="FF0000"/>
        <w:sz w:val="17"/>
        <w:szCs w:val="17"/>
      </w:rPr>
    </w:pP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59264" behindDoc="0" locked="0" layoutInCell="1" allowOverlap="1" wp14:anchorId="1E97EF5B" wp14:editId="3B78D02F">
          <wp:simplePos x="0" y="0"/>
          <wp:positionH relativeFrom="page">
            <wp:posOffset>6621780</wp:posOffset>
          </wp:positionH>
          <wp:positionV relativeFrom="paragraph">
            <wp:posOffset>-187960</wp:posOffset>
          </wp:positionV>
          <wp:extent cx="824230" cy="402590"/>
          <wp:effectExtent l="0" t="0" r="0" b="0"/>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tingham-city-council.jpg"/>
                  <pic:cNvPicPr/>
                </pic:nvPicPr>
                <pic:blipFill>
                  <a:blip r:embed="rId1">
                    <a:extLst>
                      <a:ext uri="{28A0092B-C50C-407E-A947-70E740481C1C}">
                        <a14:useLocalDpi xmlns:a14="http://schemas.microsoft.com/office/drawing/2010/main" val="0"/>
                      </a:ext>
                    </a:extLst>
                  </a:blip>
                  <a:stretch>
                    <a:fillRect/>
                  </a:stretch>
                </pic:blipFill>
                <pic:spPr>
                  <a:xfrm>
                    <a:off x="0" y="0"/>
                    <a:ext cx="824230" cy="402590"/>
                  </a:xfrm>
                  <a:prstGeom prst="rect">
                    <a:avLst/>
                  </a:prstGeom>
                </pic:spPr>
              </pic:pic>
            </a:graphicData>
          </a:graphic>
          <wp14:sizeRelH relativeFrom="page">
            <wp14:pctWidth>0</wp14:pctWidth>
          </wp14:sizeRelH>
          <wp14:sizeRelV relativeFrom="page">
            <wp14:pctHeight>0</wp14:pctHeight>
          </wp14:sizeRelV>
        </wp:anchor>
      </w:drawing>
    </w:r>
    <w:r w:rsidRPr="004541C5">
      <w:rPr>
        <w:rFonts w:ascii="Poppins" w:hAnsi="Poppins" w:cs="Arial"/>
        <w:noProof/>
        <w:color w:val="767676"/>
        <w:sz w:val="17"/>
        <w:szCs w:val="17"/>
        <w:lang w:eastAsia="en-GB"/>
      </w:rPr>
      <w:drawing>
        <wp:anchor distT="0" distB="0" distL="114300" distR="114300" simplePos="0" relativeHeight="251662336" behindDoc="0" locked="0" layoutInCell="1" allowOverlap="1" wp14:anchorId="5F9E6E25" wp14:editId="0A6823DE">
          <wp:simplePos x="0" y="0"/>
          <wp:positionH relativeFrom="margin">
            <wp:posOffset>5169535</wp:posOffset>
          </wp:positionH>
          <wp:positionV relativeFrom="paragraph">
            <wp:posOffset>-220980</wp:posOffset>
          </wp:positionV>
          <wp:extent cx="474345" cy="474345"/>
          <wp:effectExtent l="0" t="0" r="1905" b="1905"/>
          <wp:wrapSquare wrapText="bothSides"/>
          <wp:docPr id="134" name="Picture 134" descr="http://www.nottinghamschoolstrust.org.uk/wp-content/uploads/2019/05/N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ttinghamschoolstrust.org.uk/wp-content/uploads/2019/05/NST-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66432" behindDoc="0" locked="0" layoutInCell="1" allowOverlap="1" wp14:anchorId="4AF98CD3" wp14:editId="67228B07">
          <wp:simplePos x="0" y="0"/>
          <wp:positionH relativeFrom="column">
            <wp:posOffset>4683760</wp:posOffset>
          </wp:positionH>
          <wp:positionV relativeFrom="paragraph">
            <wp:posOffset>-200660</wp:posOffset>
          </wp:positionV>
          <wp:extent cx="426720" cy="426720"/>
          <wp:effectExtent l="0" t="0" r="0" b="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pic:spPr>
              </pic:pic>
            </a:graphicData>
          </a:graphic>
          <wp14:sizeRelH relativeFrom="page">
            <wp14:pctWidth>0</wp14:pctWidth>
          </wp14:sizeRelH>
          <wp14:sizeRelV relativeFrom="page">
            <wp14:pctHeight>0</wp14:pctHeight>
          </wp14:sizeRelV>
        </wp:anchor>
      </w:drawing>
    </w: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69504" behindDoc="0" locked="0" layoutInCell="1" allowOverlap="1" wp14:anchorId="22C3F30D" wp14:editId="5B2F85CF">
          <wp:simplePos x="0" y="0"/>
          <wp:positionH relativeFrom="column">
            <wp:posOffset>4149090</wp:posOffset>
          </wp:positionH>
          <wp:positionV relativeFrom="paragraph">
            <wp:posOffset>-202565</wp:posOffset>
          </wp:positionV>
          <wp:extent cx="518160" cy="518160"/>
          <wp:effectExtent l="0" t="0" r="0" b="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14:sizeRelH relativeFrom="page">
            <wp14:pctWidth>0</wp14:pctWidth>
          </wp14:sizeRelH>
          <wp14:sizeRelV relativeFrom="page">
            <wp14:pctHeight>0</wp14:pctHeight>
          </wp14:sizeRelV>
        </wp:anchor>
      </w:drawing>
    </w: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65408" behindDoc="0" locked="0" layoutInCell="1" allowOverlap="1" wp14:anchorId="6139F8F4" wp14:editId="3FD2ED44">
          <wp:simplePos x="0" y="0"/>
          <wp:positionH relativeFrom="column">
            <wp:posOffset>3276600</wp:posOffset>
          </wp:positionH>
          <wp:positionV relativeFrom="paragraph">
            <wp:posOffset>-179070</wp:posOffset>
          </wp:positionV>
          <wp:extent cx="835025" cy="353695"/>
          <wp:effectExtent l="0" t="0" r="3175" b="8255"/>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353695"/>
                  </a:xfrm>
                  <a:prstGeom prst="rect">
                    <a:avLst/>
                  </a:prstGeom>
                  <a:noFill/>
                </pic:spPr>
              </pic:pic>
            </a:graphicData>
          </a:graphic>
          <wp14:sizeRelH relativeFrom="page">
            <wp14:pctWidth>0</wp14:pctWidth>
          </wp14:sizeRelH>
          <wp14:sizeRelV relativeFrom="page">
            <wp14:pctHeight>0</wp14:pctHeight>
          </wp14:sizeRelV>
        </wp:anchor>
      </w:drawing>
    </w:r>
    <w:r w:rsidRPr="004541C5">
      <w:rPr>
        <w:rFonts w:ascii="Arial" w:hAnsi="Arial" w:cs="Arial"/>
        <w:noProof/>
        <w:color w:val="002060"/>
        <w:sz w:val="17"/>
        <w:szCs w:val="17"/>
      </w:rPr>
      <w:drawing>
        <wp:anchor distT="0" distB="0" distL="114300" distR="114300" simplePos="0" relativeHeight="251668480" behindDoc="0" locked="0" layoutInCell="1" allowOverlap="1" wp14:anchorId="13EAF535" wp14:editId="47580DCA">
          <wp:simplePos x="0" y="0"/>
          <wp:positionH relativeFrom="margin">
            <wp:posOffset>2729230</wp:posOffset>
          </wp:positionH>
          <wp:positionV relativeFrom="paragraph">
            <wp:posOffset>-217170</wp:posOffset>
          </wp:positionV>
          <wp:extent cx="450850" cy="457200"/>
          <wp:effectExtent l="0" t="0" r="635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pic:spPr>
              </pic:pic>
            </a:graphicData>
          </a:graphic>
          <wp14:sizeRelH relativeFrom="page">
            <wp14:pctWidth>0</wp14:pctWidth>
          </wp14:sizeRelH>
          <wp14:sizeRelV relativeFrom="page">
            <wp14:pctHeight>0</wp14:pctHeight>
          </wp14:sizeRelV>
        </wp:anchor>
      </w:drawing>
    </w: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64384" behindDoc="0" locked="0" layoutInCell="1" allowOverlap="1" wp14:anchorId="6602D81F" wp14:editId="471DB1F7">
          <wp:simplePos x="0" y="0"/>
          <wp:positionH relativeFrom="column">
            <wp:posOffset>1771015</wp:posOffset>
          </wp:positionH>
          <wp:positionV relativeFrom="paragraph">
            <wp:posOffset>-201295</wp:posOffset>
          </wp:positionV>
          <wp:extent cx="890270" cy="335280"/>
          <wp:effectExtent l="0" t="0" r="5080" b="762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335280"/>
                  </a:xfrm>
                  <a:prstGeom prst="rect">
                    <a:avLst/>
                  </a:prstGeom>
                  <a:noFill/>
                </pic:spPr>
              </pic:pic>
            </a:graphicData>
          </a:graphic>
          <wp14:sizeRelH relativeFrom="page">
            <wp14:pctWidth>0</wp14:pctWidth>
          </wp14:sizeRelH>
          <wp14:sizeRelV relativeFrom="page">
            <wp14:pctHeight>0</wp14:pctHeight>
          </wp14:sizeRelV>
        </wp:anchor>
      </w:drawing>
    </w:r>
    <w:r w:rsidRPr="004541C5">
      <w:rPr>
        <w:noProof/>
        <w:color w:val="FFFFFF" w:themeColor="background1"/>
        <w:sz w:val="17"/>
        <w:szCs w:val="17"/>
        <w:lang w:eastAsia="en-GB"/>
      </w:rPr>
      <w:drawing>
        <wp:anchor distT="0" distB="0" distL="114300" distR="114300" simplePos="0" relativeHeight="251663360" behindDoc="0" locked="0" layoutInCell="1" allowOverlap="1" wp14:anchorId="7F5B9878" wp14:editId="298D2046">
          <wp:simplePos x="0" y="0"/>
          <wp:positionH relativeFrom="column">
            <wp:posOffset>1229995</wp:posOffset>
          </wp:positionH>
          <wp:positionV relativeFrom="paragraph">
            <wp:posOffset>-240665</wp:posOffset>
          </wp:positionV>
          <wp:extent cx="485775" cy="495300"/>
          <wp:effectExtent l="0" t="0" r="9525" b="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extLst>
                      <a:ext uri="{28A0092B-C50C-407E-A947-70E740481C1C}">
                        <a14:useLocalDpi xmlns:a14="http://schemas.microsoft.com/office/drawing/2010/main" val="0"/>
                      </a:ext>
                    </a:extLst>
                  </a:blip>
                  <a:srcRect l="15145" t="12438" r="46318" b="6607"/>
                  <a:stretch/>
                </pic:blipFill>
                <pic:spPr bwMode="auto">
                  <a:xfrm>
                    <a:off x="0" y="0"/>
                    <a:ext cx="48577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41C5">
      <w:rPr>
        <w:rFonts w:ascii="Arial" w:hAnsi="Arial" w:cs="Arial"/>
        <w:noProof/>
        <w:color w:val="002060"/>
        <w:sz w:val="17"/>
        <w:szCs w:val="17"/>
      </w:rPr>
      <w:drawing>
        <wp:anchor distT="0" distB="0" distL="114300" distR="114300" simplePos="0" relativeHeight="251670528" behindDoc="0" locked="0" layoutInCell="1" allowOverlap="1" wp14:anchorId="7D58991F" wp14:editId="16039A98">
          <wp:simplePos x="0" y="0"/>
          <wp:positionH relativeFrom="margin">
            <wp:posOffset>105410</wp:posOffset>
          </wp:positionH>
          <wp:positionV relativeFrom="paragraph">
            <wp:posOffset>-248285</wp:posOffset>
          </wp:positionV>
          <wp:extent cx="475615" cy="475615"/>
          <wp:effectExtent l="0" t="0" r="635" b="635"/>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14:sizeRelH relativeFrom="page">
            <wp14:pctWidth>0</wp14:pctWidth>
          </wp14:sizeRelH>
          <wp14:sizeRelV relativeFrom="page">
            <wp14:pctHeight>0</wp14:pctHeight>
          </wp14:sizeRelV>
        </wp:anchor>
      </w:drawing>
    </w:r>
    <w:r w:rsidRPr="004541C5">
      <w:rPr>
        <w:noProof/>
        <w:color w:val="FFFFFF" w:themeColor="background1"/>
        <w:sz w:val="17"/>
        <w:szCs w:val="17"/>
        <w:lang w:eastAsia="en-GB"/>
      </w:rPr>
      <w:drawing>
        <wp:anchor distT="0" distB="0" distL="114300" distR="114300" simplePos="0" relativeHeight="251660288" behindDoc="0" locked="0" layoutInCell="1" allowOverlap="1" wp14:anchorId="6806F7EB" wp14:editId="7ECF0EE1">
          <wp:simplePos x="0" y="0"/>
          <wp:positionH relativeFrom="column">
            <wp:posOffset>603250</wp:posOffset>
          </wp:positionH>
          <wp:positionV relativeFrom="paragraph">
            <wp:posOffset>-228600</wp:posOffset>
          </wp:positionV>
          <wp:extent cx="615315" cy="416560"/>
          <wp:effectExtent l="0" t="0" r="0" b="254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615315" cy="416560"/>
                  </a:xfrm>
                  <a:prstGeom prst="rect">
                    <a:avLst/>
                  </a:prstGeom>
                </pic:spPr>
              </pic:pic>
            </a:graphicData>
          </a:graphic>
          <wp14:sizeRelH relativeFrom="margin">
            <wp14:pctWidth>0</wp14:pctWidth>
          </wp14:sizeRelH>
          <wp14:sizeRelV relativeFrom="margin">
            <wp14:pctHeight>0</wp14:pctHeight>
          </wp14:sizeRelV>
        </wp:anchor>
      </w:drawing>
    </w:r>
    <w:r w:rsidRPr="004541C5">
      <w:rPr>
        <w:rFonts w:ascii="Comic Sans MS" w:eastAsiaTheme="majorEastAsia" w:hAnsi="Comic Sans MS" w:cstheme="majorBidi"/>
        <w:noProof/>
        <w:sz w:val="17"/>
        <w:szCs w:val="17"/>
        <w:lang w:eastAsia="en-GB"/>
      </w:rPr>
      <mc:AlternateContent>
        <mc:Choice Requires="wps">
          <w:drawing>
            <wp:anchor distT="0" distB="0" distL="114300" distR="114300" simplePos="0" relativeHeight="251661312" behindDoc="0" locked="0" layoutInCell="1" allowOverlap="1" wp14:anchorId="3C9E5A5A" wp14:editId="377DDAC2">
              <wp:simplePos x="0" y="0"/>
              <wp:positionH relativeFrom="page">
                <wp:posOffset>102235</wp:posOffset>
              </wp:positionH>
              <wp:positionV relativeFrom="paragraph">
                <wp:posOffset>-291465</wp:posOffset>
              </wp:positionV>
              <wp:extent cx="7360276" cy="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7360276" cy="0"/>
                      </a:xfrm>
                      <a:prstGeom prst="line">
                        <a:avLst/>
                      </a:prstGeom>
                      <a:noFill/>
                      <a:ln w="25400" cap="flat" cmpd="thinThick" algn="ctr">
                        <a:solidFill>
                          <a:srgbClr val="002060"/>
                        </a:solidFill>
                        <a:prstDash val="solid"/>
                        <a:miter lim="800000"/>
                      </a:ln>
                      <a:effectLst/>
                    </wps:spPr>
                    <wps:bodyPr/>
                  </wps:wsp>
                </a:graphicData>
              </a:graphic>
            </wp:anchor>
          </w:drawing>
        </mc:Choice>
        <mc:Fallback>
          <w:pict>
            <v:line w14:anchorId="1164EFA9" id="Straight Connector 10"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8.05pt,-22.95pt" to="587.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" strokecolor="#002060" strokeweight="2pt">
              <v:stroke linestyle="thinThick" joinstyle="miter"/>
              <w10:wrap anchorx="page"/>
            </v:line>
          </w:pict>
        </mc:Fallback>
      </mc:AlternateContent>
    </w:r>
    <w:r w:rsidRPr="004541C5">
      <w:rPr>
        <w:rFonts w:ascii="Arial" w:hAnsi="Arial" w:cs="Arial"/>
        <w:noProof/>
        <w:color w:val="002060"/>
        <w:sz w:val="17"/>
        <w:szCs w:val="17"/>
      </w:rPr>
      <w:drawing>
        <wp:anchor distT="0" distB="0" distL="114300" distR="114300" simplePos="0" relativeHeight="251667456" behindDoc="0" locked="0" layoutInCell="1" allowOverlap="1" wp14:anchorId="0668BCFD" wp14:editId="3272C987">
          <wp:simplePos x="0" y="0"/>
          <wp:positionH relativeFrom="margin">
            <wp:posOffset>-784860</wp:posOffset>
          </wp:positionH>
          <wp:positionV relativeFrom="paragraph">
            <wp:posOffset>-214630</wp:posOffset>
          </wp:positionV>
          <wp:extent cx="826770" cy="352425"/>
          <wp:effectExtent l="0" t="0" r="0" b="952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6316" t="6013"/>
                  <a:stretch/>
                </pic:blipFill>
                <pic:spPr bwMode="auto">
                  <a:xfrm>
                    <a:off x="0" y="0"/>
                    <a:ext cx="82677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C683" w14:textId="77777777" w:rsidR="00B1103F" w:rsidRDefault="00B1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13C0" w14:textId="77777777" w:rsidR="008E45F8" w:rsidRDefault="008E45F8" w:rsidP="008E45F8">
      <w:r>
        <w:separator/>
      </w:r>
    </w:p>
  </w:footnote>
  <w:footnote w:type="continuationSeparator" w:id="0">
    <w:p w14:paraId="159AD5FB" w14:textId="77777777" w:rsidR="008E45F8" w:rsidRDefault="008E45F8" w:rsidP="008E45F8">
      <w:r>
        <w:continuationSeparator/>
      </w:r>
    </w:p>
  </w:footnote>
  <w:footnote w:id="1">
    <w:p w14:paraId="02F301C6" w14:textId="77777777" w:rsidR="00134A74" w:rsidRPr="00134A74" w:rsidRDefault="00134A74" w:rsidP="00134A74">
      <w:pPr>
        <w:pStyle w:val="FootnoteText"/>
        <w:jc w:val="both"/>
        <w:rPr>
          <w:rFonts w:ascii="Arial" w:hAnsi="Arial" w:cs="Arial"/>
          <w:sz w:val="18"/>
          <w:szCs w:val="18"/>
        </w:rPr>
      </w:pPr>
      <w:r w:rsidRPr="00134A74">
        <w:rPr>
          <w:rStyle w:val="FootnoteReference"/>
          <w:rFonts w:ascii="Arial" w:hAnsi="Arial" w:cs="Arial"/>
        </w:rPr>
        <w:footnoteRef/>
      </w:r>
      <w:r w:rsidRPr="00134A74">
        <w:rPr>
          <w:rFonts w:ascii="Arial" w:hAnsi="Arial" w:cs="Arial"/>
        </w:rPr>
        <w:t xml:space="preserve"> </w:t>
      </w:r>
      <w:r w:rsidRPr="00134A74">
        <w:rPr>
          <w:rFonts w:ascii="Arial" w:hAnsi="Arial" w:cs="Arial"/>
          <w:sz w:val="18"/>
          <w:szCs w:val="18"/>
        </w:rPr>
        <w:t xml:space="preserve">Article 9(1) GDPR sets out the special categories of personal data as follows: </w:t>
      </w:r>
      <w:r w:rsidRPr="00134A74">
        <w:rPr>
          <w:rFonts w:ascii="Arial" w:hAnsi="Arial" w:cs="Arial"/>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4808" w14:textId="77777777" w:rsidR="00B1103F" w:rsidRDefault="00B11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C61D" w14:textId="77777777" w:rsidR="00B1103F" w:rsidRDefault="00B11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3636" w14:textId="77777777" w:rsidR="00B1103F" w:rsidRDefault="00B11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11773BA"/>
    <w:multiLevelType w:val="hybridMultilevel"/>
    <w:tmpl w:val="E314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F8"/>
    <w:rsid w:val="000A4E20"/>
    <w:rsid w:val="00104CA3"/>
    <w:rsid w:val="00107763"/>
    <w:rsid w:val="00107DB6"/>
    <w:rsid w:val="001148FE"/>
    <w:rsid w:val="00131E23"/>
    <w:rsid w:val="00134A74"/>
    <w:rsid w:val="00146DE2"/>
    <w:rsid w:val="001A3C81"/>
    <w:rsid w:val="0024389D"/>
    <w:rsid w:val="00294ACB"/>
    <w:rsid w:val="002B3C62"/>
    <w:rsid w:val="002D3F20"/>
    <w:rsid w:val="00336A42"/>
    <w:rsid w:val="003A1AB4"/>
    <w:rsid w:val="004371FC"/>
    <w:rsid w:val="004817A8"/>
    <w:rsid w:val="004F51D7"/>
    <w:rsid w:val="005429CC"/>
    <w:rsid w:val="006654D5"/>
    <w:rsid w:val="006727BD"/>
    <w:rsid w:val="006A3F7D"/>
    <w:rsid w:val="006D0C65"/>
    <w:rsid w:val="007556DD"/>
    <w:rsid w:val="0078455B"/>
    <w:rsid w:val="00806FFB"/>
    <w:rsid w:val="008E45F8"/>
    <w:rsid w:val="00904A8A"/>
    <w:rsid w:val="0091614A"/>
    <w:rsid w:val="00917E29"/>
    <w:rsid w:val="00AA534E"/>
    <w:rsid w:val="00B1103F"/>
    <w:rsid w:val="00B71C6C"/>
    <w:rsid w:val="00B75B88"/>
    <w:rsid w:val="00BD3FF2"/>
    <w:rsid w:val="00BE162D"/>
    <w:rsid w:val="00C74563"/>
    <w:rsid w:val="00D47140"/>
    <w:rsid w:val="00D51D88"/>
    <w:rsid w:val="00DD4DE9"/>
    <w:rsid w:val="00E025FB"/>
    <w:rsid w:val="00E12CAA"/>
    <w:rsid w:val="00E17310"/>
    <w:rsid w:val="00E34F29"/>
    <w:rsid w:val="00E668CE"/>
    <w:rsid w:val="00E84269"/>
    <w:rsid w:val="00F83D04"/>
    <w:rsid w:val="00FC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480C7"/>
  <w15:chartTrackingRefBased/>
  <w15:docId w15:val="{6FCC3705-F7CB-48DA-BFA0-1720BF0B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5F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5F8"/>
    <w:pPr>
      <w:tabs>
        <w:tab w:val="center" w:pos="4513"/>
        <w:tab w:val="right" w:pos="9026"/>
      </w:tabs>
    </w:pPr>
  </w:style>
  <w:style w:type="character" w:customStyle="1" w:styleId="HeaderChar">
    <w:name w:val="Header Char"/>
    <w:basedOn w:val="DefaultParagraphFont"/>
    <w:link w:val="Header"/>
    <w:uiPriority w:val="99"/>
    <w:rsid w:val="008E45F8"/>
  </w:style>
  <w:style w:type="paragraph" w:styleId="Footer">
    <w:name w:val="footer"/>
    <w:basedOn w:val="Normal"/>
    <w:link w:val="FooterChar"/>
    <w:uiPriority w:val="99"/>
    <w:unhideWhenUsed/>
    <w:rsid w:val="008E45F8"/>
    <w:pPr>
      <w:tabs>
        <w:tab w:val="center" w:pos="4513"/>
        <w:tab w:val="right" w:pos="9026"/>
      </w:tabs>
    </w:pPr>
  </w:style>
  <w:style w:type="character" w:customStyle="1" w:styleId="FooterChar">
    <w:name w:val="Footer Char"/>
    <w:basedOn w:val="DefaultParagraphFont"/>
    <w:link w:val="Footer"/>
    <w:uiPriority w:val="99"/>
    <w:rsid w:val="008E45F8"/>
  </w:style>
  <w:style w:type="paragraph" w:styleId="BalloonText">
    <w:name w:val="Balloon Text"/>
    <w:basedOn w:val="Normal"/>
    <w:link w:val="BalloonTextChar"/>
    <w:uiPriority w:val="99"/>
    <w:semiHidden/>
    <w:unhideWhenUsed/>
    <w:rsid w:val="00E17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10"/>
    <w:rPr>
      <w:rFonts w:ascii="Segoe UI" w:eastAsiaTheme="minorEastAsia" w:hAnsi="Segoe UI" w:cs="Segoe UI"/>
      <w:sz w:val="18"/>
      <w:szCs w:val="18"/>
    </w:rPr>
  </w:style>
  <w:style w:type="paragraph" w:styleId="NormalWeb">
    <w:name w:val="Normal (Web)"/>
    <w:basedOn w:val="Normal"/>
    <w:uiPriority w:val="99"/>
    <w:semiHidden/>
    <w:unhideWhenUsed/>
    <w:rsid w:val="00131E23"/>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134A74"/>
    <w:rPr>
      <w:rFonts w:eastAsiaTheme="minorHAnsi"/>
      <w:sz w:val="20"/>
      <w:szCs w:val="20"/>
    </w:rPr>
  </w:style>
  <w:style w:type="character" w:customStyle="1" w:styleId="FootnoteTextChar">
    <w:name w:val="Footnote Text Char"/>
    <w:basedOn w:val="DefaultParagraphFont"/>
    <w:link w:val="FootnoteText"/>
    <w:uiPriority w:val="99"/>
    <w:semiHidden/>
    <w:rsid w:val="00134A74"/>
    <w:rPr>
      <w:sz w:val="20"/>
      <w:szCs w:val="20"/>
    </w:rPr>
  </w:style>
  <w:style w:type="character" w:styleId="FootnoteReference">
    <w:name w:val="footnote reference"/>
    <w:basedOn w:val="DefaultParagraphFont"/>
    <w:uiPriority w:val="99"/>
    <w:semiHidden/>
    <w:unhideWhenUsed/>
    <w:rsid w:val="00134A74"/>
    <w:rPr>
      <w:vertAlign w:val="superscript"/>
    </w:rPr>
  </w:style>
  <w:style w:type="paragraph" w:styleId="ListParagraph">
    <w:name w:val="List Paragraph"/>
    <w:basedOn w:val="Normal"/>
    <w:uiPriority w:val="34"/>
    <w:qFormat/>
    <w:rsid w:val="00134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3925">
      <w:bodyDiv w:val="1"/>
      <w:marLeft w:val="0"/>
      <w:marRight w:val="0"/>
      <w:marTop w:val="0"/>
      <w:marBottom w:val="0"/>
      <w:divBdr>
        <w:top w:val="none" w:sz="0" w:space="0" w:color="auto"/>
        <w:left w:val="none" w:sz="0" w:space="0" w:color="auto"/>
        <w:bottom w:val="none" w:sz="0" w:space="0" w:color="auto"/>
        <w:right w:val="none" w:sz="0" w:space="0" w:color="auto"/>
      </w:divBdr>
    </w:div>
    <w:div w:id="20178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Round</dc:creator>
  <cp:keywords/>
  <dc:description/>
  <cp:lastModifiedBy>Jodie Round</cp:lastModifiedBy>
  <cp:revision>2</cp:revision>
  <cp:lastPrinted>2020-07-21T12:11:00Z</cp:lastPrinted>
  <dcterms:created xsi:type="dcterms:W3CDTF">2025-02-25T11:19:00Z</dcterms:created>
  <dcterms:modified xsi:type="dcterms:W3CDTF">2025-02-25T11:19:00Z</dcterms:modified>
</cp:coreProperties>
</file>