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938" w:rsidRDefault="00AC441A" w:rsidP="00255938">
      <w:pPr>
        <w:widowControl w:val="0"/>
        <w:autoSpaceDE w:val="0"/>
        <w:autoSpaceDN w:val="0"/>
        <w:adjustRightInd w:val="0"/>
        <w:jc w:val="center"/>
        <w:rPr>
          <w:rFonts w:ascii="Century Gothic" w:hAnsi="Century Gothic" w:cs="Times New Roman"/>
          <w:color w:val="548DD4" w:themeColor="text2" w:themeTint="99"/>
          <w:sz w:val="34"/>
          <w:szCs w:val="72"/>
        </w:rPr>
      </w:pPr>
      <w:r>
        <w:rPr>
          <w:noProof/>
        </w:rPr>
        <w:drawing>
          <wp:inline distT="0" distB="0" distL="0" distR="0" wp14:anchorId="5007F0E6" wp14:editId="6AECC20D">
            <wp:extent cx="5334000" cy="16086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67351" cy="1618724"/>
                    </a:xfrm>
                    <a:prstGeom prst="rect">
                      <a:avLst/>
                    </a:prstGeom>
                    <a:noFill/>
                    <a:ln>
                      <a:noFill/>
                    </a:ln>
                  </pic:spPr>
                </pic:pic>
              </a:graphicData>
            </a:graphic>
          </wp:inline>
        </w:drawing>
      </w:r>
    </w:p>
    <w:p w:rsidR="00AC441A" w:rsidRDefault="00AC441A" w:rsidP="0075322B">
      <w:pPr>
        <w:widowControl w:val="0"/>
        <w:autoSpaceDE w:val="0"/>
        <w:autoSpaceDN w:val="0"/>
        <w:adjustRightInd w:val="0"/>
        <w:rPr>
          <w:rFonts w:ascii="Century Gothic" w:hAnsi="Century Gothic" w:cs="Times New Roman"/>
          <w:color w:val="548DD4" w:themeColor="text2" w:themeTint="99"/>
          <w:sz w:val="34"/>
          <w:szCs w:val="72"/>
        </w:rPr>
      </w:pPr>
    </w:p>
    <w:p w:rsidR="002276B4" w:rsidRDefault="002276B4" w:rsidP="6A2BBB02">
      <w:pPr>
        <w:widowControl w:val="0"/>
        <w:autoSpaceDE w:val="0"/>
        <w:autoSpaceDN w:val="0"/>
        <w:adjustRightInd w:val="0"/>
        <w:jc w:val="center"/>
        <w:rPr>
          <w:rFonts w:ascii="Century Gothic" w:hAnsi="Century Gothic" w:cs="Times New Roman"/>
          <w:color w:val="548DD4" w:themeColor="text2" w:themeTint="99"/>
          <w:sz w:val="34"/>
          <w:szCs w:val="34"/>
        </w:rPr>
      </w:pPr>
      <w:bookmarkStart w:id="0" w:name="_Hlk94022366"/>
      <w:r w:rsidRPr="6A2BBB02">
        <w:rPr>
          <w:rFonts w:ascii="Century Gothic" w:hAnsi="Century Gothic" w:cs="Times New Roman"/>
          <w:sz w:val="34"/>
          <w:szCs w:val="34"/>
        </w:rPr>
        <w:t>part of the</w:t>
      </w:r>
    </w:p>
    <w:bookmarkEnd w:id="0"/>
    <w:p w:rsidR="00255938" w:rsidRPr="002276B4" w:rsidRDefault="00255938" w:rsidP="00D12820">
      <w:pPr>
        <w:widowControl w:val="0"/>
        <w:autoSpaceDE w:val="0"/>
        <w:autoSpaceDN w:val="0"/>
        <w:adjustRightInd w:val="0"/>
        <w:jc w:val="center"/>
        <w:rPr>
          <w:rFonts w:ascii="Century Gothic" w:hAnsi="Century Gothic" w:cs="Times New Roman"/>
          <w:color w:val="548DD4" w:themeColor="text2" w:themeTint="99"/>
          <w:sz w:val="34"/>
          <w:szCs w:val="72"/>
        </w:rPr>
      </w:pPr>
    </w:p>
    <w:p w:rsidR="00D12820" w:rsidRPr="002276B4" w:rsidRDefault="00255938" w:rsidP="00D12820">
      <w:pPr>
        <w:widowControl w:val="0"/>
        <w:autoSpaceDE w:val="0"/>
        <w:autoSpaceDN w:val="0"/>
        <w:adjustRightInd w:val="0"/>
        <w:jc w:val="center"/>
        <w:rPr>
          <w:rFonts w:ascii="Century Gothic" w:hAnsi="Century Gothic" w:cs="Times New Roman"/>
          <w:b/>
          <w:color w:val="548DD4" w:themeColor="text2" w:themeTint="99"/>
          <w:sz w:val="58"/>
          <w:szCs w:val="72"/>
        </w:rPr>
      </w:pPr>
      <w:r>
        <w:rPr>
          <w:rFonts w:ascii="Century Gothic" w:hAnsi="Century Gothic" w:cs="Times New Roman"/>
          <w:noProof/>
          <w:color w:val="548DD4" w:themeColor="text2" w:themeTint="99"/>
          <w:sz w:val="34"/>
          <w:szCs w:val="72"/>
          <w:lang w:val="en-GB" w:eastAsia="en-GB"/>
        </w:rPr>
        <w:drawing>
          <wp:inline distT="0" distB="0" distL="0" distR="0" wp14:anchorId="244516B8" wp14:editId="104C0B40">
            <wp:extent cx="3095625" cy="13385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es Trust.png"/>
                    <pic:cNvPicPr/>
                  </pic:nvPicPr>
                  <pic:blipFill>
                    <a:blip r:embed="rId10">
                      <a:extLst>
                        <a:ext uri="{28A0092B-C50C-407E-A947-70E740481C1C}">
                          <a14:useLocalDpi xmlns:a14="http://schemas.microsoft.com/office/drawing/2010/main" val="0"/>
                        </a:ext>
                      </a:extLst>
                    </a:blip>
                    <a:stretch>
                      <a:fillRect/>
                    </a:stretch>
                  </pic:blipFill>
                  <pic:spPr>
                    <a:xfrm>
                      <a:off x="0" y="0"/>
                      <a:ext cx="3129822" cy="1353355"/>
                    </a:xfrm>
                    <a:prstGeom prst="rect">
                      <a:avLst/>
                    </a:prstGeom>
                  </pic:spPr>
                </pic:pic>
              </a:graphicData>
            </a:graphic>
          </wp:inline>
        </w:drawing>
      </w:r>
    </w:p>
    <w:p w:rsidR="00255938" w:rsidRDefault="00255938" w:rsidP="00D12820">
      <w:pPr>
        <w:widowControl w:val="0"/>
        <w:autoSpaceDE w:val="0"/>
        <w:autoSpaceDN w:val="0"/>
        <w:adjustRightInd w:val="0"/>
        <w:jc w:val="center"/>
        <w:rPr>
          <w:rFonts w:ascii="Century Gothic" w:hAnsi="Century Gothic" w:cs="Times New Roman"/>
          <w:color w:val="548DD4" w:themeColor="text2" w:themeTint="99"/>
          <w:sz w:val="36"/>
          <w:szCs w:val="36"/>
        </w:rPr>
      </w:pPr>
    </w:p>
    <w:p w:rsidR="00D573CA" w:rsidRPr="006365BB" w:rsidRDefault="00D573CA" w:rsidP="00D573CA">
      <w:pPr>
        <w:widowControl w:val="0"/>
        <w:autoSpaceDE w:val="0"/>
        <w:autoSpaceDN w:val="0"/>
        <w:adjustRightInd w:val="0"/>
        <w:jc w:val="center"/>
        <w:rPr>
          <w:rFonts w:ascii="Century Gothic" w:hAnsi="Century Gothic" w:cs="Times New Roman"/>
          <w:color w:val="000000" w:themeColor="text1"/>
          <w:sz w:val="32"/>
          <w:szCs w:val="32"/>
        </w:rPr>
      </w:pPr>
      <w:r w:rsidRPr="006365BB">
        <w:rPr>
          <w:rFonts w:ascii="Century Gothic" w:hAnsi="Century Gothic" w:cs="Times New Roman"/>
          <w:color w:val="000000" w:themeColor="text1"/>
          <w:sz w:val="32"/>
          <w:szCs w:val="32"/>
        </w:rPr>
        <w:t xml:space="preserve">A </w:t>
      </w:r>
      <w:r w:rsidR="00D032F9" w:rsidRPr="006365BB">
        <w:rPr>
          <w:rFonts w:ascii="Century Gothic" w:hAnsi="Century Gothic" w:cs="Times New Roman"/>
          <w:color w:val="000000" w:themeColor="text1"/>
          <w:sz w:val="32"/>
          <w:szCs w:val="32"/>
        </w:rPr>
        <w:t>s</w:t>
      </w:r>
      <w:r w:rsidRPr="006365BB">
        <w:rPr>
          <w:rFonts w:ascii="Century Gothic" w:hAnsi="Century Gothic" w:cs="Times New Roman"/>
          <w:color w:val="000000" w:themeColor="text1"/>
          <w:sz w:val="32"/>
          <w:szCs w:val="32"/>
        </w:rPr>
        <w:t>pecial</w:t>
      </w:r>
      <w:r w:rsidR="00D032F9" w:rsidRPr="006365BB">
        <w:rPr>
          <w:rFonts w:ascii="Century Gothic" w:hAnsi="Century Gothic" w:cs="Times New Roman"/>
          <w:color w:val="000000" w:themeColor="text1"/>
          <w:sz w:val="32"/>
          <w:szCs w:val="32"/>
        </w:rPr>
        <w:t>ist</w:t>
      </w:r>
      <w:r w:rsidR="0075322B" w:rsidRPr="006365BB">
        <w:rPr>
          <w:rFonts w:ascii="Century Gothic" w:hAnsi="Century Gothic" w:cs="Times New Roman"/>
          <w:color w:val="000000" w:themeColor="text1"/>
          <w:sz w:val="32"/>
          <w:szCs w:val="32"/>
        </w:rPr>
        <w:t xml:space="preserve"> </w:t>
      </w:r>
      <w:r w:rsidR="00D032F9" w:rsidRPr="006365BB">
        <w:rPr>
          <w:rFonts w:ascii="Century Gothic" w:hAnsi="Century Gothic" w:cs="Times New Roman"/>
          <w:color w:val="000000" w:themeColor="text1"/>
          <w:sz w:val="32"/>
          <w:szCs w:val="32"/>
        </w:rPr>
        <w:t>school</w:t>
      </w:r>
      <w:r w:rsidR="0075322B" w:rsidRPr="006365BB">
        <w:rPr>
          <w:rFonts w:ascii="Century Gothic" w:hAnsi="Century Gothic" w:cs="Times New Roman"/>
          <w:color w:val="000000" w:themeColor="text1"/>
          <w:sz w:val="32"/>
          <w:szCs w:val="32"/>
        </w:rPr>
        <w:t xml:space="preserve"> </w:t>
      </w:r>
      <w:r w:rsidRPr="006365BB">
        <w:rPr>
          <w:rFonts w:ascii="Century Gothic" w:hAnsi="Century Gothic" w:cs="Times New Roman"/>
          <w:color w:val="000000" w:themeColor="text1"/>
          <w:sz w:val="32"/>
          <w:szCs w:val="32"/>
        </w:rPr>
        <w:t xml:space="preserve">for </w:t>
      </w:r>
      <w:r w:rsidR="0075322B" w:rsidRPr="006365BB">
        <w:rPr>
          <w:rFonts w:ascii="Century Gothic" w:hAnsi="Century Gothic" w:cs="Times New Roman"/>
          <w:color w:val="000000" w:themeColor="text1"/>
          <w:sz w:val="32"/>
          <w:szCs w:val="32"/>
        </w:rPr>
        <w:t>young people</w:t>
      </w:r>
      <w:r w:rsidRPr="006365BB">
        <w:rPr>
          <w:rFonts w:ascii="Century Gothic" w:hAnsi="Century Gothic" w:cs="Times New Roman"/>
          <w:color w:val="000000" w:themeColor="text1"/>
          <w:sz w:val="32"/>
          <w:szCs w:val="32"/>
        </w:rPr>
        <w:t xml:space="preserve"> with Social, Emotional and Mental Health needs, with a specific focus on </w:t>
      </w:r>
      <w:r w:rsidR="00710FF9" w:rsidRPr="006365BB">
        <w:rPr>
          <w:rFonts w:ascii="Century Gothic" w:hAnsi="Century Gothic" w:cs="Times New Roman"/>
          <w:color w:val="000000" w:themeColor="text1"/>
          <w:sz w:val="32"/>
          <w:szCs w:val="32"/>
        </w:rPr>
        <w:t>neurodivergent learners</w:t>
      </w:r>
    </w:p>
    <w:p w:rsidR="0075322B" w:rsidRPr="006365BB" w:rsidRDefault="0075322B" w:rsidP="00D573CA">
      <w:pPr>
        <w:widowControl w:val="0"/>
        <w:autoSpaceDE w:val="0"/>
        <w:autoSpaceDN w:val="0"/>
        <w:adjustRightInd w:val="0"/>
        <w:jc w:val="center"/>
        <w:rPr>
          <w:rFonts w:ascii="Century Gothic" w:hAnsi="Century Gothic" w:cs="Times New Roman"/>
          <w:color w:val="000000" w:themeColor="text1"/>
          <w:sz w:val="32"/>
          <w:szCs w:val="32"/>
        </w:rPr>
      </w:pPr>
      <w:r w:rsidRPr="006365BB">
        <w:rPr>
          <w:rFonts w:ascii="Century Gothic" w:hAnsi="Century Gothic" w:cs="Times New Roman"/>
          <w:color w:val="000000" w:themeColor="text1"/>
          <w:sz w:val="32"/>
          <w:szCs w:val="32"/>
        </w:rPr>
        <w:t>Aged 4-16</w:t>
      </w:r>
    </w:p>
    <w:p w:rsidR="00D12820" w:rsidRPr="006365BB" w:rsidRDefault="00D12820" w:rsidP="00D12820">
      <w:pPr>
        <w:widowControl w:val="0"/>
        <w:autoSpaceDE w:val="0"/>
        <w:autoSpaceDN w:val="0"/>
        <w:adjustRightInd w:val="0"/>
        <w:rPr>
          <w:rFonts w:ascii="Times New Roman" w:hAnsi="Times New Roman" w:cs="Times New Roman"/>
          <w:color w:val="000000"/>
          <w:sz w:val="32"/>
          <w:szCs w:val="32"/>
        </w:rPr>
      </w:pPr>
    </w:p>
    <w:p w:rsidR="1EFCC27C" w:rsidRPr="00B317FF" w:rsidRDefault="00DA56F2" w:rsidP="003F735D">
      <w:pPr>
        <w:spacing w:line="259" w:lineRule="auto"/>
        <w:jc w:val="center"/>
        <w:rPr>
          <w:rFonts w:ascii="Century Gothic" w:hAnsi="Century Gothic" w:cs="Times New Roman"/>
          <w:b/>
          <w:color w:val="000000" w:themeColor="text1"/>
          <w:sz w:val="40"/>
          <w:szCs w:val="40"/>
        </w:rPr>
      </w:pPr>
      <w:r w:rsidRPr="00B317FF">
        <w:rPr>
          <w:rFonts w:ascii="Century Gothic" w:hAnsi="Century Gothic" w:cs="Times New Roman"/>
          <w:b/>
          <w:color w:val="000000" w:themeColor="text1"/>
          <w:sz w:val="40"/>
          <w:szCs w:val="40"/>
        </w:rPr>
        <w:t>Site</w:t>
      </w:r>
      <w:r w:rsidR="00B579BA" w:rsidRPr="00B317FF">
        <w:rPr>
          <w:rFonts w:ascii="Century Gothic" w:hAnsi="Century Gothic" w:cs="Times New Roman"/>
          <w:b/>
          <w:color w:val="000000" w:themeColor="text1"/>
          <w:sz w:val="40"/>
          <w:szCs w:val="40"/>
        </w:rPr>
        <w:t xml:space="preserve"> Manager</w:t>
      </w:r>
    </w:p>
    <w:p w:rsidR="00AA448A" w:rsidRPr="00B317FF" w:rsidRDefault="00AA448A" w:rsidP="1D85AF7F">
      <w:pPr>
        <w:spacing w:line="259" w:lineRule="auto"/>
        <w:jc w:val="center"/>
        <w:rPr>
          <w:rFonts w:ascii="Century Gothic" w:hAnsi="Century Gothic" w:cs="Times New Roman"/>
          <w:b/>
          <w:bCs/>
          <w:color w:val="000000" w:themeColor="text1"/>
          <w:sz w:val="40"/>
          <w:szCs w:val="40"/>
        </w:rPr>
      </w:pPr>
      <w:r w:rsidRPr="00B317FF">
        <w:rPr>
          <w:rFonts w:ascii="Century Gothic" w:hAnsi="Century Gothic" w:cs="Times New Roman"/>
          <w:b/>
          <w:bCs/>
          <w:color w:val="000000" w:themeColor="text1"/>
          <w:sz w:val="40"/>
          <w:szCs w:val="40"/>
        </w:rPr>
        <w:t>Full Time Contract / Full Year</w:t>
      </w:r>
    </w:p>
    <w:p w:rsidR="1D85AF7F" w:rsidRPr="00B317FF" w:rsidRDefault="1D85AF7F" w:rsidP="1D85AF7F">
      <w:pPr>
        <w:spacing w:line="259" w:lineRule="auto"/>
        <w:jc w:val="center"/>
        <w:rPr>
          <w:rFonts w:ascii="Century Gothic" w:hAnsi="Century Gothic" w:cs="Times New Roman"/>
          <w:b/>
          <w:bCs/>
          <w:color w:val="000000" w:themeColor="text1"/>
          <w:sz w:val="40"/>
          <w:szCs w:val="40"/>
        </w:rPr>
      </w:pPr>
    </w:p>
    <w:p w:rsidR="00E4658E" w:rsidRPr="00B317FF" w:rsidRDefault="1D85AF7F" w:rsidP="00E4658E">
      <w:pPr>
        <w:jc w:val="center"/>
        <w:rPr>
          <w:rFonts w:ascii="Century Gothic" w:eastAsia="Times New Roman" w:hAnsi="Century Gothic" w:cs="Calibri"/>
          <w:b/>
          <w:color w:val="000000"/>
          <w:sz w:val="40"/>
          <w:szCs w:val="40"/>
          <w:lang w:val="en-GB" w:eastAsia="en-GB"/>
        </w:rPr>
      </w:pPr>
      <w:r w:rsidRPr="00B317FF">
        <w:rPr>
          <w:rFonts w:ascii="Century Gothic" w:hAnsi="Century Gothic" w:cs="Times New Roman"/>
          <w:b/>
          <w:bCs/>
          <w:color w:val="000000" w:themeColor="text1"/>
          <w:sz w:val="40"/>
          <w:szCs w:val="40"/>
        </w:rPr>
        <w:t xml:space="preserve">Salary Band - </w:t>
      </w:r>
      <w:r w:rsidR="00E4658E" w:rsidRPr="00B317FF">
        <w:rPr>
          <w:rFonts w:ascii="Century Gothic" w:hAnsi="Century Gothic" w:cs="Times New Roman"/>
          <w:b/>
          <w:bCs/>
          <w:color w:val="000000" w:themeColor="text1"/>
          <w:sz w:val="40"/>
          <w:szCs w:val="40"/>
        </w:rPr>
        <w:t>£22</w:t>
      </w:r>
      <w:r w:rsidR="00FC6540" w:rsidRPr="00B317FF">
        <w:rPr>
          <w:rFonts w:ascii="Century Gothic" w:hAnsi="Century Gothic" w:cs="Times New Roman"/>
          <w:b/>
          <w:bCs/>
          <w:color w:val="000000" w:themeColor="text1"/>
          <w:sz w:val="40"/>
          <w:szCs w:val="40"/>
        </w:rPr>
        <w:t>,</w:t>
      </w:r>
      <w:r w:rsidR="00E4658E" w:rsidRPr="00B317FF">
        <w:rPr>
          <w:rFonts w:ascii="Century Gothic" w:hAnsi="Century Gothic" w:cs="Times New Roman"/>
          <w:b/>
          <w:bCs/>
          <w:color w:val="000000" w:themeColor="text1"/>
          <w:sz w:val="40"/>
          <w:szCs w:val="40"/>
        </w:rPr>
        <w:t xml:space="preserve">883 - </w:t>
      </w:r>
      <w:r w:rsidR="00E4658E" w:rsidRPr="00B317FF">
        <w:rPr>
          <w:rFonts w:ascii="Century Gothic" w:eastAsia="Times New Roman" w:hAnsi="Century Gothic" w:cs="Calibri"/>
          <w:b/>
          <w:color w:val="000000"/>
          <w:sz w:val="40"/>
          <w:szCs w:val="40"/>
          <w:lang w:val="en-GB" w:eastAsia="en-GB"/>
        </w:rPr>
        <w:t>£26,984</w:t>
      </w:r>
    </w:p>
    <w:p w:rsidR="007D3224" w:rsidRPr="006365BB" w:rsidRDefault="007D3224" w:rsidP="1D85AF7F">
      <w:pPr>
        <w:spacing w:line="259" w:lineRule="auto"/>
        <w:jc w:val="center"/>
        <w:rPr>
          <w:rFonts w:ascii="Century Gothic" w:hAnsi="Century Gothic" w:cs="Times New Roman"/>
          <w:b/>
          <w:bCs/>
          <w:color w:val="000000" w:themeColor="text1"/>
          <w:sz w:val="32"/>
          <w:szCs w:val="32"/>
        </w:rPr>
      </w:pPr>
    </w:p>
    <w:p w:rsidR="006365BB" w:rsidRPr="006365BB" w:rsidRDefault="006365BB" w:rsidP="7F977715">
      <w:pPr>
        <w:spacing w:line="259" w:lineRule="auto"/>
        <w:jc w:val="center"/>
        <w:rPr>
          <w:rFonts w:ascii="Century Gothic" w:hAnsi="Century Gothic" w:cs="Times New Roman"/>
          <w:b/>
          <w:bCs/>
          <w:color w:val="000000" w:themeColor="text1"/>
          <w:sz w:val="32"/>
          <w:szCs w:val="32"/>
        </w:rPr>
      </w:pPr>
    </w:p>
    <w:p w:rsidR="001840B3" w:rsidRPr="001840B3" w:rsidRDefault="001840B3" w:rsidP="00255938">
      <w:pPr>
        <w:widowControl w:val="0"/>
        <w:autoSpaceDE w:val="0"/>
        <w:autoSpaceDN w:val="0"/>
        <w:adjustRightInd w:val="0"/>
        <w:rPr>
          <w:rFonts w:ascii="Century Gothic" w:hAnsi="Century Gothic" w:cs="Times New Roman"/>
          <w:color w:val="FF0000"/>
          <w:sz w:val="32"/>
          <w:szCs w:val="32"/>
        </w:rPr>
      </w:pPr>
    </w:p>
    <w:p w:rsidR="00D12820" w:rsidRDefault="00D12820" w:rsidP="00D12820">
      <w:pPr>
        <w:widowControl w:val="0"/>
        <w:autoSpaceDE w:val="0"/>
        <w:autoSpaceDN w:val="0"/>
        <w:adjustRightInd w:val="0"/>
        <w:rPr>
          <w:rFonts w:ascii="Century Gothic" w:hAnsi="Century Gothic" w:cs="Times New Roman"/>
          <w:color w:val="000000"/>
        </w:rPr>
      </w:pPr>
    </w:p>
    <w:p w:rsidR="00304FFA" w:rsidRDefault="00304FFA" w:rsidP="00D573CA">
      <w:pPr>
        <w:widowControl w:val="0"/>
        <w:autoSpaceDE w:val="0"/>
        <w:autoSpaceDN w:val="0"/>
        <w:adjustRightInd w:val="0"/>
        <w:rPr>
          <w:rFonts w:ascii="Century Gothic" w:hAnsi="Century Gothic" w:cs="Times New Roman"/>
          <w:color w:val="000000"/>
        </w:rPr>
      </w:pPr>
    </w:p>
    <w:p w:rsidR="7F977715" w:rsidRDefault="7F977715" w:rsidP="7F977715">
      <w:pPr>
        <w:widowControl w:val="0"/>
        <w:rPr>
          <w:rFonts w:ascii="Century Gothic" w:hAnsi="Century Gothic" w:cs="Times New Roman"/>
          <w:sz w:val="28"/>
          <w:szCs w:val="28"/>
        </w:rPr>
      </w:pPr>
    </w:p>
    <w:p w:rsidR="7F977715" w:rsidRDefault="7F977715" w:rsidP="7F977715">
      <w:pPr>
        <w:widowControl w:val="0"/>
        <w:rPr>
          <w:rFonts w:ascii="Century Gothic" w:hAnsi="Century Gothic" w:cs="Times New Roman"/>
          <w:sz w:val="28"/>
          <w:szCs w:val="28"/>
        </w:rPr>
      </w:pPr>
    </w:p>
    <w:p w:rsidR="7F977715" w:rsidRDefault="7F977715" w:rsidP="7F977715">
      <w:pPr>
        <w:widowControl w:val="0"/>
        <w:rPr>
          <w:rFonts w:ascii="Century Gothic" w:hAnsi="Century Gothic" w:cs="Times New Roman"/>
          <w:sz w:val="28"/>
          <w:szCs w:val="28"/>
        </w:rPr>
      </w:pPr>
    </w:p>
    <w:p w:rsidR="00B579BA" w:rsidRDefault="00B579BA" w:rsidP="7F977715">
      <w:pPr>
        <w:widowControl w:val="0"/>
        <w:rPr>
          <w:rFonts w:ascii="Century Gothic" w:hAnsi="Century Gothic" w:cs="Times New Roman"/>
          <w:sz w:val="28"/>
          <w:szCs w:val="28"/>
        </w:rPr>
      </w:pPr>
    </w:p>
    <w:p w:rsidR="00B579BA" w:rsidRDefault="00B579BA" w:rsidP="7F977715">
      <w:pPr>
        <w:widowControl w:val="0"/>
        <w:rPr>
          <w:rFonts w:ascii="Century Gothic" w:hAnsi="Century Gothic" w:cs="Times New Roman"/>
          <w:sz w:val="28"/>
          <w:szCs w:val="28"/>
        </w:rPr>
      </w:pPr>
    </w:p>
    <w:p w:rsidR="7F977715" w:rsidRDefault="7F977715" w:rsidP="7F977715">
      <w:pPr>
        <w:widowControl w:val="0"/>
        <w:rPr>
          <w:rFonts w:ascii="Century Gothic" w:hAnsi="Century Gothic" w:cs="Times New Roman"/>
          <w:sz w:val="28"/>
          <w:szCs w:val="28"/>
        </w:rPr>
      </w:pPr>
    </w:p>
    <w:p w:rsidR="7F977715" w:rsidRDefault="7F977715" w:rsidP="7F977715">
      <w:pPr>
        <w:widowControl w:val="0"/>
        <w:rPr>
          <w:rFonts w:ascii="Century Gothic" w:hAnsi="Century Gothic" w:cs="Times New Roman"/>
          <w:sz w:val="28"/>
          <w:szCs w:val="28"/>
        </w:rPr>
      </w:pPr>
    </w:p>
    <w:p w:rsidR="00B579BA" w:rsidRDefault="00B579BA" w:rsidP="7F977715">
      <w:pPr>
        <w:widowControl w:val="0"/>
        <w:rPr>
          <w:rFonts w:ascii="Century Gothic" w:hAnsi="Century Gothic" w:cs="Times New Roman"/>
          <w:sz w:val="28"/>
          <w:szCs w:val="28"/>
        </w:rPr>
      </w:pPr>
    </w:p>
    <w:p w:rsidR="00B579BA" w:rsidRDefault="00B579BA" w:rsidP="7F977715">
      <w:pPr>
        <w:widowControl w:val="0"/>
        <w:rPr>
          <w:rFonts w:ascii="Century Gothic" w:hAnsi="Century Gothic" w:cs="Times New Roman"/>
          <w:sz w:val="28"/>
          <w:szCs w:val="28"/>
        </w:rPr>
      </w:pPr>
    </w:p>
    <w:p w:rsidR="00B579BA" w:rsidRDefault="00B579BA" w:rsidP="7F977715">
      <w:pPr>
        <w:widowControl w:val="0"/>
        <w:rPr>
          <w:rFonts w:ascii="Century Gothic" w:hAnsi="Century Gothic" w:cs="Times New Roman"/>
          <w:sz w:val="28"/>
          <w:szCs w:val="28"/>
        </w:rPr>
      </w:pPr>
    </w:p>
    <w:p w:rsidR="00B579BA" w:rsidRDefault="00B579BA" w:rsidP="7F977715">
      <w:pPr>
        <w:widowControl w:val="0"/>
        <w:rPr>
          <w:rFonts w:ascii="Century Gothic" w:hAnsi="Century Gothic" w:cs="Times New Roman"/>
          <w:sz w:val="28"/>
          <w:szCs w:val="28"/>
        </w:rPr>
      </w:pPr>
    </w:p>
    <w:p w:rsidR="00B579BA" w:rsidRDefault="00B579BA" w:rsidP="7F977715">
      <w:pPr>
        <w:widowControl w:val="0"/>
        <w:rPr>
          <w:rFonts w:ascii="Century Gothic" w:hAnsi="Century Gothic" w:cs="Times New Roman"/>
          <w:sz w:val="28"/>
          <w:szCs w:val="28"/>
        </w:rPr>
      </w:pPr>
    </w:p>
    <w:p w:rsidR="00B579BA" w:rsidRDefault="00B579BA" w:rsidP="7F977715">
      <w:pPr>
        <w:widowControl w:val="0"/>
        <w:rPr>
          <w:rFonts w:ascii="Century Gothic" w:hAnsi="Century Gothic" w:cs="Times New Roman"/>
          <w:sz w:val="28"/>
          <w:szCs w:val="28"/>
        </w:rPr>
      </w:pPr>
    </w:p>
    <w:p w:rsidR="00B579BA" w:rsidRDefault="00B579BA" w:rsidP="7F977715">
      <w:pPr>
        <w:widowControl w:val="0"/>
        <w:rPr>
          <w:rFonts w:ascii="Century Gothic" w:hAnsi="Century Gothic" w:cs="Times New Roman"/>
          <w:sz w:val="28"/>
          <w:szCs w:val="28"/>
        </w:rPr>
      </w:pPr>
    </w:p>
    <w:p w:rsidR="7F977715" w:rsidRDefault="7F977715" w:rsidP="7F977715">
      <w:pPr>
        <w:widowControl w:val="0"/>
        <w:rPr>
          <w:rFonts w:ascii="Century Gothic" w:hAnsi="Century Gothic" w:cs="Times New Roman"/>
          <w:sz w:val="28"/>
          <w:szCs w:val="28"/>
        </w:rPr>
      </w:pPr>
    </w:p>
    <w:p w:rsidR="00143DD5" w:rsidRDefault="00143DD5" w:rsidP="00D573CA">
      <w:pPr>
        <w:widowControl w:val="0"/>
        <w:autoSpaceDE w:val="0"/>
        <w:autoSpaceDN w:val="0"/>
        <w:adjustRightInd w:val="0"/>
        <w:rPr>
          <w:rFonts w:ascii="Century Gothic" w:hAnsi="Century Gothic" w:cs="Times New Roman"/>
          <w:sz w:val="28"/>
          <w:szCs w:val="28"/>
        </w:rPr>
      </w:pPr>
      <w:r w:rsidRPr="00143DD5">
        <w:rPr>
          <w:rFonts w:ascii="Century Gothic" w:hAnsi="Century Gothic" w:cs="Times New Roman"/>
          <w:sz w:val="28"/>
          <w:szCs w:val="28"/>
        </w:rPr>
        <w:t>CONTENTS</w:t>
      </w:r>
    </w:p>
    <w:p w:rsidR="00143DD5" w:rsidRPr="00143DD5" w:rsidRDefault="00143DD5" w:rsidP="00143DD5">
      <w:pPr>
        <w:widowControl w:val="0"/>
        <w:autoSpaceDE w:val="0"/>
        <w:autoSpaceDN w:val="0"/>
        <w:adjustRightInd w:val="0"/>
        <w:rPr>
          <w:rFonts w:ascii="Century Gothic" w:hAnsi="Century Gothic" w:cs="Times New Roman"/>
          <w:sz w:val="28"/>
          <w:szCs w:val="28"/>
        </w:rPr>
      </w:pPr>
    </w:p>
    <w:p w:rsidR="00143DD5" w:rsidRPr="00BF2689" w:rsidRDefault="00143DD5" w:rsidP="00154BC9">
      <w:pPr>
        <w:pStyle w:val="ListParagraph"/>
        <w:widowControl w:val="0"/>
        <w:numPr>
          <w:ilvl w:val="0"/>
          <w:numId w:val="4"/>
        </w:numPr>
        <w:autoSpaceDE w:val="0"/>
        <w:autoSpaceDN w:val="0"/>
        <w:adjustRightInd w:val="0"/>
        <w:rPr>
          <w:rFonts w:ascii="Century Gothic" w:hAnsi="Century Gothic" w:cs="Times New Roman"/>
        </w:rPr>
      </w:pPr>
      <w:r w:rsidRPr="00BF2689">
        <w:rPr>
          <w:rFonts w:ascii="Century Gothic" w:hAnsi="Century Gothic" w:cs="Times New Roman"/>
        </w:rPr>
        <w:t xml:space="preserve">Letter from </w:t>
      </w:r>
      <w:r w:rsidR="00B75846" w:rsidRPr="00BF2689">
        <w:rPr>
          <w:rFonts w:ascii="Century Gothic" w:hAnsi="Century Gothic" w:cs="Times New Roman"/>
        </w:rPr>
        <w:t>Headteacher</w:t>
      </w:r>
      <w:r w:rsidR="002276B4" w:rsidRPr="00BF2689">
        <w:rPr>
          <w:rFonts w:ascii="Century Gothic" w:hAnsi="Century Gothic" w:cs="Times New Roman"/>
        </w:rPr>
        <w:t xml:space="preserve"> </w:t>
      </w:r>
    </w:p>
    <w:p w:rsidR="00143DD5" w:rsidRPr="00FC6540" w:rsidRDefault="00664826" w:rsidP="00154BC9">
      <w:pPr>
        <w:pStyle w:val="ListParagraph"/>
        <w:widowControl w:val="0"/>
        <w:numPr>
          <w:ilvl w:val="0"/>
          <w:numId w:val="4"/>
        </w:numPr>
        <w:autoSpaceDE w:val="0"/>
        <w:autoSpaceDN w:val="0"/>
        <w:adjustRightInd w:val="0"/>
        <w:rPr>
          <w:rFonts w:ascii="Century Gothic" w:hAnsi="Century Gothic" w:cs="Times New Roman"/>
        </w:rPr>
      </w:pPr>
      <w:r w:rsidRPr="00BF2689">
        <w:rPr>
          <w:rFonts w:ascii="Century Gothic" w:hAnsi="Century Gothic" w:cs="Times New Roman"/>
        </w:rPr>
        <w:t>Application and s</w:t>
      </w:r>
      <w:r w:rsidR="00143DD5" w:rsidRPr="00BF2689">
        <w:rPr>
          <w:rFonts w:ascii="Century Gothic" w:hAnsi="Century Gothic" w:cs="Times New Roman"/>
        </w:rPr>
        <w:t>election process and schedule</w:t>
      </w:r>
    </w:p>
    <w:p w:rsidR="00143DD5" w:rsidRPr="00BF2689" w:rsidRDefault="00B57E58" w:rsidP="00154BC9">
      <w:pPr>
        <w:pStyle w:val="ListParagraph"/>
        <w:widowControl w:val="0"/>
        <w:numPr>
          <w:ilvl w:val="0"/>
          <w:numId w:val="4"/>
        </w:numPr>
        <w:autoSpaceDE w:val="0"/>
        <w:autoSpaceDN w:val="0"/>
        <w:adjustRightInd w:val="0"/>
        <w:rPr>
          <w:rFonts w:ascii="Century Gothic" w:hAnsi="Century Gothic" w:cs="Times New Roman"/>
        </w:rPr>
      </w:pPr>
      <w:r w:rsidRPr="7F977715">
        <w:rPr>
          <w:rFonts w:ascii="Century Gothic" w:hAnsi="Century Gothic" w:cs="Times New Roman"/>
        </w:rPr>
        <w:t>R</w:t>
      </w:r>
      <w:r w:rsidR="00664826" w:rsidRPr="7F977715">
        <w:rPr>
          <w:rFonts w:ascii="Century Gothic" w:hAnsi="Century Gothic" w:cs="Times New Roman"/>
        </w:rPr>
        <w:t>ole and Job D</w:t>
      </w:r>
      <w:r w:rsidR="00143DD5" w:rsidRPr="7F977715">
        <w:rPr>
          <w:rFonts w:ascii="Century Gothic" w:hAnsi="Century Gothic" w:cs="Times New Roman"/>
        </w:rPr>
        <w:t>escription</w:t>
      </w:r>
    </w:p>
    <w:p w:rsidR="00143DD5" w:rsidRPr="00BF2689" w:rsidRDefault="00B57E58" w:rsidP="00154BC9">
      <w:pPr>
        <w:pStyle w:val="ListParagraph"/>
        <w:widowControl w:val="0"/>
        <w:numPr>
          <w:ilvl w:val="0"/>
          <w:numId w:val="4"/>
        </w:numPr>
        <w:autoSpaceDE w:val="0"/>
        <w:autoSpaceDN w:val="0"/>
        <w:adjustRightInd w:val="0"/>
        <w:rPr>
          <w:rFonts w:ascii="Century Gothic" w:hAnsi="Century Gothic" w:cs="Times New Roman"/>
        </w:rPr>
      </w:pPr>
      <w:r w:rsidRPr="7F977715">
        <w:rPr>
          <w:rFonts w:ascii="Century Gothic" w:hAnsi="Century Gothic" w:cs="Times New Roman"/>
        </w:rPr>
        <w:t>Person S</w:t>
      </w:r>
      <w:r w:rsidR="00143DD5" w:rsidRPr="7F977715">
        <w:rPr>
          <w:rFonts w:ascii="Century Gothic" w:hAnsi="Century Gothic" w:cs="Times New Roman"/>
        </w:rPr>
        <w:t>pecification and assessment criteria</w:t>
      </w:r>
    </w:p>
    <w:p w:rsidR="00BF2689" w:rsidRPr="00BF2689" w:rsidRDefault="3A4D51FA" w:rsidP="00154BC9">
      <w:pPr>
        <w:pStyle w:val="ListParagraph"/>
        <w:widowControl w:val="0"/>
        <w:numPr>
          <w:ilvl w:val="0"/>
          <w:numId w:val="4"/>
        </w:numPr>
        <w:autoSpaceDE w:val="0"/>
        <w:autoSpaceDN w:val="0"/>
        <w:adjustRightInd w:val="0"/>
        <w:rPr>
          <w:rFonts w:ascii="Century Gothic" w:hAnsi="Century Gothic" w:cs="Times New Roman"/>
        </w:rPr>
      </w:pPr>
      <w:r w:rsidRPr="65627F6E">
        <w:rPr>
          <w:rFonts w:ascii="Century Gothic" w:hAnsi="Century Gothic" w:cs="Times New Roman"/>
        </w:rPr>
        <w:t xml:space="preserve">The </w:t>
      </w:r>
      <w:r w:rsidR="00BF2689" w:rsidRPr="65627F6E">
        <w:rPr>
          <w:rFonts w:ascii="Century Gothic" w:hAnsi="Century Gothic" w:cs="Times New Roman"/>
        </w:rPr>
        <w:t>Yes Trust Colleague Benefits and Support</w:t>
      </w:r>
    </w:p>
    <w:p w:rsidR="00143DD5" w:rsidRPr="00BF2689" w:rsidRDefault="00143DD5" w:rsidP="00154BC9">
      <w:pPr>
        <w:pStyle w:val="ListParagraph"/>
        <w:widowControl w:val="0"/>
        <w:numPr>
          <w:ilvl w:val="0"/>
          <w:numId w:val="4"/>
        </w:numPr>
        <w:autoSpaceDE w:val="0"/>
        <w:autoSpaceDN w:val="0"/>
        <w:adjustRightInd w:val="0"/>
        <w:rPr>
          <w:rFonts w:ascii="Century Gothic" w:hAnsi="Century Gothic" w:cs="Times New Roman"/>
        </w:rPr>
      </w:pPr>
      <w:r w:rsidRPr="00BF2689">
        <w:rPr>
          <w:rFonts w:ascii="Century Gothic" w:hAnsi="Century Gothic" w:cs="Times New Roman"/>
        </w:rPr>
        <w:t>Safer Recruitment and Selection Policy Statement</w:t>
      </w:r>
    </w:p>
    <w:p w:rsidR="00143DD5" w:rsidRPr="00BF2689" w:rsidRDefault="00143DD5" w:rsidP="00154BC9">
      <w:pPr>
        <w:pStyle w:val="ListParagraph"/>
        <w:widowControl w:val="0"/>
        <w:numPr>
          <w:ilvl w:val="0"/>
          <w:numId w:val="4"/>
        </w:numPr>
        <w:autoSpaceDE w:val="0"/>
        <w:autoSpaceDN w:val="0"/>
        <w:adjustRightInd w:val="0"/>
        <w:rPr>
          <w:rFonts w:ascii="Century Gothic" w:hAnsi="Century Gothic" w:cs="Times New Roman"/>
        </w:rPr>
      </w:pPr>
      <w:r w:rsidRPr="00BF2689">
        <w:rPr>
          <w:rFonts w:ascii="Century Gothic" w:hAnsi="Century Gothic" w:cs="Times New Roman"/>
        </w:rPr>
        <w:t>Not</w:t>
      </w:r>
      <w:r w:rsidR="00A20EC8" w:rsidRPr="00BF2689">
        <w:rPr>
          <w:rFonts w:ascii="Century Gothic" w:hAnsi="Century Gothic" w:cs="Times New Roman"/>
        </w:rPr>
        <w:t>e regarding school holidays</w:t>
      </w:r>
    </w:p>
    <w:p w:rsidR="00143DD5" w:rsidRDefault="00143DD5" w:rsidP="00143DD5">
      <w:pPr>
        <w:widowControl w:val="0"/>
        <w:autoSpaceDE w:val="0"/>
        <w:autoSpaceDN w:val="0"/>
        <w:adjustRightInd w:val="0"/>
        <w:rPr>
          <w:rFonts w:ascii="Century Gothic" w:hAnsi="Century Gothic" w:cs="Times New Roman"/>
        </w:rPr>
      </w:pPr>
    </w:p>
    <w:p w:rsidR="00143DD5" w:rsidRDefault="00143DD5" w:rsidP="00143DD5">
      <w:pPr>
        <w:widowControl w:val="0"/>
        <w:autoSpaceDE w:val="0"/>
        <w:autoSpaceDN w:val="0"/>
        <w:adjustRightInd w:val="0"/>
        <w:rPr>
          <w:rFonts w:ascii="Century Gothic" w:hAnsi="Century Gothic" w:cs="Times New Roman"/>
        </w:rPr>
      </w:pPr>
    </w:p>
    <w:p w:rsidR="00255938" w:rsidRDefault="00143DD5" w:rsidP="00255938">
      <w:pPr>
        <w:widowControl w:val="0"/>
        <w:autoSpaceDE w:val="0"/>
        <w:autoSpaceDN w:val="0"/>
        <w:adjustRightInd w:val="0"/>
        <w:rPr>
          <w:rFonts w:ascii="Century Gothic" w:hAnsi="Century Gothic" w:cs="Times New Roman"/>
        </w:rPr>
      </w:pPr>
      <w:r w:rsidRPr="714A2A20">
        <w:rPr>
          <w:rFonts w:ascii="Century Gothic" w:hAnsi="Century Gothic" w:cs="Times New Roman"/>
        </w:rPr>
        <w:t>F</w:t>
      </w:r>
      <w:r w:rsidR="00A20EC8" w:rsidRPr="714A2A20">
        <w:rPr>
          <w:rFonts w:ascii="Century Gothic" w:hAnsi="Century Gothic" w:cs="Times New Roman"/>
        </w:rPr>
        <w:t>or f</w:t>
      </w:r>
      <w:r w:rsidRPr="714A2A20">
        <w:rPr>
          <w:rFonts w:ascii="Century Gothic" w:hAnsi="Century Gothic" w:cs="Times New Roman"/>
        </w:rPr>
        <w:t>urther information</w:t>
      </w:r>
      <w:r w:rsidR="00A20EC8" w:rsidRPr="714A2A20">
        <w:rPr>
          <w:rFonts w:ascii="Century Gothic" w:hAnsi="Century Gothic" w:cs="Times New Roman"/>
        </w:rPr>
        <w:t xml:space="preserve"> or to request a meeting or telephone call with the Headteacher email - </w:t>
      </w:r>
      <w:hyperlink r:id="rId11">
        <w:r w:rsidR="20747F58" w:rsidRPr="714A2A20">
          <w:rPr>
            <w:rStyle w:val="Hyperlink"/>
            <w:rFonts w:ascii="Century Gothic" w:hAnsi="Century Gothic" w:cs="Times New Roman"/>
          </w:rPr>
          <w:t>admin@theyestrust.org</w:t>
        </w:r>
      </w:hyperlink>
      <w:r w:rsidR="491BBCE7" w:rsidRPr="714A2A20">
        <w:rPr>
          <w:rFonts w:ascii="Century Gothic" w:hAnsi="Century Gothic" w:cs="Times New Roman"/>
        </w:rPr>
        <w:t xml:space="preserve"> / Tel: 01260 </w:t>
      </w:r>
      <w:r w:rsidR="09800275" w:rsidRPr="714A2A20">
        <w:rPr>
          <w:rFonts w:ascii="Century Gothic" w:hAnsi="Century Gothic" w:cs="Times New Roman"/>
        </w:rPr>
        <w:t>490042</w:t>
      </w:r>
    </w:p>
    <w:p w:rsidR="002276B4" w:rsidRDefault="20747F58" w:rsidP="002276B4">
      <w:pPr>
        <w:widowControl w:val="0"/>
        <w:autoSpaceDE w:val="0"/>
        <w:autoSpaceDN w:val="0"/>
        <w:adjustRightInd w:val="0"/>
        <w:rPr>
          <w:rFonts w:ascii="Century Gothic" w:hAnsi="Century Gothic" w:cs="Times New Roman"/>
          <w:sz w:val="22"/>
          <w:szCs w:val="22"/>
        </w:rPr>
      </w:pPr>
      <w:r w:rsidRPr="6A2BBB02">
        <w:rPr>
          <w:rFonts w:ascii="Century Gothic" w:hAnsi="Century Gothic" w:cs="Times New Roman"/>
          <w:sz w:val="22"/>
          <w:szCs w:val="22"/>
        </w:rPr>
        <w:t xml:space="preserve"> </w:t>
      </w:r>
    </w:p>
    <w:p w:rsidR="002276B4" w:rsidRDefault="002276B4" w:rsidP="002276B4">
      <w:pPr>
        <w:widowControl w:val="0"/>
        <w:autoSpaceDE w:val="0"/>
        <w:autoSpaceDN w:val="0"/>
        <w:adjustRightInd w:val="0"/>
        <w:rPr>
          <w:rFonts w:ascii="Century Gothic" w:hAnsi="Century Gothic" w:cs="Times New Roman"/>
          <w:sz w:val="22"/>
          <w:szCs w:val="22"/>
        </w:rPr>
      </w:pPr>
    </w:p>
    <w:p w:rsidR="002276B4" w:rsidRDefault="002276B4" w:rsidP="002276B4">
      <w:pPr>
        <w:widowControl w:val="0"/>
        <w:autoSpaceDE w:val="0"/>
        <w:autoSpaceDN w:val="0"/>
        <w:adjustRightInd w:val="0"/>
        <w:rPr>
          <w:rFonts w:ascii="Century Gothic" w:hAnsi="Century Gothic" w:cs="Times New Roman"/>
          <w:sz w:val="22"/>
          <w:szCs w:val="22"/>
        </w:rPr>
      </w:pPr>
    </w:p>
    <w:p w:rsidR="002276B4" w:rsidRDefault="002276B4" w:rsidP="002276B4">
      <w:pPr>
        <w:widowControl w:val="0"/>
        <w:autoSpaceDE w:val="0"/>
        <w:autoSpaceDN w:val="0"/>
        <w:adjustRightInd w:val="0"/>
        <w:rPr>
          <w:rFonts w:ascii="Century Gothic" w:hAnsi="Century Gothic" w:cs="Times New Roman"/>
          <w:sz w:val="22"/>
          <w:szCs w:val="22"/>
        </w:rPr>
      </w:pPr>
    </w:p>
    <w:p w:rsidR="002276B4" w:rsidRDefault="002276B4" w:rsidP="002276B4">
      <w:pPr>
        <w:widowControl w:val="0"/>
        <w:autoSpaceDE w:val="0"/>
        <w:autoSpaceDN w:val="0"/>
        <w:adjustRightInd w:val="0"/>
        <w:rPr>
          <w:rFonts w:ascii="Century Gothic" w:hAnsi="Century Gothic" w:cs="Times New Roman"/>
          <w:sz w:val="22"/>
          <w:szCs w:val="22"/>
        </w:rPr>
      </w:pPr>
    </w:p>
    <w:p w:rsidR="002276B4" w:rsidRDefault="002276B4" w:rsidP="002276B4">
      <w:pPr>
        <w:widowControl w:val="0"/>
        <w:autoSpaceDE w:val="0"/>
        <w:autoSpaceDN w:val="0"/>
        <w:adjustRightInd w:val="0"/>
        <w:rPr>
          <w:rFonts w:ascii="Century Gothic" w:hAnsi="Century Gothic" w:cs="Times New Roman"/>
          <w:sz w:val="22"/>
          <w:szCs w:val="22"/>
        </w:rPr>
      </w:pPr>
    </w:p>
    <w:p w:rsidR="002276B4" w:rsidRDefault="002276B4" w:rsidP="002276B4">
      <w:pPr>
        <w:widowControl w:val="0"/>
        <w:autoSpaceDE w:val="0"/>
        <w:autoSpaceDN w:val="0"/>
        <w:adjustRightInd w:val="0"/>
        <w:rPr>
          <w:rFonts w:ascii="Century Gothic" w:hAnsi="Century Gothic" w:cs="Times New Roman"/>
          <w:sz w:val="22"/>
          <w:szCs w:val="22"/>
        </w:rPr>
      </w:pPr>
    </w:p>
    <w:p w:rsidR="002276B4" w:rsidRDefault="002276B4" w:rsidP="002276B4">
      <w:pPr>
        <w:widowControl w:val="0"/>
        <w:autoSpaceDE w:val="0"/>
        <w:autoSpaceDN w:val="0"/>
        <w:adjustRightInd w:val="0"/>
        <w:rPr>
          <w:rFonts w:ascii="Century Gothic" w:hAnsi="Century Gothic" w:cs="Times New Roman"/>
          <w:sz w:val="22"/>
          <w:szCs w:val="22"/>
        </w:rPr>
      </w:pPr>
    </w:p>
    <w:p w:rsidR="002276B4" w:rsidRDefault="002276B4" w:rsidP="002276B4">
      <w:pPr>
        <w:widowControl w:val="0"/>
        <w:autoSpaceDE w:val="0"/>
        <w:autoSpaceDN w:val="0"/>
        <w:adjustRightInd w:val="0"/>
        <w:rPr>
          <w:rFonts w:ascii="Century Gothic" w:hAnsi="Century Gothic" w:cs="Times New Roman"/>
          <w:sz w:val="22"/>
          <w:szCs w:val="22"/>
        </w:rPr>
      </w:pPr>
    </w:p>
    <w:p w:rsidR="002276B4" w:rsidRDefault="002276B4" w:rsidP="002276B4">
      <w:pPr>
        <w:widowControl w:val="0"/>
        <w:autoSpaceDE w:val="0"/>
        <w:autoSpaceDN w:val="0"/>
        <w:adjustRightInd w:val="0"/>
        <w:rPr>
          <w:rFonts w:ascii="Century Gothic" w:hAnsi="Century Gothic" w:cs="Times New Roman"/>
          <w:sz w:val="22"/>
          <w:szCs w:val="22"/>
        </w:rPr>
      </w:pPr>
    </w:p>
    <w:p w:rsidR="002276B4" w:rsidRDefault="002276B4" w:rsidP="002276B4">
      <w:pPr>
        <w:widowControl w:val="0"/>
        <w:autoSpaceDE w:val="0"/>
        <w:autoSpaceDN w:val="0"/>
        <w:adjustRightInd w:val="0"/>
        <w:rPr>
          <w:rFonts w:ascii="Century Gothic" w:hAnsi="Century Gothic" w:cs="Times New Roman"/>
          <w:sz w:val="22"/>
          <w:szCs w:val="22"/>
        </w:rPr>
      </w:pPr>
    </w:p>
    <w:p w:rsidR="002276B4" w:rsidRDefault="002276B4" w:rsidP="002276B4">
      <w:pPr>
        <w:widowControl w:val="0"/>
        <w:autoSpaceDE w:val="0"/>
        <w:autoSpaceDN w:val="0"/>
        <w:adjustRightInd w:val="0"/>
        <w:rPr>
          <w:rFonts w:ascii="Century Gothic" w:hAnsi="Century Gothic" w:cs="Times New Roman"/>
          <w:sz w:val="22"/>
          <w:szCs w:val="22"/>
        </w:rPr>
      </w:pPr>
    </w:p>
    <w:p w:rsidR="002276B4" w:rsidRDefault="002276B4" w:rsidP="002276B4">
      <w:pPr>
        <w:widowControl w:val="0"/>
        <w:autoSpaceDE w:val="0"/>
        <w:autoSpaceDN w:val="0"/>
        <w:adjustRightInd w:val="0"/>
        <w:rPr>
          <w:rFonts w:ascii="Century Gothic" w:hAnsi="Century Gothic" w:cs="Times New Roman"/>
          <w:sz w:val="22"/>
          <w:szCs w:val="22"/>
        </w:rPr>
      </w:pPr>
    </w:p>
    <w:p w:rsidR="002276B4" w:rsidRDefault="002276B4" w:rsidP="002276B4">
      <w:pPr>
        <w:widowControl w:val="0"/>
        <w:autoSpaceDE w:val="0"/>
        <w:autoSpaceDN w:val="0"/>
        <w:adjustRightInd w:val="0"/>
        <w:rPr>
          <w:rFonts w:ascii="Century Gothic" w:hAnsi="Century Gothic" w:cs="Times New Roman"/>
          <w:sz w:val="22"/>
          <w:szCs w:val="22"/>
        </w:rPr>
      </w:pPr>
    </w:p>
    <w:p w:rsidR="002276B4" w:rsidRDefault="002276B4" w:rsidP="002276B4">
      <w:pPr>
        <w:widowControl w:val="0"/>
        <w:autoSpaceDE w:val="0"/>
        <w:autoSpaceDN w:val="0"/>
        <w:adjustRightInd w:val="0"/>
        <w:rPr>
          <w:rFonts w:ascii="Century Gothic" w:hAnsi="Century Gothic" w:cs="Times New Roman"/>
          <w:sz w:val="22"/>
          <w:szCs w:val="22"/>
        </w:rPr>
      </w:pPr>
    </w:p>
    <w:p w:rsidR="002276B4" w:rsidRDefault="002276B4" w:rsidP="002276B4">
      <w:pPr>
        <w:widowControl w:val="0"/>
        <w:autoSpaceDE w:val="0"/>
        <w:autoSpaceDN w:val="0"/>
        <w:adjustRightInd w:val="0"/>
        <w:rPr>
          <w:rFonts w:ascii="Century Gothic" w:hAnsi="Century Gothic" w:cs="Times New Roman"/>
          <w:sz w:val="22"/>
          <w:szCs w:val="22"/>
        </w:rPr>
      </w:pPr>
    </w:p>
    <w:p w:rsidR="002276B4" w:rsidRDefault="002276B4" w:rsidP="002276B4">
      <w:pPr>
        <w:widowControl w:val="0"/>
        <w:autoSpaceDE w:val="0"/>
        <w:autoSpaceDN w:val="0"/>
        <w:adjustRightInd w:val="0"/>
        <w:rPr>
          <w:rFonts w:ascii="Century Gothic" w:hAnsi="Century Gothic" w:cs="Times New Roman"/>
          <w:sz w:val="22"/>
          <w:szCs w:val="22"/>
        </w:rPr>
      </w:pPr>
    </w:p>
    <w:p w:rsidR="002276B4" w:rsidRDefault="002276B4" w:rsidP="002276B4">
      <w:pPr>
        <w:widowControl w:val="0"/>
        <w:autoSpaceDE w:val="0"/>
        <w:autoSpaceDN w:val="0"/>
        <w:adjustRightInd w:val="0"/>
        <w:rPr>
          <w:rFonts w:ascii="Century Gothic" w:hAnsi="Century Gothic" w:cs="Times New Roman"/>
          <w:sz w:val="22"/>
          <w:szCs w:val="22"/>
        </w:rPr>
      </w:pPr>
    </w:p>
    <w:p w:rsidR="002276B4" w:rsidRDefault="002276B4" w:rsidP="002276B4">
      <w:pPr>
        <w:widowControl w:val="0"/>
        <w:autoSpaceDE w:val="0"/>
        <w:autoSpaceDN w:val="0"/>
        <w:adjustRightInd w:val="0"/>
        <w:rPr>
          <w:rFonts w:ascii="Century Gothic" w:hAnsi="Century Gothic" w:cs="Times New Roman"/>
          <w:sz w:val="22"/>
          <w:szCs w:val="22"/>
        </w:rPr>
      </w:pPr>
    </w:p>
    <w:p w:rsidR="002276B4" w:rsidRDefault="002276B4" w:rsidP="002276B4">
      <w:pPr>
        <w:widowControl w:val="0"/>
        <w:autoSpaceDE w:val="0"/>
        <w:autoSpaceDN w:val="0"/>
        <w:adjustRightInd w:val="0"/>
        <w:rPr>
          <w:rFonts w:ascii="Century Gothic" w:hAnsi="Century Gothic" w:cs="Times New Roman"/>
          <w:sz w:val="22"/>
          <w:szCs w:val="22"/>
        </w:rPr>
      </w:pPr>
    </w:p>
    <w:p w:rsidR="002276B4" w:rsidRDefault="002276B4" w:rsidP="002276B4">
      <w:pPr>
        <w:widowControl w:val="0"/>
        <w:autoSpaceDE w:val="0"/>
        <w:autoSpaceDN w:val="0"/>
        <w:adjustRightInd w:val="0"/>
        <w:rPr>
          <w:rFonts w:ascii="Century Gothic" w:hAnsi="Century Gothic" w:cs="Times New Roman"/>
          <w:sz w:val="22"/>
          <w:szCs w:val="22"/>
        </w:rPr>
      </w:pPr>
    </w:p>
    <w:p w:rsidR="002276B4" w:rsidRDefault="002276B4" w:rsidP="002276B4">
      <w:pPr>
        <w:widowControl w:val="0"/>
        <w:autoSpaceDE w:val="0"/>
        <w:autoSpaceDN w:val="0"/>
        <w:adjustRightInd w:val="0"/>
        <w:rPr>
          <w:rFonts w:ascii="Century Gothic" w:hAnsi="Century Gothic" w:cs="Times New Roman"/>
          <w:sz w:val="22"/>
          <w:szCs w:val="22"/>
        </w:rPr>
      </w:pPr>
    </w:p>
    <w:p w:rsidR="002276B4" w:rsidRDefault="002276B4" w:rsidP="002276B4">
      <w:pPr>
        <w:widowControl w:val="0"/>
        <w:autoSpaceDE w:val="0"/>
        <w:autoSpaceDN w:val="0"/>
        <w:adjustRightInd w:val="0"/>
        <w:rPr>
          <w:rFonts w:ascii="Century Gothic" w:hAnsi="Century Gothic" w:cs="Times New Roman"/>
          <w:sz w:val="22"/>
          <w:szCs w:val="22"/>
        </w:rPr>
      </w:pPr>
    </w:p>
    <w:p w:rsidR="002276B4" w:rsidRDefault="002276B4" w:rsidP="002276B4">
      <w:pPr>
        <w:widowControl w:val="0"/>
        <w:autoSpaceDE w:val="0"/>
        <w:autoSpaceDN w:val="0"/>
        <w:adjustRightInd w:val="0"/>
        <w:rPr>
          <w:rFonts w:ascii="Century Gothic" w:hAnsi="Century Gothic" w:cs="Times New Roman"/>
          <w:sz w:val="22"/>
          <w:szCs w:val="22"/>
        </w:rPr>
      </w:pPr>
    </w:p>
    <w:p w:rsidR="002276B4" w:rsidRDefault="002276B4" w:rsidP="002276B4">
      <w:pPr>
        <w:widowControl w:val="0"/>
        <w:autoSpaceDE w:val="0"/>
        <w:autoSpaceDN w:val="0"/>
        <w:adjustRightInd w:val="0"/>
        <w:rPr>
          <w:rFonts w:ascii="Century Gothic" w:hAnsi="Century Gothic" w:cs="Times New Roman"/>
          <w:sz w:val="22"/>
          <w:szCs w:val="22"/>
        </w:rPr>
      </w:pPr>
    </w:p>
    <w:p w:rsidR="65627F6E" w:rsidRDefault="65627F6E" w:rsidP="65627F6E">
      <w:pPr>
        <w:pStyle w:val="NoSpacing"/>
        <w:rPr>
          <w:rFonts w:ascii="Century Gothic" w:hAnsi="Century Gothic" w:cs="Arial"/>
        </w:rPr>
      </w:pPr>
    </w:p>
    <w:p w:rsidR="00B317FF" w:rsidRDefault="00B317FF" w:rsidP="65627F6E">
      <w:pPr>
        <w:pStyle w:val="NoSpacing"/>
        <w:rPr>
          <w:rFonts w:ascii="Century Gothic" w:hAnsi="Century Gothic" w:cs="Arial"/>
        </w:rPr>
      </w:pPr>
    </w:p>
    <w:p w:rsidR="00B317FF" w:rsidRDefault="00B317FF" w:rsidP="65627F6E">
      <w:pPr>
        <w:pStyle w:val="NoSpacing"/>
        <w:rPr>
          <w:rFonts w:ascii="Century Gothic" w:hAnsi="Century Gothic" w:cs="Arial"/>
        </w:rPr>
      </w:pPr>
    </w:p>
    <w:p w:rsidR="002276B4" w:rsidRPr="00304FFA" w:rsidRDefault="002276B4" w:rsidP="002276B4">
      <w:pPr>
        <w:pStyle w:val="NoSpacing"/>
        <w:rPr>
          <w:rFonts w:ascii="Century Gothic" w:hAnsi="Century Gothic" w:cs="Arial"/>
        </w:rPr>
      </w:pPr>
      <w:r w:rsidRPr="00304FFA">
        <w:rPr>
          <w:rFonts w:ascii="Century Gothic" w:hAnsi="Century Gothic" w:cs="Arial"/>
        </w:rPr>
        <w:t>Dear Applicant</w:t>
      </w:r>
    </w:p>
    <w:p w:rsidR="002276B4" w:rsidRPr="00304FFA" w:rsidRDefault="002276B4" w:rsidP="002276B4">
      <w:pPr>
        <w:pStyle w:val="NoSpacing"/>
        <w:rPr>
          <w:rFonts w:ascii="Century Gothic" w:hAnsi="Century Gothic" w:cs="Arial"/>
        </w:rPr>
      </w:pPr>
    </w:p>
    <w:p w:rsidR="002276B4" w:rsidRPr="00304FFA" w:rsidRDefault="002276B4" w:rsidP="006357C2">
      <w:pPr>
        <w:pStyle w:val="NoSpacing"/>
        <w:jc w:val="both"/>
        <w:rPr>
          <w:rFonts w:ascii="Century Gothic" w:hAnsi="Century Gothic" w:cs="Arial"/>
        </w:rPr>
      </w:pPr>
      <w:r w:rsidRPr="65627F6E">
        <w:rPr>
          <w:rFonts w:ascii="Century Gothic" w:hAnsi="Century Gothic" w:cs="Arial"/>
        </w:rPr>
        <w:t xml:space="preserve">Thank you for your interest in </w:t>
      </w:r>
      <w:r w:rsidR="00463A47" w:rsidRPr="65627F6E">
        <w:rPr>
          <w:rFonts w:ascii="Century Gothic" w:hAnsi="Century Gothic" w:cs="Arial"/>
        </w:rPr>
        <w:t xml:space="preserve">becoming part of the </w:t>
      </w:r>
      <w:r w:rsidR="00304FFA" w:rsidRPr="65627F6E">
        <w:rPr>
          <w:rFonts w:ascii="Century Gothic" w:hAnsi="Century Gothic" w:cs="Arial"/>
        </w:rPr>
        <w:t>brand-new</w:t>
      </w:r>
      <w:r w:rsidR="00463A47" w:rsidRPr="65627F6E">
        <w:rPr>
          <w:rFonts w:ascii="Century Gothic" w:hAnsi="Century Gothic" w:cs="Arial"/>
        </w:rPr>
        <w:t xml:space="preserve"> team</w:t>
      </w:r>
      <w:r w:rsidR="00B57E58" w:rsidRPr="65627F6E">
        <w:rPr>
          <w:rFonts w:ascii="Century Gothic" w:hAnsi="Century Gothic" w:cs="Arial"/>
        </w:rPr>
        <w:t xml:space="preserve"> at </w:t>
      </w:r>
      <w:r w:rsidR="346AEDB8" w:rsidRPr="65627F6E">
        <w:rPr>
          <w:rFonts w:ascii="Century Gothic" w:hAnsi="Century Gothic" w:cs="Arial"/>
        </w:rPr>
        <w:t>T</w:t>
      </w:r>
      <w:r w:rsidR="00B57E58" w:rsidRPr="65627F6E">
        <w:rPr>
          <w:rFonts w:ascii="Century Gothic" w:hAnsi="Century Gothic" w:cs="Arial"/>
        </w:rPr>
        <w:t>he Keystone Academy</w:t>
      </w:r>
      <w:r w:rsidR="6DD9C0DC" w:rsidRPr="65627F6E">
        <w:rPr>
          <w:rFonts w:ascii="Century Gothic" w:hAnsi="Century Gothic" w:cs="Arial"/>
        </w:rPr>
        <w:t>,</w:t>
      </w:r>
      <w:r w:rsidR="00B57E58" w:rsidRPr="65627F6E">
        <w:rPr>
          <w:rFonts w:ascii="Century Gothic" w:hAnsi="Century Gothic" w:cs="Arial"/>
        </w:rPr>
        <w:t xml:space="preserve"> Shrewsbury</w:t>
      </w:r>
      <w:r w:rsidR="003F735D" w:rsidRPr="65627F6E">
        <w:rPr>
          <w:rFonts w:ascii="Century Gothic" w:hAnsi="Century Gothic" w:cs="Arial"/>
        </w:rPr>
        <w:t>.</w:t>
      </w:r>
    </w:p>
    <w:p w:rsidR="7F977715" w:rsidRDefault="7F977715" w:rsidP="7F977715">
      <w:pPr>
        <w:pStyle w:val="NoSpacing"/>
        <w:jc w:val="both"/>
        <w:rPr>
          <w:rFonts w:ascii="Cambria" w:eastAsia="Cambria" w:hAnsi="Cambria"/>
        </w:rPr>
      </w:pPr>
    </w:p>
    <w:p w:rsidR="000C244B" w:rsidRDefault="00F4651F" w:rsidP="1E514E5D">
      <w:pPr>
        <w:pStyle w:val="NoSpacing"/>
        <w:jc w:val="both"/>
        <w:rPr>
          <w:rFonts w:ascii="Century Gothic" w:hAnsi="Century Gothic" w:cs="Arial"/>
        </w:rPr>
      </w:pPr>
      <w:r w:rsidRPr="5AE20D98">
        <w:rPr>
          <w:rFonts w:ascii="Century Gothic" w:hAnsi="Century Gothic" w:cs="Arial"/>
        </w:rPr>
        <w:t xml:space="preserve">We are seeking </w:t>
      </w:r>
      <w:r w:rsidR="00B579BA" w:rsidRPr="5AE20D98">
        <w:rPr>
          <w:rFonts w:ascii="Century Gothic" w:hAnsi="Century Gothic" w:cs="Arial"/>
        </w:rPr>
        <w:t>an organised</w:t>
      </w:r>
      <w:r w:rsidR="00AA448A" w:rsidRPr="5AE20D98">
        <w:rPr>
          <w:rFonts w:ascii="Century Gothic" w:hAnsi="Century Gothic" w:cs="Arial"/>
        </w:rPr>
        <w:t>, efficient</w:t>
      </w:r>
      <w:r w:rsidR="00B579BA" w:rsidRPr="5AE20D98">
        <w:rPr>
          <w:rFonts w:ascii="Century Gothic" w:hAnsi="Century Gothic" w:cs="Arial"/>
        </w:rPr>
        <w:t xml:space="preserve"> and motivated </w:t>
      </w:r>
      <w:r w:rsidR="00DA56F2">
        <w:rPr>
          <w:rFonts w:ascii="Century Gothic" w:hAnsi="Century Gothic" w:cs="Arial"/>
        </w:rPr>
        <w:t>Site Manager</w:t>
      </w:r>
      <w:r w:rsidR="00B579BA" w:rsidRPr="5AE20D98">
        <w:rPr>
          <w:rFonts w:ascii="Century Gothic" w:hAnsi="Century Gothic" w:cs="Arial"/>
        </w:rPr>
        <w:t xml:space="preserve"> to help establish our school and act as a key member of our team.  The role will develop as our school grows so flexibility and adaptability are key,</w:t>
      </w:r>
      <w:r w:rsidR="00AA448A" w:rsidRPr="5AE20D98">
        <w:rPr>
          <w:rFonts w:ascii="Century Gothic" w:hAnsi="Century Gothic" w:cs="Arial"/>
        </w:rPr>
        <w:t xml:space="preserve"> alongside a desire to work in a unique educational setting.  In return you will be part of our inclusive and vibrant team from day one.</w:t>
      </w:r>
    </w:p>
    <w:p w:rsidR="00FC6540" w:rsidRDefault="00FC6540" w:rsidP="1E514E5D">
      <w:pPr>
        <w:pStyle w:val="NoSpacing"/>
        <w:jc w:val="both"/>
        <w:rPr>
          <w:rFonts w:ascii="Century Gothic" w:hAnsi="Century Gothic" w:cs="Arial"/>
        </w:rPr>
      </w:pPr>
    </w:p>
    <w:p w:rsidR="00FC6540" w:rsidRPr="00304FFA" w:rsidRDefault="00FC6540" w:rsidP="1E514E5D">
      <w:pPr>
        <w:pStyle w:val="NoSpacing"/>
        <w:jc w:val="both"/>
        <w:rPr>
          <w:rFonts w:ascii="Century Gothic" w:hAnsi="Century Gothic" w:cs="Arial"/>
        </w:rPr>
      </w:pPr>
      <w:r>
        <w:rPr>
          <w:rFonts w:ascii="Century Gothic" w:hAnsi="Century Gothic" w:cs="Arial"/>
        </w:rPr>
        <w:t xml:space="preserve">The Keystone Academy will be a unique place to work and you are encouraged to look at our website to understand our ethos.  </w:t>
      </w:r>
    </w:p>
    <w:p w:rsidR="000E27D3" w:rsidRPr="00304FFA" w:rsidRDefault="000E27D3" w:rsidP="1E514E5D">
      <w:pPr>
        <w:pStyle w:val="NoSpacing"/>
        <w:jc w:val="both"/>
        <w:rPr>
          <w:rFonts w:ascii="Century Gothic" w:hAnsi="Century Gothic" w:cs="Arial"/>
        </w:rPr>
      </w:pPr>
    </w:p>
    <w:p w:rsidR="00952D85" w:rsidRPr="00304FFA" w:rsidRDefault="00952D85" w:rsidP="006357C2">
      <w:pPr>
        <w:pStyle w:val="NoSpacing"/>
        <w:jc w:val="both"/>
        <w:rPr>
          <w:rFonts w:ascii="Century Gothic" w:hAnsi="Century Gothic" w:cs="Arial"/>
        </w:rPr>
      </w:pPr>
      <w:r w:rsidRPr="00304FFA">
        <w:rPr>
          <w:rFonts w:ascii="Century Gothic" w:hAnsi="Century Gothic" w:cs="Arial"/>
        </w:rPr>
        <w:t xml:space="preserve">If you feel that The </w:t>
      </w:r>
      <w:r w:rsidR="00EA30F0" w:rsidRPr="00304FFA">
        <w:rPr>
          <w:rFonts w:ascii="Century Gothic" w:hAnsi="Century Gothic" w:cs="Arial"/>
        </w:rPr>
        <w:t>Keystone</w:t>
      </w:r>
      <w:r w:rsidRPr="00304FFA">
        <w:rPr>
          <w:rFonts w:ascii="Century Gothic" w:hAnsi="Century Gothic" w:cs="Arial"/>
        </w:rPr>
        <w:t xml:space="preserve"> Academy may be the right place for you, </w:t>
      </w:r>
      <w:r w:rsidR="002520F9" w:rsidRPr="00304FFA">
        <w:rPr>
          <w:rFonts w:ascii="Century Gothic" w:hAnsi="Century Gothic" w:cs="Arial"/>
        </w:rPr>
        <w:t>we</w:t>
      </w:r>
      <w:r w:rsidRPr="00304FFA">
        <w:rPr>
          <w:rFonts w:ascii="Century Gothic" w:hAnsi="Century Gothic" w:cs="Arial"/>
        </w:rPr>
        <w:t xml:space="preserve"> hope you will consider applying for the post</w:t>
      </w:r>
      <w:r w:rsidR="36AAB5F1" w:rsidRPr="00304FFA">
        <w:rPr>
          <w:rFonts w:ascii="Century Gothic" w:hAnsi="Century Gothic" w:cs="Arial"/>
        </w:rPr>
        <w:t xml:space="preserve">. </w:t>
      </w:r>
    </w:p>
    <w:p w:rsidR="00952D85" w:rsidRPr="00304FFA" w:rsidRDefault="00952D85" w:rsidP="006357C2">
      <w:pPr>
        <w:pStyle w:val="NoSpacing"/>
        <w:jc w:val="both"/>
        <w:rPr>
          <w:rFonts w:ascii="Century Gothic" w:hAnsi="Century Gothic" w:cs="Arial"/>
        </w:rPr>
      </w:pPr>
    </w:p>
    <w:p w:rsidR="00952D85" w:rsidRPr="00304FFA" w:rsidRDefault="00952D85" w:rsidP="006357C2">
      <w:pPr>
        <w:pStyle w:val="NoSpacing"/>
        <w:jc w:val="both"/>
        <w:rPr>
          <w:rFonts w:ascii="Century Gothic" w:hAnsi="Century Gothic" w:cs="Arial"/>
        </w:rPr>
      </w:pPr>
      <w:r w:rsidRPr="00304FFA">
        <w:rPr>
          <w:rFonts w:ascii="Century Gothic" w:hAnsi="Century Gothic" w:cs="Arial"/>
        </w:rPr>
        <w:t>I will be more than happy to have an informal conversation if you have any questions</w:t>
      </w:r>
      <w:r w:rsidR="00884042" w:rsidRPr="00304FFA">
        <w:rPr>
          <w:rFonts w:ascii="Century Gothic" w:hAnsi="Century Gothic" w:cs="Arial"/>
        </w:rPr>
        <w:t>, so p</w:t>
      </w:r>
      <w:r w:rsidR="00EA30F0" w:rsidRPr="00304FFA">
        <w:rPr>
          <w:rFonts w:ascii="Century Gothic" w:hAnsi="Century Gothic" w:cs="Arial"/>
        </w:rPr>
        <w:t>lease do</w:t>
      </w:r>
      <w:r w:rsidRPr="00304FFA">
        <w:rPr>
          <w:rFonts w:ascii="Century Gothic" w:hAnsi="Century Gothic" w:cs="Arial"/>
        </w:rPr>
        <w:t xml:space="preserve"> get in touch</w:t>
      </w:r>
      <w:r w:rsidR="65504B43" w:rsidRPr="00304FFA">
        <w:rPr>
          <w:rFonts w:ascii="Century Gothic" w:hAnsi="Century Gothic" w:cs="Arial"/>
        </w:rPr>
        <w:t xml:space="preserve"> via </w:t>
      </w:r>
      <w:hyperlink r:id="rId12">
        <w:r w:rsidR="65504B43" w:rsidRPr="00304FFA">
          <w:rPr>
            <w:rStyle w:val="Hyperlink"/>
            <w:rFonts w:ascii="Century Gothic" w:hAnsi="Century Gothic" w:cs="Arial"/>
          </w:rPr>
          <w:t>admin@theyestrust.org</w:t>
        </w:r>
      </w:hyperlink>
      <w:r w:rsidR="65504B43" w:rsidRPr="00304FFA">
        <w:rPr>
          <w:rFonts w:ascii="Century Gothic" w:hAnsi="Century Gothic" w:cs="Arial"/>
        </w:rPr>
        <w:t xml:space="preserve"> / Tel: 01260 490042.</w:t>
      </w:r>
    </w:p>
    <w:p w:rsidR="00952D85" w:rsidRPr="00304FFA" w:rsidRDefault="00952D85" w:rsidP="006357C2">
      <w:pPr>
        <w:pStyle w:val="NoSpacing"/>
        <w:jc w:val="both"/>
        <w:rPr>
          <w:rFonts w:ascii="Century Gothic" w:hAnsi="Century Gothic" w:cs="Arial"/>
        </w:rPr>
      </w:pPr>
    </w:p>
    <w:p w:rsidR="00A20EC8" w:rsidRPr="00304FFA" w:rsidRDefault="00A20EC8" w:rsidP="006357C2">
      <w:pPr>
        <w:pStyle w:val="NoSpacing"/>
        <w:jc w:val="both"/>
        <w:rPr>
          <w:rFonts w:ascii="Century Gothic" w:hAnsi="Century Gothic" w:cs="Arial"/>
        </w:rPr>
      </w:pPr>
    </w:p>
    <w:p w:rsidR="002276B4" w:rsidRPr="00304FFA" w:rsidRDefault="002276B4" w:rsidP="006357C2">
      <w:pPr>
        <w:pStyle w:val="NoSpacing"/>
        <w:jc w:val="both"/>
        <w:rPr>
          <w:rFonts w:ascii="Century Gothic" w:hAnsi="Century Gothic" w:cs="Arial"/>
        </w:rPr>
      </w:pPr>
      <w:r w:rsidRPr="00304FFA">
        <w:rPr>
          <w:rFonts w:ascii="Century Gothic" w:hAnsi="Century Gothic" w:cs="Arial"/>
        </w:rPr>
        <w:t>Yours sincerely</w:t>
      </w:r>
    </w:p>
    <w:p w:rsidR="00D573CA" w:rsidRDefault="00D573CA" w:rsidP="002276B4">
      <w:pPr>
        <w:pStyle w:val="NoSpacing"/>
        <w:rPr>
          <w:rFonts w:ascii="Century Gothic" w:hAnsi="Century Gothic" w:cs="Arial"/>
        </w:rPr>
      </w:pPr>
    </w:p>
    <w:p w:rsidR="00304FFA" w:rsidRPr="00304FFA" w:rsidRDefault="00304FFA" w:rsidP="002276B4">
      <w:pPr>
        <w:pStyle w:val="NoSpacing"/>
        <w:rPr>
          <w:rFonts w:ascii="Century Gothic" w:hAnsi="Century Gothic" w:cs="Arial"/>
        </w:rPr>
      </w:pPr>
    </w:p>
    <w:p w:rsidR="00D573CA" w:rsidRPr="00304FFA" w:rsidRDefault="00D573CA" w:rsidP="002276B4">
      <w:pPr>
        <w:pStyle w:val="NoSpacing"/>
        <w:rPr>
          <w:rFonts w:ascii="Century Gothic" w:hAnsi="Century Gothic" w:cs="Arial"/>
        </w:rPr>
      </w:pPr>
    </w:p>
    <w:p w:rsidR="00255938" w:rsidRPr="00304FFA" w:rsidRDefault="00EA30F0" w:rsidP="00D573CA">
      <w:pPr>
        <w:pStyle w:val="NoSpacing"/>
        <w:rPr>
          <w:rFonts w:ascii="Century Gothic" w:hAnsi="Century Gothic" w:cs="Arial"/>
        </w:rPr>
      </w:pPr>
      <w:r w:rsidRPr="00304FFA">
        <w:rPr>
          <w:rFonts w:ascii="Century Gothic" w:hAnsi="Century Gothic" w:cs="Arial"/>
        </w:rPr>
        <w:t>Mrs Ali Bellaby</w:t>
      </w:r>
    </w:p>
    <w:p w:rsidR="6A2BBB02" w:rsidRPr="00304FFA" w:rsidRDefault="00EA30F0" w:rsidP="00304FFA">
      <w:pPr>
        <w:pStyle w:val="NoSpacing"/>
        <w:rPr>
          <w:rFonts w:ascii="Century Gothic" w:hAnsi="Century Gothic" w:cs="Times New Roman"/>
        </w:rPr>
      </w:pPr>
      <w:r w:rsidRPr="65627F6E">
        <w:rPr>
          <w:rFonts w:ascii="Century Gothic" w:hAnsi="Century Gothic" w:cs="Times New Roman"/>
        </w:rPr>
        <w:t>Headteacher</w:t>
      </w:r>
    </w:p>
    <w:p w:rsidR="65627F6E" w:rsidRDefault="65627F6E" w:rsidP="65627F6E">
      <w:pPr>
        <w:pStyle w:val="NoSpacing"/>
        <w:jc w:val="center"/>
        <w:rPr>
          <w:rFonts w:ascii="Century Gothic" w:hAnsi="Century Gothic" w:cs="Times New Roman"/>
          <w:b/>
          <w:bCs/>
          <w:sz w:val="24"/>
          <w:szCs w:val="24"/>
        </w:rPr>
      </w:pPr>
    </w:p>
    <w:p w:rsidR="00B579BA" w:rsidRDefault="00B579BA" w:rsidP="65627F6E">
      <w:pPr>
        <w:pStyle w:val="NoSpacing"/>
        <w:jc w:val="center"/>
        <w:rPr>
          <w:rFonts w:ascii="Century Gothic" w:hAnsi="Century Gothic" w:cs="Times New Roman"/>
          <w:b/>
          <w:bCs/>
          <w:sz w:val="24"/>
          <w:szCs w:val="24"/>
        </w:rPr>
      </w:pPr>
    </w:p>
    <w:p w:rsidR="00B579BA" w:rsidRDefault="00B579BA" w:rsidP="65627F6E">
      <w:pPr>
        <w:pStyle w:val="NoSpacing"/>
        <w:jc w:val="center"/>
        <w:rPr>
          <w:rFonts w:ascii="Century Gothic" w:hAnsi="Century Gothic" w:cs="Times New Roman"/>
          <w:b/>
          <w:bCs/>
          <w:sz w:val="24"/>
          <w:szCs w:val="24"/>
        </w:rPr>
      </w:pPr>
    </w:p>
    <w:p w:rsidR="00B579BA" w:rsidRDefault="00B579BA" w:rsidP="65627F6E">
      <w:pPr>
        <w:pStyle w:val="NoSpacing"/>
        <w:jc w:val="center"/>
        <w:rPr>
          <w:rFonts w:ascii="Century Gothic" w:hAnsi="Century Gothic" w:cs="Times New Roman"/>
          <w:b/>
          <w:bCs/>
          <w:sz w:val="24"/>
          <w:szCs w:val="24"/>
        </w:rPr>
      </w:pPr>
    </w:p>
    <w:p w:rsidR="00B579BA" w:rsidRDefault="00B579BA" w:rsidP="65627F6E">
      <w:pPr>
        <w:pStyle w:val="NoSpacing"/>
        <w:jc w:val="center"/>
        <w:rPr>
          <w:rFonts w:ascii="Century Gothic" w:hAnsi="Century Gothic" w:cs="Times New Roman"/>
          <w:b/>
          <w:bCs/>
          <w:sz w:val="24"/>
          <w:szCs w:val="24"/>
        </w:rPr>
      </w:pPr>
    </w:p>
    <w:p w:rsidR="00B579BA" w:rsidRDefault="00B579BA" w:rsidP="65627F6E">
      <w:pPr>
        <w:pStyle w:val="NoSpacing"/>
        <w:jc w:val="center"/>
        <w:rPr>
          <w:rFonts w:ascii="Century Gothic" w:hAnsi="Century Gothic" w:cs="Times New Roman"/>
          <w:b/>
          <w:bCs/>
          <w:sz w:val="24"/>
          <w:szCs w:val="24"/>
        </w:rPr>
      </w:pPr>
    </w:p>
    <w:p w:rsidR="00FC6540" w:rsidRDefault="00FC6540" w:rsidP="65627F6E">
      <w:pPr>
        <w:pStyle w:val="NoSpacing"/>
        <w:jc w:val="center"/>
        <w:rPr>
          <w:rFonts w:ascii="Century Gothic" w:hAnsi="Century Gothic" w:cs="Times New Roman"/>
          <w:b/>
          <w:bCs/>
          <w:sz w:val="24"/>
          <w:szCs w:val="24"/>
        </w:rPr>
      </w:pPr>
    </w:p>
    <w:p w:rsidR="00FC6540" w:rsidRDefault="00FC6540" w:rsidP="65627F6E">
      <w:pPr>
        <w:pStyle w:val="NoSpacing"/>
        <w:jc w:val="center"/>
        <w:rPr>
          <w:rFonts w:ascii="Century Gothic" w:hAnsi="Century Gothic" w:cs="Times New Roman"/>
          <w:b/>
          <w:bCs/>
          <w:sz w:val="24"/>
          <w:szCs w:val="24"/>
        </w:rPr>
      </w:pPr>
    </w:p>
    <w:p w:rsidR="00FC6540" w:rsidRDefault="00FC6540" w:rsidP="65627F6E">
      <w:pPr>
        <w:pStyle w:val="NoSpacing"/>
        <w:jc w:val="center"/>
        <w:rPr>
          <w:rFonts w:ascii="Century Gothic" w:hAnsi="Century Gothic" w:cs="Times New Roman"/>
          <w:b/>
          <w:bCs/>
          <w:sz w:val="24"/>
          <w:szCs w:val="24"/>
        </w:rPr>
      </w:pPr>
    </w:p>
    <w:p w:rsidR="00FC6540" w:rsidRDefault="00FC6540" w:rsidP="65627F6E">
      <w:pPr>
        <w:pStyle w:val="NoSpacing"/>
        <w:jc w:val="center"/>
        <w:rPr>
          <w:rFonts w:ascii="Century Gothic" w:hAnsi="Century Gothic" w:cs="Times New Roman"/>
          <w:b/>
          <w:bCs/>
          <w:sz w:val="24"/>
          <w:szCs w:val="24"/>
        </w:rPr>
      </w:pPr>
    </w:p>
    <w:p w:rsidR="00FC6540" w:rsidRDefault="00FC6540" w:rsidP="65627F6E">
      <w:pPr>
        <w:pStyle w:val="NoSpacing"/>
        <w:jc w:val="center"/>
        <w:rPr>
          <w:rFonts w:ascii="Century Gothic" w:hAnsi="Century Gothic" w:cs="Times New Roman"/>
          <w:b/>
          <w:bCs/>
          <w:sz w:val="24"/>
          <w:szCs w:val="24"/>
        </w:rPr>
      </w:pPr>
    </w:p>
    <w:p w:rsidR="00FC6540" w:rsidRDefault="00FC6540" w:rsidP="65627F6E">
      <w:pPr>
        <w:pStyle w:val="NoSpacing"/>
        <w:jc w:val="center"/>
        <w:rPr>
          <w:rFonts w:ascii="Century Gothic" w:hAnsi="Century Gothic" w:cs="Times New Roman"/>
          <w:b/>
          <w:bCs/>
          <w:sz w:val="24"/>
          <w:szCs w:val="24"/>
        </w:rPr>
      </w:pPr>
    </w:p>
    <w:p w:rsidR="00FC6540" w:rsidRDefault="00FC6540" w:rsidP="65627F6E">
      <w:pPr>
        <w:pStyle w:val="NoSpacing"/>
        <w:jc w:val="center"/>
        <w:rPr>
          <w:rFonts w:ascii="Century Gothic" w:hAnsi="Century Gothic" w:cs="Times New Roman"/>
          <w:b/>
          <w:bCs/>
          <w:sz w:val="24"/>
          <w:szCs w:val="24"/>
        </w:rPr>
      </w:pPr>
    </w:p>
    <w:p w:rsidR="00FC6540" w:rsidRDefault="00FC6540" w:rsidP="65627F6E">
      <w:pPr>
        <w:pStyle w:val="NoSpacing"/>
        <w:jc w:val="center"/>
        <w:rPr>
          <w:rFonts w:ascii="Century Gothic" w:hAnsi="Century Gothic" w:cs="Times New Roman"/>
          <w:b/>
          <w:bCs/>
          <w:sz w:val="24"/>
          <w:szCs w:val="24"/>
        </w:rPr>
      </w:pPr>
    </w:p>
    <w:p w:rsidR="00FC6540" w:rsidRDefault="00FC6540" w:rsidP="65627F6E">
      <w:pPr>
        <w:pStyle w:val="NoSpacing"/>
        <w:jc w:val="center"/>
        <w:rPr>
          <w:rFonts w:ascii="Century Gothic" w:hAnsi="Century Gothic" w:cs="Times New Roman"/>
          <w:b/>
          <w:bCs/>
          <w:sz w:val="24"/>
          <w:szCs w:val="24"/>
        </w:rPr>
      </w:pPr>
    </w:p>
    <w:p w:rsidR="00FC6540" w:rsidRDefault="00FC6540" w:rsidP="65627F6E">
      <w:pPr>
        <w:pStyle w:val="NoSpacing"/>
        <w:jc w:val="center"/>
        <w:rPr>
          <w:rFonts w:ascii="Century Gothic" w:hAnsi="Century Gothic" w:cs="Times New Roman"/>
          <w:b/>
          <w:bCs/>
          <w:sz w:val="24"/>
          <w:szCs w:val="24"/>
        </w:rPr>
      </w:pPr>
    </w:p>
    <w:p w:rsidR="00FC6540" w:rsidRDefault="00FC6540" w:rsidP="65627F6E">
      <w:pPr>
        <w:pStyle w:val="NoSpacing"/>
        <w:jc w:val="center"/>
        <w:rPr>
          <w:rFonts w:ascii="Century Gothic" w:hAnsi="Century Gothic" w:cs="Times New Roman"/>
          <w:b/>
          <w:bCs/>
          <w:sz w:val="24"/>
          <w:szCs w:val="24"/>
        </w:rPr>
      </w:pPr>
    </w:p>
    <w:p w:rsidR="00FC6540" w:rsidRDefault="00FC6540" w:rsidP="65627F6E">
      <w:pPr>
        <w:pStyle w:val="NoSpacing"/>
        <w:jc w:val="center"/>
        <w:rPr>
          <w:rFonts w:ascii="Century Gothic" w:hAnsi="Century Gothic" w:cs="Times New Roman"/>
          <w:b/>
          <w:bCs/>
          <w:sz w:val="24"/>
          <w:szCs w:val="24"/>
        </w:rPr>
      </w:pPr>
    </w:p>
    <w:p w:rsidR="65627F6E" w:rsidRDefault="65627F6E" w:rsidP="00DA56F2">
      <w:pPr>
        <w:pStyle w:val="NoSpacing"/>
        <w:rPr>
          <w:rFonts w:ascii="Century Gothic" w:hAnsi="Century Gothic" w:cs="Times New Roman"/>
          <w:b/>
          <w:bCs/>
          <w:sz w:val="24"/>
          <w:szCs w:val="24"/>
        </w:rPr>
      </w:pPr>
    </w:p>
    <w:p w:rsidR="00DA56F2" w:rsidRDefault="00DA56F2" w:rsidP="00DA56F2">
      <w:pPr>
        <w:pStyle w:val="NoSpacing"/>
        <w:rPr>
          <w:rFonts w:ascii="Century Gothic" w:hAnsi="Century Gothic" w:cs="Times New Roman"/>
          <w:b/>
          <w:bCs/>
          <w:sz w:val="24"/>
          <w:szCs w:val="24"/>
        </w:rPr>
      </w:pPr>
    </w:p>
    <w:p w:rsidR="00235D83" w:rsidRDefault="00274734" w:rsidP="43D3888F">
      <w:pPr>
        <w:pStyle w:val="NoSpacing"/>
        <w:jc w:val="center"/>
        <w:rPr>
          <w:rFonts w:ascii="Century Gothic" w:hAnsi="Century Gothic" w:cs="Times New Roman"/>
          <w:b/>
          <w:bCs/>
          <w:sz w:val="24"/>
          <w:szCs w:val="24"/>
        </w:rPr>
      </w:pPr>
      <w:r w:rsidRPr="714A2A20">
        <w:rPr>
          <w:rFonts w:ascii="Century Gothic" w:hAnsi="Century Gothic" w:cs="Times New Roman"/>
          <w:b/>
          <w:bCs/>
          <w:sz w:val="24"/>
          <w:szCs w:val="24"/>
        </w:rPr>
        <w:t xml:space="preserve">The </w:t>
      </w:r>
      <w:r w:rsidR="00687B54" w:rsidRPr="714A2A20">
        <w:rPr>
          <w:rFonts w:ascii="Century Gothic" w:hAnsi="Century Gothic" w:cs="Times New Roman"/>
          <w:b/>
          <w:bCs/>
          <w:sz w:val="24"/>
          <w:szCs w:val="24"/>
        </w:rPr>
        <w:t>Keystone</w:t>
      </w:r>
      <w:r w:rsidRPr="714A2A20">
        <w:rPr>
          <w:rFonts w:ascii="Century Gothic" w:hAnsi="Century Gothic" w:cs="Times New Roman"/>
          <w:b/>
          <w:bCs/>
          <w:sz w:val="24"/>
          <w:szCs w:val="24"/>
        </w:rPr>
        <w:t xml:space="preserve"> Academy </w:t>
      </w:r>
    </w:p>
    <w:p w:rsidR="006C7272" w:rsidRPr="00235D83" w:rsidRDefault="00C03791" w:rsidP="00235D83">
      <w:pPr>
        <w:pStyle w:val="NoSpacing"/>
        <w:jc w:val="center"/>
        <w:rPr>
          <w:rFonts w:ascii="Century Gothic" w:hAnsi="Century Gothic" w:cs="Times New Roman"/>
          <w:b/>
          <w:sz w:val="24"/>
          <w:szCs w:val="24"/>
        </w:rPr>
      </w:pPr>
      <w:r w:rsidRPr="00235D83">
        <w:rPr>
          <w:rFonts w:ascii="Century Gothic" w:hAnsi="Century Gothic" w:cs="Times New Roman"/>
          <w:b/>
          <w:sz w:val="24"/>
          <w:szCs w:val="24"/>
        </w:rPr>
        <w:t>Recruitment and Selection Process</w:t>
      </w:r>
    </w:p>
    <w:p w:rsidR="00C03791" w:rsidRPr="00F224CA" w:rsidRDefault="00C03791" w:rsidP="00C70670">
      <w:pPr>
        <w:rPr>
          <w:rFonts w:ascii="Century Gothic" w:hAnsi="Century Gothic" w:cs="Times New Roman"/>
        </w:rPr>
      </w:pPr>
    </w:p>
    <w:p w:rsidR="00C03791" w:rsidRPr="00F224CA" w:rsidRDefault="00952D85" w:rsidP="00E70910">
      <w:pPr>
        <w:jc w:val="both"/>
        <w:rPr>
          <w:rFonts w:ascii="Century Gothic" w:hAnsi="Century Gothic" w:cs="Times New Roman"/>
        </w:rPr>
      </w:pPr>
      <w:r>
        <w:rPr>
          <w:rFonts w:ascii="Century Gothic" w:hAnsi="Century Gothic" w:cs="Times New Roman"/>
        </w:rPr>
        <w:t xml:space="preserve">You are asked to complete the Youth Engagement Schools Trust </w:t>
      </w:r>
      <w:r w:rsidR="00664826">
        <w:rPr>
          <w:rFonts w:ascii="Century Gothic" w:hAnsi="Century Gothic" w:cs="Times New Roman"/>
        </w:rPr>
        <w:t>application f</w:t>
      </w:r>
      <w:r>
        <w:rPr>
          <w:rFonts w:ascii="Century Gothic" w:hAnsi="Century Gothic" w:cs="Times New Roman"/>
        </w:rPr>
        <w:t>orm (available on the School and Trust websites)</w:t>
      </w:r>
    </w:p>
    <w:p w:rsidR="00C70670" w:rsidRPr="00C70670" w:rsidRDefault="00C70670" w:rsidP="00E70910">
      <w:pPr>
        <w:jc w:val="both"/>
        <w:rPr>
          <w:rFonts w:ascii="Century Gothic" w:hAnsi="Century Gothic"/>
        </w:rPr>
      </w:pPr>
    </w:p>
    <w:p w:rsidR="00687B54" w:rsidRPr="00F224CA" w:rsidRDefault="00154BC9" w:rsidP="00E70910">
      <w:pPr>
        <w:jc w:val="both"/>
        <w:rPr>
          <w:rFonts w:ascii="Century Gothic" w:hAnsi="Century Gothic" w:cs="Times New Roman"/>
        </w:rPr>
      </w:pPr>
      <w:hyperlink>
        <w:r w:rsidR="777C358A" w:rsidRPr="0AC5B755">
          <w:rPr>
            <w:rStyle w:val="Hyperlink"/>
            <w:rFonts w:ascii="Century Gothic" w:hAnsi="Century Gothic" w:cs="Times New Roman"/>
          </w:rPr>
          <w:t>https:/+/thekeystoneacademy.org/vacancies/</w:t>
        </w:r>
      </w:hyperlink>
    </w:p>
    <w:p w:rsidR="52668B1B" w:rsidRDefault="00154BC9" w:rsidP="00E70910">
      <w:pPr>
        <w:jc w:val="both"/>
        <w:rPr>
          <w:rFonts w:ascii="Century Gothic" w:hAnsi="Century Gothic" w:cs="Times New Roman"/>
        </w:rPr>
      </w:pPr>
      <w:hyperlink r:id="rId13">
        <w:r w:rsidR="52668B1B" w:rsidRPr="6A2BBB02">
          <w:rPr>
            <w:rStyle w:val="Hyperlink"/>
            <w:rFonts w:ascii="Century Gothic" w:hAnsi="Century Gothic" w:cs="Times New Roman"/>
          </w:rPr>
          <w:t>http://theyestrust.org/vacancies/</w:t>
        </w:r>
      </w:hyperlink>
      <w:r w:rsidR="52668B1B" w:rsidRPr="6A2BBB02">
        <w:rPr>
          <w:rFonts w:ascii="Century Gothic" w:hAnsi="Century Gothic" w:cs="Times New Roman"/>
        </w:rPr>
        <w:t xml:space="preserve"> </w:t>
      </w:r>
    </w:p>
    <w:p w:rsidR="6A2BBB02" w:rsidRPr="00C70670" w:rsidRDefault="6A2BBB02" w:rsidP="00E70910">
      <w:pPr>
        <w:jc w:val="both"/>
        <w:rPr>
          <w:rFonts w:ascii="Century Gothic" w:hAnsi="Century Gothic"/>
        </w:rPr>
      </w:pPr>
    </w:p>
    <w:p w:rsidR="00FC6540" w:rsidRDefault="00C03791" w:rsidP="00E70910">
      <w:pPr>
        <w:jc w:val="both"/>
        <w:rPr>
          <w:rFonts w:ascii="Century Gothic" w:hAnsi="Century Gothic" w:cs="Times New Roman"/>
        </w:rPr>
      </w:pPr>
      <w:r w:rsidRPr="1D85AF7F">
        <w:rPr>
          <w:rFonts w:ascii="Century Gothic" w:hAnsi="Century Gothic" w:cs="Times New Roman"/>
        </w:rPr>
        <w:t>You are asked to include as part of</w:t>
      </w:r>
      <w:r w:rsidR="00DE2283" w:rsidRPr="1D85AF7F">
        <w:rPr>
          <w:rFonts w:ascii="Century Gothic" w:hAnsi="Century Gothic" w:cs="Times New Roman"/>
        </w:rPr>
        <w:t>,</w:t>
      </w:r>
      <w:r w:rsidR="00664826" w:rsidRPr="1D85AF7F">
        <w:rPr>
          <w:rFonts w:ascii="Century Gothic" w:hAnsi="Century Gothic" w:cs="Times New Roman"/>
        </w:rPr>
        <w:t xml:space="preserve"> or separate from the application f</w:t>
      </w:r>
      <w:r w:rsidRPr="1D85AF7F">
        <w:rPr>
          <w:rFonts w:ascii="Century Gothic" w:hAnsi="Century Gothic" w:cs="Times New Roman"/>
        </w:rPr>
        <w:t>or</w:t>
      </w:r>
      <w:r w:rsidR="00664826" w:rsidRPr="1D85AF7F">
        <w:rPr>
          <w:rFonts w:ascii="Century Gothic" w:hAnsi="Century Gothic" w:cs="Times New Roman"/>
        </w:rPr>
        <w:t>m, a letter of a</w:t>
      </w:r>
      <w:r w:rsidR="004F3062" w:rsidRPr="1D85AF7F">
        <w:rPr>
          <w:rFonts w:ascii="Century Gothic" w:hAnsi="Century Gothic" w:cs="Times New Roman"/>
        </w:rPr>
        <w:t>pplication that</w:t>
      </w:r>
      <w:r w:rsidRPr="1D85AF7F">
        <w:rPr>
          <w:rFonts w:ascii="Century Gothic" w:hAnsi="Century Gothic" w:cs="Times New Roman"/>
        </w:rPr>
        <w:t xml:space="preserve"> addresses</w:t>
      </w:r>
      <w:r w:rsidR="00DE2283" w:rsidRPr="1D85AF7F">
        <w:rPr>
          <w:rFonts w:ascii="Century Gothic" w:hAnsi="Century Gothic" w:cs="Times New Roman"/>
        </w:rPr>
        <w:t xml:space="preserve"> the items listed on t</w:t>
      </w:r>
      <w:r w:rsidRPr="1D85AF7F">
        <w:rPr>
          <w:rFonts w:ascii="Century Gothic" w:hAnsi="Century Gothic" w:cs="Times New Roman"/>
        </w:rPr>
        <w:t xml:space="preserve">he attached Person Specification &amp; Assessment Criteria. Please keep this letter brief and to the point </w:t>
      </w:r>
      <w:r w:rsidR="00235D83" w:rsidRPr="1D85AF7F">
        <w:rPr>
          <w:rFonts w:ascii="Century Gothic" w:hAnsi="Century Gothic" w:cs="Times New Roman"/>
        </w:rPr>
        <w:t>(maximum 2 pages)</w:t>
      </w:r>
      <w:r w:rsidRPr="1D85AF7F">
        <w:rPr>
          <w:rFonts w:ascii="Century Gothic" w:hAnsi="Century Gothic" w:cs="Times New Roman"/>
        </w:rPr>
        <w:t>.</w:t>
      </w:r>
      <w:r w:rsidR="00DE2283" w:rsidRPr="1D85AF7F">
        <w:rPr>
          <w:rFonts w:ascii="Century Gothic" w:hAnsi="Century Gothic" w:cs="Times New Roman"/>
        </w:rPr>
        <w:t xml:space="preserve"> </w:t>
      </w:r>
    </w:p>
    <w:p w:rsidR="00FC6540" w:rsidRDefault="00FC6540" w:rsidP="00E70910">
      <w:pPr>
        <w:jc w:val="both"/>
        <w:rPr>
          <w:rFonts w:ascii="Century Gothic" w:hAnsi="Century Gothic" w:cs="Times New Roman"/>
          <w:b/>
          <w:bCs/>
        </w:rPr>
      </w:pPr>
    </w:p>
    <w:p w:rsidR="00C03791" w:rsidRPr="00687B54" w:rsidRDefault="00DE2283" w:rsidP="00E70910">
      <w:pPr>
        <w:jc w:val="both"/>
        <w:rPr>
          <w:rFonts w:ascii="Century Gothic" w:hAnsi="Century Gothic" w:cs="Times New Roman"/>
          <w:highlight w:val="cyan"/>
        </w:rPr>
      </w:pPr>
      <w:r w:rsidRPr="1D85AF7F">
        <w:rPr>
          <w:rFonts w:ascii="Century Gothic" w:hAnsi="Century Gothic" w:cs="Times New Roman"/>
          <w:b/>
          <w:bCs/>
        </w:rPr>
        <w:t>CVs will not be accepted, so please do not send in</w:t>
      </w:r>
      <w:r w:rsidR="00664826" w:rsidRPr="1D85AF7F">
        <w:rPr>
          <w:rFonts w:ascii="Century Gothic" w:hAnsi="Century Gothic" w:cs="Times New Roman"/>
          <w:b/>
          <w:bCs/>
        </w:rPr>
        <w:t>,</w:t>
      </w:r>
      <w:r w:rsidRPr="1D85AF7F">
        <w:rPr>
          <w:rFonts w:ascii="Century Gothic" w:hAnsi="Century Gothic" w:cs="Times New Roman"/>
          <w:b/>
          <w:bCs/>
        </w:rPr>
        <w:t xml:space="preserve"> or refer to</w:t>
      </w:r>
      <w:r w:rsidR="00664826" w:rsidRPr="1D85AF7F">
        <w:rPr>
          <w:rFonts w:ascii="Century Gothic" w:hAnsi="Century Gothic" w:cs="Times New Roman"/>
          <w:b/>
          <w:bCs/>
        </w:rPr>
        <w:t xml:space="preserve"> one</w:t>
      </w:r>
      <w:r w:rsidRPr="1D85AF7F">
        <w:rPr>
          <w:rFonts w:ascii="Century Gothic" w:hAnsi="Century Gothic" w:cs="Times New Roman"/>
        </w:rPr>
        <w:t xml:space="preserve">. </w:t>
      </w:r>
    </w:p>
    <w:p w:rsidR="007578C2" w:rsidRPr="00F224CA" w:rsidRDefault="007578C2" w:rsidP="00E70910">
      <w:pPr>
        <w:jc w:val="both"/>
        <w:rPr>
          <w:rFonts w:ascii="Century Gothic" w:hAnsi="Century Gothic" w:cs="Times New Roman"/>
        </w:rPr>
      </w:pPr>
    </w:p>
    <w:p w:rsidR="00C03791" w:rsidRPr="00F224CA" w:rsidRDefault="00C03791" w:rsidP="00E70910">
      <w:pPr>
        <w:jc w:val="both"/>
        <w:rPr>
          <w:rFonts w:ascii="Century Gothic" w:hAnsi="Century Gothic" w:cs="Times New Roman"/>
        </w:rPr>
      </w:pPr>
      <w:r w:rsidRPr="00F224CA">
        <w:rPr>
          <w:rFonts w:ascii="Century Gothic" w:hAnsi="Century Gothic" w:cs="Times New Roman"/>
        </w:rPr>
        <w:t>You ar</w:t>
      </w:r>
      <w:r w:rsidR="00664826">
        <w:rPr>
          <w:rFonts w:ascii="Century Gothic" w:hAnsi="Century Gothic" w:cs="Times New Roman"/>
        </w:rPr>
        <w:t>e asked to return your application form &amp; l</w:t>
      </w:r>
      <w:r w:rsidRPr="00F224CA">
        <w:rPr>
          <w:rFonts w:ascii="Century Gothic" w:hAnsi="Century Gothic" w:cs="Times New Roman"/>
        </w:rPr>
        <w:t>e</w:t>
      </w:r>
      <w:r w:rsidR="00664826">
        <w:rPr>
          <w:rFonts w:ascii="Century Gothic" w:hAnsi="Century Gothic" w:cs="Times New Roman"/>
        </w:rPr>
        <w:t>tter of a</w:t>
      </w:r>
      <w:r w:rsidR="00DE2283">
        <w:rPr>
          <w:rFonts w:ascii="Century Gothic" w:hAnsi="Century Gothic" w:cs="Times New Roman"/>
        </w:rPr>
        <w:t>pplication by email to:</w:t>
      </w:r>
    </w:p>
    <w:p w:rsidR="007578C2" w:rsidRPr="00F224CA" w:rsidRDefault="007578C2" w:rsidP="00E70910">
      <w:pPr>
        <w:jc w:val="both"/>
        <w:rPr>
          <w:rFonts w:ascii="Century Gothic" w:hAnsi="Century Gothic" w:cs="Times New Roman"/>
        </w:rPr>
      </w:pPr>
    </w:p>
    <w:p w:rsidR="00B75846" w:rsidRPr="00B75846" w:rsidRDefault="00154BC9" w:rsidP="00E70910">
      <w:pPr>
        <w:widowControl w:val="0"/>
        <w:autoSpaceDE w:val="0"/>
        <w:autoSpaceDN w:val="0"/>
        <w:adjustRightInd w:val="0"/>
        <w:jc w:val="both"/>
        <w:rPr>
          <w:rFonts w:ascii="Century Gothic" w:hAnsi="Century Gothic" w:cs="Times New Roman"/>
        </w:rPr>
      </w:pPr>
      <w:hyperlink r:id="rId14" w:history="1">
        <w:r w:rsidR="00C70670" w:rsidRPr="003A62BC">
          <w:rPr>
            <w:rStyle w:val="Hyperlink"/>
            <w:rFonts w:ascii="Century Gothic" w:hAnsi="Century Gothic" w:cs="Times New Roman"/>
          </w:rPr>
          <w:t>admin@theyestrust.org</w:t>
        </w:r>
      </w:hyperlink>
      <w:r w:rsidR="5219C3E2" w:rsidRPr="6A2BBB02">
        <w:rPr>
          <w:rFonts w:ascii="Century Gothic" w:hAnsi="Century Gothic" w:cs="Times New Roman"/>
        </w:rPr>
        <w:t xml:space="preserve"> </w:t>
      </w:r>
    </w:p>
    <w:p w:rsidR="001A0355" w:rsidRPr="00F224CA" w:rsidRDefault="001A0355" w:rsidP="00E70910">
      <w:pPr>
        <w:pStyle w:val="ListParagraph"/>
        <w:widowControl w:val="0"/>
        <w:autoSpaceDE w:val="0"/>
        <w:autoSpaceDN w:val="0"/>
        <w:adjustRightInd w:val="0"/>
        <w:jc w:val="both"/>
        <w:rPr>
          <w:rFonts w:ascii="Century Gothic" w:hAnsi="Century Gothic" w:cs="Times New Roman"/>
        </w:rPr>
      </w:pPr>
    </w:p>
    <w:p w:rsidR="001A0355" w:rsidRPr="00D573CA" w:rsidRDefault="001A0355" w:rsidP="00E70910">
      <w:pPr>
        <w:widowControl w:val="0"/>
        <w:autoSpaceDE w:val="0"/>
        <w:autoSpaceDN w:val="0"/>
        <w:adjustRightInd w:val="0"/>
        <w:jc w:val="both"/>
        <w:rPr>
          <w:rFonts w:ascii="Century Gothic" w:hAnsi="Century Gothic" w:cs="Times New Roman"/>
          <w:color w:val="FF0000"/>
        </w:rPr>
      </w:pPr>
      <w:r w:rsidRPr="00F224CA">
        <w:rPr>
          <w:rFonts w:ascii="Century Gothic" w:hAnsi="Century Gothic" w:cs="Times New Roman"/>
        </w:rPr>
        <w:t>The deadl</w:t>
      </w:r>
      <w:r w:rsidR="00664826">
        <w:rPr>
          <w:rFonts w:ascii="Century Gothic" w:hAnsi="Century Gothic" w:cs="Times New Roman"/>
        </w:rPr>
        <w:t>ine for applications is:</w:t>
      </w:r>
    </w:p>
    <w:p w:rsidR="00DA56F2" w:rsidRPr="00B54309" w:rsidRDefault="00DA56F2" w:rsidP="00DA56F2">
      <w:pPr>
        <w:widowControl w:val="0"/>
        <w:autoSpaceDE w:val="0"/>
        <w:autoSpaceDN w:val="0"/>
        <w:adjustRightInd w:val="0"/>
        <w:rPr>
          <w:rFonts w:ascii="Century Gothic" w:hAnsi="Century Gothic" w:cs="Times New Roman"/>
          <w:color w:val="000000" w:themeColor="text1"/>
          <w:sz w:val="22"/>
          <w:szCs w:val="22"/>
        </w:rPr>
      </w:pPr>
    </w:p>
    <w:tbl>
      <w:tblPr>
        <w:tblStyle w:val="TableGrid"/>
        <w:tblW w:w="0" w:type="auto"/>
        <w:jc w:val="center"/>
        <w:tblLook w:val="0620" w:firstRow="1" w:lastRow="0" w:firstColumn="0" w:lastColumn="0" w:noHBand="1" w:noVBand="1"/>
      </w:tblPr>
      <w:tblGrid>
        <w:gridCol w:w="4158"/>
        <w:gridCol w:w="4139"/>
      </w:tblGrid>
      <w:tr w:rsidR="00DA56F2" w:rsidRPr="00B54309" w:rsidTr="00C32317">
        <w:trPr>
          <w:jc w:val="center"/>
        </w:trPr>
        <w:tc>
          <w:tcPr>
            <w:tcW w:w="8297" w:type="dxa"/>
            <w:gridSpan w:val="2"/>
            <w:vAlign w:val="center"/>
          </w:tcPr>
          <w:p w:rsidR="00DA56F2" w:rsidRPr="00B54309" w:rsidRDefault="00DA56F2" w:rsidP="00C32317">
            <w:pPr>
              <w:widowControl w:val="0"/>
              <w:autoSpaceDE w:val="0"/>
              <w:autoSpaceDN w:val="0"/>
              <w:adjustRightInd w:val="0"/>
              <w:jc w:val="center"/>
              <w:rPr>
                <w:rFonts w:ascii="Century Gothic" w:hAnsi="Century Gothic" w:cs="Times New Roman"/>
                <w:color w:val="000000" w:themeColor="text1"/>
                <w:sz w:val="22"/>
                <w:szCs w:val="22"/>
              </w:rPr>
            </w:pPr>
            <w:r w:rsidRPr="00B54309">
              <w:rPr>
                <w:rFonts w:ascii="Century Gothic" w:hAnsi="Century Gothic" w:cs="Times New Roman"/>
                <w:color w:val="000000" w:themeColor="text1"/>
                <w:sz w:val="22"/>
                <w:szCs w:val="22"/>
              </w:rPr>
              <w:t>Time Line for Assessment and Selection Process</w:t>
            </w:r>
          </w:p>
        </w:tc>
      </w:tr>
      <w:tr w:rsidR="00DA56F2" w:rsidRPr="00B54309" w:rsidTr="00C32317">
        <w:trPr>
          <w:jc w:val="center"/>
        </w:trPr>
        <w:tc>
          <w:tcPr>
            <w:tcW w:w="4158" w:type="dxa"/>
          </w:tcPr>
          <w:p w:rsidR="00DA56F2" w:rsidRPr="00B54309" w:rsidRDefault="00DA56F2" w:rsidP="00C32317">
            <w:pPr>
              <w:widowControl w:val="0"/>
              <w:autoSpaceDE w:val="0"/>
              <w:autoSpaceDN w:val="0"/>
              <w:adjustRightInd w:val="0"/>
              <w:rPr>
                <w:rFonts w:ascii="Century Gothic" w:hAnsi="Century Gothic" w:cs="Times New Roman"/>
                <w:color w:val="000000" w:themeColor="text1"/>
                <w:sz w:val="22"/>
                <w:szCs w:val="22"/>
              </w:rPr>
            </w:pPr>
            <w:r w:rsidRPr="00B54309">
              <w:rPr>
                <w:rFonts w:ascii="Century Gothic" w:hAnsi="Century Gothic" w:cs="Times New Roman"/>
                <w:color w:val="000000" w:themeColor="text1"/>
                <w:sz w:val="22"/>
                <w:szCs w:val="22"/>
              </w:rPr>
              <w:t>Advertising window</w:t>
            </w:r>
          </w:p>
        </w:tc>
        <w:tc>
          <w:tcPr>
            <w:tcW w:w="4139" w:type="dxa"/>
          </w:tcPr>
          <w:p w:rsidR="00DA56F2" w:rsidRPr="00B54309" w:rsidRDefault="00DA56F2" w:rsidP="00C32317">
            <w:pPr>
              <w:widowControl w:val="0"/>
              <w:autoSpaceDE w:val="0"/>
              <w:autoSpaceDN w:val="0"/>
              <w:adjustRightInd w:val="0"/>
              <w:rPr>
                <w:rFonts w:ascii="Century Gothic" w:hAnsi="Century Gothic" w:cs="Times New Roman"/>
                <w:color w:val="000000" w:themeColor="text1"/>
                <w:sz w:val="22"/>
                <w:szCs w:val="22"/>
              </w:rPr>
            </w:pPr>
            <w:r>
              <w:rPr>
                <w:rFonts w:ascii="Century Gothic" w:hAnsi="Century Gothic" w:cs="Times New Roman"/>
                <w:color w:val="000000" w:themeColor="text1"/>
                <w:sz w:val="22"/>
                <w:szCs w:val="22"/>
              </w:rPr>
              <w:t>20</w:t>
            </w:r>
            <w:r w:rsidRPr="00DA56F2">
              <w:rPr>
                <w:rFonts w:ascii="Century Gothic" w:hAnsi="Century Gothic" w:cs="Times New Roman"/>
                <w:color w:val="000000" w:themeColor="text1"/>
                <w:sz w:val="22"/>
                <w:szCs w:val="22"/>
                <w:vertAlign w:val="superscript"/>
              </w:rPr>
              <w:t>th</w:t>
            </w:r>
            <w:r>
              <w:rPr>
                <w:rFonts w:ascii="Century Gothic" w:hAnsi="Century Gothic" w:cs="Times New Roman"/>
                <w:color w:val="000000" w:themeColor="text1"/>
                <w:sz w:val="22"/>
                <w:szCs w:val="22"/>
              </w:rPr>
              <w:t xml:space="preserve"> June 2022</w:t>
            </w:r>
          </w:p>
        </w:tc>
      </w:tr>
      <w:tr w:rsidR="00DA56F2" w:rsidRPr="00B54309" w:rsidTr="00C32317">
        <w:trPr>
          <w:jc w:val="center"/>
        </w:trPr>
        <w:tc>
          <w:tcPr>
            <w:tcW w:w="4158" w:type="dxa"/>
          </w:tcPr>
          <w:p w:rsidR="00DA56F2" w:rsidRPr="00B54309" w:rsidRDefault="00DA56F2" w:rsidP="00C32317">
            <w:pPr>
              <w:widowControl w:val="0"/>
              <w:autoSpaceDE w:val="0"/>
              <w:autoSpaceDN w:val="0"/>
              <w:adjustRightInd w:val="0"/>
              <w:rPr>
                <w:rFonts w:ascii="Century Gothic" w:hAnsi="Century Gothic" w:cs="Times New Roman"/>
                <w:color w:val="000000" w:themeColor="text1"/>
                <w:sz w:val="22"/>
                <w:szCs w:val="22"/>
              </w:rPr>
            </w:pPr>
            <w:r w:rsidRPr="00B54309">
              <w:rPr>
                <w:rFonts w:ascii="Century Gothic" w:hAnsi="Century Gothic" w:cs="Times New Roman"/>
                <w:color w:val="000000" w:themeColor="text1"/>
                <w:sz w:val="22"/>
                <w:szCs w:val="22"/>
              </w:rPr>
              <w:t>Closing date for applications</w:t>
            </w:r>
          </w:p>
        </w:tc>
        <w:tc>
          <w:tcPr>
            <w:tcW w:w="4139" w:type="dxa"/>
          </w:tcPr>
          <w:p w:rsidR="00DA56F2" w:rsidRPr="00B54309" w:rsidRDefault="00FC6540" w:rsidP="00C32317">
            <w:pPr>
              <w:widowControl w:val="0"/>
              <w:autoSpaceDE w:val="0"/>
              <w:autoSpaceDN w:val="0"/>
              <w:adjustRightInd w:val="0"/>
              <w:rPr>
                <w:rFonts w:ascii="Century Gothic" w:hAnsi="Century Gothic" w:cs="Times New Roman"/>
                <w:color w:val="000000" w:themeColor="text1"/>
                <w:sz w:val="22"/>
                <w:szCs w:val="22"/>
              </w:rPr>
            </w:pPr>
            <w:r>
              <w:rPr>
                <w:rFonts w:ascii="Century Gothic" w:hAnsi="Century Gothic" w:cs="Times New Roman"/>
                <w:color w:val="000000" w:themeColor="text1"/>
                <w:sz w:val="22"/>
                <w:szCs w:val="22"/>
              </w:rPr>
              <w:t>Midday</w:t>
            </w:r>
            <w:r w:rsidR="00DA56F2">
              <w:rPr>
                <w:rFonts w:ascii="Century Gothic" w:hAnsi="Century Gothic" w:cs="Times New Roman"/>
                <w:color w:val="000000" w:themeColor="text1"/>
                <w:sz w:val="22"/>
                <w:szCs w:val="22"/>
              </w:rPr>
              <w:t xml:space="preserve"> </w:t>
            </w:r>
            <w:r>
              <w:rPr>
                <w:rFonts w:ascii="Century Gothic" w:hAnsi="Century Gothic" w:cs="Times New Roman"/>
                <w:color w:val="000000" w:themeColor="text1"/>
                <w:sz w:val="22"/>
                <w:szCs w:val="22"/>
              </w:rPr>
              <w:t>4</w:t>
            </w:r>
            <w:r w:rsidRPr="00FC6540">
              <w:rPr>
                <w:rFonts w:ascii="Century Gothic" w:hAnsi="Century Gothic" w:cs="Times New Roman"/>
                <w:color w:val="000000" w:themeColor="text1"/>
                <w:sz w:val="22"/>
                <w:szCs w:val="22"/>
                <w:vertAlign w:val="superscript"/>
              </w:rPr>
              <w:t>th</w:t>
            </w:r>
            <w:r>
              <w:rPr>
                <w:rFonts w:ascii="Century Gothic" w:hAnsi="Century Gothic" w:cs="Times New Roman"/>
                <w:color w:val="000000" w:themeColor="text1"/>
                <w:sz w:val="22"/>
                <w:szCs w:val="22"/>
              </w:rPr>
              <w:t xml:space="preserve"> </w:t>
            </w:r>
            <w:r w:rsidR="00DA56F2">
              <w:rPr>
                <w:rFonts w:ascii="Century Gothic" w:hAnsi="Century Gothic" w:cs="Times New Roman"/>
                <w:color w:val="000000" w:themeColor="text1"/>
                <w:sz w:val="22"/>
                <w:szCs w:val="22"/>
              </w:rPr>
              <w:t>July 2022</w:t>
            </w:r>
          </w:p>
        </w:tc>
      </w:tr>
      <w:tr w:rsidR="00DA56F2" w:rsidRPr="00B54309" w:rsidTr="00C32317">
        <w:trPr>
          <w:jc w:val="center"/>
        </w:trPr>
        <w:tc>
          <w:tcPr>
            <w:tcW w:w="4158" w:type="dxa"/>
          </w:tcPr>
          <w:p w:rsidR="00DA56F2" w:rsidRPr="00B54309" w:rsidRDefault="00DA56F2" w:rsidP="00DA56F2">
            <w:pPr>
              <w:widowControl w:val="0"/>
              <w:autoSpaceDE w:val="0"/>
              <w:autoSpaceDN w:val="0"/>
              <w:adjustRightInd w:val="0"/>
              <w:rPr>
                <w:rFonts w:ascii="Century Gothic" w:hAnsi="Century Gothic" w:cs="Times New Roman"/>
                <w:color w:val="000000" w:themeColor="text1"/>
                <w:sz w:val="22"/>
                <w:szCs w:val="22"/>
              </w:rPr>
            </w:pPr>
            <w:r w:rsidRPr="00B54309">
              <w:rPr>
                <w:rFonts w:ascii="Century Gothic" w:hAnsi="Century Gothic" w:cs="Times New Roman"/>
                <w:color w:val="000000" w:themeColor="text1"/>
                <w:sz w:val="22"/>
                <w:szCs w:val="22"/>
              </w:rPr>
              <w:t xml:space="preserve">Opportunity for informal discussions or visit with </w:t>
            </w:r>
            <w:r w:rsidR="00FC6540">
              <w:rPr>
                <w:rFonts w:ascii="Century Gothic" w:hAnsi="Century Gothic" w:cs="Times New Roman"/>
                <w:color w:val="000000" w:themeColor="text1"/>
                <w:sz w:val="22"/>
                <w:szCs w:val="22"/>
              </w:rPr>
              <w:t>Headteacher</w:t>
            </w:r>
          </w:p>
        </w:tc>
        <w:tc>
          <w:tcPr>
            <w:tcW w:w="4139" w:type="dxa"/>
          </w:tcPr>
          <w:p w:rsidR="00DA56F2" w:rsidRDefault="00DA56F2" w:rsidP="00DA56F2">
            <w:pPr>
              <w:widowControl w:val="0"/>
              <w:autoSpaceDE w:val="0"/>
              <w:autoSpaceDN w:val="0"/>
              <w:adjustRightInd w:val="0"/>
              <w:rPr>
                <w:rFonts w:ascii="Century Gothic" w:hAnsi="Century Gothic" w:cs="Times New Roman"/>
                <w:color w:val="000000" w:themeColor="text1"/>
                <w:sz w:val="22"/>
                <w:szCs w:val="22"/>
              </w:rPr>
            </w:pPr>
            <w:r w:rsidRPr="00B54309">
              <w:rPr>
                <w:rFonts w:ascii="Century Gothic" w:hAnsi="Century Gothic" w:cs="Times New Roman"/>
                <w:color w:val="000000" w:themeColor="text1"/>
                <w:sz w:val="22"/>
                <w:szCs w:val="22"/>
              </w:rPr>
              <w:t>On request</w:t>
            </w:r>
          </w:p>
          <w:p w:rsidR="00FC6540" w:rsidRPr="00B54309" w:rsidRDefault="00FC6540" w:rsidP="00DA56F2">
            <w:pPr>
              <w:widowControl w:val="0"/>
              <w:autoSpaceDE w:val="0"/>
              <w:autoSpaceDN w:val="0"/>
              <w:adjustRightInd w:val="0"/>
              <w:rPr>
                <w:rFonts w:ascii="Century Gothic" w:hAnsi="Century Gothic" w:cs="Times New Roman"/>
                <w:color w:val="000000" w:themeColor="text1"/>
                <w:sz w:val="22"/>
                <w:szCs w:val="22"/>
              </w:rPr>
            </w:pPr>
            <w:r>
              <w:rPr>
                <w:rFonts w:ascii="Century Gothic" w:hAnsi="Century Gothic" w:cs="Times New Roman"/>
                <w:color w:val="000000" w:themeColor="text1"/>
                <w:sz w:val="22"/>
                <w:szCs w:val="22"/>
              </w:rPr>
              <w:t>admin@theyestrust.org</w:t>
            </w:r>
          </w:p>
        </w:tc>
      </w:tr>
      <w:tr w:rsidR="00DA56F2" w:rsidRPr="00B54309" w:rsidTr="00C32317">
        <w:trPr>
          <w:jc w:val="center"/>
        </w:trPr>
        <w:tc>
          <w:tcPr>
            <w:tcW w:w="4158" w:type="dxa"/>
          </w:tcPr>
          <w:p w:rsidR="00DA56F2" w:rsidRPr="00B54309" w:rsidRDefault="00DA56F2" w:rsidP="00DA56F2">
            <w:pPr>
              <w:widowControl w:val="0"/>
              <w:autoSpaceDE w:val="0"/>
              <w:autoSpaceDN w:val="0"/>
              <w:adjustRightInd w:val="0"/>
              <w:rPr>
                <w:rFonts w:ascii="Century Gothic" w:hAnsi="Century Gothic" w:cs="Times New Roman"/>
                <w:color w:val="000000" w:themeColor="text1"/>
                <w:sz w:val="22"/>
                <w:szCs w:val="22"/>
              </w:rPr>
            </w:pPr>
            <w:r>
              <w:rPr>
                <w:rFonts w:ascii="Century Gothic" w:hAnsi="Century Gothic" w:cs="Times New Roman"/>
                <w:color w:val="000000" w:themeColor="text1"/>
                <w:sz w:val="22"/>
                <w:szCs w:val="22"/>
              </w:rPr>
              <w:t xml:space="preserve">Interviews – Shrewsbury </w:t>
            </w:r>
          </w:p>
        </w:tc>
        <w:tc>
          <w:tcPr>
            <w:tcW w:w="4139" w:type="dxa"/>
          </w:tcPr>
          <w:p w:rsidR="00DA56F2" w:rsidRPr="00B54309" w:rsidRDefault="00FC6540" w:rsidP="00DA56F2">
            <w:pPr>
              <w:widowControl w:val="0"/>
              <w:autoSpaceDE w:val="0"/>
              <w:autoSpaceDN w:val="0"/>
              <w:adjustRightInd w:val="0"/>
              <w:rPr>
                <w:rFonts w:ascii="Century Gothic" w:hAnsi="Century Gothic" w:cs="Times New Roman"/>
                <w:color w:val="000000" w:themeColor="text1"/>
                <w:sz w:val="22"/>
                <w:szCs w:val="22"/>
              </w:rPr>
            </w:pPr>
            <w:r>
              <w:rPr>
                <w:rFonts w:ascii="Century Gothic" w:hAnsi="Century Gothic" w:cs="Times New Roman"/>
                <w:color w:val="000000" w:themeColor="text1"/>
                <w:sz w:val="22"/>
                <w:szCs w:val="22"/>
              </w:rPr>
              <w:t>13</w:t>
            </w:r>
            <w:r w:rsidRPr="00FC6540">
              <w:rPr>
                <w:rFonts w:ascii="Century Gothic" w:hAnsi="Century Gothic" w:cs="Times New Roman"/>
                <w:color w:val="000000" w:themeColor="text1"/>
                <w:sz w:val="22"/>
                <w:szCs w:val="22"/>
                <w:vertAlign w:val="superscript"/>
              </w:rPr>
              <w:t>th</w:t>
            </w:r>
            <w:r>
              <w:rPr>
                <w:rFonts w:ascii="Century Gothic" w:hAnsi="Century Gothic" w:cs="Times New Roman"/>
                <w:color w:val="000000" w:themeColor="text1"/>
                <w:sz w:val="22"/>
                <w:szCs w:val="22"/>
              </w:rPr>
              <w:t xml:space="preserve"> </w:t>
            </w:r>
            <w:r w:rsidR="00DA56F2">
              <w:rPr>
                <w:rFonts w:ascii="Century Gothic" w:hAnsi="Century Gothic" w:cs="Times New Roman"/>
                <w:color w:val="000000" w:themeColor="text1"/>
                <w:sz w:val="22"/>
                <w:szCs w:val="22"/>
              </w:rPr>
              <w:t>July 2022</w:t>
            </w:r>
          </w:p>
        </w:tc>
      </w:tr>
    </w:tbl>
    <w:p w:rsidR="00DA56F2" w:rsidRPr="00B54309" w:rsidRDefault="00DA56F2" w:rsidP="00DA56F2">
      <w:pPr>
        <w:widowControl w:val="0"/>
        <w:autoSpaceDE w:val="0"/>
        <w:autoSpaceDN w:val="0"/>
        <w:adjustRightInd w:val="0"/>
        <w:rPr>
          <w:rFonts w:ascii="Century Gothic" w:hAnsi="Century Gothic" w:cs="Times New Roman"/>
          <w:color w:val="000000" w:themeColor="text1"/>
          <w:sz w:val="22"/>
          <w:szCs w:val="22"/>
        </w:rPr>
      </w:pPr>
    </w:p>
    <w:p w:rsidR="00DA56F2" w:rsidRDefault="00DA56F2" w:rsidP="00DA56F2">
      <w:pPr>
        <w:tabs>
          <w:tab w:val="left" w:pos="1938"/>
        </w:tabs>
        <w:rPr>
          <w:rFonts w:ascii="Century Gothic" w:hAnsi="Century Gothic"/>
          <w:b/>
        </w:rPr>
      </w:pPr>
    </w:p>
    <w:p w:rsidR="00DA56F2" w:rsidRDefault="00DA56F2" w:rsidP="00DA56F2">
      <w:pPr>
        <w:tabs>
          <w:tab w:val="left" w:pos="1938"/>
        </w:tabs>
        <w:rPr>
          <w:rFonts w:ascii="Century Gothic" w:hAnsi="Century Gothic"/>
          <w:b/>
        </w:rPr>
      </w:pPr>
    </w:p>
    <w:p w:rsidR="00DA56F2" w:rsidRDefault="00DA56F2" w:rsidP="00DA56F2">
      <w:pPr>
        <w:tabs>
          <w:tab w:val="left" w:pos="1938"/>
        </w:tabs>
        <w:rPr>
          <w:rFonts w:ascii="Century Gothic" w:hAnsi="Century Gothic"/>
          <w:b/>
        </w:rPr>
      </w:pPr>
    </w:p>
    <w:p w:rsidR="00DA56F2" w:rsidRDefault="00DA56F2" w:rsidP="00DA56F2">
      <w:pPr>
        <w:tabs>
          <w:tab w:val="left" w:pos="1938"/>
        </w:tabs>
        <w:rPr>
          <w:rFonts w:ascii="Century Gothic" w:hAnsi="Century Gothic"/>
          <w:b/>
        </w:rPr>
      </w:pPr>
    </w:p>
    <w:p w:rsidR="00DA56F2" w:rsidRDefault="00DA56F2" w:rsidP="00DA56F2">
      <w:pPr>
        <w:tabs>
          <w:tab w:val="left" w:pos="1938"/>
        </w:tabs>
        <w:rPr>
          <w:rFonts w:ascii="Century Gothic" w:hAnsi="Century Gothic"/>
          <w:b/>
        </w:rPr>
      </w:pPr>
    </w:p>
    <w:p w:rsidR="00DA56F2" w:rsidRDefault="00DA56F2" w:rsidP="00DA56F2">
      <w:pPr>
        <w:tabs>
          <w:tab w:val="left" w:pos="1938"/>
        </w:tabs>
        <w:rPr>
          <w:rFonts w:ascii="Century Gothic" w:hAnsi="Century Gothic"/>
          <w:b/>
        </w:rPr>
      </w:pPr>
    </w:p>
    <w:p w:rsidR="00DA56F2" w:rsidRDefault="00DA56F2" w:rsidP="00DA56F2">
      <w:pPr>
        <w:tabs>
          <w:tab w:val="left" w:pos="1938"/>
        </w:tabs>
        <w:rPr>
          <w:rFonts w:ascii="Century Gothic" w:hAnsi="Century Gothic"/>
          <w:b/>
        </w:rPr>
      </w:pPr>
    </w:p>
    <w:p w:rsidR="00DA56F2" w:rsidRDefault="00DA56F2" w:rsidP="00DA56F2">
      <w:pPr>
        <w:tabs>
          <w:tab w:val="left" w:pos="1938"/>
        </w:tabs>
        <w:rPr>
          <w:rFonts w:ascii="Century Gothic" w:hAnsi="Century Gothic"/>
          <w:b/>
        </w:rPr>
      </w:pPr>
    </w:p>
    <w:p w:rsidR="00DA56F2" w:rsidRDefault="00DA56F2" w:rsidP="00DA56F2">
      <w:pPr>
        <w:tabs>
          <w:tab w:val="left" w:pos="1938"/>
        </w:tabs>
        <w:rPr>
          <w:rFonts w:ascii="Century Gothic" w:hAnsi="Century Gothic"/>
          <w:b/>
        </w:rPr>
      </w:pPr>
    </w:p>
    <w:p w:rsidR="00DA56F2" w:rsidRDefault="00DA56F2" w:rsidP="00DA56F2">
      <w:pPr>
        <w:tabs>
          <w:tab w:val="left" w:pos="1938"/>
        </w:tabs>
        <w:rPr>
          <w:rFonts w:ascii="Century Gothic" w:hAnsi="Century Gothic"/>
          <w:b/>
        </w:rPr>
      </w:pPr>
    </w:p>
    <w:p w:rsidR="00DA56F2" w:rsidRDefault="00DA56F2" w:rsidP="00DA56F2">
      <w:pPr>
        <w:tabs>
          <w:tab w:val="left" w:pos="1938"/>
        </w:tabs>
        <w:rPr>
          <w:rFonts w:ascii="Century Gothic" w:hAnsi="Century Gothic"/>
          <w:b/>
        </w:rPr>
      </w:pPr>
    </w:p>
    <w:p w:rsidR="00DA56F2" w:rsidRDefault="00DA56F2" w:rsidP="00DA56F2">
      <w:pPr>
        <w:tabs>
          <w:tab w:val="left" w:pos="1938"/>
        </w:tabs>
        <w:rPr>
          <w:rFonts w:ascii="Century Gothic" w:hAnsi="Century Gothic"/>
          <w:b/>
        </w:rPr>
      </w:pPr>
    </w:p>
    <w:p w:rsidR="00B317FF" w:rsidRDefault="00B317FF" w:rsidP="00DA56F2">
      <w:pPr>
        <w:tabs>
          <w:tab w:val="left" w:pos="1938"/>
        </w:tabs>
        <w:rPr>
          <w:rFonts w:ascii="Century Gothic" w:hAnsi="Century Gothic"/>
          <w:b/>
        </w:rPr>
      </w:pPr>
    </w:p>
    <w:p w:rsidR="00B317FF" w:rsidRDefault="00B317FF" w:rsidP="00DA56F2">
      <w:pPr>
        <w:tabs>
          <w:tab w:val="left" w:pos="1938"/>
        </w:tabs>
        <w:rPr>
          <w:rFonts w:ascii="Century Gothic" w:hAnsi="Century Gothic"/>
          <w:b/>
        </w:rPr>
      </w:pPr>
    </w:p>
    <w:p w:rsidR="00B317FF" w:rsidRDefault="00B317FF" w:rsidP="00DA56F2">
      <w:pPr>
        <w:tabs>
          <w:tab w:val="left" w:pos="1938"/>
        </w:tabs>
        <w:rPr>
          <w:rFonts w:ascii="Century Gothic" w:hAnsi="Century Gothic"/>
          <w:b/>
        </w:rPr>
      </w:pPr>
    </w:p>
    <w:p w:rsidR="00DA56F2" w:rsidRDefault="00DA56F2" w:rsidP="00DA56F2">
      <w:pPr>
        <w:tabs>
          <w:tab w:val="left" w:pos="1938"/>
        </w:tabs>
        <w:rPr>
          <w:rFonts w:ascii="Century Gothic" w:hAnsi="Century Gothic"/>
          <w:b/>
        </w:rPr>
      </w:pPr>
    </w:p>
    <w:p w:rsidR="00DA56F2" w:rsidRDefault="00DA56F2" w:rsidP="00DA56F2">
      <w:pPr>
        <w:tabs>
          <w:tab w:val="left" w:pos="1938"/>
        </w:tabs>
        <w:rPr>
          <w:rFonts w:ascii="Century Gothic" w:hAnsi="Century Gothic"/>
          <w:b/>
        </w:rPr>
      </w:pPr>
    </w:p>
    <w:p w:rsidR="00DA56F2" w:rsidRPr="00276858" w:rsidRDefault="00DA56F2" w:rsidP="00DA56F2">
      <w:pPr>
        <w:spacing w:after="150"/>
        <w:rPr>
          <w:rFonts w:ascii="Century Gothic" w:hAnsi="Century Gothic"/>
          <w:b/>
          <w:sz w:val="22"/>
          <w:szCs w:val="22"/>
          <w:u w:val="single"/>
          <w:lang w:eastAsia="en-GB"/>
        </w:rPr>
      </w:pPr>
      <w:r w:rsidRPr="00276858">
        <w:rPr>
          <w:rFonts w:ascii="Century Gothic" w:hAnsi="Century Gothic"/>
          <w:b/>
          <w:sz w:val="22"/>
          <w:szCs w:val="22"/>
          <w:u w:val="single"/>
          <w:lang w:eastAsia="en-GB"/>
        </w:rPr>
        <w:t xml:space="preserve">School </w:t>
      </w:r>
      <w:r>
        <w:rPr>
          <w:rFonts w:ascii="Century Gothic" w:hAnsi="Century Gothic"/>
          <w:b/>
          <w:sz w:val="22"/>
          <w:szCs w:val="22"/>
          <w:u w:val="single"/>
          <w:lang w:eastAsia="en-GB"/>
        </w:rPr>
        <w:t>Site</w:t>
      </w:r>
      <w:r w:rsidRPr="00276858">
        <w:rPr>
          <w:rFonts w:ascii="Century Gothic" w:hAnsi="Century Gothic"/>
          <w:b/>
          <w:sz w:val="22"/>
          <w:szCs w:val="22"/>
          <w:u w:val="single"/>
          <w:lang w:eastAsia="en-GB"/>
        </w:rPr>
        <w:t xml:space="preserve"> Manager Job Description</w:t>
      </w:r>
    </w:p>
    <w:p w:rsidR="00DA56F2" w:rsidRPr="00276858" w:rsidRDefault="00DA56F2" w:rsidP="00DA56F2">
      <w:pPr>
        <w:spacing w:after="150"/>
        <w:rPr>
          <w:rFonts w:ascii="Century Gothic" w:hAnsi="Century Gothic"/>
          <w:sz w:val="22"/>
          <w:szCs w:val="22"/>
          <w:lang w:eastAsia="en-GB"/>
        </w:rPr>
      </w:pPr>
      <w:r w:rsidRPr="00276858">
        <w:rPr>
          <w:rFonts w:ascii="Century Gothic" w:hAnsi="Century Gothic"/>
          <w:b/>
          <w:sz w:val="22"/>
          <w:szCs w:val="22"/>
          <w:lang w:eastAsia="en-GB"/>
        </w:rPr>
        <w:t xml:space="preserve">Reports to: </w:t>
      </w:r>
      <w:r w:rsidRPr="00276858">
        <w:rPr>
          <w:rFonts w:ascii="Century Gothic" w:hAnsi="Century Gothic"/>
          <w:sz w:val="22"/>
          <w:szCs w:val="22"/>
          <w:lang w:eastAsia="en-GB"/>
        </w:rPr>
        <w:t>Headteacher</w:t>
      </w:r>
      <w:r>
        <w:rPr>
          <w:rFonts w:ascii="Century Gothic" w:hAnsi="Century Gothic"/>
          <w:sz w:val="22"/>
          <w:szCs w:val="22"/>
          <w:lang w:eastAsia="en-GB"/>
        </w:rPr>
        <w:t xml:space="preserve"> &amp; </w:t>
      </w:r>
      <w:r w:rsidR="00E4658E">
        <w:rPr>
          <w:rFonts w:ascii="Century Gothic" w:hAnsi="Century Gothic"/>
          <w:sz w:val="22"/>
          <w:szCs w:val="22"/>
          <w:lang w:eastAsia="en-GB"/>
        </w:rPr>
        <w:t>Office Manager</w:t>
      </w:r>
    </w:p>
    <w:p w:rsidR="00DA56F2" w:rsidRPr="00276858" w:rsidRDefault="00DA56F2" w:rsidP="00DA56F2">
      <w:pPr>
        <w:spacing w:after="150"/>
        <w:rPr>
          <w:rFonts w:ascii="Century Gothic" w:hAnsi="Century Gothic"/>
          <w:sz w:val="22"/>
          <w:szCs w:val="22"/>
          <w:lang w:eastAsia="en-GB"/>
        </w:rPr>
      </w:pPr>
      <w:r w:rsidRPr="00276858">
        <w:rPr>
          <w:rFonts w:ascii="Century Gothic" w:hAnsi="Century Gothic"/>
          <w:b/>
          <w:sz w:val="22"/>
          <w:szCs w:val="22"/>
          <w:lang w:eastAsia="en-GB"/>
        </w:rPr>
        <w:t>Responsible for</w:t>
      </w:r>
      <w:r w:rsidRPr="00276858">
        <w:rPr>
          <w:rFonts w:ascii="Century Gothic" w:hAnsi="Century Gothic"/>
          <w:sz w:val="22"/>
          <w:szCs w:val="22"/>
          <w:lang w:eastAsia="en-GB"/>
        </w:rPr>
        <w:t xml:space="preserve">: </w:t>
      </w:r>
      <w:r>
        <w:rPr>
          <w:rFonts w:ascii="Century Gothic" w:hAnsi="Century Gothic"/>
          <w:sz w:val="22"/>
          <w:szCs w:val="22"/>
          <w:lang w:eastAsia="en-GB"/>
        </w:rPr>
        <w:t>Cleaners, and on</w:t>
      </w:r>
      <w:r w:rsidR="00FC6540">
        <w:rPr>
          <w:rFonts w:ascii="Century Gothic" w:hAnsi="Century Gothic"/>
          <w:sz w:val="22"/>
          <w:szCs w:val="22"/>
          <w:lang w:eastAsia="en-GB"/>
        </w:rPr>
        <w:t>-</w:t>
      </w:r>
      <w:r>
        <w:rPr>
          <w:rFonts w:ascii="Century Gothic" w:hAnsi="Century Gothic"/>
          <w:sz w:val="22"/>
          <w:szCs w:val="22"/>
          <w:lang w:eastAsia="en-GB"/>
        </w:rPr>
        <w:t>site Contractors</w:t>
      </w:r>
    </w:p>
    <w:p w:rsidR="00DA56F2" w:rsidRPr="00276858" w:rsidRDefault="00DA56F2" w:rsidP="00DA56F2">
      <w:pPr>
        <w:spacing w:after="150"/>
        <w:rPr>
          <w:rFonts w:ascii="Century Gothic" w:hAnsi="Century Gothic"/>
          <w:b/>
          <w:sz w:val="22"/>
          <w:szCs w:val="22"/>
          <w:lang w:eastAsia="en-GB"/>
        </w:rPr>
      </w:pPr>
      <w:r w:rsidRPr="00276858">
        <w:rPr>
          <w:rFonts w:ascii="Century Gothic" w:hAnsi="Century Gothic"/>
          <w:b/>
          <w:sz w:val="22"/>
          <w:szCs w:val="22"/>
          <w:lang w:eastAsia="en-GB"/>
        </w:rPr>
        <w:t>Purpose of the Role:</w:t>
      </w:r>
    </w:p>
    <w:p w:rsidR="00DA56F2" w:rsidRPr="00276858" w:rsidRDefault="00DA56F2" w:rsidP="00DA56F2">
      <w:pPr>
        <w:spacing w:after="150"/>
        <w:rPr>
          <w:rFonts w:ascii="Century Gothic" w:hAnsi="Century Gothic"/>
          <w:sz w:val="22"/>
          <w:szCs w:val="22"/>
          <w:lang w:eastAsia="en-GB"/>
        </w:rPr>
      </w:pPr>
      <w:r w:rsidRPr="00276858">
        <w:rPr>
          <w:rFonts w:ascii="Century Gothic" w:hAnsi="Century Gothic"/>
          <w:sz w:val="22"/>
          <w:szCs w:val="22"/>
          <w:lang w:eastAsia="en-GB"/>
        </w:rPr>
        <w:t xml:space="preserve">To establish and provide a comprehensive and effective </w:t>
      </w:r>
      <w:r>
        <w:rPr>
          <w:rFonts w:ascii="Century Gothic" w:hAnsi="Century Gothic"/>
          <w:sz w:val="22"/>
          <w:szCs w:val="22"/>
          <w:lang w:eastAsia="en-GB"/>
        </w:rPr>
        <w:t xml:space="preserve">site management service to </w:t>
      </w:r>
      <w:r w:rsidRPr="00276858">
        <w:rPr>
          <w:rFonts w:ascii="Century Gothic" w:hAnsi="Century Gothic"/>
          <w:sz w:val="22"/>
          <w:szCs w:val="22"/>
          <w:lang w:eastAsia="en-GB"/>
        </w:rPr>
        <w:t>support to the School, being responsible f</w:t>
      </w:r>
      <w:r>
        <w:rPr>
          <w:rFonts w:ascii="Century Gothic" w:hAnsi="Century Gothic"/>
          <w:sz w:val="22"/>
          <w:szCs w:val="22"/>
          <w:lang w:eastAsia="en-GB"/>
        </w:rPr>
        <w:t>or the day to day running of</w:t>
      </w:r>
      <w:r w:rsidRPr="00276858">
        <w:rPr>
          <w:rFonts w:ascii="Century Gothic" w:hAnsi="Century Gothic"/>
          <w:sz w:val="22"/>
          <w:szCs w:val="22"/>
          <w:lang w:eastAsia="en-GB"/>
        </w:rPr>
        <w:t xml:space="preserve"> </w:t>
      </w:r>
      <w:r>
        <w:rPr>
          <w:rFonts w:ascii="Century Gothic" w:hAnsi="Century Gothic"/>
          <w:sz w:val="22"/>
          <w:szCs w:val="22"/>
          <w:lang w:eastAsia="en-GB"/>
        </w:rPr>
        <w:t>premises related issues</w:t>
      </w:r>
      <w:r w:rsidRPr="00276858">
        <w:rPr>
          <w:rFonts w:ascii="Century Gothic" w:hAnsi="Century Gothic"/>
          <w:sz w:val="22"/>
          <w:szCs w:val="22"/>
          <w:lang w:eastAsia="en-GB"/>
        </w:rPr>
        <w:t>.</w:t>
      </w:r>
    </w:p>
    <w:p w:rsidR="00DA56F2" w:rsidRPr="00396DE7" w:rsidRDefault="00DA56F2" w:rsidP="00DA56F2">
      <w:pPr>
        <w:spacing w:after="150"/>
        <w:rPr>
          <w:rFonts w:ascii="Century Gothic" w:hAnsi="Century Gothic"/>
          <w:b/>
          <w:sz w:val="22"/>
          <w:szCs w:val="22"/>
          <w:u w:val="single"/>
          <w:lang w:eastAsia="en-GB"/>
        </w:rPr>
      </w:pPr>
      <w:r w:rsidRPr="00276858">
        <w:rPr>
          <w:rFonts w:ascii="Century Gothic" w:hAnsi="Century Gothic"/>
          <w:b/>
          <w:sz w:val="22"/>
          <w:szCs w:val="22"/>
          <w:u w:val="single"/>
          <w:lang w:eastAsia="en-GB"/>
        </w:rPr>
        <w:t xml:space="preserve">Duties and Responsibilities </w:t>
      </w:r>
    </w:p>
    <w:p w:rsidR="00DA56F2" w:rsidRPr="00101FE1" w:rsidRDefault="00DA56F2" w:rsidP="00DA56F2">
      <w:pPr>
        <w:rPr>
          <w:rFonts w:ascii="Century Gothic" w:hAnsi="Century Gothic"/>
          <w:b/>
          <w:sz w:val="22"/>
          <w:szCs w:val="22"/>
          <w:lang w:eastAsia="en-GB"/>
        </w:rPr>
      </w:pPr>
    </w:p>
    <w:p w:rsidR="00DA56F2" w:rsidRDefault="00DA56F2" w:rsidP="00DA56F2">
      <w:pPr>
        <w:rPr>
          <w:rFonts w:ascii="Century Gothic" w:hAnsi="Century Gothic"/>
          <w:b/>
          <w:sz w:val="22"/>
          <w:szCs w:val="22"/>
          <w:lang w:eastAsia="en-GB"/>
        </w:rPr>
      </w:pPr>
      <w:r w:rsidRPr="00276858">
        <w:rPr>
          <w:rFonts w:ascii="Century Gothic" w:hAnsi="Century Gothic"/>
          <w:b/>
          <w:sz w:val="22"/>
          <w:szCs w:val="22"/>
          <w:lang w:eastAsia="en-GB"/>
        </w:rPr>
        <w:t>Safeguarding</w:t>
      </w:r>
      <w:r>
        <w:rPr>
          <w:rFonts w:ascii="Century Gothic" w:hAnsi="Century Gothic"/>
          <w:b/>
          <w:sz w:val="22"/>
          <w:szCs w:val="22"/>
          <w:lang w:eastAsia="en-GB"/>
        </w:rPr>
        <w:t xml:space="preserve"> and Security</w:t>
      </w:r>
      <w:r w:rsidRPr="00276858">
        <w:rPr>
          <w:rFonts w:ascii="Century Gothic" w:hAnsi="Century Gothic"/>
          <w:b/>
          <w:sz w:val="22"/>
          <w:szCs w:val="22"/>
          <w:lang w:eastAsia="en-GB"/>
        </w:rPr>
        <w:t>:</w:t>
      </w:r>
    </w:p>
    <w:p w:rsidR="00DA56F2" w:rsidRPr="00276858" w:rsidRDefault="00DA56F2" w:rsidP="00DA56F2">
      <w:pPr>
        <w:rPr>
          <w:rFonts w:ascii="Century Gothic" w:hAnsi="Century Gothic"/>
          <w:b/>
          <w:sz w:val="22"/>
          <w:szCs w:val="22"/>
          <w:lang w:eastAsia="en-GB"/>
        </w:rPr>
      </w:pPr>
    </w:p>
    <w:p w:rsidR="00DA56F2" w:rsidRDefault="00DA56F2" w:rsidP="00154BC9">
      <w:pPr>
        <w:numPr>
          <w:ilvl w:val="0"/>
          <w:numId w:val="10"/>
        </w:numPr>
        <w:rPr>
          <w:rFonts w:ascii="Century Gothic" w:hAnsi="Century Gothic"/>
          <w:sz w:val="22"/>
          <w:szCs w:val="22"/>
          <w:lang w:eastAsia="en-GB"/>
        </w:rPr>
      </w:pPr>
      <w:r>
        <w:rPr>
          <w:rFonts w:ascii="Century Gothic" w:hAnsi="Century Gothic"/>
          <w:sz w:val="22"/>
          <w:szCs w:val="22"/>
          <w:lang w:eastAsia="en-GB"/>
        </w:rPr>
        <w:t>Opening up and locking up the school site each day during school term time</w:t>
      </w:r>
    </w:p>
    <w:p w:rsidR="00DA56F2" w:rsidRDefault="00DA56F2" w:rsidP="00154BC9">
      <w:pPr>
        <w:numPr>
          <w:ilvl w:val="0"/>
          <w:numId w:val="10"/>
        </w:numPr>
        <w:rPr>
          <w:rFonts w:ascii="Century Gothic" w:hAnsi="Century Gothic"/>
          <w:sz w:val="22"/>
          <w:szCs w:val="22"/>
          <w:lang w:eastAsia="en-GB"/>
        </w:rPr>
      </w:pPr>
      <w:r>
        <w:rPr>
          <w:rFonts w:ascii="Century Gothic" w:hAnsi="Century Gothic"/>
          <w:sz w:val="22"/>
          <w:szCs w:val="22"/>
          <w:lang w:eastAsia="en-GB"/>
        </w:rPr>
        <w:t>To ensure security of the site, both during and after the school day to ensure all people on site are safe, and the building is secure.</w:t>
      </w:r>
    </w:p>
    <w:p w:rsidR="00DA56F2" w:rsidRDefault="00DA56F2" w:rsidP="00154BC9">
      <w:pPr>
        <w:numPr>
          <w:ilvl w:val="0"/>
          <w:numId w:val="10"/>
        </w:numPr>
        <w:rPr>
          <w:rFonts w:ascii="Century Gothic" w:hAnsi="Century Gothic"/>
          <w:sz w:val="22"/>
          <w:szCs w:val="22"/>
          <w:lang w:eastAsia="en-GB"/>
        </w:rPr>
      </w:pPr>
      <w:r>
        <w:rPr>
          <w:rFonts w:ascii="Century Gothic" w:hAnsi="Century Gothic"/>
          <w:sz w:val="22"/>
          <w:szCs w:val="22"/>
          <w:lang w:eastAsia="en-GB"/>
        </w:rPr>
        <w:t>To keep a record of all key holders and manage key holder permissions along with the Office Manager to ensure the site is secure and safe.</w:t>
      </w:r>
    </w:p>
    <w:p w:rsidR="00DA56F2" w:rsidRDefault="00DA56F2" w:rsidP="00154BC9">
      <w:pPr>
        <w:numPr>
          <w:ilvl w:val="0"/>
          <w:numId w:val="10"/>
        </w:numPr>
        <w:rPr>
          <w:rFonts w:ascii="Century Gothic" w:hAnsi="Century Gothic"/>
          <w:sz w:val="22"/>
          <w:szCs w:val="22"/>
          <w:lang w:eastAsia="en-GB"/>
        </w:rPr>
      </w:pPr>
      <w:r>
        <w:rPr>
          <w:rFonts w:ascii="Century Gothic" w:hAnsi="Century Gothic"/>
          <w:sz w:val="22"/>
          <w:szCs w:val="22"/>
          <w:lang w:eastAsia="en-GB"/>
        </w:rPr>
        <w:t>To manage and maintain all security and alarm systems including keyholder contact security system, CCTV, maglock door permissions, etc.</w:t>
      </w:r>
    </w:p>
    <w:p w:rsidR="00DA56F2" w:rsidRPr="00101FE1" w:rsidRDefault="00DA56F2" w:rsidP="00DA56F2">
      <w:pPr>
        <w:rPr>
          <w:rFonts w:ascii="Century Gothic" w:hAnsi="Century Gothic"/>
          <w:sz w:val="22"/>
          <w:szCs w:val="22"/>
          <w:lang w:eastAsia="en-GB"/>
        </w:rPr>
      </w:pPr>
    </w:p>
    <w:p w:rsidR="00DA56F2" w:rsidRPr="00276858" w:rsidRDefault="00DA56F2" w:rsidP="00DA56F2">
      <w:pPr>
        <w:rPr>
          <w:rFonts w:ascii="Century Gothic" w:hAnsi="Century Gothic"/>
          <w:b/>
          <w:sz w:val="22"/>
          <w:szCs w:val="22"/>
          <w:lang w:eastAsia="en-GB"/>
        </w:rPr>
      </w:pPr>
      <w:r w:rsidRPr="00276858">
        <w:rPr>
          <w:rFonts w:ascii="Century Gothic" w:hAnsi="Century Gothic"/>
          <w:b/>
          <w:sz w:val="22"/>
          <w:szCs w:val="22"/>
          <w:lang w:eastAsia="en-GB"/>
        </w:rPr>
        <w:t>Health and Safety:</w:t>
      </w:r>
    </w:p>
    <w:p w:rsidR="00DA56F2" w:rsidRDefault="00DA56F2" w:rsidP="00154BC9">
      <w:pPr>
        <w:pStyle w:val="BodyTextIndent"/>
        <w:numPr>
          <w:ilvl w:val="0"/>
          <w:numId w:val="14"/>
        </w:numPr>
        <w:spacing w:after="0"/>
        <w:rPr>
          <w:rFonts w:ascii="Century Gothic" w:hAnsi="Century Gothic"/>
          <w:sz w:val="22"/>
          <w:szCs w:val="22"/>
        </w:rPr>
      </w:pPr>
      <w:r w:rsidRPr="00276858">
        <w:rPr>
          <w:rFonts w:ascii="Century Gothic" w:hAnsi="Century Gothic"/>
          <w:sz w:val="22"/>
          <w:szCs w:val="22"/>
        </w:rPr>
        <w:t>Be aware of and comply with policies and procedures relating to safeguarding; health and safety; confidentiality; and data protection and report all concerns to an appropriate person.</w:t>
      </w:r>
    </w:p>
    <w:p w:rsidR="00DA56F2" w:rsidRDefault="00DA56F2" w:rsidP="00154BC9">
      <w:pPr>
        <w:pStyle w:val="BodyTextIndent"/>
        <w:numPr>
          <w:ilvl w:val="0"/>
          <w:numId w:val="14"/>
        </w:numPr>
        <w:spacing w:after="0"/>
        <w:rPr>
          <w:rFonts w:ascii="Century Gothic" w:hAnsi="Century Gothic"/>
          <w:sz w:val="22"/>
          <w:szCs w:val="22"/>
        </w:rPr>
      </w:pPr>
      <w:r>
        <w:rPr>
          <w:rFonts w:ascii="Century Gothic" w:hAnsi="Century Gothic"/>
          <w:sz w:val="22"/>
          <w:szCs w:val="22"/>
        </w:rPr>
        <w:t>Ensure all risk assessment actions are completed in a timely manner and recorded on the Trust’s H&amp;S compliance system</w:t>
      </w:r>
    </w:p>
    <w:p w:rsidR="00DA56F2" w:rsidRDefault="00DA56F2" w:rsidP="00154BC9">
      <w:pPr>
        <w:pStyle w:val="BodyTextIndent"/>
        <w:numPr>
          <w:ilvl w:val="0"/>
          <w:numId w:val="14"/>
        </w:numPr>
        <w:spacing w:after="0"/>
        <w:rPr>
          <w:rFonts w:ascii="Century Gothic" w:hAnsi="Century Gothic"/>
          <w:sz w:val="22"/>
          <w:szCs w:val="22"/>
        </w:rPr>
      </w:pPr>
      <w:r>
        <w:rPr>
          <w:rFonts w:ascii="Century Gothic" w:hAnsi="Century Gothic"/>
          <w:sz w:val="22"/>
          <w:szCs w:val="22"/>
        </w:rPr>
        <w:t>To manage an appropriate cleaning schedule and oversee quality of cleaning in the school</w:t>
      </w:r>
    </w:p>
    <w:p w:rsidR="00DA56F2" w:rsidRDefault="00DA56F2" w:rsidP="00154BC9">
      <w:pPr>
        <w:pStyle w:val="BodyTextIndent"/>
        <w:numPr>
          <w:ilvl w:val="0"/>
          <w:numId w:val="14"/>
        </w:numPr>
        <w:spacing w:after="0"/>
        <w:rPr>
          <w:rFonts w:ascii="Century Gothic" w:hAnsi="Century Gothic"/>
          <w:sz w:val="22"/>
          <w:szCs w:val="22"/>
        </w:rPr>
      </w:pPr>
      <w:r>
        <w:rPr>
          <w:rFonts w:ascii="Century Gothic" w:hAnsi="Century Gothic"/>
          <w:sz w:val="22"/>
          <w:szCs w:val="22"/>
        </w:rPr>
        <w:t xml:space="preserve">To clean where necessary during the school day (mopping up spillages, cleaning toilets, </w:t>
      </w:r>
      <w:proofErr w:type="spellStart"/>
      <w:r>
        <w:rPr>
          <w:rFonts w:ascii="Century Gothic" w:hAnsi="Century Gothic"/>
          <w:sz w:val="22"/>
          <w:szCs w:val="22"/>
        </w:rPr>
        <w:t>etc</w:t>
      </w:r>
      <w:proofErr w:type="spellEnd"/>
      <w:r>
        <w:rPr>
          <w:rFonts w:ascii="Century Gothic" w:hAnsi="Century Gothic"/>
          <w:sz w:val="22"/>
          <w:szCs w:val="22"/>
        </w:rPr>
        <w:t>)</w:t>
      </w:r>
    </w:p>
    <w:p w:rsidR="00DA56F2" w:rsidRPr="00276858" w:rsidRDefault="00DA56F2" w:rsidP="00154BC9">
      <w:pPr>
        <w:pStyle w:val="BodyTextIndent"/>
        <w:numPr>
          <w:ilvl w:val="0"/>
          <w:numId w:val="14"/>
        </w:numPr>
        <w:spacing w:after="0"/>
        <w:rPr>
          <w:rFonts w:ascii="Century Gothic" w:hAnsi="Century Gothic"/>
          <w:sz w:val="22"/>
          <w:szCs w:val="22"/>
        </w:rPr>
      </w:pPr>
      <w:r>
        <w:rPr>
          <w:rFonts w:ascii="Century Gothic" w:hAnsi="Century Gothic"/>
          <w:sz w:val="22"/>
          <w:szCs w:val="22"/>
        </w:rPr>
        <w:t xml:space="preserve">Ensure a suitable </w:t>
      </w:r>
      <w:proofErr w:type="spellStart"/>
      <w:r>
        <w:rPr>
          <w:rFonts w:ascii="Century Gothic" w:hAnsi="Century Gothic"/>
          <w:sz w:val="22"/>
          <w:szCs w:val="22"/>
        </w:rPr>
        <w:t>programme</w:t>
      </w:r>
      <w:proofErr w:type="spellEnd"/>
      <w:r>
        <w:rPr>
          <w:rFonts w:ascii="Century Gothic" w:hAnsi="Century Gothic"/>
          <w:sz w:val="22"/>
          <w:szCs w:val="22"/>
        </w:rPr>
        <w:t xml:space="preserve"> of cyclical maintenance is in place covering all statutory H&amp;S requirements</w:t>
      </w:r>
    </w:p>
    <w:p w:rsidR="00DA56F2" w:rsidRPr="00276858" w:rsidRDefault="00DA56F2" w:rsidP="00154BC9">
      <w:pPr>
        <w:numPr>
          <w:ilvl w:val="0"/>
          <w:numId w:val="10"/>
        </w:numPr>
        <w:rPr>
          <w:rFonts w:ascii="Century Gothic" w:hAnsi="Century Gothic"/>
          <w:sz w:val="22"/>
          <w:szCs w:val="22"/>
          <w:lang w:eastAsia="en-GB"/>
        </w:rPr>
      </w:pPr>
      <w:r>
        <w:rPr>
          <w:rFonts w:ascii="Century Gothic" w:hAnsi="Century Gothic"/>
          <w:sz w:val="22"/>
          <w:szCs w:val="22"/>
          <w:lang w:eastAsia="en-GB"/>
        </w:rPr>
        <w:t>M</w:t>
      </w:r>
      <w:r w:rsidRPr="00276858">
        <w:rPr>
          <w:rFonts w:ascii="Century Gothic" w:hAnsi="Century Gothic"/>
          <w:sz w:val="22"/>
          <w:szCs w:val="22"/>
          <w:lang w:eastAsia="en-GB"/>
        </w:rPr>
        <w:t>ake sure school security and health and safety policies are in place and followed</w:t>
      </w:r>
    </w:p>
    <w:p w:rsidR="00DA56F2" w:rsidRPr="00276858" w:rsidRDefault="00DA56F2" w:rsidP="00154BC9">
      <w:pPr>
        <w:numPr>
          <w:ilvl w:val="0"/>
          <w:numId w:val="10"/>
        </w:numPr>
        <w:rPr>
          <w:rFonts w:ascii="Century Gothic" w:hAnsi="Century Gothic"/>
          <w:sz w:val="22"/>
          <w:szCs w:val="22"/>
          <w:lang w:eastAsia="en-GB"/>
        </w:rPr>
      </w:pPr>
      <w:r>
        <w:rPr>
          <w:rFonts w:ascii="Century Gothic" w:hAnsi="Century Gothic"/>
          <w:sz w:val="22"/>
          <w:szCs w:val="22"/>
          <w:lang w:eastAsia="en-GB"/>
        </w:rPr>
        <w:t>M</w:t>
      </w:r>
      <w:r w:rsidRPr="00276858">
        <w:rPr>
          <w:rFonts w:ascii="Century Gothic" w:hAnsi="Century Gothic"/>
          <w:sz w:val="22"/>
          <w:szCs w:val="22"/>
          <w:lang w:eastAsia="en-GB"/>
        </w:rPr>
        <w:t xml:space="preserve">anage the completion </w:t>
      </w:r>
      <w:r>
        <w:rPr>
          <w:rFonts w:ascii="Century Gothic" w:hAnsi="Century Gothic"/>
          <w:sz w:val="22"/>
          <w:szCs w:val="22"/>
          <w:lang w:eastAsia="en-GB"/>
        </w:rPr>
        <w:t xml:space="preserve">and regular review </w:t>
      </w:r>
      <w:r w:rsidRPr="00276858">
        <w:rPr>
          <w:rFonts w:ascii="Century Gothic" w:hAnsi="Century Gothic"/>
          <w:sz w:val="22"/>
          <w:szCs w:val="22"/>
          <w:lang w:eastAsia="en-GB"/>
        </w:rPr>
        <w:t>of all</w:t>
      </w:r>
      <w:r>
        <w:rPr>
          <w:rFonts w:ascii="Century Gothic" w:hAnsi="Century Gothic"/>
          <w:sz w:val="22"/>
          <w:szCs w:val="22"/>
          <w:lang w:eastAsia="en-GB"/>
        </w:rPr>
        <w:t xml:space="preserve"> site/building related</w:t>
      </w:r>
      <w:r w:rsidRPr="00276858">
        <w:rPr>
          <w:rFonts w:ascii="Century Gothic" w:hAnsi="Century Gothic"/>
          <w:sz w:val="22"/>
          <w:szCs w:val="22"/>
          <w:lang w:eastAsia="en-GB"/>
        </w:rPr>
        <w:t xml:space="preserve"> risk a</w:t>
      </w:r>
      <w:r>
        <w:rPr>
          <w:rFonts w:ascii="Century Gothic" w:hAnsi="Century Gothic"/>
          <w:sz w:val="22"/>
          <w:szCs w:val="22"/>
          <w:lang w:eastAsia="en-GB"/>
        </w:rPr>
        <w:t xml:space="preserve">ssessments </w:t>
      </w:r>
    </w:p>
    <w:p w:rsidR="00DA56F2" w:rsidRPr="00276858" w:rsidRDefault="00E4658E" w:rsidP="00154BC9">
      <w:pPr>
        <w:numPr>
          <w:ilvl w:val="0"/>
          <w:numId w:val="10"/>
        </w:numPr>
        <w:rPr>
          <w:rFonts w:ascii="Century Gothic" w:hAnsi="Century Gothic"/>
          <w:sz w:val="22"/>
          <w:szCs w:val="22"/>
          <w:lang w:eastAsia="en-GB"/>
        </w:rPr>
      </w:pPr>
      <w:r>
        <w:rPr>
          <w:rFonts w:ascii="Century Gothic" w:hAnsi="Century Gothic"/>
          <w:sz w:val="22"/>
          <w:szCs w:val="22"/>
          <w:lang w:eastAsia="en-GB"/>
        </w:rPr>
        <w:t>Implement</w:t>
      </w:r>
      <w:r w:rsidR="00DA56F2" w:rsidRPr="00276858">
        <w:rPr>
          <w:rFonts w:ascii="Century Gothic" w:hAnsi="Century Gothic"/>
          <w:sz w:val="22"/>
          <w:szCs w:val="22"/>
          <w:lang w:eastAsia="en-GB"/>
        </w:rPr>
        <w:t xml:space="preserve"> any ‘reasonable adjustments’ under Equality Act 2010 needed for staff or pupils</w:t>
      </w:r>
    </w:p>
    <w:p w:rsidR="00DA56F2" w:rsidRPr="00276858" w:rsidRDefault="00DA56F2" w:rsidP="00154BC9">
      <w:pPr>
        <w:numPr>
          <w:ilvl w:val="0"/>
          <w:numId w:val="10"/>
        </w:numPr>
        <w:rPr>
          <w:rFonts w:ascii="Century Gothic" w:hAnsi="Century Gothic"/>
          <w:sz w:val="22"/>
          <w:szCs w:val="22"/>
          <w:lang w:eastAsia="en-GB"/>
        </w:rPr>
      </w:pPr>
      <w:r>
        <w:rPr>
          <w:rFonts w:ascii="Century Gothic" w:hAnsi="Century Gothic"/>
          <w:sz w:val="22"/>
          <w:szCs w:val="22"/>
          <w:lang w:eastAsia="en-GB"/>
        </w:rPr>
        <w:t>C</w:t>
      </w:r>
      <w:r w:rsidRPr="00276858">
        <w:rPr>
          <w:rFonts w:ascii="Century Gothic" w:hAnsi="Century Gothic"/>
          <w:sz w:val="22"/>
          <w:szCs w:val="22"/>
          <w:lang w:eastAsia="en-GB"/>
        </w:rPr>
        <w:t>omplete regular H&amp;S walk and produce a report for H&amp;S meeting</w:t>
      </w:r>
    </w:p>
    <w:p w:rsidR="00DA56F2" w:rsidRPr="00276858" w:rsidRDefault="00DA56F2" w:rsidP="00154BC9">
      <w:pPr>
        <w:numPr>
          <w:ilvl w:val="0"/>
          <w:numId w:val="10"/>
        </w:numPr>
        <w:rPr>
          <w:rFonts w:ascii="Century Gothic" w:hAnsi="Century Gothic"/>
          <w:sz w:val="22"/>
          <w:szCs w:val="22"/>
          <w:lang w:eastAsia="en-GB"/>
        </w:rPr>
      </w:pPr>
      <w:r>
        <w:rPr>
          <w:rFonts w:ascii="Century Gothic" w:hAnsi="Century Gothic"/>
          <w:sz w:val="22"/>
          <w:szCs w:val="22"/>
          <w:lang w:eastAsia="en-GB"/>
        </w:rPr>
        <w:t>Conduct</w:t>
      </w:r>
      <w:r w:rsidRPr="00276858">
        <w:rPr>
          <w:rFonts w:ascii="Century Gothic" w:hAnsi="Century Gothic"/>
          <w:sz w:val="22"/>
          <w:szCs w:val="22"/>
          <w:lang w:eastAsia="en-GB"/>
        </w:rPr>
        <w:t xml:space="preserve"> regular H&amp;S meetings with the </w:t>
      </w:r>
      <w:r>
        <w:rPr>
          <w:rFonts w:ascii="Century Gothic" w:hAnsi="Century Gothic"/>
          <w:sz w:val="22"/>
          <w:szCs w:val="22"/>
          <w:lang w:eastAsia="en-GB"/>
        </w:rPr>
        <w:t>Office M</w:t>
      </w:r>
      <w:r w:rsidRPr="00276858">
        <w:rPr>
          <w:rFonts w:ascii="Century Gothic" w:hAnsi="Century Gothic"/>
          <w:sz w:val="22"/>
          <w:szCs w:val="22"/>
          <w:lang w:eastAsia="en-GB"/>
        </w:rPr>
        <w:t>anager, recording concerns and advise</w:t>
      </w:r>
      <w:r>
        <w:rPr>
          <w:rFonts w:ascii="Century Gothic" w:hAnsi="Century Gothic"/>
          <w:sz w:val="22"/>
          <w:szCs w:val="22"/>
          <w:lang w:eastAsia="en-GB"/>
        </w:rPr>
        <w:t xml:space="preserve"> Headteacher/</w:t>
      </w:r>
      <w:r w:rsidRPr="00276858">
        <w:rPr>
          <w:rFonts w:ascii="Century Gothic" w:hAnsi="Century Gothic"/>
          <w:sz w:val="22"/>
          <w:szCs w:val="22"/>
          <w:lang w:eastAsia="en-GB"/>
        </w:rPr>
        <w:t xml:space="preserve"> H&amp;S Governor with the minutes of these meeting, ensuring all standards are met</w:t>
      </w:r>
    </w:p>
    <w:p w:rsidR="00DA56F2" w:rsidRPr="00276858" w:rsidRDefault="00DA56F2" w:rsidP="00DA56F2">
      <w:pPr>
        <w:ind w:left="720"/>
        <w:rPr>
          <w:rFonts w:ascii="Century Gothic" w:hAnsi="Century Gothic"/>
          <w:sz w:val="22"/>
          <w:szCs w:val="22"/>
          <w:lang w:eastAsia="en-GB"/>
        </w:rPr>
      </w:pPr>
    </w:p>
    <w:p w:rsidR="00DA56F2" w:rsidRPr="00276858" w:rsidRDefault="00DA56F2" w:rsidP="00DA56F2">
      <w:pPr>
        <w:rPr>
          <w:rFonts w:ascii="Century Gothic" w:hAnsi="Century Gothic"/>
          <w:b/>
          <w:sz w:val="22"/>
          <w:szCs w:val="22"/>
          <w:lang w:eastAsia="en-GB"/>
        </w:rPr>
      </w:pPr>
      <w:r w:rsidRPr="00276858">
        <w:rPr>
          <w:rFonts w:ascii="Century Gothic" w:hAnsi="Century Gothic"/>
          <w:b/>
          <w:sz w:val="22"/>
          <w:szCs w:val="22"/>
          <w:lang w:eastAsia="en-GB"/>
        </w:rPr>
        <w:t>Fire Safety:</w:t>
      </w:r>
    </w:p>
    <w:p w:rsidR="00DA56F2" w:rsidRDefault="00DA56F2" w:rsidP="00154BC9">
      <w:pPr>
        <w:pStyle w:val="ListParagraph"/>
        <w:numPr>
          <w:ilvl w:val="0"/>
          <w:numId w:val="11"/>
        </w:numPr>
        <w:rPr>
          <w:rFonts w:ascii="Century Gothic" w:hAnsi="Century Gothic"/>
          <w:sz w:val="22"/>
          <w:szCs w:val="22"/>
          <w:lang w:eastAsia="en-GB"/>
        </w:rPr>
      </w:pPr>
      <w:r>
        <w:rPr>
          <w:rFonts w:ascii="Century Gothic" w:hAnsi="Century Gothic"/>
          <w:sz w:val="22"/>
          <w:szCs w:val="22"/>
          <w:lang w:eastAsia="en-GB"/>
        </w:rPr>
        <w:t>E</w:t>
      </w:r>
      <w:r w:rsidRPr="00276858">
        <w:rPr>
          <w:rFonts w:ascii="Century Gothic" w:hAnsi="Century Gothic"/>
          <w:sz w:val="22"/>
          <w:szCs w:val="22"/>
          <w:lang w:eastAsia="en-GB"/>
        </w:rPr>
        <w:t>nsure there are clear procedures in place for evacuation – plans, grab boxes, registers etc.</w:t>
      </w:r>
    </w:p>
    <w:p w:rsidR="00DA56F2" w:rsidRPr="00276858" w:rsidRDefault="00DA56F2" w:rsidP="00154BC9">
      <w:pPr>
        <w:pStyle w:val="ListParagraph"/>
        <w:numPr>
          <w:ilvl w:val="0"/>
          <w:numId w:val="11"/>
        </w:numPr>
        <w:rPr>
          <w:rFonts w:ascii="Century Gothic" w:hAnsi="Century Gothic"/>
          <w:sz w:val="22"/>
          <w:szCs w:val="22"/>
          <w:lang w:eastAsia="en-GB"/>
        </w:rPr>
      </w:pPr>
      <w:r>
        <w:rPr>
          <w:rFonts w:ascii="Century Gothic" w:hAnsi="Century Gothic"/>
          <w:sz w:val="22"/>
          <w:szCs w:val="22"/>
          <w:lang w:eastAsia="en-GB"/>
        </w:rPr>
        <w:t xml:space="preserve">Ensure weekly/monthly/quarterly checks and external servicing is carried out on all fire safety systems including call points, emergency lighting, extinguishers, </w:t>
      </w:r>
      <w:proofErr w:type="spellStart"/>
      <w:r>
        <w:rPr>
          <w:rFonts w:ascii="Century Gothic" w:hAnsi="Century Gothic"/>
          <w:sz w:val="22"/>
          <w:szCs w:val="22"/>
          <w:lang w:eastAsia="en-GB"/>
        </w:rPr>
        <w:t>etc</w:t>
      </w:r>
      <w:proofErr w:type="spellEnd"/>
    </w:p>
    <w:p w:rsidR="00DA56F2" w:rsidRPr="00276858" w:rsidRDefault="00DA56F2" w:rsidP="00154BC9">
      <w:pPr>
        <w:pStyle w:val="ListParagraph"/>
        <w:numPr>
          <w:ilvl w:val="0"/>
          <w:numId w:val="11"/>
        </w:numPr>
        <w:rPr>
          <w:rFonts w:ascii="Century Gothic" w:hAnsi="Century Gothic"/>
          <w:sz w:val="22"/>
          <w:szCs w:val="22"/>
          <w:lang w:eastAsia="en-GB"/>
        </w:rPr>
      </w:pPr>
      <w:r>
        <w:rPr>
          <w:rFonts w:ascii="Century Gothic" w:hAnsi="Century Gothic"/>
          <w:sz w:val="22"/>
          <w:szCs w:val="22"/>
          <w:lang w:eastAsia="en-GB"/>
        </w:rPr>
        <w:t>E</w:t>
      </w:r>
      <w:r w:rsidRPr="00276858">
        <w:rPr>
          <w:rFonts w:ascii="Century Gothic" w:hAnsi="Century Gothic"/>
          <w:sz w:val="22"/>
          <w:szCs w:val="22"/>
          <w:lang w:eastAsia="en-GB"/>
        </w:rPr>
        <w:t>nsure induction given to all staff, fire wardens trained etc.</w:t>
      </w:r>
    </w:p>
    <w:p w:rsidR="00DA56F2" w:rsidRDefault="00DA56F2" w:rsidP="00154BC9">
      <w:pPr>
        <w:pStyle w:val="ListParagraph"/>
        <w:numPr>
          <w:ilvl w:val="0"/>
          <w:numId w:val="11"/>
        </w:numPr>
        <w:rPr>
          <w:rFonts w:ascii="Century Gothic" w:hAnsi="Century Gothic"/>
          <w:sz w:val="22"/>
          <w:szCs w:val="22"/>
          <w:lang w:eastAsia="en-GB"/>
        </w:rPr>
      </w:pPr>
      <w:r>
        <w:rPr>
          <w:rFonts w:ascii="Century Gothic" w:hAnsi="Century Gothic"/>
          <w:sz w:val="22"/>
          <w:szCs w:val="22"/>
          <w:lang w:eastAsia="en-GB"/>
        </w:rPr>
        <w:t>E</w:t>
      </w:r>
      <w:r w:rsidRPr="00276858">
        <w:rPr>
          <w:rFonts w:ascii="Century Gothic" w:hAnsi="Century Gothic"/>
          <w:sz w:val="22"/>
          <w:szCs w:val="22"/>
          <w:lang w:eastAsia="en-GB"/>
        </w:rPr>
        <w:t xml:space="preserve">nsure there is a regular fire drills </w:t>
      </w:r>
      <w:proofErr w:type="spellStart"/>
      <w:r w:rsidRPr="00276858">
        <w:rPr>
          <w:rFonts w:ascii="Century Gothic" w:hAnsi="Century Gothic"/>
          <w:sz w:val="22"/>
          <w:szCs w:val="22"/>
          <w:lang w:eastAsia="en-GB"/>
        </w:rPr>
        <w:t>programme</w:t>
      </w:r>
      <w:proofErr w:type="spellEnd"/>
      <w:r w:rsidRPr="00276858">
        <w:rPr>
          <w:rFonts w:ascii="Century Gothic" w:hAnsi="Century Gothic"/>
          <w:sz w:val="22"/>
          <w:szCs w:val="22"/>
          <w:lang w:eastAsia="en-GB"/>
        </w:rPr>
        <w:t xml:space="preserve"> in place – record kept of drills and any issues addressed</w:t>
      </w:r>
    </w:p>
    <w:p w:rsidR="00DA56F2" w:rsidRPr="00276858" w:rsidRDefault="00DA56F2" w:rsidP="00DA56F2">
      <w:pPr>
        <w:pStyle w:val="ListParagraph"/>
        <w:rPr>
          <w:rFonts w:ascii="Century Gothic" w:hAnsi="Century Gothic"/>
          <w:sz w:val="22"/>
          <w:szCs w:val="22"/>
          <w:lang w:eastAsia="en-GB"/>
        </w:rPr>
      </w:pPr>
    </w:p>
    <w:p w:rsidR="00DA56F2" w:rsidRPr="00276858" w:rsidRDefault="00DA56F2" w:rsidP="00DA56F2">
      <w:pPr>
        <w:rPr>
          <w:rFonts w:ascii="Century Gothic" w:hAnsi="Century Gothic"/>
          <w:b/>
          <w:sz w:val="22"/>
          <w:szCs w:val="22"/>
          <w:lang w:eastAsia="en-GB"/>
        </w:rPr>
      </w:pPr>
      <w:r w:rsidRPr="00276858">
        <w:rPr>
          <w:rFonts w:ascii="Century Gothic" w:hAnsi="Century Gothic"/>
          <w:b/>
          <w:sz w:val="22"/>
          <w:szCs w:val="22"/>
          <w:lang w:eastAsia="en-GB"/>
        </w:rPr>
        <w:t>First Aid:</w:t>
      </w:r>
    </w:p>
    <w:p w:rsidR="00DA56F2" w:rsidRPr="00276858" w:rsidRDefault="00DA56F2" w:rsidP="00154BC9">
      <w:pPr>
        <w:numPr>
          <w:ilvl w:val="0"/>
          <w:numId w:val="10"/>
        </w:numPr>
        <w:rPr>
          <w:rFonts w:ascii="Century Gothic" w:hAnsi="Century Gothic"/>
          <w:sz w:val="22"/>
          <w:szCs w:val="22"/>
          <w:lang w:eastAsia="en-GB"/>
        </w:rPr>
      </w:pPr>
      <w:r>
        <w:rPr>
          <w:rFonts w:ascii="Century Gothic" w:hAnsi="Century Gothic"/>
          <w:sz w:val="22"/>
          <w:szCs w:val="22"/>
          <w:lang w:eastAsia="en-GB"/>
        </w:rPr>
        <w:t>E</w:t>
      </w:r>
      <w:r w:rsidRPr="00276858">
        <w:rPr>
          <w:rFonts w:ascii="Century Gothic" w:hAnsi="Century Gothic"/>
          <w:sz w:val="22"/>
          <w:szCs w:val="22"/>
          <w:lang w:eastAsia="en-GB"/>
        </w:rPr>
        <w:t>nsure there is a suitable location for the administration of first aid and keep this are</w:t>
      </w:r>
      <w:r>
        <w:rPr>
          <w:rFonts w:ascii="Century Gothic" w:hAnsi="Century Gothic"/>
          <w:sz w:val="22"/>
          <w:szCs w:val="22"/>
          <w:lang w:eastAsia="en-GB"/>
        </w:rPr>
        <w:t>a</w:t>
      </w:r>
      <w:r w:rsidRPr="00276858">
        <w:rPr>
          <w:rFonts w:ascii="Century Gothic" w:hAnsi="Century Gothic"/>
          <w:sz w:val="22"/>
          <w:szCs w:val="22"/>
          <w:lang w:eastAsia="en-GB"/>
        </w:rPr>
        <w:t xml:space="preserve"> tidy</w:t>
      </w:r>
    </w:p>
    <w:p w:rsidR="00DA56F2" w:rsidRPr="00276858" w:rsidRDefault="00DA56F2" w:rsidP="00DA56F2">
      <w:pPr>
        <w:rPr>
          <w:rFonts w:ascii="Century Gothic" w:hAnsi="Century Gothic"/>
          <w:b/>
          <w:sz w:val="22"/>
          <w:szCs w:val="22"/>
          <w:lang w:eastAsia="en-GB"/>
        </w:rPr>
      </w:pPr>
    </w:p>
    <w:p w:rsidR="00DA56F2" w:rsidRPr="00276858" w:rsidRDefault="00DA56F2" w:rsidP="00DA56F2">
      <w:pPr>
        <w:rPr>
          <w:rFonts w:ascii="Century Gothic" w:hAnsi="Century Gothic"/>
          <w:b/>
          <w:sz w:val="22"/>
          <w:szCs w:val="22"/>
          <w:lang w:eastAsia="en-GB"/>
        </w:rPr>
      </w:pPr>
      <w:r>
        <w:rPr>
          <w:rFonts w:ascii="Century Gothic" w:hAnsi="Century Gothic"/>
          <w:b/>
          <w:sz w:val="22"/>
          <w:szCs w:val="22"/>
          <w:lang w:eastAsia="en-GB"/>
        </w:rPr>
        <w:t>Site and Assets</w:t>
      </w:r>
      <w:r w:rsidRPr="00276858">
        <w:rPr>
          <w:rFonts w:ascii="Century Gothic" w:hAnsi="Century Gothic"/>
          <w:b/>
          <w:sz w:val="22"/>
          <w:szCs w:val="22"/>
          <w:lang w:eastAsia="en-GB"/>
        </w:rPr>
        <w:t>:</w:t>
      </w:r>
    </w:p>
    <w:p w:rsidR="00DA56F2" w:rsidRDefault="00DA56F2" w:rsidP="00154BC9">
      <w:pPr>
        <w:numPr>
          <w:ilvl w:val="0"/>
          <w:numId w:val="10"/>
        </w:numPr>
        <w:rPr>
          <w:rFonts w:ascii="Century Gothic" w:hAnsi="Century Gothic"/>
          <w:sz w:val="22"/>
          <w:szCs w:val="22"/>
          <w:lang w:eastAsia="en-GB"/>
        </w:rPr>
      </w:pPr>
      <w:r w:rsidRPr="00276858">
        <w:rPr>
          <w:rFonts w:ascii="Century Gothic" w:hAnsi="Century Gothic"/>
          <w:sz w:val="22"/>
          <w:szCs w:val="22"/>
          <w:lang w:eastAsia="en-GB"/>
        </w:rPr>
        <w:t xml:space="preserve">To </w:t>
      </w:r>
      <w:r>
        <w:rPr>
          <w:rFonts w:ascii="Century Gothic" w:hAnsi="Century Gothic"/>
          <w:sz w:val="22"/>
          <w:szCs w:val="22"/>
          <w:lang w:eastAsia="en-GB"/>
        </w:rPr>
        <w:t xml:space="preserve">maintain </w:t>
      </w:r>
      <w:r w:rsidRPr="00276858">
        <w:rPr>
          <w:rFonts w:ascii="Century Gothic" w:hAnsi="Century Gothic"/>
          <w:sz w:val="22"/>
          <w:szCs w:val="22"/>
          <w:lang w:eastAsia="en-GB"/>
        </w:rPr>
        <w:t>the School’s Asset Register</w:t>
      </w:r>
      <w:r>
        <w:rPr>
          <w:rFonts w:ascii="Century Gothic" w:hAnsi="Century Gothic"/>
          <w:sz w:val="22"/>
          <w:szCs w:val="22"/>
          <w:lang w:eastAsia="en-GB"/>
        </w:rPr>
        <w:t xml:space="preserve"> and to ensure new assets are recorded appropriately on the Trust’s asset management system</w:t>
      </w:r>
    </w:p>
    <w:p w:rsidR="00DA56F2" w:rsidRPr="00B33010" w:rsidRDefault="00DA56F2" w:rsidP="00154BC9">
      <w:pPr>
        <w:numPr>
          <w:ilvl w:val="0"/>
          <w:numId w:val="10"/>
        </w:numPr>
        <w:rPr>
          <w:rFonts w:ascii="Century Gothic" w:hAnsi="Century Gothic"/>
          <w:sz w:val="22"/>
          <w:szCs w:val="22"/>
          <w:lang w:eastAsia="en-GB"/>
        </w:rPr>
      </w:pPr>
      <w:r>
        <w:rPr>
          <w:rFonts w:ascii="Century Gothic" w:hAnsi="Century Gothic"/>
          <w:sz w:val="22"/>
          <w:szCs w:val="22"/>
          <w:lang w:eastAsia="en-GB"/>
        </w:rPr>
        <w:t>To manage the servicing of any equipment in line with manufacturers guidance/warranties</w:t>
      </w:r>
    </w:p>
    <w:p w:rsidR="00DA56F2" w:rsidRPr="00276858" w:rsidRDefault="00DA56F2" w:rsidP="00154BC9">
      <w:pPr>
        <w:numPr>
          <w:ilvl w:val="0"/>
          <w:numId w:val="10"/>
        </w:numPr>
        <w:rPr>
          <w:rFonts w:ascii="Century Gothic" w:hAnsi="Century Gothic"/>
          <w:sz w:val="22"/>
          <w:szCs w:val="22"/>
          <w:lang w:eastAsia="en-GB"/>
        </w:rPr>
      </w:pPr>
      <w:r w:rsidRPr="00276858">
        <w:rPr>
          <w:rFonts w:ascii="Century Gothic" w:hAnsi="Century Gothic"/>
          <w:sz w:val="22"/>
          <w:szCs w:val="22"/>
          <w:lang w:eastAsia="en-GB"/>
        </w:rPr>
        <w:t>To record the disposal or sale of any equipment in line with the relevant procedure</w:t>
      </w:r>
    </w:p>
    <w:p w:rsidR="00DA56F2" w:rsidRPr="00276858" w:rsidRDefault="00DA56F2" w:rsidP="00154BC9">
      <w:pPr>
        <w:numPr>
          <w:ilvl w:val="0"/>
          <w:numId w:val="10"/>
        </w:numPr>
        <w:rPr>
          <w:rFonts w:ascii="Century Gothic" w:hAnsi="Century Gothic"/>
          <w:sz w:val="22"/>
          <w:szCs w:val="22"/>
          <w:lang w:eastAsia="en-GB"/>
        </w:rPr>
      </w:pPr>
      <w:r w:rsidRPr="00276858">
        <w:rPr>
          <w:rFonts w:ascii="Century Gothic" w:hAnsi="Century Gothic"/>
          <w:sz w:val="22"/>
          <w:szCs w:val="22"/>
          <w:lang w:eastAsia="en-GB"/>
        </w:rPr>
        <w:t>To manage the loan of any of the school</w:t>
      </w:r>
      <w:r>
        <w:rPr>
          <w:rFonts w:ascii="Century Gothic" w:hAnsi="Century Gothic"/>
          <w:sz w:val="22"/>
          <w:szCs w:val="22"/>
          <w:lang w:eastAsia="en-GB"/>
        </w:rPr>
        <w:t>’</w:t>
      </w:r>
      <w:r w:rsidRPr="00276858">
        <w:rPr>
          <w:rFonts w:ascii="Century Gothic" w:hAnsi="Century Gothic"/>
          <w:sz w:val="22"/>
          <w:szCs w:val="22"/>
          <w:lang w:eastAsia="en-GB"/>
        </w:rPr>
        <w:t xml:space="preserve">s assets and ensure the relevant documentation is completed in line with the relevant procedure. </w:t>
      </w:r>
    </w:p>
    <w:p w:rsidR="00DA56F2" w:rsidRDefault="00DA56F2" w:rsidP="00154BC9">
      <w:pPr>
        <w:numPr>
          <w:ilvl w:val="0"/>
          <w:numId w:val="10"/>
        </w:numPr>
        <w:rPr>
          <w:rFonts w:ascii="Century Gothic" w:hAnsi="Century Gothic"/>
          <w:sz w:val="22"/>
          <w:szCs w:val="22"/>
          <w:lang w:eastAsia="en-GB"/>
        </w:rPr>
      </w:pPr>
      <w:r w:rsidRPr="00276858">
        <w:rPr>
          <w:rFonts w:ascii="Century Gothic" w:hAnsi="Century Gothic"/>
          <w:sz w:val="22"/>
          <w:szCs w:val="22"/>
          <w:lang w:eastAsia="en-GB"/>
        </w:rPr>
        <w:t xml:space="preserve">To </w:t>
      </w:r>
      <w:r>
        <w:rPr>
          <w:rFonts w:ascii="Century Gothic" w:hAnsi="Century Gothic"/>
          <w:sz w:val="22"/>
          <w:szCs w:val="22"/>
          <w:lang w:eastAsia="en-GB"/>
        </w:rPr>
        <w:t>assist the Office Manager with</w:t>
      </w:r>
      <w:r w:rsidRPr="00276858">
        <w:rPr>
          <w:rFonts w:ascii="Century Gothic" w:hAnsi="Century Gothic"/>
          <w:sz w:val="22"/>
          <w:szCs w:val="22"/>
          <w:lang w:eastAsia="en-GB"/>
        </w:rPr>
        <w:t xml:space="preserve"> bookings and marketing of community lettings</w:t>
      </w:r>
    </w:p>
    <w:p w:rsidR="00DA56F2" w:rsidRDefault="00DA56F2" w:rsidP="00154BC9">
      <w:pPr>
        <w:numPr>
          <w:ilvl w:val="0"/>
          <w:numId w:val="10"/>
        </w:numPr>
        <w:rPr>
          <w:rFonts w:ascii="Century Gothic" w:hAnsi="Century Gothic"/>
          <w:sz w:val="22"/>
          <w:szCs w:val="22"/>
          <w:lang w:eastAsia="en-GB"/>
        </w:rPr>
      </w:pPr>
      <w:r>
        <w:rPr>
          <w:rFonts w:ascii="Century Gothic" w:hAnsi="Century Gothic"/>
          <w:sz w:val="22"/>
          <w:szCs w:val="22"/>
          <w:lang w:eastAsia="en-GB"/>
        </w:rPr>
        <w:t xml:space="preserve">To manage grounds maintenance and ensure a welcoming, safe environment, and an excellent first impression for pupils, staff and visitors. </w:t>
      </w:r>
    </w:p>
    <w:p w:rsidR="00DA56F2" w:rsidRPr="00276858" w:rsidRDefault="00DA56F2" w:rsidP="00DA56F2">
      <w:pPr>
        <w:ind w:left="720"/>
        <w:rPr>
          <w:rFonts w:ascii="Century Gothic" w:hAnsi="Century Gothic"/>
          <w:sz w:val="22"/>
          <w:szCs w:val="22"/>
          <w:lang w:eastAsia="en-GB"/>
        </w:rPr>
      </w:pPr>
    </w:p>
    <w:p w:rsidR="00DA56F2" w:rsidRPr="00276858" w:rsidRDefault="00DA56F2" w:rsidP="00DA56F2">
      <w:pPr>
        <w:rPr>
          <w:rFonts w:ascii="Century Gothic" w:hAnsi="Century Gothic"/>
          <w:b/>
          <w:sz w:val="22"/>
          <w:szCs w:val="22"/>
          <w:lang w:eastAsia="en-GB"/>
        </w:rPr>
      </w:pPr>
      <w:r w:rsidRPr="00276858">
        <w:rPr>
          <w:rFonts w:ascii="Century Gothic" w:hAnsi="Century Gothic"/>
          <w:b/>
          <w:sz w:val="22"/>
          <w:szCs w:val="22"/>
          <w:lang w:eastAsia="en-GB"/>
        </w:rPr>
        <w:t xml:space="preserve">Business Continuity </w:t>
      </w:r>
    </w:p>
    <w:p w:rsidR="00DA56F2" w:rsidRPr="00276858" w:rsidRDefault="00DA56F2" w:rsidP="00154BC9">
      <w:pPr>
        <w:numPr>
          <w:ilvl w:val="0"/>
          <w:numId w:val="10"/>
        </w:numPr>
        <w:rPr>
          <w:rFonts w:ascii="Century Gothic" w:hAnsi="Century Gothic"/>
          <w:sz w:val="22"/>
          <w:szCs w:val="22"/>
          <w:lang w:eastAsia="en-GB"/>
        </w:rPr>
      </w:pPr>
      <w:r w:rsidRPr="00276858">
        <w:rPr>
          <w:rFonts w:ascii="Century Gothic" w:hAnsi="Century Gothic"/>
          <w:sz w:val="22"/>
          <w:szCs w:val="22"/>
          <w:lang w:eastAsia="en-GB"/>
        </w:rPr>
        <w:t>Ensure the Business Continuity Plan is kept up to date, updating information when necessary</w:t>
      </w:r>
    </w:p>
    <w:p w:rsidR="00DA56F2" w:rsidRDefault="00DA56F2" w:rsidP="00154BC9">
      <w:pPr>
        <w:numPr>
          <w:ilvl w:val="0"/>
          <w:numId w:val="10"/>
        </w:numPr>
        <w:rPr>
          <w:rFonts w:ascii="Century Gothic" w:hAnsi="Century Gothic"/>
          <w:sz w:val="22"/>
          <w:szCs w:val="22"/>
          <w:lang w:eastAsia="en-GB"/>
        </w:rPr>
      </w:pPr>
      <w:r w:rsidRPr="00276858">
        <w:rPr>
          <w:rFonts w:ascii="Century Gothic" w:hAnsi="Century Gothic"/>
          <w:sz w:val="22"/>
          <w:szCs w:val="22"/>
          <w:lang w:eastAsia="en-GB"/>
        </w:rPr>
        <w:t xml:space="preserve">Assist with any exercises designed to test the effectiveness of the Business Continuity Plan </w:t>
      </w:r>
    </w:p>
    <w:p w:rsidR="00DA56F2" w:rsidRPr="00276858" w:rsidRDefault="00DA56F2" w:rsidP="00DA56F2">
      <w:pPr>
        <w:ind w:left="720"/>
        <w:rPr>
          <w:rFonts w:ascii="Century Gothic" w:hAnsi="Century Gothic"/>
          <w:sz w:val="22"/>
          <w:szCs w:val="22"/>
          <w:lang w:eastAsia="en-GB"/>
        </w:rPr>
      </w:pPr>
    </w:p>
    <w:p w:rsidR="00DA56F2" w:rsidRPr="00276858" w:rsidRDefault="00DA56F2" w:rsidP="00DA56F2">
      <w:pPr>
        <w:rPr>
          <w:rFonts w:ascii="Century Gothic" w:hAnsi="Century Gothic"/>
          <w:b/>
          <w:sz w:val="22"/>
          <w:szCs w:val="22"/>
          <w:lang w:eastAsia="en-GB"/>
        </w:rPr>
      </w:pPr>
      <w:r w:rsidRPr="00276858">
        <w:rPr>
          <w:rFonts w:ascii="Century Gothic" w:hAnsi="Century Gothic"/>
          <w:b/>
          <w:sz w:val="22"/>
          <w:szCs w:val="22"/>
          <w:lang w:eastAsia="en-GB"/>
        </w:rPr>
        <w:t>Extended Schools Activities:</w:t>
      </w:r>
    </w:p>
    <w:p w:rsidR="00DA56F2" w:rsidRPr="00276858" w:rsidRDefault="00DA56F2" w:rsidP="00154BC9">
      <w:pPr>
        <w:pStyle w:val="ListParagraph"/>
        <w:numPr>
          <w:ilvl w:val="0"/>
          <w:numId w:val="12"/>
        </w:numPr>
        <w:rPr>
          <w:rFonts w:ascii="Century Gothic" w:hAnsi="Century Gothic"/>
          <w:sz w:val="22"/>
          <w:szCs w:val="22"/>
          <w:lang w:eastAsia="en-GB"/>
        </w:rPr>
      </w:pPr>
      <w:r w:rsidRPr="00276858">
        <w:rPr>
          <w:rFonts w:ascii="Century Gothic" w:hAnsi="Century Gothic"/>
          <w:sz w:val="22"/>
          <w:szCs w:val="22"/>
          <w:lang w:eastAsia="en-GB"/>
        </w:rPr>
        <w:t>To undertake the duties as specified in the extended school’s procedures.</w:t>
      </w:r>
    </w:p>
    <w:p w:rsidR="00DA56F2" w:rsidRPr="00276858" w:rsidRDefault="00DA56F2" w:rsidP="00DA56F2">
      <w:pPr>
        <w:pStyle w:val="ListParagraph"/>
        <w:rPr>
          <w:rFonts w:ascii="Century Gothic" w:hAnsi="Century Gothic"/>
          <w:sz w:val="22"/>
          <w:szCs w:val="22"/>
          <w:lang w:eastAsia="en-GB"/>
        </w:rPr>
      </w:pPr>
    </w:p>
    <w:p w:rsidR="00DA56F2" w:rsidRPr="00276858" w:rsidRDefault="00DA56F2" w:rsidP="00DA56F2">
      <w:pPr>
        <w:rPr>
          <w:rFonts w:ascii="Century Gothic" w:hAnsi="Century Gothic"/>
          <w:b/>
          <w:sz w:val="22"/>
          <w:szCs w:val="22"/>
          <w:lang w:eastAsia="en-GB"/>
        </w:rPr>
      </w:pPr>
      <w:r w:rsidRPr="00276858">
        <w:rPr>
          <w:rFonts w:ascii="Century Gothic" w:hAnsi="Century Gothic"/>
          <w:b/>
          <w:sz w:val="22"/>
          <w:szCs w:val="22"/>
          <w:lang w:eastAsia="en-GB"/>
        </w:rPr>
        <w:t>General:</w:t>
      </w:r>
    </w:p>
    <w:p w:rsidR="00DA56F2" w:rsidRPr="00276858" w:rsidRDefault="00DA56F2" w:rsidP="00154BC9">
      <w:pPr>
        <w:pStyle w:val="ListParagraph"/>
        <w:numPr>
          <w:ilvl w:val="0"/>
          <w:numId w:val="13"/>
        </w:numPr>
        <w:ind w:left="709" w:hanging="283"/>
        <w:jc w:val="both"/>
        <w:rPr>
          <w:rFonts w:ascii="Century Gothic" w:hAnsi="Century Gothic" w:cs="Arial"/>
          <w:sz w:val="22"/>
          <w:szCs w:val="22"/>
        </w:rPr>
      </w:pPr>
      <w:r>
        <w:rPr>
          <w:rFonts w:ascii="Century Gothic" w:hAnsi="Century Gothic" w:cs="Arial"/>
          <w:sz w:val="22"/>
          <w:szCs w:val="22"/>
        </w:rPr>
        <w:t>P</w:t>
      </w:r>
      <w:r w:rsidRPr="00276858">
        <w:rPr>
          <w:rFonts w:ascii="Century Gothic" w:hAnsi="Century Gothic" w:cs="Arial"/>
          <w:sz w:val="22"/>
          <w:szCs w:val="22"/>
        </w:rPr>
        <w:t>romote equality, diversity and inclusion and demonstrate this within the role.</w:t>
      </w:r>
    </w:p>
    <w:p w:rsidR="00DA56F2" w:rsidRPr="00276858" w:rsidRDefault="00DA56F2" w:rsidP="00154BC9">
      <w:pPr>
        <w:pStyle w:val="ListParagraph"/>
        <w:numPr>
          <w:ilvl w:val="0"/>
          <w:numId w:val="13"/>
        </w:numPr>
        <w:ind w:left="709" w:hanging="283"/>
        <w:jc w:val="both"/>
        <w:rPr>
          <w:rFonts w:ascii="Century Gothic" w:hAnsi="Century Gothic" w:cs="Arial"/>
          <w:sz w:val="22"/>
          <w:szCs w:val="22"/>
        </w:rPr>
      </w:pPr>
      <w:r w:rsidRPr="00276858">
        <w:rPr>
          <w:rFonts w:ascii="Century Gothic" w:hAnsi="Century Gothic" w:cs="Arial"/>
          <w:sz w:val="22"/>
          <w:szCs w:val="22"/>
        </w:rPr>
        <w:t>To be jointly responsible for promoting and safeguarding the welfare of pupils</w:t>
      </w:r>
    </w:p>
    <w:p w:rsidR="00DA56F2" w:rsidRPr="00276858" w:rsidRDefault="00DA56F2" w:rsidP="00154BC9">
      <w:pPr>
        <w:pStyle w:val="ListParagraph"/>
        <w:numPr>
          <w:ilvl w:val="0"/>
          <w:numId w:val="13"/>
        </w:numPr>
        <w:ind w:left="709" w:hanging="283"/>
        <w:jc w:val="both"/>
        <w:rPr>
          <w:rFonts w:ascii="Century Gothic" w:hAnsi="Century Gothic" w:cs="Arial"/>
          <w:sz w:val="22"/>
          <w:szCs w:val="22"/>
        </w:rPr>
      </w:pPr>
      <w:r>
        <w:rPr>
          <w:rFonts w:ascii="Century Gothic" w:hAnsi="Century Gothic" w:cs="Arial"/>
          <w:sz w:val="22"/>
          <w:szCs w:val="22"/>
        </w:rPr>
        <w:t>A</w:t>
      </w:r>
      <w:r w:rsidRPr="00276858">
        <w:rPr>
          <w:rFonts w:ascii="Century Gothic" w:hAnsi="Century Gothic" w:cs="Arial"/>
          <w:sz w:val="22"/>
          <w:szCs w:val="22"/>
        </w:rPr>
        <w:t>ctively contribute to improving teaching and learning for pupils and the School Development Plan</w:t>
      </w:r>
      <w:r>
        <w:rPr>
          <w:rFonts w:ascii="Century Gothic" w:hAnsi="Century Gothic" w:cs="Arial"/>
          <w:sz w:val="22"/>
          <w:szCs w:val="22"/>
        </w:rPr>
        <w:t xml:space="preserve"> in any way appropriate for the Site Manager Role.</w:t>
      </w:r>
    </w:p>
    <w:p w:rsidR="00DA56F2" w:rsidRDefault="00DA56F2" w:rsidP="00154BC9">
      <w:pPr>
        <w:pStyle w:val="ListParagraph"/>
        <w:numPr>
          <w:ilvl w:val="0"/>
          <w:numId w:val="13"/>
        </w:numPr>
        <w:ind w:left="709" w:hanging="283"/>
        <w:jc w:val="both"/>
        <w:rPr>
          <w:rFonts w:ascii="Century Gothic" w:hAnsi="Century Gothic" w:cs="Arial"/>
          <w:sz w:val="22"/>
          <w:szCs w:val="22"/>
        </w:rPr>
      </w:pPr>
      <w:r w:rsidRPr="00276858">
        <w:rPr>
          <w:rFonts w:ascii="Century Gothic" w:hAnsi="Century Gothic" w:cs="Arial"/>
          <w:sz w:val="22"/>
          <w:szCs w:val="22"/>
        </w:rPr>
        <w:t>To acknowledge the need for and practice confidentiality, in regard to handling sensitive information pertaining to pupils, staff or school matters/issues.</w:t>
      </w:r>
    </w:p>
    <w:p w:rsidR="00DA56F2" w:rsidRPr="00276858" w:rsidRDefault="00DA56F2" w:rsidP="00154BC9">
      <w:pPr>
        <w:pStyle w:val="ListParagraph"/>
        <w:numPr>
          <w:ilvl w:val="0"/>
          <w:numId w:val="13"/>
        </w:numPr>
        <w:ind w:left="709" w:hanging="283"/>
        <w:jc w:val="both"/>
        <w:rPr>
          <w:rFonts w:ascii="Century Gothic" w:hAnsi="Century Gothic" w:cs="Arial"/>
          <w:sz w:val="22"/>
          <w:szCs w:val="22"/>
        </w:rPr>
      </w:pPr>
      <w:r>
        <w:rPr>
          <w:rFonts w:ascii="Century Gothic" w:hAnsi="Century Gothic" w:cs="Arial"/>
          <w:sz w:val="22"/>
          <w:szCs w:val="22"/>
        </w:rPr>
        <w:t>To assist around the school and social times including mixing with staff and pupils and helping to set up and clear away mess after break times</w:t>
      </w:r>
    </w:p>
    <w:p w:rsidR="00DA56F2" w:rsidRDefault="00DA56F2" w:rsidP="00154BC9">
      <w:pPr>
        <w:pStyle w:val="ListParagraph"/>
        <w:numPr>
          <w:ilvl w:val="0"/>
          <w:numId w:val="13"/>
        </w:numPr>
        <w:ind w:left="709" w:hanging="283"/>
        <w:jc w:val="both"/>
        <w:rPr>
          <w:rFonts w:ascii="Century Gothic" w:hAnsi="Century Gothic" w:cs="Arial"/>
          <w:sz w:val="22"/>
          <w:szCs w:val="22"/>
        </w:rPr>
      </w:pPr>
      <w:r>
        <w:rPr>
          <w:rFonts w:ascii="Century Gothic" w:hAnsi="Century Gothic" w:cs="Arial"/>
          <w:sz w:val="22"/>
          <w:szCs w:val="22"/>
        </w:rPr>
        <w:t>D</w:t>
      </w:r>
      <w:r w:rsidRPr="00276858">
        <w:rPr>
          <w:rFonts w:ascii="Century Gothic" w:hAnsi="Century Gothic" w:cs="Arial"/>
          <w:sz w:val="22"/>
          <w:szCs w:val="22"/>
        </w:rPr>
        <w:t xml:space="preserve">emonstrate a commitment to the aims and vision of </w:t>
      </w:r>
      <w:r>
        <w:rPr>
          <w:rFonts w:ascii="Century Gothic" w:hAnsi="Century Gothic" w:cs="Arial"/>
          <w:sz w:val="22"/>
          <w:szCs w:val="22"/>
        </w:rPr>
        <w:t>the YES</w:t>
      </w:r>
      <w:r w:rsidRPr="00276858">
        <w:rPr>
          <w:rFonts w:ascii="Century Gothic" w:hAnsi="Century Gothic" w:cs="Arial"/>
          <w:sz w:val="22"/>
          <w:szCs w:val="22"/>
        </w:rPr>
        <w:t xml:space="preserve"> Trust.</w:t>
      </w:r>
    </w:p>
    <w:p w:rsidR="00DA56F2" w:rsidRDefault="00DA56F2" w:rsidP="00154BC9">
      <w:pPr>
        <w:pStyle w:val="ListParagraph"/>
        <w:numPr>
          <w:ilvl w:val="0"/>
          <w:numId w:val="13"/>
        </w:numPr>
        <w:ind w:left="709" w:hanging="283"/>
        <w:jc w:val="both"/>
        <w:rPr>
          <w:rFonts w:ascii="Century Gothic" w:hAnsi="Century Gothic" w:cs="Arial"/>
          <w:sz w:val="22"/>
          <w:szCs w:val="22"/>
        </w:rPr>
      </w:pPr>
      <w:r>
        <w:rPr>
          <w:rFonts w:ascii="Century Gothic" w:hAnsi="Century Gothic" w:cs="Arial"/>
          <w:sz w:val="22"/>
          <w:szCs w:val="22"/>
        </w:rPr>
        <w:t>To be flexible with hours worked to ensure appropriate security measures are in place.</w:t>
      </w:r>
    </w:p>
    <w:p w:rsidR="00DA56F2" w:rsidRDefault="00DA56F2" w:rsidP="00154BC9">
      <w:pPr>
        <w:pStyle w:val="ListParagraph"/>
        <w:numPr>
          <w:ilvl w:val="0"/>
          <w:numId w:val="13"/>
        </w:numPr>
        <w:ind w:left="709" w:hanging="283"/>
        <w:jc w:val="both"/>
        <w:rPr>
          <w:rFonts w:ascii="Century Gothic" w:hAnsi="Century Gothic" w:cs="Arial"/>
          <w:sz w:val="22"/>
          <w:szCs w:val="22"/>
        </w:rPr>
      </w:pPr>
      <w:r>
        <w:rPr>
          <w:rFonts w:ascii="Century Gothic" w:hAnsi="Century Gothic" w:cs="Arial"/>
          <w:sz w:val="22"/>
          <w:szCs w:val="22"/>
        </w:rPr>
        <w:t>U</w:t>
      </w:r>
      <w:r w:rsidRPr="0075221F">
        <w:rPr>
          <w:rFonts w:ascii="Century Gothic" w:hAnsi="Century Gothic" w:cs="Arial"/>
          <w:sz w:val="22"/>
          <w:szCs w:val="22"/>
        </w:rPr>
        <w:t>ndertake any other duties commensurate with the post as agreed with the Headteacher</w:t>
      </w:r>
    </w:p>
    <w:p w:rsidR="00DA56F2" w:rsidRDefault="00DA56F2" w:rsidP="00DA56F2">
      <w:pPr>
        <w:jc w:val="both"/>
        <w:rPr>
          <w:rFonts w:ascii="Century Gothic" w:hAnsi="Century Gothic" w:cs="Arial"/>
          <w:sz w:val="22"/>
          <w:szCs w:val="22"/>
        </w:rPr>
      </w:pPr>
    </w:p>
    <w:p w:rsidR="00DA56F2" w:rsidRPr="00E64036" w:rsidRDefault="00DA56F2" w:rsidP="00DA56F2">
      <w:pPr>
        <w:jc w:val="both"/>
        <w:rPr>
          <w:rFonts w:ascii="Century Gothic" w:hAnsi="Century Gothic" w:cs="Arial"/>
          <w:sz w:val="22"/>
          <w:szCs w:val="22"/>
        </w:rPr>
      </w:pPr>
      <w:r>
        <w:rPr>
          <w:rFonts w:ascii="Century Gothic" w:hAnsi="Century Gothic" w:cs="Arial"/>
          <w:sz w:val="22"/>
          <w:szCs w:val="22"/>
        </w:rPr>
        <w:t>This post may involve evening and weekend work depending on the needs of the school.</w:t>
      </w:r>
    </w:p>
    <w:p w:rsidR="00DA56F2" w:rsidRPr="00276858" w:rsidRDefault="00DA56F2" w:rsidP="00DA56F2">
      <w:pPr>
        <w:tabs>
          <w:tab w:val="left" w:pos="1938"/>
        </w:tabs>
        <w:rPr>
          <w:rFonts w:ascii="Century Gothic" w:hAnsi="Century Gothic" w:cs="Times New Roman"/>
          <w:b/>
          <w:sz w:val="22"/>
          <w:szCs w:val="22"/>
        </w:rPr>
      </w:pPr>
    </w:p>
    <w:p w:rsidR="00DA56F2" w:rsidRDefault="00DA56F2" w:rsidP="00DA56F2">
      <w:pPr>
        <w:tabs>
          <w:tab w:val="left" w:pos="1938"/>
        </w:tabs>
        <w:rPr>
          <w:rFonts w:ascii="Century Gothic" w:hAnsi="Century Gothic"/>
          <w:b/>
        </w:rPr>
        <w:sectPr w:rsidR="00DA56F2" w:rsidSect="0024745A">
          <w:pgSz w:w="11901" w:h="16840"/>
          <w:pgMar w:top="1440" w:right="1797" w:bottom="1440" w:left="1797" w:header="709" w:footer="709" w:gutter="0"/>
          <w:cols w:space="708"/>
        </w:sectPr>
      </w:pPr>
    </w:p>
    <w:p w:rsidR="00DA56F2" w:rsidRPr="001C1E43" w:rsidRDefault="00DA56F2" w:rsidP="00DA56F2">
      <w:pPr>
        <w:pStyle w:val="NoSpacing"/>
        <w:jc w:val="center"/>
        <w:rPr>
          <w:rFonts w:ascii="Century Gothic" w:hAnsi="Century Gothic"/>
          <w:b/>
          <w:noProof/>
          <w:sz w:val="28"/>
          <w:szCs w:val="28"/>
        </w:rPr>
      </w:pPr>
      <w:r>
        <w:rPr>
          <w:rFonts w:ascii="Century Gothic" w:hAnsi="Century Gothic"/>
          <w:b/>
          <w:noProof/>
          <w:sz w:val="28"/>
          <w:szCs w:val="28"/>
        </w:rPr>
        <w:t>Site Manager</w:t>
      </w:r>
    </w:p>
    <w:p w:rsidR="00DA56F2" w:rsidRPr="00243194" w:rsidRDefault="00DA56F2" w:rsidP="00DA56F2">
      <w:pPr>
        <w:pStyle w:val="NoSpacing"/>
        <w:jc w:val="center"/>
        <w:rPr>
          <w:rFonts w:ascii="Century Gothic" w:hAnsi="Century Gothic"/>
        </w:rPr>
      </w:pPr>
    </w:p>
    <w:p w:rsidR="00DA56F2" w:rsidRPr="00243194" w:rsidRDefault="00DA56F2" w:rsidP="00DA56F2">
      <w:pPr>
        <w:pStyle w:val="NoSpacing"/>
        <w:rPr>
          <w:rFonts w:ascii="Century Gothic" w:hAnsi="Century Gothic"/>
          <w:b/>
          <w:sz w:val="24"/>
          <w:szCs w:val="24"/>
        </w:rPr>
      </w:pPr>
      <w:r w:rsidRPr="00243194">
        <w:rPr>
          <w:rFonts w:ascii="Century Gothic" w:hAnsi="Century Gothic"/>
          <w:b/>
          <w:sz w:val="24"/>
          <w:szCs w:val="24"/>
        </w:rPr>
        <w:t>A</w:t>
      </w:r>
      <w:bookmarkStart w:id="1" w:name="_Toc47104589"/>
      <w:r w:rsidRPr="00243194">
        <w:rPr>
          <w:rFonts w:ascii="Century Gothic" w:hAnsi="Century Gothic"/>
          <w:b/>
          <w:sz w:val="24"/>
          <w:szCs w:val="24"/>
        </w:rPr>
        <w:t xml:space="preserve">ccountable to: </w:t>
      </w:r>
      <w:r>
        <w:rPr>
          <w:rFonts w:ascii="Century Gothic" w:hAnsi="Century Gothic"/>
          <w:b/>
          <w:sz w:val="24"/>
          <w:szCs w:val="24"/>
        </w:rPr>
        <w:t>Headteacher</w:t>
      </w:r>
    </w:p>
    <w:p w:rsidR="00DA56F2" w:rsidRPr="00243194" w:rsidRDefault="00DA56F2" w:rsidP="00DA56F2">
      <w:pPr>
        <w:pStyle w:val="NoSpacing"/>
        <w:rPr>
          <w:rFonts w:ascii="Century Gothic" w:hAnsi="Century Gothic"/>
          <w:sz w:val="24"/>
          <w:szCs w:val="24"/>
        </w:rPr>
      </w:pPr>
      <w:r w:rsidRPr="00243194">
        <w:rPr>
          <w:rFonts w:ascii="Century Gothic" w:hAnsi="Century Gothic"/>
          <w:sz w:val="24"/>
          <w:szCs w:val="24"/>
        </w:rPr>
        <w:t>PERSON SPECIFICATION</w:t>
      </w:r>
      <w:bookmarkEnd w:id="1"/>
    </w:p>
    <w:p w:rsidR="00DA56F2" w:rsidRPr="00243194" w:rsidRDefault="00DA56F2" w:rsidP="00DA56F2">
      <w:pPr>
        <w:rPr>
          <w:rFonts w:ascii="Century Gothic" w:hAnsi="Century Gothic"/>
          <w:sz w:val="16"/>
          <w:szCs w:val="16"/>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5812"/>
        <w:gridCol w:w="3723"/>
        <w:gridCol w:w="3931"/>
      </w:tblGrid>
      <w:tr w:rsidR="00DA56F2" w:rsidRPr="00243194" w:rsidTr="00C32317">
        <w:trPr>
          <w:trHeight w:val="447"/>
        </w:trPr>
        <w:tc>
          <w:tcPr>
            <w:tcW w:w="1985" w:type="dxa"/>
            <w:tcBorders>
              <w:top w:val="single" w:sz="4" w:space="0" w:color="auto"/>
              <w:bottom w:val="single" w:sz="4" w:space="0" w:color="auto"/>
            </w:tcBorders>
            <w:shd w:val="clear" w:color="auto" w:fill="002060"/>
            <w:vAlign w:val="center"/>
          </w:tcPr>
          <w:p w:rsidR="00DA56F2" w:rsidRPr="00CA6289" w:rsidRDefault="00DA56F2" w:rsidP="00C32317">
            <w:pPr>
              <w:spacing w:before="60" w:after="60"/>
              <w:rPr>
                <w:rFonts w:ascii="Century Gothic" w:hAnsi="Century Gothic"/>
                <w:b/>
                <w:highlight w:val="cyan"/>
              </w:rPr>
            </w:pPr>
            <w:r w:rsidRPr="00CA6289">
              <w:rPr>
                <w:rFonts w:ascii="Century Gothic" w:hAnsi="Century Gothic"/>
                <w:b/>
              </w:rPr>
              <w:t>Criteria</w:t>
            </w:r>
          </w:p>
        </w:tc>
        <w:tc>
          <w:tcPr>
            <w:tcW w:w="5812" w:type="dxa"/>
            <w:tcBorders>
              <w:top w:val="single" w:sz="4" w:space="0" w:color="auto"/>
            </w:tcBorders>
            <w:shd w:val="clear" w:color="auto" w:fill="002060"/>
            <w:vAlign w:val="center"/>
          </w:tcPr>
          <w:p w:rsidR="00DA56F2" w:rsidRPr="00243194" w:rsidRDefault="00DA56F2" w:rsidP="00C32317">
            <w:pPr>
              <w:spacing w:before="60" w:after="60"/>
              <w:rPr>
                <w:rFonts w:ascii="Century Gothic" w:hAnsi="Century Gothic"/>
                <w:b/>
              </w:rPr>
            </w:pPr>
            <w:r w:rsidRPr="00243194">
              <w:rPr>
                <w:rFonts w:ascii="Century Gothic" w:hAnsi="Century Gothic"/>
                <w:b/>
              </w:rPr>
              <w:t>Essential</w:t>
            </w:r>
          </w:p>
        </w:tc>
        <w:tc>
          <w:tcPr>
            <w:tcW w:w="3723" w:type="dxa"/>
            <w:tcBorders>
              <w:top w:val="single" w:sz="4" w:space="0" w:color="auto"/>
            </w:tcBorders>
            <w:shd w:val="clear" w:color="auto" w:fill="002060"/>
            <w:vAlign w:val="center"/>
          </w:tcPr>
          <w:p w:rsidR="00DA56F2" w:rsidRPr="00243194" w:rsidRDefault="00DA56F2" w:rsidP="00C32317">
            <w:pPr>
              <w:spacing w:before="60" w:after="60"/>
              <w:rPr>
                <w:rFonts w:ascii="Century Gothic" w:hAnsi="Century Gothic"/>
                <w:b/>
              </w:rPr>
            </w:pPr>
            <w:r w:rsidRPr="00243194">
              <w:rPr>
                <w:rFonts w:ascii="Century Gothic" w:hAnsi="Century Gothic"/>
                <w:b/>
              </w:rPr>
              <w:t>Desirable</w:t>
            </w:r>
          </w:p>
        </w:tc>
        <w:tc>
          <w:tcPr>
            <w:tcW w:w="3931" w:type="dxa"/>
            <w:tcBorders>
              <w:top w:val="single" w:sz="4" w:space="0" w:color="auto"/>
            </w:tcBorders>
            <w:shd w:val="clear" w:color="auto" w:fill="002060"/>
            <w:vAlign w:val="center"/>
          </w:tcPr>
          <w:p w:rsidR="00DA56F2" w:rsidRPr="00243194" w:rsidRDefault="00DA56F2" w:rsidP="00C32317">
            <w:pPr>
              <w:spacing w:before="60" w:after="60"/>
              <w:rPr>
                <w:rFonts w:ascii="Century Gothic" w:hAnsi="Century Gothic"/>
                <w:b/>
              </w:rPr>
            </w:pPr>
            <w:r w:rsidRPr="00243194">
              <w:rPr>
                <w:rFonts w:ascii="Century Gothic" w:hAnsi="Century Gothic"/>
                <w:b/>
              </w:rPr>
              <w:t>Evidence</w:t>
            </w:r>
          </w:p>
        </w:tc>
      </w:tr>
      <w:tr w:rsidR="00DA56F2" w:rsidRPr="00243194" w:rsidTr="00C32317">
        <w:tc>
          <w:tcPr>
            <w:tcW w:w="1985" w:type="dxa"/>
            <w:shd w:val="clear" w:color="auto" w:fill="002060"/>
          </w:tcPr>
          <w:p w:rsidR="00DA56F2" w:rsidRPr="00CA6289" w:rsidRDefault="00DA56F2" w:rsidP="00C32317">
            <w:pPr>
              <w:rPr>
                <w:rFonts w:ascii="Century Gothic" w:hAnsi="Century Gothic"/>
                <w:b/>
                <w:szCs w:val="22"/>
              </w:rPr>
            </w:pPr>
            <w:r w:rsidRPr="00CA6289">
              <w:rPr>
                <w:rFonts w:ascii="Century Gothic" w:hAnsi="Century Gothic"/>
                <w:b/>
                <w:szCs w:val="22"/>
              </w:rPr>
              <w:t>Qualifications/</w:t>
            </w:r>
          </w:p>
          <w:p w:rsidR="00DA56F2" w:rsidRPr="00CA6289" w:rsidRDefault="00DA56F2" w:rsidP="00C32317">
            <w:pPr>
              <w:rPr>
                <w:rFonts w:ascii="Century Gothic" w:hAnsi="Century Gothic"/>
                <w:b/>
                <w:szCs w:val="22"/>
              </w:rPr>
            </w:pPr>
            <w:r w:rsidRPr="00CA6289">
              <w:rPr>
                <w:rFonts w:ascii="Century Gothic" w:hAnsi="Century Gothic"/>
                <w:b/>
                <w:szCs w:val="22"/>
              </w:rPr>
              <w:t>Education</w:t>
            </w:r>
          </w:p>
          <w:p w:rsidR="00DA56F2" w:rsidRPr="00CA6289" w:rsidRDefault="00DA56F2" w:rsidP="00C32317">
            <w:pPr>
              <w:rPr>
                <w:rFonts w:ascii="Century Gothic" w:hAnsi="Century Gothic"/>
                <w:b/>
                <w:szCs w:val="22"/>
              </w:rPr>
            </w:pPr>
          </w:p>
          <w:p w:rsidR="00DA56F2" w:rsidRPr="00CA6289" w:rsidRDefault="00DA56F2" w:rsidP="00C32317">
            <w:pPr>
              <w:rPr>
                <w:rFonts w:ascii="Century Gothic" w:hAnsi="Century Gothic"/>
                <w:b/>
                <w:szCs w:val="22"/>
              </w:rPr>
            </w:pPr>
          </w:p>
        </w:tc>
        <w:tc>
          <w:tcPr>
            <w:tcW w:w="5812" w:type="dxa"/>
          </w:tcPr>
          <w:p w:rsidR="00DA56F2" w:rsidRDefault="00DA56F2" w:rsidP="00154BC9">
            <w:pPr>
              <w:pStyle w:val="ListParagraph"/>
              <w:numPr>
                <w:ilvl w:val="0"/>
                <w:numId w:val="15"/>
              </w:numPr>
              <w:spacing w:before="100" w:beforeAutospacing="1" w:after="100" w:afterAutospacing="1"/>
              <w:rPr>
                <w:rFonts w:ascii="Century Gothic" w:hAnsi="Century Gothic" w:cs="Arial"/>
                <w:sz w:val="22"/>
                <w:szCs w:val="22"/>
                <w:lang w:eastAsia="en-GB"/>
              </w:rPr>
            </w:pPr>
            <w:r w:rsidRPr="00E64036">
              <w:rPr>
                <w:rFonts w:ascii="Century Gothic" w:hAnsi="Century Gothic" w:cs="Arial"/>
                <w:sz w:val="22"/>
                <w:szCs w:val="22"/>
                <w:lang w:eastAsia="en-GB"/>
              </w:rPr>
              <w:t xml:space="preserve">Good standard of general education including GCSEs at Grade C or above in English and </w:t>
            </w:r>
            <w:proofErr w:type="spellStart"/>
            <w:r w:rsidRPr="00E64036">
              <w:rPr>
                <w:rFonts w:ascii="Century Gothic" w:hAnsi="Century Gothic" w:cs="Arial"/>
                <w:sz w:val="22"/>
                <w:szCs w:val="22"/>
                <w:lang w:eastAsia="en-GB"/>
              </w:rPr>
              <w:t>Maths</w:t>
            </w:r>
            <w:proofErr w:type="spellEnd"/>
            <w:r w:rsidRPr="00E64036">
              <w:rPr>
                <w:rFonts w:ascii="Century Gothic" w:hAnsi="Century Gothic" w:cs="Arial"/>
                <w:sz w:val="22"/>
                <w:szCs w:val="22"/>
                <w:lang w:eastAsia="en-GB"/>
              </w:rPr>
              <w:t xml:space="preserve"> </w:t>
            </w:r>
            <w:r>
              <w:rPr>
                <w:rFonts w:ascii="Century Gothic" w:hAnsi="Century Gothic" w:cs="Arial"/>
                <w:sz w:val="22"/>
                <w:szCs w:val="22"/>
                <w:lang w:eastAsia="en-GB"/>
              </w:rPr>
              <w:t xml:space="preserve">/ </w:t>
            </w:r>
            <w:r w:rsidRPr="00E64036">
              <w:rPr>
                <w:rFonts w:ascii="Century Gothic" w:hAnsi="Century Gothic" w:cs="Arial"/>
                <w:sz w:val="22"/>
                <w:szCs w:val="22"/>
                <w:lang w:eastAsia="en-GB"/>
              </w:rPr>
              <w:t>Relevant trade qualification to at least NVQ level 2 or equivalent</w:t>
            </w:r>
            <w:r>
              <w:rPr>
                <w:rFonts w:ascii="Century Gothic" w:hAnsi="Century Gothic" w:cs="Arial"/>
                <w:sz w:val="22"/>
                <w:szCs w:val="22"/>
                <w:lang w:eastAsia="en-GB"/>
              </w:rPr>
              <w:t xml:space="preserve"> </w:t>
            </w:r>
          </w:p>
          <w:p w:rsidR="00DA56F2" w:rsidRPr="00C86820" w:rsidRDefault="00DA56F2" w:rsidP="00154BC9">
            <w:pPr>
              <w:pStyle w:val="ListParagraph"/>
              <w:numPr>
                <w:ilvl w:val="0"/>
                <w:numId w:val="15"/>
              </w:numPr>
              <w:spacing w:before="100" w:beforeAutospacing="1" w:after="100" w:afterAutospacing="1"/>
              <w:rPr>
                <w:rFonts w:ascii="Century Gothic" w:hAnsi="Century Gothic" w:cs="Arial"/>
                <w:sz w:val="22"/>
                <w:szCs w:val="22"/>
                <w:lang w:eastAsia="en-GB"/>
              </w:rPr>
            </w:pPr>
            <w:r>
              <w:rPr>
                <w:rFonts w:ascii="Century Gothic" w:hAnsi="Century Gothic" w:cs="Arial"/>
                <w:sz w:val="22"/>
                <w:szCs w:val="22"/>
                <w:lang w:eastAsia="en-GB"/>
              </w:rPr>
              <w:t>Evidence of professional development</w:t>
            </w:r>
          </w:p>
          <w:p w:rsidR="00DA56F2" w:rsidRPr="009C0512" w:rsidRDefault="00DA56F2" w:rsidP="00154BC9">
            <w:pPr>
              <w:pStyle w:val="ListParagraph"/>
              <w:numPr>
                <w:ilvl w:val="0"/>
                <w:numId w:val="15"/>
              </w:numPr>
              <w:spacing w:before="100" w:beforeAutospacing="1" w:after="100" w:afterAutospacing="1"/>
              <w:rPr>
                <w:rFonts w:ascii="Century Gothic" w:hAnsi="Century Gothic" w:cs="Arial"/>
                <w:sz w:val="22"/>
                <w:szCs w:val="22"/>
                <w:lang w:eastAsia="en-GB"/>
              </w:rPr>
            </w:pPr>
            <w:r w:rsidRPr="00F2174D">
              <w:rPr>
                <w:rFonts w:ascii="Century Gothic" w:hAnsi="Century Gothic" w:cs="Arial"/>
                <w:sz w:val="22"/>
                <w:szCs w:val="22"/>
                <w:lang w:eastAsia="en-GB"/>
              </w:rPr>
              <w:t xml:space="preserve">To have a current clean driving </w:t>
            </w:r>
            <w:proofErr w:type="spellStart"/>
            <w:r w:rsidRPr="00F2174D">
              <w:rPr>
                <w:rFonts w:ascii="Century Gothic" w:hAnsi="Century Gothic" w:cs="Arial"/>
                <w:sz w:val="22"/>
                <w:szCs w:val="22"/>
                <w:lang w:eastAsia="en-GB"/>
              </w:rPr>
              <w:t>licence</w:t>
            </w:r>
            <w:proofErr w:type="spellEnd"/>
            <w:r w:rsidRPr="00F2174D">
              <w:rPr>
                <w:rFonts w:ascii="Century Gothic" w:hAnsi="Century Gothic" w:cs="Arial"/>
                <w:sz w:val="22"/>
                <w:szCs w:val="22"/>
                <w:lang w:eastAsia="en-GB"/>
              </w:rPr>
              <w:t xml:space="preserve"> and be prepared to train to drive the Academy mini bus</w:t>
            </w:r>
            <w:r w:rsidR="00E4658E">
              <w:rPr>
                <w:rFonts w:ascii="Century Gothic" w:hAnsi="Century Gothic" w:cs="Arial"/>
                <w:sz w:val="22"/>
                <w:szCs w:val="22"/>
                <w:lang w:eastAsia="en-GB"/>
              </w:rPr>
              <w:t xml:space="preserve"> (where one is present)</w:t>
            </w:r>
          </w:p>
          <w:p w:rsidR="00DA56F2" w:rsidRPr="009C0512" w:rsidRDefault="00DA56F2" w:rsidP="00C32317">
            <w:pPr>
              <w:ind w:left="191"/>
              <w:rPr>
                <w:rFonts w:ascii="Century Gothic" w:hAnsi="Century Gothic"/>
                <w:sz w:val="22"/>
                <w:szCs w:val="22"/>
              </w:rPr>
            </w:pPr>
          </w:p>
        </w:tc>
        <w:tc>
          <w:tcPr>
            <w:tcW w:w="3723" w:type="dxa"/>
          </w:tcPr>
          <w:p w:rsidR="00DA56F2" w:rsidRDefault="00DA56F2" w:rsidP="00154BC9">
            <w:pPr>
              <w:pStyle w:val="ListParagraph"/>
              <w:numPr>
                <w:ilvl w:val="0"/>
                <w:numId w:val="15"/>
              </w:numPr>
              <w:spacing w:before="100" w:beforeAutospacing="1" w:after="100" w:afterAutospacing="1"/>
              <w:rPr>
                <w:rFonts w:ascii="Century Gothic" w:hAnsi="Century Gothic" w:cs="Arial"/>
                <w:sz w:val="22"/>
                <w:szCs w:val="22"/>
                <w:lang w:eastAsia="en-GB"/>
              </w:rPr>
            </w:pPr>
            <w:r>
              <w:rPr>
                <w:rFonts w:ascii="Century Gothic" w:hAnsi="Century Gothic" w:cs="Arial"/>
                <w:sz w:val="22"/>
                <w:szCs w:val="22"/>
                <w:lang w:eastAsia="en-GB"/>
              </w:rPr>
              <w:t>Electrical Safety Qualification</w:t>
            </w:r>
          </w:p>
          <w:p w:rsidR="00DA56F2" w:rsidRDefault="00DA56F2" w:rsidP="00154BC9">
            <w:pPr>
              <w:pStyle w:val="ListParagraph"/>
              <w:numPr>
                <w:ilvl w:val="0"/>
                <w:numId w:val="15"/>
              </w:numPr>
              <w:spacing w:before="100" w:beforeAutospacing="1" w:after="100" w:afterAutospacing="1"/>
              <w:rPr>
                <w:rFonts w:ascii="Century Gothic" w:hAnsi="Century Gothic" w:cs="Arial"/>
                <w:sz w:val="22"/>
                <w:szCs w:val="22"/>
                <w:lang w:eastAsia="en-GB"/>
              </w:rPr>
            </w:pPr>
            <w:r>
              <w:rPr>
                <w:rFonts w:ascii="Century Gothic" w:hAnsi="Century Gothic" w:cs="Arial"/>
                <w:sz w:val="22"/>
                <w:szCs w:val="22"/>
                <w:lang w:eastAsia="en-GB"/>
              </w:rPr>
              <w:t>Gas Safety Qualification</w:t>
            </w:r>
          </w:p>
          <w:p w:rsidR="00DA56F2" w:rsidRDefault="00DA56F2" w:rsidP="00154BC9">
            <w:pPr>
              <w:pStyle w:val="ListParagraph"/>
              <w:numPr>
                <w:ilvl w:val="0"/>
                <w:numId w:val="15"/>
              </w:numPr>
              <w:spacing w:before="100" w:beforeAutospacing="1" w:after="100" w:afterAutospacing="1"/>
              <w:rPr>
                <w:rFonts w:ascii="Century Gothic" w:hAnsi="Century Gothic" w:cs="Arial"/>
                <w:sz w:val="22"/>
                <w:szCs w:val="22"/>
                <w:lang w:eastAsia="en-GB"/>
              </w:rPr>
            </w:pPr>
            <w:r>
              <w:rPr>
                <w:rFonts w:ascii="Century Gothic" w:hAnsi="Century Gothic" w:cs="Arial"/>
                <w:sz w:val="22"/>
                <w:szCs w:val="22"/>
                <w:lang w:eastAsia="en-GB"/>
              </w:rPr>
              <w:t>Legionella Awareness Training</w:t>
            </w:r>
          </w:p>
          <w:p w:rsidR="00DA56F2" w:rsidRDefault="00DA56F2" w:rsidP="00154BC9">
            <w:pPr>
              <w:pStyle w:val="ListParagraph"/>
              <w:numPr>
                <w:ilvl w:val="0"/>
                <w:numId w:val="15"/>
              </w:numPr>
              <w:spacing w:before="100" w:beforeAutospacing="1" w:after="100" w:afterAutospacing="1"/>
              <w:rPr>
                <w:rFonts w:ascii="Century Gothic" w:hAnsi="Century Gothic" w:cs="Arial"/>
                <w:sz w:val="22"/>
                <w:szCs w:val="22"/>
                <w:lang w:eastAsia="en-GB"/>
              </w:rPr>
            </w:pPr>
            <w:r>
              <w:rPr>
                <w:rFonts w:ascii="Century Gothic" w:hAnsi="Century Gothic" w:cs="Arial"/>
                <w:sz w:val="22"/>
                <w:szCs w:val="22"/>
                <w:lang w:eastAsia="en-GB"/>
              </w:rPr>
              <w:t>School Premises Specific Training</w:t>
            </w:r>
          </w:p>
          <w:p w:rsidR="00DA56F2" w:rsidRPr="009C0512" w:rsidRDefault="00DA56F2" w:rsidP="00154BC9">
            <w:pPr>
              <w:pStyle w:val="ListParagraph"/>
              <w:numPr>
                <w:ilvl w:val="0"/>
                <w:numId w:val="15"/>
              </w:numPr>
              <w:spacing w:before="100" w:beforeAutospacing="1" w:after="100" w:afterAutospacing="1"/>
              <w:rPr>
                <w:rFonts w:ascii="Century Gothic" w:hAnsi="Century Gothic" w:cs="Arial"/>
                <w:sz w:val="22"/>
                <w:szCs w:val="22"/>
                <w:lang w:eastAsia="en-GB"/>
              </w:rPr>
            </w:pPr>
            <w:r>
              <w:rPr>
                <w:rFonts w:ascii="Century Gothic" w:hAnsi="Century Gothic" w:cs="Arial"/>
                <w:sz w:val="22"/>
                <w:szCs w:val="22"/>
                <w:lang w:eastAsia="en-GB"/>
              </w:rPr>
              <w:t>COSHH training</w:t>
            </w:r>
          </w:p>
        </w:tc>
        <w:tc>
          <w:tcPr>
            <w:tcW w:w="3931" w:type="dxa"/>
          </w:tcPr>
          <w:p w:rsidR="00DA56F2" w:rsidRPr="009C0512" w:rsidRDefault="00DA56F2" w:rsidP="00C32317">
            <w:pPr>
              <w:rPr>
                <w:rFonts w:ascii="Century Gothic" w:hAnsi="Century Gothic"/>
                <w:sz w:val="22"/>
                <w:szCs w:val="22"/>
              </w:rPr>
            </w:pPr>
          </w:p>
          <w:p w:rsidR="00DA56F2" w:rsidRPr="009C0512" w:rsidRDefault="00DA56F2" w:rsidP="00154BC9">
            <w:pPr>
              <w:numPr>
                <w:ilvl w:val="0"/>
                <w:numId w:val="6"/>
              </w:numPr>
              <w:tabs>
                <w:tab w:val="clear" w:pos="720"/>
                <w:tab w:val="num" w:pos="317"/>
              </w:tabs>
              <w:ind w:left="550" w:hanging="516"/>
              <w:rPr>
                <w:rFonts w:ascii="Century Gothic" w:hAnsi="Century Gothic"/>
                <w:sz w:val="22"/>
                <w:szCs w:val="22"/>
              </w:rPr>
            </w:pPr>
            <w:r w:rsidRPr="009C0512">
              <w:rPr>
                <w:rFonts w:ascii="Century Gothic" w:hAnsi="Century Gothic"/>
                <w:sz w:val="22"/>
                <w:szCs w:val="22"/>
              </w:rPr>
              <w:t>Application/Interview/</w:t>
            </w:r>
          </w:p>
          <w:p w:rsidR="00DA56F2" w:rsidRPr="009C0512" w:rsidRDefault="00DA56F2" w:rsidP="00C32317">
            <w:pPr>
              <w:ind w:left="360"/>
              <w:rPr>
                <w:rFonts w:ascii="Century Gothic" w:hAnsi="Century Gothic"/>
                <w:sz w:val="22"/>
                <w:szCs w:val="22"/>
              </w:rPr>
            </w:pPr>
            <w:r w:rsidRPr="009C0512">
              <w:rPr>
                <w:rFonts w:ascii="Century Gothic" w:hAnsi="Century Gothic"/>
                <w:sz w:val="22"/>
                <w:szCs w:val="22"/>
              </w:rPr>
              <w:t>Certificate</w:t>
            </w:r>
          </w:p>
          <w:p w:rsidR="00DA56F2" w:rsidRPr="009C0512" w:rsidRDefault="00DA56F2" w:rsidP="00C32317">
            <w:pPr>
              <w:ind w:left="360"/>
              <w:rPr>
                <w:rFonts w:ascii="Century Gothic" w:hAnsi="Century Gothic"/>
                <w:sz w:val="22"/>
                <w:szCs w:val="22"/>
              </w:rPr>
            </w:pPr>
          </w:p>
        </w:tc>
      </w:tr>
      <w:tr w:rsidR="00DA56F2" w:rsidRPr="009528A3" w:rsidTr="00C32317">
        <w:tc>
          <w:tcPr>
            <w:tcW w:w="1985" w:type="dxa"/>
            <w:shd w:val="clear" w:color="auto" w:fill="002060"/>
          </w:tcPr>
          <w:p w:rsidR="00DA56F2" w:rsidRPr="009528A3" w:rsidRDefault="00DA56F2" w:rsidP="00C32317">
            <w:pPr>
              <w:rPr>
                <w:rFonts w:ascii="Century Gothic" w:hAnsi="Century Gothic"/>
                <w:b/>
                <w:sz w:val="22"/>
                <w:szCs w:val="22"/>
              </w:rPr>
            </w:pPr>
            <w:r w:rsidRPr="009528A3">
              <w:rPr>
                <w:rFonts w:ascii="Century Gothic" w:hAnsi="Century Gothic"/>
                <w:b/>
                <w:sz w:val="22"/>
                <w:szCs w:val="22"/>
              </w:rPr>
              <w:t>Experience</w:t>
            </w:r>
          </w:p>
        </w:tc>
        <w:tc>
          <w:tcPr>
            <w:tcW w:w="5812" w:type="dxa"/>
          </w:tcPr>
          <w:p w:rsidR="00DA56F2" w:rsidRPr="009528A3" w:rsidRDefault="00DA56F2" w:rsidP="00C32317">
            <w:pPr>
              <w:rPr>
                <w:rFonts w:ascii="Century Gothic" w:hAnsi="Century Gothic"/>
                <w:sz w:val="22"/>
                <w:szCs w:val="22"/>
              </w:rPr>
            </w:pPr>
            <w:r w:rsidRPr="009528A3">
              <w:rPr>
                <w:rFonts w:ascii="Century Gothic" w:hAnsi="Century Gothic"/>
                <w:sz w:val="22"/>
                <w:szCs w:val="22"/>
              </w:rPr>
              <w:t>Proven experience:</w:t>
            </w:r>
          </w:p>
          <w:p w:rsidR="00DA56F2" w:rsidRDefault="00DA56F2" w:rsidP="00154BC9">
            <w:pPr>
              <w:pStyle w:val="ListParagraph"/>
              <w:numPr>
                <w:ilvl w:val="0"/>
                <w:numId w:val="8"/>
              </w:numPr>
              <w:spacing w:before="100" w:beforeAutospacing="1" w:after="100" w:afterAutospacing="1"/>
              <w:outlineLvl w:val="3"/>
              <w:rPr>
                <w:rFonts w:ascii="Century Gothic" w:hAnsi="Century Gothic" w:cs="Arial"/>
                <w:bCs/>
                <w:sz w:val="22"/>
                <w:szCs w:val="22"/>
                <w:lang w:eastAsia="en-GB"/>
              </w:rPr>
            </w:pPr>
            <w:r>
              <w:rPr>
                <w:rFonts w:ascii="Century Gothic" w:hAnsi="Century Gothic" w:cs="Arial"/>
                <w:bCs/>
                <w:sz w:val="22"/>
                <w:szCs w:val="22"/>
                <w:lang w:eastAsia="en-GB"/>
              </w:rPr>
              <w:t>Being able to solve problems and carry out minor repairs through own skills and managing specialist contractors if necessary</w:t>
            </w:r>
          </w:p>
          <w:p w:rsidR="00DA56F2" w:rsidRPr="009528A3" w:rsidRDefault="00DA56F2" w:rsidP="00154BC9">
            <w:pPr>
              <w:pStyle w:val="ListParagraph"/>
              <w:numPr>
                <w:ilvl w:val="0"/>
                <w:numId w:val="8"/>
              </w:numPr>
              <w:spacing w:before="100" w:beforeAutospacing="1" w:after="100" w:afterAutospacing="1"/>
              <w:outlineLvl w:val="3"/>
              <w:rPr>
                <w:rFonts w:ascii="Century Gothic" w:hAnsi="Century Gothic" w:cs="Arial"/>
                <w:bCs/>
                <w:sz w:val="22"/>
                <w:szCs w:val="22"/>
                <w:lang w:eastAsia="en-GB"/>
              </w:rPr>
            </w:pPr>
            <w:r>
              <w:rPr>
                <w:rFonts w:ascii="Century Gothic" w:hAnsi="Century Gothic" w:cs="Arial"/>
                <w:bCs/>
                <w:sz w:val="22"/>
                <w:szCs w:val="22"/>
                <w:lang w:eastAsia="en-GB"/>
              </w:rPr>
              <w:t>Good level of</w:t>
            </w:r>
            <w:r w:rsidRPr="009528A3">
              <w:rPr>
                <w:rFonts w:ascii="Century Gothic" w:hAnsi="Century Gothic" w:cs="Arial"/>
                <w:bCs/>
                <w:sz w:val="22"/>
                <w:szCs w:val="22"/>
                <w:lang w:eastAsia="en-GB"/>
              </w:rPr>
              <w:t xml:space="preserve"> IT competency (essential)</w:t>
            </w:r>
          </w:p>
          <w:p w:rsidR="00DA56F2" w:rsidRDefault="00DA56F2" w:rsidP="00154BC9">
            <w:pPr>
              <w:numPr>
                <w:ilvl w:val="0"/>
                <w:numId w:val="8"/>
              </w:numPr>
              <w:rPr>
                <w:rFonts w:ascii="Century Gothic" w:hAnsi="Century Gothic"/>
                <w:sz w:val="22"/>
                <w:szCs w:val="22"/>
              </w:rPr>
            </w:pPr>
            <w:r>
              <w:rPr>
                <w:rFonts w:ascii="Century Gothic" w:hAnsi="Century Gothic"/>
                <w:sz w:val="22"/>
                <w:szCs w:val="22"/>
              </w:rPr>
              <w:t>Working knowledge of health and safety procedures</w:t>
            </w:r>
          </w:p>
          <w:p w:rsidR="00DA56F2" w:rsidRDefault="00E4658E" w:rsidP="00154BC9">
            <w:pPr>
              <w:numPr>
                <w:ilvl w:val="0"/>
                <w:numId w:val="8"/>
              </w:numPr>
              <w:rPr>
                <w:rFonts w:ascii="Century Gothic" w:hAnsi="Century Gothic"/>
                <w:sz w:val="22"/>
                <w:szCs w:val="22"/>
              </w:rPr>
            </w:pPr>
            <w:r>
              <w:rPr>
                <w:rFonts w:ascii="Century Gothic" w:hAnsi="Century Gothic"/>
                <w:sz w:val="22"/>
                <w:szCs w:val="22"/>
              </w:rPr>
              <w:t>Understanding of</w:t>
            </w:r>
            <w:r w:rsidR="00DA56F2">
              <w:rPr>
                <w:rFonts w:ascii="Century Gothic" w:hAnsi="Century Gothic"/>
                <w:sz w:val="22"/>
                <w:szCs w:val="22"/>
              </w:rPr>
              <w:t xml:space="preserve"> risk assessments </w:t>
            </w:r>
          </w:p>
          <w:p w:rsidR="00DA56F2" w:rsidRPr="009528A3" w:rsidRDefault="00E4658E" w:rsidP="00154BC9">
            <w:pPr>
              <w:pStyle w:val="ListParagraph"/>
              <w:numPr>
                <w:ilvl w:val="0"/>
                <w:numId w:val="8"/>
              </w:numPr>
              <w:spacing w:before="100" w:beforeAutospacing="1" w:after="100" w:afterAutospacing="1"/>
              <w:outlineLvl w:val="3"/>
              <w:rPr>
                <w:rFonts w:ascii="Century Gothic" w:hAnsi="Century Gothic" w:cs="Arial"/>
                <w:bCs/>
                <w:sz w:val="22"/>
                <w:szCs w:val="22"/>
                <w:lang w:eastAsia="en-GB"/>
              </w:rPr>
            </w:pPr>
            <w:r>
              <w:rPr>
                <w:rFonts w:ascii="Century Gothic" w:hAnsi="Century Gothic" w:cs="Arial"/>
                <w:bCs/>
                <w:sz w:val="22"/>
                <w:szCs w:val="22"/>
                <w:lang w:eastAsia="en-GB"/>
              </w:rPr>
              <w:t>Good</w:t>
            </w:r>
            <w:r w:rsidR="00DA56F2" w:rsidRPr="009528A3">
              <w:rPr>
                <w:rFonts w:ascii="Century Gothic" w:hAnsi="Century Gothic" w:cs="Arial"/>
                <w:bCs/>
                <w:sz w:val="22"/>
                <w:szCs w:val="22"/>
                <w:lang w:eastAsia="en-GB"/>
              </w:rPr>
              <w:t xml:space="preserve"> verbal and written communication skills appropriate to the need to communicate effectively with colleagues, children and </w:t>
            </w:r>
            <w:r w:rsidR="00DA56F2">
              <w:rPr>
                <w:rFonts w:ascii="Century Gothic" w:hAnsi="Century Gothic" w:cs="Arial"/>
                <w:bCs/>
                <w:sz w:val="22"/>
                <w:szCs w:val="22"/>
                <w:lang w:eastAsia="en-GB"/>
              </w:rPr>
              <w:t>other professionals (essential)</w:t>
            </w:r>
            <w:r w:rsidR="00DA56F2" w:rsidRPr="009528A3">
              <w:rPr>
                <w:rFonts w:ascii="Century Gothic" w:hAnsi="Century Gothic" w:cs="Arial"/>
                <w:bCs/>
                <w:sz w:val="22"/>
                <w:szCs w:val="22"/>
                <w:lang w:eastAsia="en-GB"/>
              </w:rPr>
              <w:t xml:space="preserve"> </w:t>
            </w:r>
          </w:p>
          <w:p w:rsidR="00DA56F2" w:rsidRPr="009528A3" w:rsidRDefault="00DA56F2" w:rsidP="00C32317">
            <w:pPr>
              <w:ind w:left="360"/>
              <w:rPr>
                <w:rFonts w:ascii="Century Gothic" w:hAnsi="Century Gothic"/>
                <w:sz w:val="22"/>
                <w:szCs w:val="22"/>
              </w:rPr>
            </w:pPr>
          </w:p>
          <w:p w:rsidR="00DA56F2" w:rsidRPr="009528A3" w:rsidRDefault="00DA56F2" w:rsidP="00C32317">
            <w:pPr>
              <w:ind w:left="360"/>
              <w:rPr>
                <w:rFonts w:ascii="Century Gothic" w:hAnsi="Century Gothic"/>
                <w:sz w:val="22"/>
                <w:szCs w:val="22"/>
              </w:rPr>
            </w:pPr>
          </w:p>
        </w:tc>
        <w:tc>
          <w:tcPr>
            <w:tcW w:w="3723" w:type="dxa"/>
          </w:tcPr>
          <w:p w:rsidR="00DA56F2" w:rsidRDefault="00DA56F2" w:rsidP="00154BC9">
            <w:pPr>
              <w:pStyle w:val="ListParagraph"/>
              <w:numPr>
                <w:ilvl w:val="0"/>
                <w:numId w:val="16"/>
              </w:numPr>
              <w:spacing w:before="100" w:beforeAutospacing="1" w:after="100" w:afterAutospacing="1"/>
              <w:outlineLvl w:val="3"/>
              <w:rPr>
                <w:rFonts w:ascii="Century Gothic" w:hAnsi="Century Gothic" w:cs="Arial"/>
                <w:bCs/>
                <w:sz w:val="22"/>
                <w:szCs w:val="22"/>
                <w:lang w:eastAsia="en-GB"/>
              </w:rPr>
            </w:pPr>
            <w:r w:rsidRPr="009528A3">
              <w:rPr>
                <w:rFonts w:ascii="Century Gothic" w:hAnsi="Century Gothic" w:cs="Arial"/>
                <w:bCs/>
                <w:sz w:val="22"/>
                <w:szCs w:val="22"/>
                <w:lang w:eastAsia="en-GB"/>
              </w:rPr>
              <w:t>Working knowledge of law with regard to health and</w:t>
            </w:r>
            <w:r>
              <w:rPr>
                <w:rFonts w:ascii="Century Gothic" w:hAnsi="Century Gothic" w:cs="Arial"/>
                <w:bCs/>
                <w:sz w:val="22"/>
                <w:szCs w:val="22"/>
                <w:lang w:eastAsia="en-GB"/>
              </w:rPr>
              <w:t xml:space="preserve"> safety legislation, contract and working with contractors</w:t>
            </w:r>
          </w:p>
          <w:p w:rsidR="00DA56F2" w:rsidRPr="006E1E6E" w:rsidRDefault="00DA56F2" w:rsidP="00154BC9">
            <w:pPr>
              <w:pStyle w:val="ListParagraph"/>
              <w:numPr>
                <w:ilvl w:val="0"/>
                <w:numId w:val="16"/>
              </w:numPr>
              <w:spacing w:before="100" w:beforeAutospacing="1" w:after="100" w:afterAutospacing="1"/>
              <w:outlineLvl w:val="3"/>
              <w:rPr>
                <w:rFonts w:ascii="Century Gothic" w:hAnsi="Century Gothic" w:cs="Arial"/>
                <w:bCs/>
                <w:sz w:val="22"/>
                <w:szCs w:val="22"/>
                <w:lang w:eastAsia="en-GB"/>
              </w:rPr>
            </w:pPr>
            <w:r>
              <w:rPr>
                <w:rFonts w:ascii="Century Gothic" w:hAnsi="Century Gothic" w:cs="Arial"/>
                <w:bCs/>
                <w:sz w:val="22"/>
                <w:szCs w:val="22"/>
                <w:lang w:eastAsia="en-GB"/>
              </w:rPr>
              <w:t>Overseeing fire safety in a work environment</w:t>
            </w:r>
          </w:p>
          <w:p w:rsidR="00DA56F2" w:rsidRDefault="00DA56F2" w:rsidP="00154BC9">
            <w:pPr>
              <w:pStyle w:val="ListParagraph"/>
              <w:numPr>
                <w:ilvl w:val="0"/>
                <w:numId w:val="16"/>
              </w:numPr>
              <w:spacing w:before="100" w:beforeAutospacing="1" w:after="100" w:afterAutospacing="1"/>
              <w:outlineLvl w:val="3"/>
              <w:rPr>
                <w:rFonts w:ascii="Century Gothic" w:hAnsi="Century Gothic"/>
                <w:sz w:val="22"/>
                <w:szCs w:val="22"/>
              </w:rPr>
            </w:pPr>
            <w:r>
              <w:rPr>
                <w:rFonts w:ascii="Century Gothic" w:hAnsi="Century Gothic"/>
                <w:sz w:val="22"/>
                <w:szCs w:val="22"/>
              </w:rPr>
              <w:t>Experience using Every (or other online) Compliance System</w:t>
            </w:r>
          </w:p>
          <w:p w:rsidR="00DA56F2" w:rsidRDefault="00DA56F2" w:rsidP="00154BC9">
            <w:pPr>
              <w:pStyle w:val="ListParagraph"/>
              <w:numPr>
                <w:ilvl w:val="0"/>
                <w:numId w:val="16"/>
              </w:numPr>
              <w:spacing w:before="100" w:beforeAutospacing="1" w:after="100" w:afterAutospacing="1"/>
              <w:outlineLvl w:val="3"/>
              <w:rPr>
                <w:rFonts w:ascii="Century Gothic" w:hAnsi="Century Gothic"/>
                <w:sz w:val="22"/>
                <w:szCs w:val="22"/>
              </w:rPr>
            </w:pPr>
            <w:r>
              <w:rPr>
                <w:rFonts w:ascii="Century Gothic" w:hAnsi="Century Gothic"/>
                <w:sz w:val="22"/>
                <w:szCs w:val="22"/>
              </w:rPr>
              <w:t>Experience in managing school health and safety compliance</w:t>
            </w:r>
          </w:p>
          <w:p w:rsidR="00DA56F2" w:rsidRPr="00B236AB" w:rsidRDefault="00DA56F2" w:rsidP="00C32317">
            <w:pPr>
              <w:spacing w:before="100" w:beforeAutospacing="1" w:after="100" w:afterAutospacing="1"/>
              <w:ind w:left="360"/>
              <w:outlineLvl w:val="3"/>
              <w:rPr>
                <w:rFonts w:ascii="Century Gothic" w:hAnsi="Century Gothic"/>
                <w:sz w:val="22"/>
                <w:szCs w:val="22"/>
              </w:rPr>
            </w:pPr>
            <w:r w:rsidRPr="00B236AB">
              <w:rPr>
                <w:rFonts w:ascii="Century Gothic" w:hAnsi="Century Gothic"/>
                <w:sz w:val="22"/>
                <w:szCs w:val="22"/>
              </w:rPr>
              <w:t xml:space="preserve"> </w:t>
            </w:r>
          </w:p>
        </w:tc>
        <w:tc>
          <w:tcPr>
            <w:tcW w:w="3931" w:type="dxa"/>
          </w:tcPr>
          <w:p w:rsidR="00DA56F2" w:rsidRPr="009528A3" w:rsidRDefault="00DA56F2" w:rsidP="00154BC9">
            <w:pPr>
              <w:numPr>
                <w:ilvl w:val="0"/>
                <w:numId w:val="8"/>
              </w:numPr>
              <w:rPr>
                <w:rFonts w:ascii="Century Gothic" w:hAnsi="Century Gothic"/>
                <w:sz w:val="22"/>
                <w:szCs w:val="22"/>
              </w:rPr>
            </w:pPr>
            <w:r w:rsidRPr="009528A3">
              <w:rPr>
                <w:rFonts w:ascii="Century Gothic" w:hAnsi="Century Gothic"/>
                <w:sz w:val="22"/>
                <w:szCs w:val="22"/>
              </w:rPr>
              <w:t>Application/ Interview/</w:t>
            </w:r>
          </w:p>
          <w:p w:rsidR="00DA56F2" w:rsidRPr="009528A3" w:rsidRDefault="00DA56F2" w:rsidP="00C32317">
            <w:pPr>
              <w:ind w:left="360"/>
              <w:rPr>
                <w:rFonts w:ascii="Century Gothic" w:hAnsi="Century Gothic"/>
                <w:sz w:val="22"/>
                <w:szCs w:val="22"/>
              </w:rPr>
            </w:pPr>
            <w:r w:rsidRPr="009528A3">
              <w:rPr>
                <w:rFonts w:ascii="Century Gothic" w:hAnsi="Century Gothic"/>
                <w:sz w:val="22"/>
                <w:szCs w:val="22"/>
              </w:rPr>
              <w:t xml:space="preserve">      References</w:t>
            </w:r>
          </w:p>
        </w:tc>
      </w:tr>
      <w:tr w:rsidR="00DA56F2" w:rsidRPr="009528A3" w:rsidTr="00C32317">
        <w:trPr>
          <w:trHeight w:val="4527"/>
        </w:trPr>
        <w:tc>
          <w:tcPr>
            <w:tcW w:w="1985" w:type="dxa"/>
            <w:shd w:val="clear" w:color="auto" w:fill="002060"/>
          </w:tcPr>
          <w:p w:rsidR="00DA56F2" w:rsidRPr="009528A3" w:rsidRDefault="00DA56F2" w:rsidP="00C32317">
            <w:pPr>
              <w:rPr>
                <w:rFonts w:ascii="Century Gothic" w:hAnsi="Century Gothic"/>
                <w:b/>
                <w:sz w:val="22"/>
                <w:szCs w:val="22"/>
              </w:rPr>
            </w:pPr>
            <w:r w:rsidRPr="009528A3">
              <w:rPr>
                <w:rFonts w:ascii="Century Gothic" w:hAnsi="Century Gothic"/>
                <w:b/>
                <w:sz w:val="22"/>
                <w:szCs w:val="22"/>
              </w:rPr>
              <w:t>Professional /Personal Skills</w:t>
            </w:r>
          </w:p>
        </w:tc>
        <w:tc>
          <w:tcPr>
            <w:tcW w:w="5812" w:type="dxa"/>
          </w:tcPr>
          <w:p w:rsidR="00DA56F2" w:rsidRPr="009528A3" w:rsidRDefault="00DA56F2" w:rsidP="00C32317">
            <w:pPr>
              <w:ind w:left="173"/>
              <w:rPr>
                <w:rFonts w:ascii="Century Gothic" w:hAnsi="Century Gothic"/>
                <w:sz w:val="22"/>
                <w:szCs w:val="22"/>
              </w:rPr>
            </w:pPr>
            <w:r w:rsidRPr="009528A3">
              <w:rPr>
                <w:rFonts w:ascii="Century Gothic" w:hAnsi="Century Gothic"/>
                <w:sz w:val="22"/>
                <w:szCs w:val="22"/>
              </w:rPr>
              <w:t>Proven ability to:</w:t>
            </w:r>
          </w:p>
          <w:p w:rsidR="00DA56F2" w:rsidRDefault="00DA56F2" w:rsidP="00154BC9">
            <w:pPr>
              <w:numPr>
                <w:ilvl w:val="0"/>
                <w:numId w:val="7"/>
              </w:numPr>
              <w:rPr>
                <w:rFonts w:ascii="Century Gothic" w:hAnsi="Century Gothic"/>
                <w:sz w:val="22"/>
                <w:szCs w:val="22"/>
              </w:rPr>
            </w:pPr>
            <w:r>
              <w:rPr>
                <w:rFonts w:ascii="Century Gothic" w:hAnsi="Century Gothic"/>
                <w:sz w:val="22"/>
                <w:szCs w:val="22"/>
              </w:rPr>
              <w:t xml:space="preserve">Use DIY skills to fix issues and repair damage – basic skills essential (fixing/replacing sockets, plastering/patching, painting and decorating, putting up shelves / displays / wall mounted TV’s, </w:t>
            </w:r>
            <w:proofErr w:type="spellStart"/>
            <w:r>
              <w:rPr>
                <w:rFonts w:ascii="Century Gothic" w:hAnsi="Century Gothic"/>
                <w:sz w:val="22"/>
                <w:szCs w:val="22"/>
              </w:rPr>
              <w:t>etc</w:t>
            </w:r>
            <w:proofErr w:type="spellEnd"/>
            <w:r>
              <w:rPr>
                <w:rFonts w:ascii="Century Gothic" w:hAnsi="Century Gothic"/>
                <w:sz w:val="22"/>
                <w:szCs w:val="22"/>
              </w:rPr>
              <w:t xml:space="preserve">) </w:t>
            </w:r>
          </w:p>
          <w:p w:rsidR="00DA56F2" w:rsidRDefault="00DA56F2" w:rsidP="00154BC9">
            <w:pPr>
              <w:numPr>
                <w:ilvl w:val="0"/>
                <w:numId w:val="7"/>
              </w:numPr>
              <w:rPr>
                <w:rFonts w:ascii="Century Gothic" w:hAnsi="Century Gothic"/>
                <w:sz w:val="22"/>
                <w:szCs w:val="22"/>
              </w:rPr>
            </w:pPr>
            <w:r w:rsidRPr="00E64036">
              <w:rPr>
                <w:rFonts w:ascii="Century Gothic" w:hAnsi="Century Gothic"/>
                <w:sz w:val="22"/>
                <w:szCs w:val="22"/>
              </w:rPr>
              <w:t xml:space="preserve">Ability to lift and carry items </w:t>
            </w:r>
            <w:r w:rsidR="00E4658E">
              <w:rPr>
                <w:rFonts w:ascii="Century Gothic" w:hAnsi="Century Gothic"/>
                <w:sz w:val="22"/>
                <w:szCs w:val="22"/>
              </w:rPr>
              <w:t>in accordance with safe manual handling techniques.</w:t>
            </w:r>
          </w:p>
          <w:p w:rsidR="00DA56F2" w:rsidRDefault="00DA56F2" w:rsidP="00154BC9">
            <w:pPr>
              <w:numPr>
                <w:ilvl w:val="0"/>
                <w:numId w:val="7"/>
              </w:numPr>
              <w:rPr>
                <w:rFonts w:ascii="Century Gothic" w:hAnsi="Century Gothic"/>
                <w:sz w:val="22"/>
                <w:szCs w:val="22"/>
              </w:rPr>
            </w:pPr>
            <w:r>
              <w:rPr>
                <w:rFonts w:ascii="Century Gothic" w:hAnsi="Century Gothic"/>
                <w:sz w:val="22"/>
                <w:szCs w:val="22"/>
              </w:rPr>
              <w:t>Manage safety in a work environment and act accordingly to maintain effective systems</w:t>
            </w:r>
          </w:p>
          <w:p w:rsidR="00DA56F2" w:rsidRPr="009528A3" w:rsidRDefault="00DA56F2" w:rsidP="00154BC9">
            <w:pPr>
              <w:numPr>
                <w:ilvl w:val="0"/>
                <w:numId w:val="7"/>
              </w:numPr>
              <w:rPr>
                <w:rFonts w:ascii="Century Gothic" w:hAnsi="Century Gothic"/>
                <w:sz w:val="22"/>
                <w:szCs w:val="22"/>
              </w:rPr>
            </w:pPr>
            <w:r>
              <w:rPr>
                <w:rFonts w:ascii="Century Gothic" w:hAnsi="Century Gothic"/>
                <w:sz w:val="22"/>
                <w:szCs w:val="22"/>
              </w:rPr>
              <w:t>Present a professional yet friendly appearance</w:t>
            </w:r>
          </w:p>
          <w:p w:rsidR="00DA56F2" w:rsidRPr="009528A3" w:rsidRDefault="00DA56F2" w:rsidP="00154BC9">
            <w:pPr>
              <w:numPr>
                <w:ilvl w:val="0"/>
                <w:numId w:val="7"/>
              </w:numPr>
              <w:rPr>
                <w:rFonts w:ascii="Century Gothic" w:hAnsi="Century Gothic"/>
                <w:sz w:val="22"/>
                <w:szCs w:val="22"/>
              </w:rPr>
            </w:pPr>
            <w:r w:rsidRPr="009528A3">
              <w:rPr>
                <w:rFonts w:ascii="Century Gothic" w:hAnsi="Century Gothic"/>
                <w:sz w:val="22"/>
                <w:szCs w:val="22"/>
              </w:rPr>
              <w:t>Communicate effectively to groups and individuals, orally and in writing</w:t>
            </w:r>
          </w:p>
          <w:p w:rsidR="00DA56F2" w:rsidRPr="009528A3" w:rsidRDefault="00DA56F2" w:rsidP="00154BC9">
            <w:pPr>
              <w:numPr>
                <w:ilvl w:val="0"/>
                <w:numId w:val="7"/>
              </w:numPr>
              <w:rPr>
                <w:rFonts w:ascii="Century Gothic" w:hAnsi="Century Gothic"/>
                <w:sz w:val="22"/>
                <w:szCs w:val="22"/>
              </w:rPr>
            </w:pPr>
            <w:r w:rsidRPr="009528A3">
              <w:rPr>
                <w:rFonts w:ascii="Century Gothic" w:hAnsi="Century Gothic"/>
                <w:sz w:val="22"/>
                <w:szCs w:val="22"/>
              </w:rPr>
              <w:t>Demonstrate a flexible approach and a willingness to listen to others</w:t>
            </w:r>
          </w:p>
          <w:p w:rsidR="00DA56F2" w:rsidRPr="009528A3" w:rsidRDefault="00DA56F2" w:rsidP="00154BC9">
            <w:pPr>
              <w:numPr>
                <w:ilvl w:val="0"/>
                <w:numId w:val="7"/>
              </w:numPr>
              <w:rPr>
                <w:rFonts w:ascii="Century Gothic" w:hAnsi="Century Gothic"/>
                <w:sz w:val="22"/>
                <w:szCs w:val="22"/>
              </w:rPr>
            </w:pPr>
            <w:r w:rsidRPr="009528A3">
              <w:rPr>
                <w:rFonts w:ascii="Century Gothic" w:hAnsi="Century Gothic"/>
                <w:sz w:val="22"/>
                <w:szCs w:val="22"/>
              </w:rPr>
              <w:t xml:space="preserve">Good </w:t>
            </w:r>
            <w:proofErr w:type="spellStart"/>
            <w:r w:rsidRPr="009528A3">
              <w:rPr>
                <w:rFonts w:ascii="Century Gothic" w:hAnsi="Century Gothic"/>
                <w:sz w:val="22"/>
                <w:szCs w:val="22"/>
              </w:rPr>
              <w:t>organisational</w:t>
            </w:r>
            <w:proofErr w:type="spellEnd"/>
            <w:r w:rsidRPr="009528A3">
              <w:rPr>
                <w:rFonts w:ascii="Century Gothic" w:hAnsi="Century Gothic"/>
                <w:sz w:val="22"/>
                <w:szCs w:val="22"/>
              </w:rPr>
              <w:t xml:space="preserve"> skills</w:t>
            </w:r>
          </w:p>
          <w:p w:rsidR="00DA56F2" w:rsidRPr="009528A3" w:rsidRDefault="00DA56F2" w:rsidP="00154BC9">
            <w:pPr>
              <w:numPr>
                <w:ilvl w:val="0"/>
                <w:numId w:val="7"/>
              </w:numPr>
              <w:rPr>
                <w:rFonts w:ascii="Century Gothic" w:hAnsi="Century Gothic"/>
                <w:sz w:val="22"/>
                <w:szCs w:val="22"/>
              </w:rPr>
            </w:pPr>
            <w:r w:rsidRPr="009528A3">
              <w:rPr>
                <w:rFonts w:ascii="Century Gothic" w:hAnsi="Century Gothic"/>
                <w:sz w:val="22"/>
                <w:szCs w:val="22"/>
              </w:rPr>
              <w:t xml:space="preserve">Remain calm when working under pressure.  </w:t>
            </w:r>
          </w:p>
          <w:p w:rsidR="00DA56F2" w:rsidRPr="00B96B1F" w:rsidRDefault="00DA56F2" w:rsidP="00154BC9">
            <w:pPr>
              <w:numPr>
                <w:ilvl w:val="0"/>
                <w:numId w:val="7"/>
              </w:numPr>
              <w:rPr>
                <w:rFonts w:ascii="Century Gothic" w:hAnsi="Century Gothic"/>
                <w:sz w:val="22"/>
                <w:szCs w:val="22"/>
              </w:rPr>
            </w:pPr>
            <w:r>
              <w:rPr>
                <w:rFonts w:ascii="Century Gothic" w:hAnsi="Century Gothic"/>
                <w:sz w:val="22"/>
                <w:szCs w:val="22"/>
              </w:rPr>
              <w:t>Protect sensitive data and work with data protection standards and GDPR.</w:t>
            </w:r>
          </w:p>
        </w:tc>
        <w:tc>
          <w:tcPr>
            <w:tcW w:w="3723" w:type="dxa"/>
          </w:tcPr>
          <w:p w:rsidR="00DA56F2" w:rsidRDefault="00DA56F2" w:rsidP="00154BC9">
            <w:pPr>
              <w:numPr>
                <w:ilvl w:val="0"/>
                <w:numId w:val="9"/>
              </w:numPr>
              <w:rPr>
                <w:rFonts w:ascii="Century Gothic" w:hAnsi="Century Gothic"/>
                <w:sz w:val="22"/>
                <w:szCs w:val="22"/>
              </w:rPr>
            </w:pPr>
            <w:r>
              <w:rPr>
                <w:rFonts w:ascii="Century Gothic" w:hAnsi="Century Gothic"/>
                <w:sz w:val="22"/>
                <w:szCs w:val="22"/>
              </w:rPr>
              <w:t xml:space="preserve">Advanced skills and experience in Joinery, electrical, plumbing, building, </w:t>
            </w:r>
            <w:proofErr w:type="spellStart"/>
            <w:r>
              <w:rPr>
                <w:rFonts w:ascii="Century Gothic" w:hAnsi="Century Gothic"/>
                <w:sz w:val="22"/>
                <w:szCs w:val="22"/>
              </w:rPr>
              <w:t>etc</w:t>
            </w:r>
            <w:proofErr w:type="spellEnd"/>
          </w:p>
          <w:p w:rsidR="00DA56F2" w:rsidRPr="009528A3" w:rsidRDefault="00DA56F2" w:rsidP="00154BC9">
            <w:pPr>
              <w:numPr>
                <w:ilvl w:val="0"/>
                <w:numId w:val="9"/>
              </w:numPr>
              <w:rPr>
                <w:rFonts w:ascii="Century Gothic" w:hAnsi="Century Gothic"/>
                <w:sz w:val="22"/>
                <w:szCs w:val="22"/>
              </w:rPr>
            </w:pPr>
            <w:r w:rsidRPr="009528A3">
              <w:rPr>
                <w:rFonts w:ascii="Century Gothic" w:hAnsi="Century Gothic"/>
                <w:sz w:val="22"/>
                <w:szCs w:val="22"/>
              </w:rPr>
              <w:t>Able to effectively resolve personnel issues</w:t>
            </w:r>
          </w:p>
          <w:p w:rsidR="00DA56F2" w:rsidRPr="009528A3" w:rsidRDefault="00DA56F2" w:rsidP="00154BC9">
            <w:pPr>
              <w:numPr>
                <w:ilvl w:val="0"/>
                <w:numId w:val="9"/>
              </w:numPr>
              <w:rPr>
                <w:rFonts w:ascii="Century Gothic" w:hAnsi="Century Gothic"/>
                <w:sz w:val="22"/>
                <w:szCs w:val="22"/>
              </w:rPr>
            </w:pPr>
            <w:r w:rsidRPr="009528A3">
              <w:rPr>
                <w:rFonts w:ascii="Century Gothic" w:hAnsi="Century Gothic"/>
                <w:sz w:val="22"/>
                <w:szCs w:val="22"/>
              </w:rPr>
              <w:t>Training and understanding of child protection</w:t>
            </w:r>
          </w:p>
          <w:p w:rsidR="00DA56F2" w:rsidRPr="009528A3" w:rsidRDefault="00DA56F2" w:rsidP="00C32317">
            <w:pPr>
              <w:ind w:left="720"/>
              <w:rPr>
                <w:rFonts w:ascii="Century Gothic" w:hAnsi="Century Gothic"/>
                <w:sz w:val="22"/>
                <w:szCs w:val="22"/>
              </w:rPr>
            </w:pPr>
          </w:p>
          <w:p w:rsidR="00DA56F2" w:rsidRPr="009528A3" w:rsidRDefault="00DA56F2" w:rsidP="00C32317">
            <w:pPr>
              <w:ind w:left="360"/>
              <w:rPr>
                <w:rFonts w:ascii="Century Gothic" w:hAnsi="Century Gothic"/>
                <w:sz w:val="22"/>
                <w:szCs w:val="22"/>
              </w:rPr>
            </w:pPr>
          </w:p>
        </w:tc>
        <w:tc>
          <w:tcPr>
            <w:tcW w:w="3931" w:type="dxa"/>
          </w:tcPr>
          <w:p w:rsidR="00DA56F2" w:rsidRPr="009528A3" w:rsidRDefault="00DA56F2" w:rsidP="00154BC9">
            <w:pPr>
              <w:numPr>
                <w:ilvl w:val="0"/>
                <w:numId w:val="7"/>
              </w:numPr>
              <w:rPr>
                <w:rFonts w:ascii="Century Gothic" w:hAnsi="Century Gothic"/>
                <w:sz w:val="22"/>
                <w:szCs w:val="22"/>
              </w:rPr>
            </w:pPr>
            <w:r w:rsidRPr="009528A3">
              <w:rPr>
                <w:rFonts w:ascii="Century Gothic" w:hAnsi="Century Gothic"/>
                <w:sz w:val="22"/>
                <w:szCs w:val="22"/>
              </w:rPr>
              <w:t>Application/ Interview/</w:t>
            </w:r>
          </w:p>
          <w:p w:rsidR="00DA56F2" w:rsidRPr="009528A3" w:rsidRDefault="00DA56F2" w:rsidP="00C32317">
            <w:pPr>
              <w:ind w:left="644"/>
              <w:rPr>
                <w:rFonts w:ascii="Century Gothic" w:hAnsi="Century Gothic"/>
                <w:sz w:val="22"/>
                <w:szCs w:val="22"/>
              </w:rPr>
            </w:pPr>
            <w:r w:rsidRPr="009528A3">
              <w:rPr>
                <w:rFonts w:ascii="Century Gothic" w:hAnsi="Century Gothic"/>
                <w:sz w:val="22"/>
                <w:szCs w:val="22"/>
              </w:rPr>
              <w:t>References</w:t>
            </w:r>
          </w:p>
        </w:tc>
      </w:tr>
      <w:tr w:rsidR="00DA56F2" w:rsidRPr="009528A3" w:rsidTr="00C32317">
        <w:trPr>
          <w:trHeight w:val="1975"/>
        </w:trPr>
        <w:tc>
          <w:tcPr>
            <w:tcW w:w="1985" w:type="dxa"/>
            <w:tcBorders>
              <w:top w:val="nil"/>
            </w:tcBorders>
            <w:shd w:val="clear" w:color="auto" w:fill="002060"/>
          </w:tcPr>
          <w:p w:rsidR="00DA56F2" w:rsidRPr="009528A3" w:rsidRDefault="00DA56F2" w:rsidP="00C32317">
            <w:pPr>
              <w:rPr>
                <w:rFonts w:ascii="Century Gothic" w:hAnsi="Century Gothic"/>
                <w:b/>
                <w:sz w:val="22"/>
                <w:szCs w:val="22"/>
              </w:rPr>
            </w:pPr>
            <w:proofErr w:type="gramStart"/>
            <w:r w:rsidRPr="009528A3">
              <w:rPr>
                <w:rFonts w:ascii="Century Gothic" w:hAnsi="Century Gothic"/>
                <w:b/>
                <w:sz w:val="22"/>
                <w:szCs w:val="22"/>
              </w:rPr>
              <w:t>Personal  Qualities</w:t>
            </w:r>
            <w:proofErr w:type="gramEnd"/>
          </w:p>
        </w:tc>
        <w:tc>
          <w:tcPr>
            <w:tcW w:w="5812" w:type="dxa"/>
          </w:tcPr>
          <w:p w:rsidR="00DA56F2" w:rsidRPr="009528A3" w:rsidRDefault="00DA56F2" w:rsidP="00154BC9">
            <w:pPr>
              <w:pStyle w:val="ListParagraph"/>
              <w:numPr>
                <w:ilvl w:val="0"/>
                <w:numId w:val="17"/>
              </w:numPr>
              <w:autoSpaceDE w:val="0"/>
              <w:autoSpaceDN w:val="0"/>
              <w:adjustRightInd w:val="0"/>
              <w:rPr>
                <w:rFonts w:ascii="Century Gothic" w:hAnsi="Century Gothic" w:cs="Arial"/>
                <w:sz w:val="22"/>
                <w:szCs w:val="22"/>
                <w:lang w:eastAsia="en-GB"/>
              </w:rPr>
            </w:pPr>
            <w:r w:rsidRPr="009528A3">
              <w:rPr>
                <w:rFonts w:ascii="Century Gothic" w:hAnsi="Century Gothic" w:cs="Arial"/>
                <w:sz w:val="22"/>
                <w:szCs w:val="22"/>
                <w:lang w:eastAsia="en-GB"/>
              </w:rPr>
              <w:t xml:space="preserve">Commitment to the school’s ethos, aims and </w:t>
            </w:r>
            <w:r>
              <w:rPr>
                <w:rFonts w:ascii="Century Gothic" w:hAnsi="Century Gothic" w:cs="Arial"/>
                <w:sz w:val="22"/>
                <w:szCs w:val="22"/>
                <w:lang w:eastAsia="en-GB"/>
              </w:rPr>
              <w:t>its whole community (essential)</w:t>
            </w:r>
          </w:p>
          <w:p w:rsidR="00DA56F2" w:rsidRPr="009528A3" w:rsidRDefault="00DA56F2" w:rsidP="00154BC9">
            <w:pPr>
              <w:pStyle w:val="ListParagraph"/>
              <w:numPr>
                <w:ilvl w:val="0"/>
                <w:numId w:val="17"/>
              </w:numPr>
              <w:autoSpaceDE w:val="0"/>
              <w:autoSpaceDN w:val="0"/>
              <w:adjustRightInd w:val="0"/>
              <w:rPr>
                <w:rFonts w:ascii="Century Gothic" w:hAnsi="Century Gothic" w:cs="Arial"/>
                <w:sz w:val="22"/>
                <w:szCs w:val="22"/>
                <w:lang w:eastAsia="en-GB"/>
              </w:rPr>
            </w:pPr>
            <w:r w:rsidRPr="009528A3">
              <w:rPr>
                <w:rFonts w:ascii="Century Gothic" w:hAnsi="Century Gothic" w:cs="Arial"/>
                <w:sz w:val="22"/>
                <w:szCs w:val="22"/>
                <w:lang w:eastAsia="en-GB"/>
              </w:rPr>
              <w:t>Commitment to the highest standards of child protecti</w:t>
            </w:r>
            <w:r>
              <w:rPr>
                <w:rFonts w:ascii="Century Gothic" w:hAnsi="Century Gothic" w:cs="Arial"/>
                <w:sz w:val="22"/>
                <w:szCs w:val="22"/>
                <w:lang w:eastAsia="en-GB"/>
              </w:rPr>
              <w:t>on and safeguarding (essential)</w:t>
            </w:r>
          </w:p>
          <w:p w:rsidR="00DA56F2" w:rsidRPr="00B96B1F" w:rsidRDefault="00DA56F2" w:rsidP="00154BC9">
            <w:pPr>
              <w:pStyle w:val="ListParagraph"/>
              <w:widowControl w:val="0"/>
              <w:numPr>
                <w:ilvl w:val="0"/>
                <w:numId w:val="17"/>
              </w:numPr>
              <w:tabs>
                <w:tab w:val="left" w:pos="820"/>
              </w:tabs>
              <w:spacing w:before="1"/>
              <w:contextualSpacing w:val="0"/>
              <w:rPr>
                <w:rFonts w:ascii="Century Gothic" w:eastAsia="Calibri" w:hAnsi="Century Gothic" w:cs="Calibri"/>
                <w:sz w:val="22"/>
                <w:szCs w:val="22"/>
              </w:rPr>
            </w:pPr>
            <w:r w:rsidRPr="009528A3">
              <w:rPr>
                <w:rFonts w:ascii="Century Gothic" w:hAnsi="Century Gothic"/>
                <w:sz w:val="22"/>
                <w:szCs w:val="22"/>
              </w:rPr>
              <w:t>Excellent interpersonal and c</w:t>
            </w:r>
            <w:r>
              <w:rPr>
                <w:rFonts w:ascii="Century Gothic" w:hAnsi="Century Gothic"/>
                <w:sz w:val="22"/>
                <w:szCs w:val="22"/>
              </w:rPr>
              <w:t>ommunication skills (essential)</w:t>
            </w:r>
          </w:p>
          <w:p w:rsidR="00DA56F2" w:rsidRPr="009528A3" w:rsidRDefault="00DA56F2" w:rsidP="00C32317">
            <w:pPr>
              <w:rPr>
                <w:rFonts w:ascii="Century Gothic" w:hAnsi="Century Gothic" w:cs="Arial"/>
                <w:sz w:val="22"/>
                <w:szCs w:val="22"/>
              </w:rPr>
            </w:pPr>
          </w:p>
        </w:tc>
        <w:tc>
          <w:tcPr>
            <w:tcW w:w="3723" w:type="dxa"/>
          </w:tcPr>
          <w:p w:rsidR="00DA56F2" w:rsidRPr="009528A3" w:rsidRDefault="00DA56F2" w:rsidP="00154BC9">
            <w:pPr>
              <w:numPr>
                <w:ilvl w:val="0"/>
                <w:numId w:val="7"/>
              </w:numPr>
              <w:rPr>
                <w:rFonts w:ascii="Century Gothic" w:hAnsi="Century Gothic" w:cs="Arial"/>
                <w:sz w:val="22"/>
                <w:szCs w:val="22"/>
              </w:rPr>
            </w:pPr>
            <w:r>
              <w:rPr>
                <w:rFonts w:ascii="Century Gothic" w:hAnsi="Century Gothic" w:cs="Arial"/>
                <w:sz w:val="22"/>
                <w:szCs w:val="22"/>
              </w:rPr>
              <w:t>Experience of supporting and managing staff</w:t>
            </w:r>
          </w:p>
          <w:p w:rsidR="00DA56F2" w:rsidRPr="009528A3" w:rsidRDefault="00DA56F2" w:rsidP="00C32317">
            <w:pPr>
              <w:rPr>
                <w:rFonts w:ascii="Century Gothic" w:hAnsi="Century Gothic" w:cs="Arial"/>
                <w:sz w:val="22"/>
                <w:szCs w:val="22"/>
              </w:rPr>
            </w:pPr>
          </w:p>
          <w:p w:rsidR="00DA56F2" w:rsidRPr="009528A3" w:rsidRDefault="00DA56F2" w:rsidP="00C32317">
            <w:pPr>
              <w:rPr>
                <w:rFonts w:ascii="Century Gothic" w:hAnsi="Century Gothic" w:cs="Arial"/>
                <w:sz w:val="22"/>
                <w:szCs w:val="22"/>
              </w:rPr>
            </w:pPr>
          </w:p>
          <w:p w:rsidR="00DA56F2" w:rsidRPr="009528A3" w:rsidRDefault="00DA56F2" w:rsidP="00C32317">
            <w:pPr>
              <w:rPr>
                <w:rFonts w:ascii="Century Gothic" w:hAnsi="Century Gothic" w:cs="Arial"/>
                <w:sz w:val="22"/>
                <w:szCs w:val="22"/>
              </w:rPr>
            </w:pPr>
          </w:p>
          <w:p w:rsidR="00DA56F2" w:rsidRPr="009528A3" w:rsidRDefault="00DA56F2" w:rsidP="00C32317">
            <w:pPr>
              <w:rPr>
                <w:rFonts w:ascii="Century Gothic" w:hAnsi="Century Gothic" w:cs="Arial"/>
                <w:sz w:val="22"/>
                <w:szCs w:val="22"/>
              </w:rPr>
            </w:pPr>
          </w:p>
          <w:p w:rsidR="00DA56F2" w:rsidRPr="009528A3" w:rsidRDefault="00DA56F2" w:rsidP="00C32317">
            <w:pPr>
              <w:rPr>
                <w:rFonts w:ascii="Century Gothic" w:hAnsi="Century Gothic" w:cs="Arial"/>
                <w:sz w:val="22"/>
                <w:szCs w:val="22"/>
              </w:rPr>
            </w:pPr>
          </w:p>
          <w:p w:rsidR="00DA56F2" w:rsidRPr="009528A3" w:rsidRDefault="00DA56F2" w:rsidP="00C32317">
            <w:pPr>
              <w:rPr>
                <w:rFonts w:ascii="Century Gothic" w:hAnsi="Century Gothic" w:cs="Arial"/>
                <w:sz w:val="22"/>
                <w:szCs w:val="22"/>
              </w:rPr>
            </w:pPr>
          </w:p>
        </w:tc>
        <w:tc>
          <w:tcPr>
            <w:tcW w:w="3931" w:type="dxa"/>
          </w:tcPr>
          <w:p w:rsidR="00DA56F2" w:rsidRPr="009528A3" w:rsidRDefault="00DA56F2" w:rsidP="00154BC9">
            <w:pPr>
              <w:numPr>
                <w:ilvl w:val="0"/>
                <w:numId w:val="7"/>
              </w:numPr>
              <w:rPr>
                <w:rFonts w:ascii="Century Gothic" w:hAnsi="Century Gothic" w:cs="Arial"/>
                <w:sz w:val="22"/>
                <w:szCs w:val="22"/>
              </w:rPr>
            </w:pPr>
            <w:r w:rsidRPr="009528A3">
              <w:rPr>
                <w:rFonts w:ascii="Century Gothic" w:hAnsi="Century Gothic" w:cs="Arial"/>
                <w:sz w:val="22"/>
                <w:szCs w:val="22"/>
              </w:rPr>
              <w:t>Application/ Interview/</w:t>
            </w:r>
          </w:p>
          <w:p w:rsidR="00DA56F2" w:rsidRPr="009528A3" w:rsidRDefault="00DA56F2" w:rsidP="00C32317">
            <w:pPr>
              <w:ind w:left="644"/>
              <w:rPr>
                <w:rFonts w:ascii="Century Gothic" w:hAnsi="Century Gothic" w:cs="Arial"/>
                <w:sz w:val="22"/>
                <w:szCs w:val="22"/>
              </w:rPr>
            </w:pPr>
            <w:r w:rsidRPr="009528A3">
              <w:rPr>
                <w:rFonts w:ascii="Century Gothic" w:hAnsi="Century Gothic" w:cs="Arial"/>
                <w:sz w:val="22"/>
                <w:szCs w:val="22"/>
              </w:rPr>
              <w:t>References</w:t>
            </w:r>
          </w:p>
        </w:tc>
      </w:tr>
    </w:tbl>
    <w:p w:rsidR="00DA56F2" w:rsidRPr="009528A3" w:rsidRDefault="00DA56F2" w:rsidP="00DA56F2">
      <w:pPr>
        <w:rPr>
          <w:rFonts w:ascii="Century Gothic" w:hAnsi="Century Gothic"/>
          <w:sz w:val="22"/>
          <w:szCs w:val="22"/>
        </w:rPr>
      </w:pPr>
    </w:p>
    <w:p w:rsidR="00DA56F2" w:rsidRPr="009528A3" w:rsidRDefault="00DA56F2" w:rsidP="00DA56F2">
      <w:pPr>
        <w:rPr>
          <w:rFonts w:ascii="Century Gothic" w:hAnsi="Century Gothic"/>
          <w:sz w:val="22"/>
          <w:szCs w:val="22"/>
        </w:rPr>
      </w:pPr>
    </w:p>
    <w:p w:rsidR="00DA56F2" w:rsidRPr="009528A3" w:rsidRDefault="00DA56F2" w:rsidP="00DA56F2">
      <w:pPr>
        <w:rPr>
          <w:rFonts w:ascii="Century Gothic" w:hAnsi="Century Gothic"/>
          <w:sz w:val="22"/>
          <w:szCs w:val="22"/>
        </w:rPr>
      </w:pPr>
      <w:r w:rsidRPr="009528A3">
        <w:rPr>
          <w:rFonts w:ascii="Century Gothic" w:hAnsi="Century Gothic"/>
          <w:sz w:val="22"/>
          <w:szCs w:val="22"/>
        </w:rPr>
        <w:br w:type="page"/>
      </w: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5215"/>
        <w:gridCol w:w="4320"/>
        <w:gridCol w:w="2700"/>
      </w:tblGrid>
      <w:tr w:rsidR="00DA56F2" w:rsidRPr="009528A3" w:rsidTr="00C32317">
        <w:trPr>
          <w:trHeight w:val="1132"/>
        </w:trPr>
        <w:tc>
          <w:tcPr>
            <w:tcW w:w="1985" w:type="dxa"/>
            <w:tcBorders>
              <w:top w:val="single" w:sz="4" w:space="0" w:color="auto"/>
              <w:left w:val="single" w:sz="4" w:space="0" w:color="auto"/>
              <w:bottom w:val="single" w:sz="4" w:space="0" w:color="auto"/>
              <w:right w:val="single" w:sz="4" w:space="0" w:color="auto"/>
            </w:tcBorders>
            <w:shd w:val="clear" w:color="auto" w:fill="002060"/>
            <w:vAlign w:val="center"/>
          </w:tcPr>
          <w:p w:rsidR="00DA56F2" w:rsidRPr="009528A3" w:rsidRDefault="00DA56F2" w:rsidP="00C32317">
            <w:pPr>
              <w:spacing w:before="60" w:after="60"/>
              <w:rPr>
                <w:rFonts w:ascii="Century Gothic" w:hAnsi="Century Gothic"/>
                <w:b/>
                <w:sz w:val="22"/>
                <w:szCs w:val="22"/>
              </w:rPr>
            </w:pPr>
            <w:r w:rsidRPr="009528A3">
              <w:rPr>
                <w:rFonts w:ascii="Century Gothic" w:hAnsi="Century Gothic"/>
                <w:b/>
                <w:sz w:val="22"/>
                <w:szCs w:val="22"/>
              </w:rPr>
              <w:t>Criteria</w:t>
            </w:r>
          </w:p>
        </w:tc>
        <w:tc>
          <w:tcPr>
            <w:tcW w:w="5215" w:type="dxa"/>
            <w:tcBorders>
              <w:top w:val="single" w:sz="4" w:space="0" w:color="auto"/>
              <w:left w:val="single" w:sz="4" w:space="0" w:color="auto"/>
              <w:bottom w:val="single" w:sz="4" w:space="0" w:color="auto"/>
              <w:right w:val="single" w:sz="4" w:space="0" w:color="auto"/>
            </w:tcBorders>
            <w:shd w:val="clear" w:color="auto" w:fill="002060"/>
            <w:vAlign w:val="center"/>
          </w:tcPr>
          <w:p w:rsidR="00DA56F2" w:rsidRPr="009528A3" w:rsidRDefault="00DA56F2" w:rsidP="00C32317">
            <w:pPr>
              <w:spacing w:before="60" w:after="60"/>
              <w:rPr>
                <w:rFonts w:ascii="Century Gothic" w:hAnsi="Century Gothic"/>
                <w:b/>
                <w:sz w:val="22"/>
                <w:szCs w:val="22"/>
              </w:rPr>
            </w:pPr>
            <w:r w:rsidRPr="009528A3">
              <w:rPr>
                <w:rFonts w:ascii="Century Gothic" w:hAnsi="Century Gothic"/>
                <w:b/>
                <w:sz w:val="22"/>
                <w:szCs w:val="22"/>
              </w:rPr>
              <w:t>Essential</w:t>
            </w:r>
          </w:p>
        </w:tc>
        <w:tc>
          <w:tcPr>
            <w:tcW w:w="4320" w:type="dxa"/>
            <w:tcBorders>
              <w:top w:val="single" w:sz="4" w:space="0" w:color="auto"/>
              <w:left w:val="single" w:sz="4" w:space="0" w:color="auto"/>
              <w:bottom w:val="single" w:sz="4" w:space="0" w:color="auto"/>
              <w:right w:val="single" w:sz="4" w:space="0" w:color="auto"/>
            </w:tcBorders>
            <w:shd w:val="clear" w:color="auto" w:fill="002060"/>
            <w:vAlign w:val="center"/>
          </w:tcPr>
          <w:p w:rsidR="00DA56F2" w:rsidRPr="009528A3" w:rsidRDefault="00DA56F2" w:rsidP="00C32317">
            <w:pPr>
              <w:spacing w:before="60" w:after="60"/>
              <w:rPr>
                <w:rFonts w:ascii="Century Gothic" w:hAnsi="Century Gothic"/>
                <w:b/>
                <w:sz w:val="22"/>
                <w:szCs w:val="22"/>
              </w:rPr>
            </w:pPr>
            <w:r w:rsidRPr="009528A3">
              <w:rPr>
                <w:rFonts w:ascii="Century Gothic" w:hAnsi="Century Gothic"/>
                <w:b/>
                <w:sz w:val="22"/>
                <w:szCs w:val="22"/>
              </w:rPr>
              <w:t>Desirable</w:t>
            </w:r>
          </w:p>
        </w:tc>
        <w:tc>
          <w:tcPr>
            <w:tcW w:w="2700" w:type="dxa"/>
            <w:tcBorders>
              <w:top w:val="single" w:sz="4" w:space="0" w:color="auto"/>
              <w:left w:val="single" w:sz="4" w:space="0" w:color="auto"/>
              <w:bottom w:val="single" w:sz="4" w:space="0" w:color="auto"/>
              <w:right w:val="single" w:sz="4" w:space="0" w:color="auto"/>
            </w:tcBorders>
            <w:shd w:val="clear" w:color="auto" w:fill="002060"/>
            <w:vAlign w:val="center"/>
          </w:tcPr>
          <w:p w:rsidR="00DA56F2" w:rsidRPr="009528A3" w:rsidRDefault="00DA56F2" w:rsidP="00C32317">
            <w:pPr>
              <w:spacing w:before="60" w:after="60"/>
              <w:rPr>
                <w:rFonts w:ascii="Century Gothic" w:hAnsi="Century Gothic"/>
                <w:b/>
                <w:sz w:val="22"/>
                <w:szCs w:val="22"/>
              </w:rPr>
            </w:pPr>
            <w:r w:rsidRPr="009528A3">
              <w:rPr>
                <w:rFonts w:ascii="Century Gothic" w:hAnsi="Century Gothic"/>
                <w:b/>
                <w:sz w:val="22"/>
                <w:szCs w:val="22"/>
              </w:rPr>
              <w:t>Evidence</w:t>
            </w:r>
          </w:p>
        </w:tc>
      </w:tr>
      <w:tr w:rsidR="00DA56F2" w:rsidRPr="009528A3" w:rsidTr="00C32317">
        <w:trPr>
          <w:trHeight w:val="1246"/>
        </w:trPr>
        <w:tc>
          <w:tcPr>
            <w:tcW w:w="1985" w:type="dxa"/>
            <w:tcBorders>
              <w:top w:val="single" w:sz="4" w:space="0" w:color="auto"/>
              <w:left w:val="single" w:sz="4" w:space="0" w:color="auto"/>
              <w:bottom w:val="single" w:sz="4" w:space="0" w:color="auto"/>
              <w:right w:val="single" w:sz="4" w:space="0" w:color="auto"/>
            </w:tcBorders>
            <w:shd w:val="clear" w:color="auto" w:fill="002060"/>
          </w:tcPr>
          <w:p w:rsidR="00DA56F2" w:rsidRPr="009528A3" w:rsidRDefault="00DA56F2" w:rsidP="00C32317">
            <w:pPr>
              <w:rPr>
                <w:rFonts w:ascii="Century Gothic" w:hAnsi="Century Gothic"/>
                <w:b/>
                <w:sz w:val="22"/>
                <w:szCs w:val="22"/>
              </w:rPr>
            </w:pPr>
            <w:r w:rsidRPr="009528A3">
              <w:rPr>
                <w:rFonts w:ascii="Century Gothic" w:hAnsi="Century Gothic"/>
                <w:b/>
                <w:sz w:val="22"/>
                <w:szCs w:val="22"/>
              </w:rPr>
              <w:t>Other Requirements</w:t>
            </w:r>
          </w:p>
          <w:p w:rsidR="00DA56F2" w:rsidRPr="009528A3" w:rsidRDefault="00DA56F2" w:rsidP="00C32317">
            <w:pPr>
              <w:rPr>
                <w:rFonts w:ascii="Century Gothic" w:hAnsi="Century Gothic"/>
                <w:sz w:val="22"/>
                <w:szCs w:val="22"/>
              </w:rPr>
            </w:pPr>
          </w:p>
          <w:p w:rsidR="00DA56F2" w:rsidRPr="009528A3" w:rsidRDefault="00DA56F2" w:rsidP="00C32317">
            <w:pPr>
              <w:ind w:firstLine="720"/>
              <w:rPr>
                <w:rFonts w:ascii="Century Gothic" w:hAnsi="Century Gothic"/>
                <w:sz w:val="22"/>
                <w:szCs w:val="22"/>
              </w:rPr>
            </w:pPr>
          </w:p>
        </w:tc>
        <w:tc>
          <w:tcPr>
            <w:tcW w:w="5215" w:type="dxa"/>
            <w:tcBorders>
              <w:top w:val="single" w:sz="4" w:space="0" w:color="auto"/>
              <w:left w:val="single" w:sz="4" w:space="0" w:color="auto"/>
              <w:bottom w:val="single" w:sz="4" w:space="0" w:color="auto"/>
              <w:right w:val="single" w:sz="4" w:space="0" w:color="auto"/>
            </w:tcBorders>
          </w:tcPr>
          <w:p w:rsidR="00DA56F2" w:rsidRPr="009528A3" w:rsidRDefault="00DA56F2" w:rsidP="00154BC9">
            <w:pPr>
              <w:pStyle w:val="ListParagraph"/>
              <w:numPr>
                <w:ilvl w:val="0"/>
                <w:numId w:val="7"/>
              </w:numPr>
              <w:spacing w:before="120"/>
              <w:rPr>
                <w:rFonts w:ascii="Century Gothic" w:hAnsi="Century Gothic"/>
                <w:sz w:val="22"/>
                <w:szCs w:val="22"/>
              </w:rPr>
            </w:pPr>
            <w:r w:rsidRPr="009528A3">
              <w:rPr>
                <w:rFonts w:ascii="Century Gothic" w:hAnsi="Century Gothic"/>
                <w:sz w:val="22"/>
                <w:szCs w:val="22"/>
              </w:rPr>
              <w:t>Positive recommendation from present employer</w:t>
            </w:r>
          </w:p>
          <w:p w:rsidR="00DA56F2" w:rsidRDefault="00DA56F2" w:rsidP="00154BC9">
            <w:pPr>
              <w:pStyle w:val="ListParagraph"/>
              <w:numPr>
                <w:ilvl w:val="0"/>
                <w:numId w:val="7"/>
              </w:numPr>
              <w:spacing w:before="120"/>
              <w:rPr>
                <w:rFonts w:ascii="Century Gothic" w:hAnsi="Century Gothic"/>
                <w:sz w:val="22"/>
                <w:szCs w:val="22"/>
              </w:rPr>
            </w:pPr>
            <w:r w:rsidRPr="009528A3">
              <w:rPr>
                <w:rFonts w:ascii="Century Gothic" w:hAnsi="Century Gothic"/>
                <w:sz w:val="22"/>
                <w:szCs w:val="22"/>
              </w:rPr>
              <w:t>Satisfactory attendance record</w:t>
            </w:r>
          </w:p>
          <w:p w:rsidR="00DA56F2" w:rsidRDefault="00DA56F2" w:rsidP="00154BC9">
            <w:pPr>
              <w:pStyle w:val="ListParagraph"/>
              <w:numPr>
                <w:ilvl w:val="0"/>
                <w:numId w:val="7"/>
              </w:numPr>
              <w:spacing w:before="120"/>
              <w:rPr>
                <w:rFonts w:ascii="Century Gothic" w:hAnsi="Century Gothic"/>
                <w:sz w:val="22"/>
                <w:szCs w:val="22"/>
              </w:rPr>
            </w:pPr>
            <w:r>
              <w:rPr>
                <w:rFonts w:ascii="Century Gothic" w:hAnsi="Century Gothic"/>
                <w:sz w:val="22"/>
                <w:szCs w:val="22"/>
              </w:rPr>
              <w:t>Enhanced DBS (Criminal Record) and Barred list check</w:t>
            </w:r>
          </w:p>
          <w:p w:rsidR="00DA56F2" w:rsidRDefault="00DA56F2" w:rsidP="00154BC9">
            <w:pPr>
              <w:pStyle w:val="ListParagraph"/>
              <w:numPr>
                <w:ilvl w:val="0"/>
                <w:numId w:val="7"/>
              </w:numPr>
              <w:spacing w:before="120"/>
              <w:rPr>
                <w:rFonts w:ascii="Century Gothic" w:hAnsi="Century Gothic"/>
                <w:sz w:val="22"/>
                <w:szCs w:val="22"/>
              </w:rPr>
            </w:pPr>
            <w:r>
              <w:rPr>
                <w:rFonts w:ascii="Century Gothic" w:hAnsi="Century Gothic"/>
                <w:sz w:val="22"/>
                <w:szCs w:val="22"/>
              </w:rPr>
              <w:t>Health certificate arranged via occupational health post offer.</w:t>
            </w:r>
          </w:p>
          <w:p w:rsidR="00DA56F2" w:rsidRPr="009528A3" w:rsidRDefault="00DA56F2" w:rsidP="00154BC9">
            <w:pPr>
              <w:pStyle w:val="ListParagraph"/>
              <w:numPr>
                <w:ilvl w:val="0"/>
                <w:numId w:val="7"/>
              </w:numPr>
              <w:spacing w:before="120"/>
              <w:rPr>
                <w:rFonts w:ascii="Century Gothic" w:hAnsi="Century Gothic"/>
                <w:sz w:val="22"/>
                <w:szCs w:val="22"/>
              </w:rPr>
            </w:pPr>
            <w:r>
              <w:rPr>
                <w:rFonts w:ascii="Century Gothic" w:hAnsi="Century Gothic"/>
                <w:sz w:val="22"/>
                <w:szCs w:val="22"/>
              </w:rPr>
              <w:t>Full driving license</w:t>
            </w:r>
          </w:p>
        </w:tc>
        <w:tc>
          <w:tcPr>
            <w:tcW w:w="4320" w:type="dxa"/>
            <w:tcBorders>
              <w:top w:val="single" w:sz="4" w:space="0" w:color="auto"/>
              <w:left w:val="single" w:sz="4" w:space="0" w:color="auto"/>
              <w:bottom w:val="single" w:sz="4" w:space="0" w:color="auto"/>
              <w:right w:val="single" w:sz="4" w:space="0" w:color="auto"/>
            </w:tcBorders>
          </w:tcPr>
          <w:p w:rsidR="00DA56F2" w:rsidRPr="009528A3" w:rsidRDefault="00DA56F2" w:rsidP="00C32317">
            <w:pPr>
              <w:rPr>
                <w:rFonts w:ascii="Century Gothic" w:hAnsi="Century Gothic"/>
                <w:sz w:val="22"/>
                <w:szCs w:val="22"/>
              </w:rPr>
            </w:pPr>
          </w:p>
        </w:tc>
        <w:tc>
          <w:tcPr>
            <w:tcW w:w="2700" w:type="dxa"/>
            <w:tcBorders>
              <w:top w:val="single" w:sz="4" w:space="0" w:color="auto"/>
              <w:left w:val="single" w:sz="4" w:space="0" w:color="auto"/>
              <w:bottom w:val="single" w:sz="4" w:space="0" w:color="auto"/>
              <w:right w:val="single" w:sz="4" w:space="0" w:color="auto"/>
            </w:tcBorders>
          </w:tcPr>
          <w:p w:rsidR="00DA56F2" w:rsidRPr="009528A3" w:rsidRDefault="00DA56F2" w:rsidP="00C32317">
            <w:pPr>
              <w:ind w:left="34"/>
              <w:rPr>
                <w:rFonts w:ascii="Century Gothic" w:hAnsi="Century Gothic"/>
                <w:sz w:val="22"/>
                <w:szCs w:val="22"/>
              </w:rPr>
            </w:pPr>
          </w:p>
          <w:p w:rsidR="00DA56F2" w:rsidRPr="009528A3" w:rsidRDefault="00DA56F2" w:rsidP="00154BC9">
            <w:pPr>
              <w:numPr>
                <w:ilvl w:val="0"/>
                <w:numId w:val="7"/>
              </w:numPr>
              <w:rPr>
                <w:rFonts w:ascii="Century Gothic" w:hAnsi="Century Gothic"/>
                <w:sz w:val="22"/>
                <w:szCs w:val="22"/>
              </w:rPr>
            </w:pPr>
            <w:r w:rsidRPr="009528A3">
              <w:rPr>
                <w:rFonts w:ascii="Century Gothic" w:hAnsi="Century Gothic"/>
                <w:sz w:val="22"/>
                <w:szCs w:val="22"/>
              </w:rPr>
              <w:t>Letter</w:t>
            </w:r>
          </w:p>
          <w:p w:rsidR="00DA56F2" w:rsidRPr="009528A3" w:rsidRDefault="00DA56F2" w:rsidP="00C32317">
            <w:pPr>
              <w:ind w:left="34"/>
              <w:rPr>
                <w:rFonts w:ascii="Century Gothic" w:hAnsi="Century Gothic"/>
                <w:sz w:val="22"/>
                <w:szCs w:val="22"/>
              </w:rPr>
            </w:pPr>
          </w:p>
          <w:p w:rsidR="00DA56F2" w:rsidRPr="009528A3" w:rsidRDefault="00DA56F2" w:rsidP="00154BC9">
            <w:pPr>
              <w:numPr>
                <w:ilvl w:val="0"/>
                <w:numId w:val="7"/>
              </w:numPr>
              <w:rPr>
                <w:rFonts w:ascii="Century Gothic" w:hAnsi="Century Gothic"/>
                <w:sz w:val="22"/>
                <w:szCs w:val="22"/>
              </w:rPr>
            </w:pPr>
            <w:r w:rsidRPr="009528A3">
              <w:rPr>
                <w:rFonts w:ascii="Century Gothic" w:hAnsi="Century Gothic"/>
                <w:sz w:val="22"/>
                <w:szCs w:val="22"/>
              </w:rPr>
              <w:t>Reference</w:t>
            </w:r>
          </w:p>
          <w:p w:rsidR="00DA56F2" w:rsidRPr="009528A3" w:rsidRDefault="00DA56F2" w:rsidP="00C32317">
            <w:pPr>
              <w:rPr>
                <w:rFonts w:ascii="Century Gothic" w:hAnsi="Century Gothic"/>
                <w:sz w:val="22"/>
                <w:szCs w:val="22"/>
              </w:rPr>
            </w:pPr>
          </w:p>
        </w:tc>
      </w:tr>
    </w:tbl>
    <w:p w:rsidR="00DA56F2" w:rsidRDefault="00DA56F2" w:rsidP="00DA56F2">
      <w:pPr>
        <w:rPr>
          <w:rFonts w:ascii="Century Gothic" w:hAnsi="Century Gothic"/>
          <w:b/>
          <w:sz w:val="22"/>
          <w:szCs w:val="22"/>
        </w:rPr>
      </w:pPr>
    </w:p>
    <w:p w:rsidR="00DA56F2" w:rsidRPr="00B54309" w:rsidRDefault="00DA56F2" w:rsidP="00DA56F2">
      <w:pPr>
        <w:rPr>
          <w:rFonts w:ascii="Century Gothic" w:hAnsi="Century Gothic"/>
          <w:sz w:val="22"/>
          <w:szCs w:val="22"/>
        </w:rPr>
        <w:sectPr w:rsidR="00DA56F2" w:rsidRPr="00B54309" w:rsidSect="00590DE7">
          <w:pgSz w:w="16840" w:h="11901" w:orient="landscape"/>
          <w:pgMar w:top="720" w:right="720" w:bottom="720" w:left="720" w:header="709" w:footer="709" w:gutter="0"/>
          <w:cols w:space="708"/>
          <w:docGrid w:linePitch="326"/>
        </w:sectPr>
      </w:pPr>
      <w:r w:rsidRPr="009528A3">
        <w:rPr>
          <w:rFonts w:ascii="Century Gothic" w:hAnsi="Century Gothic"/>
          <w:b/>
          <w:sz w:val="22"/>
          <w:szCs w:val="22"/>
        </w:rPr>
        <w:t>The successful candidate would be expected to maintain a well-</w:t>
      </w:r>
      <w:proofErr w:type="spellStart"/>
      <w:r w:rsidRPr="009528A3">
        <w:rPr>
          <w:rFonts w:ascii="Century Gothic" w:hAnsi="Century Gothic"/>
          <w:b/>
          <w:sz w:val="22"/>
          <w:szCs w:val="22"/>
        </w:rPr>
        <w:t>organised</w:t>
      </w:r>
      <w:proofErr w:type="spellEnd"/>
      <w:r w:rsidRPr="009528A3">
        <w:rPr>
          <w:rFonts w:ascii="Century Gothic" w:hAnsi="Century Gothic"/>
          <w:b/>
          <w:sz w:val="22"/>
          <w:szCs w:val="22"/>
        </w:rPr>
        <w:t>, creative, safe and friendly environment for living and learning and hence enhance the ethos of the school.  Candidates are asked to address as many of the person specifications as possible in their applicat</w:t>
      </w:r>
      <w:r w:rsidR="00B317FF">
        <w:rPr>
          <w:rFonts w:ascii="Century Gothic" w:hAnsi="Century Gothic"/>
          <w:b/>
          <w:sz w:val="22"/>
          <w:szCs w:val="22"/>
        </w:rPr>
        <w:t>ion.</w:t>
      </w:r>
    </w:p>
    <w:p w:rsidR="23FC9DC4" w:rsidRDefault="23FC9DC4" w:rsidP="00B317FF">
      <w:pPr>
        <w:pStyle w:val="Heading4"/>
        <w:ind w:left="0"/>
        <w:jc w:val="both"/>
        <w:rPr>
          <w:rFonts w:ascii="Century Gothic" w:hAnsi="Century Gothic"/>
        </w:rPr>
      </w:pPr>
    </w:p>
    <w:p w:rsidR="23FC9DC4" w:rsidRDefault="23FC9DC4" w:rsidP="00E70910">
      <w:pPr>
        <w:pStyle w:val="Heading4"/>
        <w:jc w:val="both"/>
        <w:rPr>
          <w:rFonts w:ascii="Century Gothic" w:hAnsi="Century Gothic"/>
        </w:rPr>
      </w:pPr>
    </w:p>
    <w:tbl>
      <w:tblPr>
        <w:tblStyle w:val="TableGrid"/>
        <w:tblW w:w="0" w:type="auto"/>
        <w:tblLook w:val="04A0" w:firstRow="1" w:lastRow="0" w:firstColumn="1" w:lastColumn="0" w:noHBand="0" w:noVBand="1"/>
      </w:tblPr>
      <w:tblGrid>
        <w:gridCol w:w="15390"/>
      </w:tblGrid>
      <w:tr w:rsidR="00BF2689" w:rsidTr="1D85AF7F">
        <w:tc>
          <w:tcPr>
            <w:tcW w:w="15390" w:type="dxa"/>
          </w:tcPr>
          <w:p w:rsidR="00BF2689" w:rsidRDefault="00BF2689" w:rsidP="1E514E5D">
            <w:pPr>
              <w:rPr>
                <w:rFonts w:ascii="Century Gothic" w:eastAsia="Century Gothic" w:hAnsi="Century Gothic" w:cs="Century Gothic"/>
              </w:rPr>
            </w:pPr>
            <w:r w:rsidRPr="00BF2689">
              <w:rPr>
                <w:rFonts w:ascii="Century Gothic" w:eastAsia="Century Gothic" w:hAnsi="Century Gothic" w:cs="Century Gothic"/>
                <w:noProof/>
              </w:rPr>
              <mc:AlternateContent>
                <mc:Choice Requires="wps">
                  <w:drawing>
                    <wp:anchor distT="45720" distB="45720" distL="114300" distR="114300" simplePos="0" relativeHeight="251658240" behindDoc="0" locked="0" layoutInCell="1" allowOverlap="1" wp14:anchorId="023A0D0A" wp14:editId="0CCC9D16">
                      <wp:simplePos x="0" y="0"/>
                      <wp:positionH relativeFrom="column">
                        <wp:posOffset>-23145</wp:posOffset>
                      </wp:positionH>
                      <wp:positionV relativeFrom="paragraph">
                        <wp:posOffset>83930</wp:posOffset>
                      </wp:positionV>
                      <wp:extent cx="2360930" cy="1404620"/>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0877D8" w:rsidRDefault="000877D8">
                                  <w:r>
                                    <w:rPr>
                                      <w:rFonts w:ascii="Century Gothic" w:hAnsi="Century Gothic" w:cs="Times New Roman"/>
                                      <w:noProof/>
                                      <w:color w:val="548DD4" w:themeColor="text2" w:themeTint="99"/>
                                      <w:sz w:val="34"/>
                                      <w:szCs w:val="72"/>
                                      <w:lang w:val="en-GB" w:eastAsia="en-GB"/>
                                    </w:rPr>
                                    <w:drawing>
                                      <wp:inline distT="0" distB="0" distL="0" distR="0" wp14:anchorId="24234A90" wp14:editId="78F03B3E">
                                        <wp:extent cx="3095625" cy="133856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es Trust.png"/>
                                                <pic:cNvPicPr/>
                                              </pic:nvPicPr>
                                              <pic:blipFill>
                                                <a:blip r:embed="rId10">
                                                  <a:extLst>
                                                    <a:ext uri="{28A0092B-C50C-407E-A947-70E740481C1C}">
                                                      <a14:useLocalDpi xmlns:a14="http://schemas.microsoft.com/office/drawing/2010/main" val="0"/>
                                                    </a:ext>
                                                  </a:extLst>
                                                </a:blip>
                                                <a:stretch>
                                                  <a:fillRect/>
                                                </a:stretch>
                                              </pic:blipFill>
                                              <pic:spPr>
                                                <a:xfrm>
                                                  <a:off x="0" y="0"/>
                                                  <a:ext cx="3129822" cy="135335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23A0D0A" id="_x0000_t202" coordsize="21600,21600" o:spt="202" path="m,l,21600r21600,l21600,xe">
                      <v:stroke joinstyle="miter"/>
                      <v:path gradientshapeok="t" o:connecttype="rect"/>
                    </v:shapetype>
                    <v:shape id="Text Box 2" o:spid="_x0000_s1026" type="#_x0000_t202" style="position:absolute;margin-left:-1.8pt;margin-top:6.6pt;width:185.9pt;height:110.6pt;z-index:2516582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" stroked="f">
                      <v:textbox style="mso-fit-shape-to-text:t">
                        <w:txbxContent>
                          <w:p w:rsidR="000877D8" w:rsidRDefault="000877D8">
                            <w:r>
                              <w:rPr>
                                <w:rFonts w:ascii="Century Gothic" w:hAnsi="Century Gothic" w:cs="Times New Roman"/>
                                <w:noProof/>
                                <w:color w:val="548DD4" w:themeColor="text2" w:themeTint="99"/>
                                <w:sz w:val="34"/>
                                <w:szCs w:val="72"/>
                                <w:lang w:val="en-GB" w:eastAsia="en-GB"/>
                              </w:rPr>
                              <w:drawing>
                                <wp:inline distT="0" distB="0" distL="0" distR="0" wp14:anchorId="24234A90" wp14:editId="78F03B3E">
                                  <wp:extent cx="3095625" cy="133856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es Trust.png"/>
                                          <pic:cNvPicPr/>
                                        </pic:nvPicPr>
                                        <pic:blipFill>
                                          <a:blip r:embed="rId10">
                                            <a:extLst>
                                              <a:ext uri="{28A0092B-C50C-407E-A947-70E740481C1C}">
                                                <a14:useLocalDpi xmlns:a14="http://schemas.microsoft.com/office/drawing/2010/main" val="0"/>
                                              </a:ext>
                                            </a:extLst>
                                          </a:blip>
                                          <a:stretch>
                                            <a:fillRect/>
                                          </a:stretch>
                                        </pic:blipFill>
                                        <pic:spPr>
                                          <a:xfrm>
                                            <a:off x="0" y="0"/>
                                            <a:ext cx="3129822" cy="1353355"/>
                                          </a:xfrm>
                                          <a:prstGeom prst="rect">
                                            <a:avLst/>
                                          </a:prstGeom>
                                        </pic:spPr>
                                      </pic:pic>
                                    </a:graphicData>
                                  </a:graphic>
                                </wp:inline>
                              </w:drawing>
                            </w:r>
                          </w:p>
                        </w:txbxContent>
                      </v:textbox>
                      <w10:wrap type="square"/>
                    </v:shape>
                  </w:pict>
                </mc:Fallback>
              </mc:AlternateContent>
            </w:r>
          </w:p>
          <w:p w:rsidR="00BF2689" w:rsidRDefault="00BF2689" w:rsidP="1E514E5D">
            <w:pPr>
              <w:rPr>
                <w:rFonts w:ascii="Century Gothic" w:eastAsia="Century Gothic" w:hAnsi="Century Gothic" w:cs="Century Gothic"/>
              </w:rPr>
            </w:pPr>
          </w:p>
          <w:p w:rsidR="00BF2689" w:rsidRDefault="00BF2689" w:rsidP="1E514E5D"/>
          <w:p w:rsidR="00D3061B" w:rsidRDefault="00D3061B" w:rsidP="1E514E5D"/>
          <w:p w:rsidR="00BF2689" w:rsidRDefault="3D81C83D" w:rsidP="65627F6E">
            <w:pPr>
              <w:rPr>
                <w:rFonts w:ascii="Century Gothic" w:eastAsia="Century Gothic" w:hAnsi="Century Gothic" w:cs="Century Gothic"/>
              </w:rPr>
            </w:pPr>
            <w:r w:rsidRPr="1D85AF7F">
              <w:rPr>
                <w:rFonts w:ascii="Century Gothic" w:eastAsia="Century Gothic" w:hAnsi="Century Gothic" w:cs="Century Gothic"/>
              </w:rPr>
              <w:t xml:space="preserve">At the Yes Trust, we believe our aims and vision for our students and their </w:t>
            </w:r>
            <w:proofErr w:type="spellStart"/>
            <w:r w:rsidR="1D340CAE" w:rsidRPr="1D85AF7F">
              <w:rPr>
                <w:rFonts w:ascii="Century Gothic" w:eastAsia="Century Gothic" w:hAnsi="Century Gothic" w:cs="Century Gothic"/>
              </w:rPr>
              <w:t>carers</w:t>
            </w:r>
            <w:proofErr w:type="spellEnd"/>
            <w:r w:rsidRPr="1D85AF7F">
              <w:rPr>
                <w:rFonts w:ascii="Century Gothic" w:eastAsia="Century Gothic" w:hAnsi="Century Gothic" w:cs="Century Gothic"/>
              </w:rPr>
              <w:t xml:space="preserve"> are best achieved through supported</w:t>
            </w:r>
            <w:r w:rsidR="0F1CAD06" w:rsidRPr="1D85AF7F">
              <w:rPr>
                <w:rFonts w:ascii="Century Gothic" w:eastAsia="Century Gothic" w:hAnsi="Century Gothic" w:cs="Century Gothic"/>
              </w:rPr>
              <w:t xml:space="preserve"> and </w:t>
            </w:r>
            <w:r w:rsidRPr="1D85AF7F">
              <w:rPr>
                <w:rFonts w:ascii="Century Gothic" w:eastAsia="Century Gothic" w:hAnsi="Century Gothic" w:cs="Century Gothic"/>
              </w:rPr>
              <w:t>valued team members.  We offer the following benefits to all Trust employees from their first day with us:</w:t>
            </w:r>
          </w:p>
          <w:p w:rsidR="00D3061B" w:rsidRDefault="00D3061B" w:rsidP="1E514E5D">
            <w:pPr>
              <w:rPr>
                <w:rFonts w:ascii="Century Gothic" w:eastAsia="Century Gothic" w:hAnsi="Century Gothic" w:cs="Century Gothic"/>
              </w:rPr>
            </w:pPr>
          </w:p>
          <w:p w:rsidR="00B21033" w:rsidRDefault="00B21033" w:rsidP="00154BC9">
            <w:pPr>
              <w:pStyle w:val="ListParagraph"/>
              <w:numPr>
                <w:ilvl w:val="0"/>
                <w:numId w:val="5"/>
              </w:numPr>
              <w:rPr>
                <w:rFonts w:ascii="Century Gothic" w:eastAsia="Century Gothic" w:hAnsi="Century Gothic" w:cs="Century Gothic"/>
              </w:rPr>
            </w:pPr>
            <w:r>
              <w:rPr>
                <w:rFonts w:ascii="Century Gothic" w:eastAsia="Century Gothic" w:hAnsi="Century Gothic" w:cs="Century Gothic"/>
              </w:rPr>
              <w:t>Access and support with training and CPD</w:t>
            </w:r>
          </w:p>
          <w:p w:rsidR="00B21033" w:rsidRDefault="00B21033" w:rsidP="00154BC9">
            <w:pPr>
              <w:pStyle w:val="ListParagraph"/>
              <w:numPr>
                <w:ilvl w:val="0"/>
                <w:numId w:val="5"/>
              </w:numPr>
              <w:rPr>
                <w:rFonts w:ascii="Century Gothic" w:eastAsia="Century Gothic" w:hAnsi="Century Gothic" w:cs="Century Gothic"/>
              </w:rPr>
            </w:pPr>
            <w:r>
              <w:rPr>
                <w:rFonts w:ascii="Century Gothic" w:eastAsia="Century Gothic" w:hAnsi="Century Gothic" w:cs="Century Gothic"/>
              </w:rPr>
              <w:t>Specialist training where required</w:t>
            </w:r>
          </w:p>
          <w:p w:rsidR="00BE6AD9" w:rsidRDefault="00BE6AD9" w:rsidP="00154BC9">
            <w:pPr>
              <w:pStyle w:val="ListParagraph"/>
              <w:numPr>
                <w:ilvl w:val="0"/>
                <w:numId w:val="5"/>
              </w:numPr>
              <w:rPr>
                <w:rFonts w:ascii="Century Gothic" w:eastAsia="Century Gothic" w:hAnsi="Century Gothic" w:cs="Century Gothic"/>
              </w:rPr>
            </w:pPr>
            <w:r>
              <w:rPr>
                <w:rFonts w:ascii="Century Gothic" w:eastAsia="Century Gothic" w:hAnsi="Century Gothic" w:cs="Century Gothic"/>
              </w:rPr>
              <w:t>Free lunch at school</w:t>
            </w:r>
          </w:p>
          <w:p w:rsidR="00BE6AD9" w:rsidRDefault="00BE6AD9" w:rsidP="00154BC9">
            <w:pPr>
              <w:pStyle w:val="ListParagraph"/>
              <w:numPr>
                <w:ilvl w:val="0"/>
                <w:numId w:val="5"/>
              </w:numPr>
              <w:rPr>
                <w:rFonts w:ascii="Century Gothic" w:eastAsia="Century Gothic" w:hAnsi="Century Gothic" w:cs="Century Gothic"/>
              </w:rPr>
            </w:pPr>
            <w:r>
              <w:rPr>
                <w:rFonts w:ascii="Century Gothic" w:eastAsia="Century Gothic" w:hAnsi="Century Gothic" w:cs="Century Gothic"/>
              </w:rPr>
              <w:t>Free parking</w:t>
            </w:r>
          </w:p>
          <w:p w:rsidR="00BE6AD9" w:rsidRDefault="00BE6AD9" w:rsidP="00154BC9">
            <w:pPr>
              <w:pStyle w:val="ListParagraph"/>
              <w:numPr>
                <w:ilvl w:val="0"/>
                <w:numId w:val="5"/>
              </w:numPr>
              <w:rPr>
                <w:rFonts w:ascii="Century Gothic" w:eastAsia="Century Gothic" w:hAnsi="Century Gothic" w:cs="Century Gothic"/>
              </w:rPr>
            </w:pPr>
            <w:r>
              <w:rPr>
                <w:rFonts w:ascii="Century Gothic" w:eastAsia="Century Gothic" w:hAnsi="Century Gothic" w:cs="Century Gothic"/>
              </w:rPr>
              <w:t>Nursery benefits</w:t>
            </w:r>
          </w:p>
          <w:p w:rsidR="00BE6AD9" w:rsidRDefault="00BE6AD9" w:rsidP="00154BC9">
            <w:pPr>
              <w:pStyle w:val="ListParagraph"/>
              <w:numPr>
                <w:ilvl w:val="0"/>
                <w:numId w:val="5"/>
              </w:numPr>
              <w:rPr>
                <w:rFonts w:ascii="Century Gothic" w:eastAsia="Century Gothic" w:hAnsi="Century Gothic" w:cs="Century Gothic"/>
              </w:rPr>
            </w:pPr>
            <w:r>
              <w:rPr>
                <w:rFonts w:ascii="Century Gothic" w:eastAsia="Century Gothic" w:hAnsi="Century Gothic" w:cs="Century Gothic"/>
              </w:rPr>
              <w:t>Car purchase salary sacrifice scheme</w:t>
            </w:r>
          </w:p>
          <w:p w:rsidR="00B21033" w:rsidRDefault="00B21033" w:rsidP="00154BC9">
            <w:pPr>
              <w:pStyle w:val="ListParagraph"/>
              <w:numPr>
                <w:ilvl w:val="0"/>
                <w:numId w:val="5"/>
              </w:numPr>
              <w:rPr>
                <w:rFonts w:ascii="Century Gothic" w:eastAsia="Century Gothic" w:hAnsi="Century Gothic" w:cs="Century Gothic"/>
              </w:rPr>
            </w:pPr>
            <w:r>
              <w:rPr>
                <w:rFonts w:ascii="Century Gothic" w:eastAsia="Century Gothic" w:hAnsi="Century Gothic" w:cs="Century Gothic"/>
              </w:rPr>
              <w:t>Education Mutual – access to free face to face counselling, physiotherapy, nurse help-line, prescription service whenever you need it</w:t>
            </w:r>
          </w:p>
          <w:p w:rsidR="00B21033" w:rsidRDefault="00B21033" w:rsidP="00154BC9">
            <w:pPr>
              <w:pStyle w:val="ListParagraph"/>
              <w:numPr>
                <w:ilvl w:val="0"/>
                <w:numId w:val="5"/>
              </w:numPr>
              <w:rPr>
                <w:rFonts w:ascii="Century Gothic" w:eastAsia="Century Gothic" w:hAnsi="Century Gothic" w:cs="Century Gothic"/>
              </w:rPr>
            </w:pPr>
            <w:proofErr w:type="spellStart"/>
            <w:r>
              <w:rPr>
                <w:rFonts w:ascii="Century Gothic" w:eastAsia="Century Gothic" w:hAnsi="Century Gothic" w:cs="Century Gothic"/>
              </w:rPr>
              <w:t>Perkbox</w:t>
            </w:r>
            <w:proofErr w:type="spellEnd"/>
            <w:r>
              <w:rPr>
                <w:rFonts w:ascii="Century Gothic" w:eastAsia="Century Gothic" w:hAnsi="Century Gothic" w:cs="Century Gothic"/>
              </w:rPr>
              <w:t xml:space="preserve"> </w:t>
            </w:r>
          </w:p>
          <w:p w:rsidR="00B21033" w:rsidRDefault="00B21033" w:rsidP="00154BC9">
            <w:pPr>
              <w:pStyle w:val="ListParagraph"/>
              <w:numPr>
                <w:ilvl w:val="1"/>
                <w:numId w:val="3"/>
              </w:numPr>
              <w:rPr>
                <w:rFonts w:ascii="Century Gothic" w:eastAsia="Century Gothic" w:hAnsi="Century Gothic" w:cs="Century Gothic"/>
              </w:rPr>
            </w:pPr>
            <w:r>
              <w:rPr>
                <w:rFonts w:ascii="Century Gothic" w:eastAsia="Century Gothic" w:hAnsi="Century Gothic" w:cs="Century Gothic"/>
              </w:rPr>
              <w:t>A huge range of discounts, free gifts, perks including shopping, eating out, holidays</w:t>
            </w:r>
          </w:p>
          <w:p w:rsidR="00BF2689" w:rsidRDefault="00B21033" w:rsidP="00154BC9">
            <w:pPr>
              <w:pStyle w:val="ListParagraph"/>
              <w:numPr>
                <w:ilvl w:val="1"/>
                <w:numId w:val="3"/>
              </w:numPr>
              <w:rPr>
                <w:rFonts w:ascii="Century Gothic" w:eastAsia="Century Gothic" w:hAnsi="Century Gothic" w:cs="Century Gothic"/>
              </w:rPr>
            </w:pPr>
            <w:r>
              <w:rPr>
                <w:rFonts w:ascii="Century Gothic" w:eastAsia="Century Gothic" w:hAnsi="Century Gothic" w:cs="Century Gothic"/>
              </w:rPr>
              <w:t xml:space="preserve">The wellness Hub </w:t>
            </w:r>
            <w:r w:rsidR="00BE6AD9">
              <w:rPr>
                <w:rFonts w:ascii="Century Gothic" w:eastAsia="Century Gothic" w:hAnsi="Century Gothic" w:cs="Century Gothic"/>
              </w:rPr>
              <w:t>–</w:t>
            </w:r>
            <w:r>
              <w:rPr>
                <w:rFonts w:ascii="Century Gothic" w:eastAsia="Century Gothic" w:hAnsi="Century Gothic" w:cs="Century Gothic"/>
              </w:rPr>
              <w:t xml:space="preserve"> </w:t>
            </w:r>
            <w:r w:rsidR="00BE6AD9">
              <w:rPr>
                <w:rFonts w:ascii="Century Gothic" w:eastAsia="Century Gothic" w:hAnsi="Century Gothic" w:cs="Century Gothic"/>
              </w:rPr>
              <w:t xml:space="preserve">access to a variety of practical and useful resources </w:t>
            </w:r>
          </w:p>
          <w:p w:rsidR="00BE6AD9" w:rsidRDefault="00BE6AD9" w:rsidP="00154BC9">
            <w:pPr>
              <w:pStyle w:val="ListParagraph"/>
              <w:numPr>
                <w:ilvl w:val="1"/>
                <w:numId w:val="3"/>
              </w:numPr>
              <w:rPr>
                <w:rFonts w:ascii="Century Gothic" w:eastAsia="Century Gothic" w:hAnsi="Century Gothic" w:cs="Century Gothic"/>
              </w:rPr>
            </w:pPr>
            <w:r>
              <w:rPr>
                <w:rFonts w:ascii="Century Gothic" w:eastAsia="Century Gothic" w:hAnsi="Century Gothic" w:cs="Century Gothic"/>
              </w:rPr>
              <w:t>Medical – on-line GP appointments, prescriptions and advice at a time convenient to you</w:t>
            </w:r>
          </w:p>
          <w:p w:rsidR="00BF2689" w:rsidRDefault="00BE6AD9" w:rsidP="00BE6AD9">
            <w:pPr>
              <w:shd w:val="clear" w:color="auto" w:fill="FFFFFF"/>
              <w:rPr>
                <w:rFonts w:ascii="Century Gothic" w:eastAsia="Century Gothic" w:hAnsi="Century Gothic" w:cs="Century Gothic"/>
              </w:rPr>
            </w:pPr>
            <w:r w:rsidRPr="00BE6AD9">
              <w:rPr>
                <w:rFonts w:ascii="Century Gothic" w:eastAsia="Century Gothic" w:hAnsi="Century Gothic" w:cs="Century Gothic"/>
                <w:noProof/>
              </w:rPr>
              <mc:AlternateContent>
                <mc:Choice Requires="wps">
                  <w:drawing>
                    <wp:anchor distT="45720" distB="45720" distL="114300" distR="114300" simplePos="0" relativeHeight="251658242" behindDoc="0" locked="0" layoutInCell="1" allowOverlap="1" wp14:anchorId="625DFE42" wp14:editId="0ECF1C1A">
                      <wp:simplePos x="0" y="0"/>
                      <wp:positionH relativeFrom="column">
                        <wp:posOffset>748137</wp:posOffset>
                      </wp:positionH>
                      <wp:positionV relativeFrom="paragraph">
                        <wp:posOffset>123504</wp:posOffset>
                      </wp:positionV>
                      <wp:extent cx="2360930" cy="140462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0877D8" w:rsidRDefault="000877D8">
                                  <w:r>
                                    <w:rPr>
                                      <w:noProof/>
                                    </w:rPr>
                                    <w:drawing>
                                      <wp:inline distT="0" distB="0" distL="0" distR="0" wp14:anchorId="43FE5EAE" wp14:editId="10830BDC">
                                        <wp:extent cx="1947340" cy="471364"/>
                                        <wp:effectExtent l="0" t="0" r="0" b="5080"/>
                                        <wp:docPr id="9" name="Picture 9" descr="Visual search quer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sual search query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84223" cy="480292"/>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25DFE42" id="_x0000_s1027" type="#_x0000_t202" style="position:absolute;margin-left:58.9pt;margin-top:9.7pt;width:185.9pt;height:110.6pt;z-index:25165824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" stroked="f">
                      <v:textbox style="mso-fit-shape-to-text:t">
                        <w:txbxContent>
                          <w:p w:rsidR="000877D8" w:rsidRDefault="000877D8">
                            <w:r>
                              <w:rPr>
                                <w:noProof/>
                              </w:rPr>
                              <w:drawing>
                                <wp:inline distT="0" distB="0" distL="0" distR="0" wp14:anchorId="43FE5EAE" wp14:editId="10830BDC">
                                  <wp:extent cx="1947340" cy="471364"/>
                                  <wp:effectExtent l="0" t="0" r="0" b="5080"/>
                                  <wp:docPr id="9" name="Picture 9" descr="Visual search quer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sual search query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84223" cy="480292"/>
                                          </a:xfrm>
                                          <a:prstGeom prst="rect">
                                            <a:avLst/>
                                          </a:prstGeom>
                                          <a:noFill/>
                                          <a:ln>
                                            <a:noFill/>
                                          </a:ln>
                                        </pic:spPr>
                                      </pic:pic>
                                    </a:graphicData>
                                  </a:graphic>
                                </wp:inline>
                              </w:drawing>
                            </w:r>
                          </w:p>
                        </w:txbxContent>
                      </v:textbox>
                      <w10:wrap type="square"/>
                    </v:shape>
                  </w:pict>
                </mc:Fallback>
              </mc:AlternateContent>
            </w:r>
            <w:r>
              <w:br/>
            </w:r>
          </w:p>
          <w:p w:rsidR="00BF2689" w:rsidRDefault="00BF2689" w:rsidP="1E514E5D">
            <w:pPr>
              <w:rPr>
                <w:rFonts w:ascii="Century Gothic" w:eastAsia="Century Gothic" w:hAnsi="Century Gothic" w:cs="Century Gothic"/>
              </w:rPr>
            </w:pPr>
          </w:p>
          <w:p w:rsidR="00BF2689" w:rsidRDefault="00BF2689" w:rsidP="1E514E5D">
            <w:pPr>
              <w:rPr>
                <w:rFonts w:ascii="Century Gothic" w:eastAsia="Century Gothic" w:hAnsi="Century Gothic" w:cs="Century Gothic"/>
              </w:rPr>
            </w:pPr>
          </w:p>
          <w:p w:rsidR="00BF2689" w:rsidRDefault="00BF2689" w:rsidP="1E514E5D">
            <w:pPr>
              <w:rPr>
                <w:rFonts w:ascii="Century Gothic" w:eastAsia="Century Gothic" w:hAnsi="Century Gothic" w:cs="Century Gothic"/>
              </w:rPr>
            </w:pPr>
          </w:p>
        </w:tc>
      </w:tr>
    </w:tbl>
    <w:p w:rsidR="0024745A" w:rsidRDefault="0024745A" w:rsidP="1E514E5D">
      <w:pPr>
        <w:rPr>
          <w:rFonts w:ascii="Century Gothic" w:eastAsia="Century Gothic" w:hAnsi="Century Gothic" w:cs="Century Gothic"/>
        </w:rPr>
        <w:sectPr w:rsidR="0024745A" w:rsidSect="00590DE7">
          <w:pgSz w:w="16840" w:h="11901" w:orient="landscape"/>
          <w:pgMar w:top="720" w:right="720" w:bottom="720" w:left="720" w:header="709" w:footer="709" w:gutter="0"/>
          <w:cols w:space="708"/>
          <w:docGrid w:linePitch="326"/>
        </w:sectPr>
      </w:pPr>
    </w:p>
    <w:p w:rsidR="00C60144" w:rsidRPr="00C60144" w:rsidRDefault="00B75846" w:rsidP="00C60144">
      <w:pPr>
        <w:widowControl w:val="0"/>
        <w:autoSpaceDE w:val="0"/>
        <w:autoSpaceDN w:val="0"/>
        <w:adjustRightInd w:val="0"/>
        <w:rPr>
          <w:rFonts w:ascii="Century Gothic" w:hAnsi="Century Gothic" w:cs="Times New Roman"/>
          <w:b/>
        </w:rPr>
      </w:pPr>
      <w:r w:rsidRPr="6A2BBB02">
        <w:rPr>
          <w:rFonts w:ascii="Century Gothic" w:hAnsi="Century Gothic" w:cs="Times New Roman"/>
          <w:b/>
          <w:bCs/>
        </w:rPr>
        <w:t>The</w:t>
      </w:r>
      <w:r w:rsidR="00C60144" w:rsidRPr="6A2BBB02">
        <w:rPr>
          <w:rFonts w:ascii="Century Gothic" w:hAnsi="Century Gothic" w:cs="Times New Roman"/>
          <w:b/>
          <w:bCs/>
        </w:rPr>
        <w:t xml:space="preserve"> Youth </w:t>
      </w:r>
      <w:r w:rsidRPr="6A2BBB02">
        <w:rPr>
          <w:rFonts w:ascii="Century Gothic" w:hAnsi="Century Gothic" w:cs="Times New Roman"/>
          <w:b/>
          <w:bCs/>
        </w:rPr>
        <w:t>Engagement Schools Trust</w:t>
      </w:r>
      <w:r w:rsidR="00C60144" w:rsidRPr="6A2BBB02">
        <w:rPr>
          <w:rFonts w:ascii="Century Gothic" w:hAnsi="Century Gothic" w:cs="Times New Roman"/>
          <w:b/>
          <w:bCs/>
        </w:rPr>
        <w:t xml:space="preserve"> (</w:t>
      </w:r>
      <w:r w:rsidRPr="6A2BBB02">
        <w:rPr>
          <w:rFonts w:ascii="Century Gothic" w:hAnsi="Century Gothic" w:cs="Times New Roman"/>
          <w:b/>
          <w:bCs/>
        </w:rPr>
        <w:t>YES TRUST</w:t>
      </w:r>
      <w:r w:rsidR="00C60144" w:rsidRPr="6A2BBB02">
        <w:rPr>
          <w:rFonts w:ascii="Century Gothic" w:hAnsi="Century Gothic" w:cs="Times New Roman"/>
          <w:b/>
          <w:bCs/>
        </w:rPr>
        <w:t xml:space="preserve">) Safer </w:t>
      </w:r>
      <w:r w:rsidR="00E2270D" w:rsidRPr="6A2BBB02">
        <w:rPr>
          <w:rFonts w:ascii="Century Gothic" w:hAnsi="Century Gothic" w:cs="Times New Roman"/>
          <w:b/>
          <w:bCs/>
        </w:rPr>
        <w:t>R</w:t>
      </w:r>
      <w:r w:rsidR="00C60144" w:rsidRPr="6A2BBB02">
        <w:rPr>
          <w:rFonts w:ascii="Century Gothic" w:hAnsi="Century Gothic" w:cs="Times New Roman"/>
          <w:b/>
          <w:bCs/>
        </w:rPr>
        <w:t>ecruitment Policy Statement</w:t>
      </w:r>
    </w:p>
    <w:p w:rsidR="6A2BBB02" w:rsidRDefault="6A2BBB02" w:rsidP="6A2BBB02">
      <w:pPr>
        <w:widowControl w:val="0"/>
        <w:jc w:val="both"/>
        <w:rPr>
          <w:rFonts w:ascii="Century Gothic" w:hAnsi="Century Gothic" w:cs="Times New Roman"/>
        </w:rPr>
      </w:pPr>
    </w:p>
    <w:p w:rsidR="00C60144" w:rsidRDefault="009A7A02" w:rsidP="00506621">
      <w:pPr>
        <w:widowControl w:val="0"/>
        <w:autoSpaceDE w:val="0"/>
        <w:autoSpaceDN w:val="0"/>
        <w:adjustRightInd w:val="0"/>
        <w:jc w:val="both"/>
        <w:rPr>
          <w:rFonts w:ascii="Century Gothic" w:hAnsi="Century Gothic" w:cs="Times New Roman"/>
        </w:rPr>
      </w:pPr>
      <w:r w:rsidRPr="1D85AF7F">
        <w:rPr>
          <w:rFonts w:ascii="Century Gothic" w:hAnsi="Century Gothic" w:cs="Times New Roman"/>
        </w:rPr>
        <w:t>T</w:t>
      </w:r>
      <w:r w:rsidR="00C60144" w:rsidRPr="1D85AF7F">
        <w:rPr>
          <w:rFonts w:ascii="Century Gothic" w:hAnsi="Century Gothic" w:cs="Times New Roman"/>
        </w:rPr>
        <w:t xml:space="preserve">he safe recruitment of staff in </w:t>
      </w:r>
      <w:r w:rsidR="00506621" w:rsidRPr="1D85AF7F">
        <w:rPr>
          <w:rFonts w:ascii="Century Gothic" w:hAnsi="Century Gothic" w:cs="Times New Roman"/>
        </w:rPr>
        <w:t xml:space="preserve">The </w:t>
      </w:r>
      <w:r w:rsidR="00B75846" w:rsidRPr="1D85AF7F">
        <w:rPr>
          <w:rFonts w:ascii="Century Gothic" w:hAnsi="Century Gothic" w:cs="Times New Roman"/>
        </w:rPr>
        <w:t>YES Trust</w:t>
      </w:r>
      <w:r w:rsidR="00C60144" w:rsidRPr="1D85AF7F">
        <w:rPr>
          <w:rFonts w:ascii="Century Gothic" w:hAnsi="Century Gothic" w:cs="Times New Roman"/>
        </w:rPr>
        <w:t xml:space="preserve"> is the first step in the effective safeguarding and promoti</w:t>
      </w:r>
      <w:r w:rsidR="00506621" w:rsidRPr="1D85AF7F">
        <w:rPr>
          <w:rFonts w:ascii="Century Gothic" w:hAnsi="Century Gothic" w:cs="Times New Roman"/>
        </w:rPr>
        <w:t xml:space="preserve">on of </w:t>
      </w:r>
      <w:r w:rsidR="00C60144" w:rsidRPr="1D85AF7F">
        <w:rPr>
          <w:rFonts w:ascii="Century Gothic" w:hAnsi="Century Gothic" w:cs="Times New Roman"/>
        </w:rPr>
        <w:t xml:space="preserve">welfare </w:t>
      </w:r>
      <w:r w:rsidR="00506621" w:rsidRPr="1D85AF7F">
        <w:rPr>
          <w:rFonts w:ascii="Century Gothic" w:hAnsi="Century Gothic" w:cs="Times New Roman"/>
        </w:rPr>
        <w:t>for</w:t>
      </w:r>
      <w:r w:rsidR="00C60144" w:rsidRPr="1D85AF7F">
        <w:rPr>
          <w:rFonts w:ascii="Century Gothic" w:hAnsi="Century Gothic" w:cs="Times New Roman"/>
        </w:rPr>
        <w:t xml:space="preserve"> our children. The </w:t>
      </w:r>
      <w:r w:rsidR="00B75846" w:rsidRPr="1D85AF7F">
        <w:rPr>
          <w:rFonts w:ascii="Century Gothic" w:hAnsi="Century Gothic" w:cs="Times New Roman"/>
        </w:rPr>
        <w:t>YES Trust</w:t>
      </w:r>
      <w:r w:rsidR="00C60144" w:rsidRPr="1D85AF7F">
        <w:rPr>
          <w:rFonts w:ascii="Century Gothic" w:hAnsi="Century Gothic" w:cs="Times New Roman"/>
        </w:rPr>
        <w:t xml:space="preserve"> is committed to safeguarding and promoting the welfare of children and young people and expects all staff, volunteers and other workers in </w:t>
      </w:r>
      <w:r w:rsidR="3E110C17" w:rsidRPr="1D85AF7F">
        <w:rPr>
          <w:rFonts w:ascii="Century Gothic" w:hAnsi="Century Gothic" w:cs="Times New Roman"/>
        </w:rPr>
        <w:t>T</w:t>
      </w:r>
      <w:r w:rsidR="00C60144" w:rsidRPr="1D85AF7F">
        <w:rPr>
          <w:rFonts w:ascii="Century Gothic" w:hAnsi="Century Gothic" w:cs="Times New Roman"/>
        </w:rPr>
        <w:t xml:space="preserve">he </w:t>
      </w:r>
      <w:r w:rsidR="00B75846" w:rsidRPr="1D85AF7F">
        <w:rPr>
          <w:rFonts w:ascii="Century Gothic" w:hAnsi="Century Gothic" w:cs="Times New Roman"/>
        </w:rPr>
        <w:t xml:space="preserve">YES Trust </w:t>
      </w:r>
      <w:r w:rsidR="00C60144" w:rsidRPr="1D85AF7F">
        <w:rPr>
          <w:rFonts w:ascii="Century Gothic" w:hAnsi="Century Gothic" w:cs="Times New Roman"/>
        </w:rPr>
        <w:t xml:space="preserve">to share this commitment. It is </w:t>
      </w:r>
      <w:proofErr w:type="spellStart"/>
      <w:r w:rsidR="00C60144" w:rsidRPr="1D85AF7F">
        <w:rPr>
          <w:rFonts w:ascii="Century Gothic" w:hAnsi="Century Gothic" w:cs="Times New Roman"/>
        </w:rPr>
        <w:t>recognised</w:t>
      </w:r>
      <w:proofErr w:type="spellEnd"/>
      <w:r w:rsidR="00C60144" w:rsidRPr="1D85AF7F">
        <w:rPr>
          <w:rFonts w:ascii="Century Gothic" w:hAnsi="Century Gothic" w:cs="Times New Roman"/>
        </w:rPr>
        <w:t xml:space="preserve"> that this can only be achieved through sound procedures, good inter-agency co-operation and the recruitment and retention of competent, motivated employees who are suited to, and fulfilled in the roles they undertake.</w:t>
      </w:r>
    </w:p>
    <w:p w:rsidR="00C60144" w:rsidRDefault="00C60144" w:rsidP="00506621">
      <w:pPr>
        <w:widowControl w:val="0"/>
        <w:autoSpaceDE w:val="0"/>
        <w:autoSpaceDN w:val="0"/>
        <w:adjustRightInd w:val="0"/>
        <w:jc w:val="both"/>
        <w:rPr>
          <w:rFonts w:ascii="Century Gothic" w:hAnsi="Century Gothic" w:cs="Times New Roman"/>
        </w:rPr>
      </w:pPr>
    </w:p>
    <w:p w:rsidR="00C60144" w:rsidRDefault="00C60144" w:rsidP="00506621">
      <w:pPr>
        <w:widowControl w:val="0"/>
        <w:autoSpaceDE w:val="0"/>
        <w:autoSpaceDN w:val="0"/>
        <w:adjustRightInd w:val="0"/>
        <w:jc w:val="both"/>
        <w:rPr>
          <w:rFonts w:ascii="Century Gothic" w:hAnsi="Century Gothic" w:cs="Times New Roman"/>
        </w:rPr>
      </w:pPr>
      <w:r w:rsidRPr="1D85AF7F">
        <w:rPr>
          <w:rFonts w:ascii="Century Gothic" w:hAnsi="Century Gothic" w:cs="Times New Roman"/>
        </w:rPr>
        <w:t xml:space="preserve">This </w:t>
      </w:r>
      <w:r w:rsidR="00B75846" w:rsidRPr="1D85AF7F">
        <w:rPr>
          <w:rFonts w:ascii="Century Gothic" w:hAnsi="Century Gothic" w:cs="Times New Roman"/>
        </w:rPr>
        <w:t xml:space="preserve">YES Trust </w:t>
      </w:r>
      <w:bookmarkStart w:id="2" w:name="_Int_mAoB0843"/>
      <w:proofErr w:type="spellStart"/>
      <w:r w:rsidRPr="1D85AF7F">
        <w:rPr>
          <w:rFonts w:ascii="Century Gothic" w:hAnsi="Century Gothic" w:cs="Times New Roman"/>
        </w:rPr>
        <w:t>recognises</w:t>
      </w:r>
      <w:bookmarkEnd w:id="2"/>
      <w:proofErr w:type="spellEnd"/>
      <w:r w:rsidRPr="1D85AF7F">
        <w:rPr>
          <w:rFonts w:ascii="Century Gothic" w:hAnsi="Century Gothic" w:cs="Times New Roman"/>
        </w:rPr>
        <w:t xml:space="preserve"> the value of, and seeks to achieve a diverse workforce which includes people from </w:t>
      </w:r>
      <w:r w:rsidR="43BACDE3" w:rsidRPr="1D85AF7F">
        <w:rPr>
          <w:rFonts w:ascii="Century Gothic" w:hAnsi="Century Gothic" w:cs="Times New Roman"/>
        </w:rPr>
        <w:t>diverse backgrounds</w:t>
      </w:r>
      <w:r w:rsidRPr="1D85AF7F">
        <w:rPr>
          <w:rFonts w:ascii="Century Gothic" w:hAnsi="Century Gothic" w:cs="Times New Roman"/>
        </w:rPr>
        <w:t xml:space="preserve">, with different skills and abilities. The </w:t>
      </w:r>
      <w:r w:rsidR="00B75846" w:rsidRPr="1D85AF7F">
        <w:rPr>
          <w:rFonts w:ascii="Century Gothic" w:hAnsi="Century Gothic" w:cs="Times New Roman"/>
        </w:rPr>
        <w:t xml:space="preserve">YES Trust </w:t>
      </w:r>
      <w:r w:rsidRPr="1D85AF7F">
        <w:rPr>
          <w:rFonts w:ascii="Century Gothic" w:hAnsi="Century Gothic" w:cs="Times New Roman"/>
        </w:rPr>
        <w:t xml:space="preserve">is committed to ensuring that the recruitment and selection of all who work within </w:t>
      </w:r>
      <w:r w:rsidR="602B2010" w:rsidRPr="1D85AF7F">
        <w:rPr>
          <w:rFonts w:ascii="Century Gothic" w:hAnsi="Century Gothic" w:cs="Times New Roman"/>
        </w:rPr>
        <w:t>T</w:t>
      </w:r>
      <w:r w:rsidRPr="1D85AF7F">
        <w:rPr>
          <w:rFonts w:ascii="Century Gothic" w:hAnsi="Century Gothic" w:cs="Times New Roman"/>
        </w:rPr>
        <w:t xml:space="preserve">he </w:t>
      </w:r>
      <w:r w:rsidR="00B75846" w:rsidRPr="1D85AF7F">
        <w:rPr>
          <w:rFonts w:ascii="Century Gothic" w:hAnsi="Century Gothic" w:cs="Times New Roman"/>
        </w:rPr>
        <w:t xml:space="preserve">YES Trust </w:t>
      </w:r>
      <w:r w:rsidRPr="1D85AF7F">
        <w:rPr>
          <w:rFonts w:ascii="Century Gothic" w:hAnsi="Century Gothic" w:cs="Times New Roman"/>
        </w:rPr>
        <w:t xml:space="preserve">is conducted in a manner that is systematic, efficient, effective and promotes equality of opportunity. Selection will be on the basis of merit and ability, assessed against the qualifications, skills and competencies required to do the job. The </w:t>
      </w:r>
      <w:r w:rsidR="00B75846" w:rsidRPr="1D85AF7F">
        <w:rPr>
          <w:rFonts w:ascii="Century Gothic" w:hAnsi="Century Gothic" w:cs="Times New Roman"/>
        </w:rPr>
        <w:t xml:space="preserve">YES Trust </w:t>
      </w:r>
      <w:r w:rsidRPr="1D85AF7F">
        <w:rPr>
          <w:rFonts w:ascii="Century Gothic" w:hAnsi="Century Gothic" w:cs="Times New Roman"/>
        </w:rPr>
        <w:t xml:space="preserve">will uphold its obligations under law and national collective agreements to not discriminate against applicants for employment on the grounds of age, sex, sexual orientation, marital status, disability, race, </w:t>
      </w:r>
      <w:bookmarkStart w:id="3" w:name="_Int_lww3JhdX"/>
      <w:proofErr w:type="spellStart"/>
      <w:r w:rsidRPr="1D85AF7F">
        <w:rPr>
          <w:rFonts w:ascii="Century Gothic" w:hAnsi="Century Gothic" w:cs="Times New Roman"/>
        </w:rPr>
        <w:t>colour</w:t>
      </w:r>
      <w:bookmarkEnd w:id="3"/>
      <w:proofErr w:type="spellEnd"/>
      <w:r w:rsidRPr="1D85AF7F">
        <w:rPr>
          <w:rFonts w:ascii="Century Gothic" w:hAnsi="Century Gothic" w:cs="Times New Roman"/>
        </w:rPr>
        <w:t xml:space="preserve">, nationality, ethnic origin, </w:t>
      </w:r>
      <w:r w:rsidR="4A3D5F2D" w:rsidRPr="1D85AF7F">
        <w:rPr>
          <w:rFonts w:ascii="Century Gothic" w:hAnsi="Century Gothic" w:cs="Times New Roman"/>
        </w:rPr>
        <w:t>religion,</w:t>
      </w:r>
      <w:r w:rsidRPr="1D85AF7F">
        <w:rPr>
          <w:rFonts w:ascii="Century Gothic" w:hAnsi="Century Gothic" w:cs="Times New Roman"/>
        </w:rPr>
        <w:t xml:space="preserve"> or creed.</w:t>
      </w:r>
    </w:p>
    <w:p w:rsidR="00C60144" w:rsidRPr="00C60144" w:rsidRDefault="00C60144" w:rsidP="00506621">
      <w:pPr>
        <w:widowControl w:val="0"/>
        <w:autoSpaceDE w:val="0"/>
        <w:autoSpaceDN w:val="0"/>
        <w:adjustRightInd w:val="0"/>
        <w:jc w:val="both"/>
        <w:rPr>
          <w:rFonts w:ascii="Century Gothic" w:hAnsi="Century Gothic" w:cs="Times New Roman"/>
        </w:rPr>
      </w:pPr>
    </w:p>
    <w:p w:rsidR="00C60144" w:rsidRPr="00C60144" w:rsidRDefault="00C60144" w:rsidP="00506621">
      <w:pPr>
        <w:widowControl w:val="0"/>
        <w:autoSpaceDE w:val="0"/>
        <w:autoSpaceDN w:val="0"/>
        <w:adjustRightInd w:val="0"/>
        <w:jc w:val="both"/>
        <w:rPr>
          <w:rFonts w:ascii="Century Gothic" w:hAnsi="Century Gothic" w:cs="Times New Roman"/>
        </w:rPr>
      </w:pPr>
      <w:r w:rsidRPr="00C60144">
        <w:rPr>
          <w:rFonts w:ascii="Century Gothic" w:hAnsi="Century Gothic" w:cs="Times New Roman"/>
        </w:rPr>
        <w:t xml:space="preserve">The </w:t>
      </w:r>
      <w:r w:rsidR="00B75846">
        <w:rPr>
          <w:rFonts w:ascii="Century Gothic" w:hAnsi="Century Gothic" w:cs="Times New Roman"/>
        </w:rPr>
        <w:t>YES Trust</w:t>
      </w:r>
      <w:r w:rsidR="00B75846" w:rsidRPr="00C60144">
        <w:rPr>
          <w:rFonts w:ascii="Century Gothic" w:hAnsi="Century Gothic" w:cs="Times New Roman"/>
        </w:rPr>
        <w:t xml:space="preserve"> </w:t>
      </w:r>
      <w:r w:rsidRPr="00C60144">
        <w:rPr>
          <w:rFonts w:ascii="Century Gothic" w:hAnsi="Century Gothic" w:cs="Times New Roman"/>
        </w:rPr>
        <w:t>will implement robust recruitment procedures and checks for appointing</w:t>
      </w:r>
      <w:r>
        <w:rPr>
          <w:rFonts w:ascii="Century Gothic" w:hAnsi="Century Gothic" w:cs="Times New Roman"/>
        </w:rPr>
        <w:t xml:space="preserve"> </w:t>
      </w:r>
      <w:r w:rsidRPr="00C60144">
        <w:rPr>
          <w:rFonts w:ascii="Century Gothic" w:hAnsi="Century Gothic" w:cs="Times New Roman"/>
        </w:rPr>
        <w:t>staff and volunteers to ensure that reasonable steps are taken not to appoint a person</w:t>
      </w:r>
      <w:r>
        <w:rPr>
          <w:rFonts w:ascii="Century Gothic" w:hAnsi="Century Gothic" w:cs="Times New Roman"/>
        </w:rPr>
        <w:t xml:space="preserve"> </w:t>
      </w:r>
      <w:r w:rsidRPr="00C60144">
        <w:rPr>
          <w:rFonts w:ascii="Century Gothic" w:hAnsi="Century Gothic" w:cs="Times New Roman"/>
        </w:rPr>
        <w:t>who is unsuitable to work with children, or who is disqualified from working with children,</w:t>
      </w:r>
      <w:r>
        <w:rPr>
          <w:rFonts w:ascii="Century Gothic" w:hAnsi="Century Gothic" w:cs="Times New Roman"/>
        </w:rPr>
        <w:t xml:space="preserve"> </w:t>
      </w:r>
      <w:r w:rsidRPr="00C60144">
        <w:rPr>
          <w:rFonts w:ascii="Century Gothic" w:hAnsi="Century Gothic" w:cs="Times New Roman"/>
        </w:rPr>
        <w:t>or does not have the suitable skills and experience for the intended role.</w:t>
      </w:r>
    </w:p>
    <w:p w:rsidR="00C60144" w:rsidRDefault="00C60144" w:rsidP="00506621">
      <w:pPr>
        <w:widowControl w:val="0"/>
        <w:autoSpaceDE w:val="0"/>
        <w:autoSpaceDN w:val="0"/>
        <w:adjustRightInd w:val="0"/>
        <w:jc w:val="both"/>
        <w:rPr>
          <w:rFonts w:ascii="Century Gothic" w:hAnsi="Century Gothic" w:cs="Times New Roman"/>
        </w:rPr>
      </w:pPr>
    </w:p>
    <w:p w:rsidR="00C60144" w:rsidRDefault="00C60144" w:rsidP="00506621">
      <w:pPr>
        <w:widowControl w:val="0"/>
        <w:autoSpaceDE w:val="0"/>
        <w:autoSpaceDN w:val="0"/>
        <w:adjustRightInd w:val="0"/>
        <w:jc w:val="both"/>
        <w:rPr>
          <w:rFonts w:ascii="Century Gothic" w:hAnsi="Century Gothic" w:cs="Times New Roman"/>
        </w:rPr>
      </w:pPr>
      <w:r w:rsidRPr="714A2A20">
        <w:rPr>
          <w:rFonts w:ascii="Century Gothic" w:hAnsi="Century Gothic" w:cs="Times New Roman"/>
        </w:rPr>
        <w:t xml:space="preserve">The </w:t>
      </w:r>
      <w:r w:rsidR="00B75846" w:rsidRPr="714A2A20">
        <w:rPr>
          <w:rFonts w:ascii="Century Gothic" w:hAnsi="Century Gothic" w:cs="Times New Roman"/>
        </w:rPr>
        <w:t xml:space="preserve">YES Trust </w:t>
      </w:r>
      <w:r w:rsidRPr="714A2A20">
        <w:rPr>
          <w:rFonts w:ascii="Century Gothic" w:hAnsi="Century Gothic" w:cs="Times New Roman"/>
        </w:rPr>
        <w:t xml:space="preserve">will ensure that the terms of any contract with a contractor or agency requires them to adopt and implement measures described in this procedure. The </w:t>
      </w:r>
      <w:r w:rsidR="00B75846" w:rsidRPr="714A2A20">
        <w:rPr>
          <w:rFonts w:ascii="Century Gothic" w:hAnsi="Century Gothic" w:cs="Times New Roman"/>
        </w:rPr>
        <w:t xml:space="preserve">YES Trust </w:t>
      </w:r>
      <w:r w:rsidRPr="714A2A20">
        <w:rPr>
          <w:rFonts w:ascii="Century Gothic" w:hAnsi="Century Gothic" w:cs="Times New Roman"/>
        </w:rPr>
        <w:t xml:space="preserve">will monitor the compliance with these measures and require evidence that relevant checks have been undertaken for all workers deployed to </w:t>
      </w:r>
      <w:r w:rsidR="4E4A2E02" w:rsidRPr="714A2A20">
        <w:rPr>
          <w:rFonts w:ascii="Century Gothic" w:hAnsi="Century Gothic" w:cs="Times New Roman"/>
        </w:rPr>
        <w:t>T</w:t>
      </w:r>
      <w:r w:rsidRPr="714A2A20">
        <w:rPr>
          <w:rFonts w:ascii="Century Gothic" w:hAnsi="Century Gothic" w:cs="Times New Roman"/>
        </w:rPr>
        <w:t xml:space="preserve">he </w:t>
      </w:r>
      <w:r w:rsidR="00B75846" w:rsidRPr="714A2A20">
        <w:rPr>
          <w:rFonts w:ascii="Century Gothic" w:hAnsi="Century Gothic" w:cs="Times New Roman"/>
        </w:rPr>
        <w:t>YES Trust</w:t>
      </w:r>
      <w:r w:rsidRPr="714A2A20">
        <w:rPr>
          <w:rFonts w:ascii="Century Gothic" w:hAnsi="Century Gothic" w:cs="Times New Roman"/>
        </w:rPr>
        <w:t>.</w:t>
      </w:r>
    </w:p>
    <w:p w:rsidR="00C60144" w:rsidRPr="00C60144" w:rsidRDefault="00C60144" w:rsidP="00506621">
      <w:pPr>
        <w:widowControl w:val="0"/>
        <w:autoSpaceDE w:val="0"/>
        <w:autoSpaceDN w:val="0"/>
        <w:adjustRightInd w:val="0"/>
        <w:jc w:val="both"/>
        <w:rPr>
          <w:rFonts w:ascii="Century Gothic" w:hAnsi="Century Gothic" w:cs="Times New Roman"/>
        </w:rPr>
      </w:pPr>
      <w:r w:rsidRPr="00C60144">
        <w:rPr>
          <w:rFonts w:ascii="Century Gothic" w:hAnsi="Century Gothic" w:cs="Times New Roman"/>
        </w:rPr>
        <w:t>The following pre-employment checks will be required:</w:t>
      </w:r>
    </w:p>
    <w:p w:rsidR="00C60144" w:rsidRPr="00995D9D" w:rsidRDefault="00C60144" w:rsidP="00AA448A">
      <w:pPr>
        <w:pStyle w:val="ListParagraph"/>
        <w:numPr>
          <w:ilvl w:val="0"/>
          <w:numId w:val="2"/>
        </w:numPr>
        <w:jc w:val="both"/>
        <w:rPr>
          <w:rFonts w:ascii="Century Gothic" w:hAnsi="Century Gothic"/>
        </w:rPr>
      </w:pPr>
      <w:r w:rsidRPr="00995D9D">
        <w:rPr>
          <w:rFonts w:ascii="Century Gothic" w:hAnsi="Century Gothic"/>
        </w:rPr>
        <w:t>receipt of at least two satisfactory references</w:t>
      </w:r>
      <w:r w:rsidR="009A7A02" w:rsidRPr="00995D9D">
        <w:rPr>
          <w:rFonts w:ascii="Century Gothic" w:hAnsi="Century Gothic"/>
        </w:rPr>
        <w:t xml:space="preserve"> </w:t>
      </w:r>
      <w:r w:rsidR="00995D9D">
        <w:rPr>
          <w:rFonts w:ascii="Century Gothic" w:hAnsi="Century Gothic"/>
        </w:rPr>
        <w:t xml:space="preserve">as well as </w:t>
      </w:r>
      <w:r w:rsidRPr="00995D9D">
        <w:rPr>
          <w:rFonts w:ascii="Century Gothic" w:hAnsi="Century Gothic"/>
        </w:rPr>
        <w:t>verification of the candidate’s identity</w:t>
      </w:r>
      <w:r w:rsidR="009A7A02" w:rsidRPr="00995D9D">
        <w:rPr>
          <w:rFonts w:ascii="Century Gothic" w:hAnsi="Century Gothic"/>
        </w:rPr>
        <w:t xml:space="preserve"> </w:t>
      </w:r>
      <w:r w:rsidRPr="00995D9D">
        <w:rPr>
          <w:rFonts w:ascii="Century Gothic" w:hAnsi="Century Gothic"/>
        </w:rPr>
        <w:t>a</w:t>
      </w:r>
      <w:r w:rsidR="00995D9D">
        <w:rPr>
          <w:rFonts w:ascii="Century Gothic" w:hAnsi="Century Gothic"/>
        </w:rPr>
        <w:t>nd a</w:t>
      </w:r>
      <w:r w:rsidRPr="00995D9D">
        <w:rPr>
          <w:rFonts w:ascii="Century Gothic" w:hAnsi="Century Gothic"/>
        </w:rPr>
        <w:t xml:space="preserve"> satisfactory </w:t>
      </w:r>
      <w:r w:rsidR="00B25B39">
        <w:rPr>
          <w:rFonts w:ascii="Century Gothic" w:hAnsi="Century Gothic"/>
        </w:rPr>
        <w:t xml:space="preserve">Enhanced </w:t>
      </w:r>
      <w:r w:rsidRPr="00995D9D">
        <w:rPr>
          <w:rFonts w:ascii="Century Gothic" w:hAnsi="Century Gothic"/>
        </w:rPr>
        <w:t>DBS check</w:t>
      </w:r>
    </w:p>
    <w:p w:rsidR="00C60144" w:rsidRPr="00C60144" w:rsidRDefault="00C60144" w:rsidP="00AA448A">
      <w:pPr>
        <w:pStyle w:val="ListParagraph"/>
        <w:widowControl w:val="0"/>
        <w:numPr>
          <w:ilvl w:val="0"/>
          <w:numId w:val="1"/>
        </w:numPr>
        <w:autoSpaceDE w:val="0"/>
        <w:autoSpaceDN w:val="0"/>
        <w:adjustRightInd w:val="0"/>
        <w:jc w:val="both"/>
        <w:rPr>
          <w:rFonts w:ascii="Century Gothic" w:hAnsi="Century Gothic" w:cs="Times New Roman"/>
        </w:rPr>
      </w:pPr>
      <w:r w:rsidRPr="00C60144">
        <w:rPr>
          <w:rFonts w:ascii="Century Gothic" w:hAnsi="Century Gothic" w:cs="Times New Roman"/>
        </w:rPr>
        <w:t>verification of the candidate’s medical fitness</w:t>
      </w:r>
    </w:p>
    <w:p w:rsidR="00C60144" w:rsidRPr="00C60144" w:rsidRDefault="00C60144" w:rsidP="00AA448A">
      <w:pPr>
        <w:pStyle w:val="ListParagraph"/>
        <w:widowControl w:val="0"/>
        <w:numPr>
          <w:ilvl w:val="0"/>
          <w:numId w:val="1"/>
        </w:numPr>
        <w:autoSpaceDE w:val="0"/>
        <w:autoSpaceDN w:val="0"/>
        <w:adjustRightInd w:val="0"/>
        <w:jc w:val="both"/>
        <w:rPr>
          <w:rFonts w:ascii="Century Gothic" w:hAnsi="Century Gothic" w:cs="Times New Roman"/>
        </w:rPr>
      </w:pPr>
      <w:r w:rsidRPr="00C60144">
        <w:rPr>
          <w:rFonts w:ascii="Century Gothic" w:hAnsi="Century Gothic" w:cs="Times New Roman"/>
        </w:rPr>
        <w:t>verification of qualifications</w:t>
      </w:r>
    </w:p>
    <w:p w:rsidR="00C60144" w:rsidRPr="0030716D" w:rsidRDefault="00C60144" w:rsidP="00AA448A">
      <w:pPr>
        <w:pStyle w:val="ListParagraph"/>
        <w:widowControl w:val="0"/>
        <w:numPr>
          <w:ilvl w:val="0"/>
          <w:numId w:val="1"/>
        </w:numPr>
        <w:autoSpaceDE w:val="0"/>
        <w:autoSpaceDN w:val="0"/>
        <w:adjustRightInd w:val="0"/>
        <w:jc w:val="both"/>
        <w:rPr>
          <w:rFonts w:ascii="Century Gothic" w:hAnsi="Century Gothic" w:cs="Times New Roman"/>
        </w:rPr>
      </w:pPr>
      <w:r w:rsidRPr="714A2A20">
        <w:rPr>
          <w:rFonts w:ascii="Century Gothic" w:hAnsi="Century Gothic" w:cs="Times New Roman"/>
        </w:rPr>
        <w:t>verification of professional status where required e.g. QTS status (unless</w:t>
      </w:r>
      <w:r w:rsidR="0030716D" w:rsidRPr="714A2A20">
        <w:rPr>
          <w:rFonts w:ascii="Century Gothic" w:hAnsi="Century Gothic" w:cs="Times New Roman"/>
        </w:rPr>
        <w:t xml:space="preserve"> </w:t>
      </w:r>
      <w:r w:rsidRPr="714A2A20">
        <w:rPr>
          <w:rFonts w:ascii="Century Gothic" w:hAnsi="Century Gothic" w:cs="Times New Roman"/>
        </w:rPr>
        <w:t>properly exempt)</w:t>
      </w:r>
    </w:p>
    <w:p w:rsidR="00C60144" w:rsidRPr="00C60144" w:rsidRDefault="00C60144" w:rsidP="00AA448A">
      <w:pPr>
        <w:pStyle w:val="ListParagraph"/>
        <w:widowControl w:val="0"/>
        <w:numPr>
          <w:ilvl w:val="0"/>
          <w:numId w:val="1"/>
        </w:numPr>
        <w:autoSpaceDE w:val="0"/>
        <w:autoSpaceDN w:val="0"/>
        <w:adjustRightInd w:val="0"/>
        <w:jc w:val="both"/>
        <w:rPr>
          <w:rFonts w:ascii="Century Gothic" w:hAnsi="Century Gothic" w:cs="Times New Roman"/>
        </w:rPr>
      </w:pPr>
      <w:r w:rsidRPr="00C60144">
        <w:rPr>
          <w:rFonts w:ascii="Century Gothic" w:hAnsi="Century Gothic" w:cs="Times New Roman"/>
        </w:rPr>
        <w:t>the production of evidence of the right to work in the UK</w:t>
      </w:r>
    </w:p>
    <w:p w:rsidR="00C60144" w:rsidRPr="00C60144" w:rsidRDefault="00C60144" w:rsidP="00AA448A">
      <w:pPr>
        <w:pStyle w:val="ListParagraph"/>
        <w:widowControl w:val="0"/>
        <w:numPr>
          <w:ilvl w:val="0"/>
          <w:numId w:val="1"/>
        </w:numPr>
        <w:autoSpaceDE w:val="0"/>
        <w:autoSpaceDN w:val="0"/>
        <w:adjustRightInd w:val="0"/>
        <w:jc w:val="both"/>
        <w:rPr>
          <w:rFonts w:ascii="Century Gothic" w:hAnsi="Century Gothic" w:cs="Times New Roman"/>
        </w:rPr>
      </w:pPr>
      <w:r w:rsidRPr="00C60144">
        <w:rPr>
          <w:rFonts w:ascii="Century Gothic" w:hAnsi="Century Gothic" w:cs="Times New Roman"/>
        </w:rPr>
        <w:t>for teaching posts</w:t>
      </w:r>
      <w:r w:rsidR="00506621">
        <w:rPr>
          <w:rFonts w:ascii="Century Gothic" w:hAnsi="Century Gothic" w:cs="Times New Roman"/>
        </w:rPr>
        <w:t>,</w:t>
      </w:r>
      <w:r w:rsidRPr="00C60144">
        <w:rPr>
          <w:rFonts w:ascii="Century Gothic" w:hAnsi="Century Gothic" w:cs="Times New Roman"/>
        </w:rPr>
        <w:t xml:space="preserve"> verification of successful completion of statutory induction period (applies to those who obtained QTS after 7 May 1999)</w:t>
      </w:r>
    </w:p>
    <w:p w:rsidR="00506621" w:rsidRDefault="00506621" w:rsidP="00506621">
      <w:pPr>
        <w:widowControl w:val="0"/>
        <w:autoSpaceDE w:val="0"/>
        <w:autoSpaceDN w:val="0"/>
        <w:adjustRightInd w:val="0"/>
        <w:jc w:val="both"/>
        <w:rPr>
          <w:rFonts w:ascii="Century Gothic" w:hAnsi="Century Gothic" w:cs="Times New Roman"/>
        </w:rPr>
      </w:pPr>
    </w:p>
    <w:p w:rsidR="00C60144" w:rsidRDefault="00C60144" w:rsidP="00506621">
      <w:pPr>
        <w:widowControl w:val="0"/>
        <w:autoSpaceDE w:val="0"/>
        <w:autoSpaceDN w:val="0"/>
        <w:adjustRightInd w:val="0"/>
        <w:jc w:val="both"/>
        <w:rPr>
          <w:rFonts w:ascii="Century Gothic" w:hAnsi="Century Gothic" w:cs="Times New Roman"/>
        </w:rPr>
      </w:pPr>
      <w:r w:rsidRPr="00C60144">
        <w:rPr>
          <w:rFonts w:ascii="Century Gothic" w:hAnsi="Century Gothic" w:cs="Times New Roman"/>
        </w:rPr>
        <w:t>NB It is illegal for anyone who is barred from work</w:t>
      </w:r>
      <w:r>
        <w:rPr>
          <w:rFonts w:ascii="Century Gothic" w:hAnsi="Century Gothic" w:cs="Times New Roman"/>
        </w:rPr>
        <w:t xml:space="preserve">ing with children to apply for, </w:t>
      </w:r>
      <w:r w:rsidRPr="00C60144">
        <w:rPr>
          <w:rFonts w:ascii="Century Gothic" w:hAnsi="Century Gothic" w:cs="Times New Roman"/>
        </w:rPr>
        <w:t xml:space="preserve">or work in our </w:t>
      </w:r>
      <w:r w:rsidR="00B75846">
        <w:rPr>
          <w:rFonts w:ascii="Century Gothic" w:hAnsi="Century Gothic" w:cs="Times New Roman"/>
        </w:rPr>
        <w:t>YES Trust</w:t>
      </w:r>
      <w:r w:rsidR="00B75846" w:rsidRPr="00C60144">
        <w:rPr>
          <w:rFonts w:ascii="Century Gothic" w:hAnsi="Century Gothic" w:cs="Times New Roman"/>
        </w:rPr>
        <w:t xml:space="preserve"> </w:t>
      </w:r>
      <w:r w:rsidRPr="00C60144">
        <w:rPr>
          <w:rFonts w:ascii="Century Gothic" w:hAnsi="Century Gothic" w:cs="Times New Roman"/>
        </w:rPr>
        <w:t>in any voluntary or paid capacity.</w:t>
      </w:r>
    </w:p>
    <w:p w:rsidR="00C60144" w:rsidRDefault="00C60144" w:rsidP="00506621">
      <w:pPr>
        <w:widowControl w:val="0"/>
        <w:autoSpaceDE w:val="0"/>
        <w:autoSpaceDN w:val="0"/>
        <w:adjustRightInd w:val="0"/>
        <w:jc w:val="both"/>
        <w:rPr>
          <w:rFonts w:ascii="Century Gothic" w:hAnsi="Century Gothic" w:cs="Times New Roman"/>
        </w:rPr>
      </w:pPr>
    </w:p>
    <w:p w:rsidR="00C60144" w:rsidRDefault="00C60144" w:rsidP="00506621">
      <w:pPr>
        <w:widowControl w:val="0"/>
        <w:autoSpaceDE w:val="0"/>
        <w:autoSpaceDN w:val="0"/>
        <w:adjustRightInd w:val="0"/>
        <w:jc w:val="both"/>
        <w:rPr>
          <w:rFonts w:ascii="Century Gothic" w:hAnsi="Century Gothic" w:cs="Times New Roman"/>
        </w:rPr>
      </w:pPr>
      <w:r w:rsidRPr="2928BF7D">
        <w:rPr>
          <w:rFonts w:ascii="Century Gothic" w:hAnsi="Century Gothic" w:cs="Times New Roman"/>
        </w:rPr>
        <w:t xml:space="preserve">*In exceptional circumstances, where you have good reason not to want your referees to be contacted prior to interview, you should set out your reasons with your application form. The </w:t>
      </w:r>
      <w:r w:rsidR="00B75846" w:rsidRPr="2928BF7D">
        <w:rPr>
          <w:rFonts w:ascii="Century Gothic" w:hAnsi="Century Gothic" w:cs="Times New Roman"/>
        </w:rPr>
        <w:t xml:space="preserve">YES Trust </w:t>
      </w:r>
      <w:r w:rsidRPr="2928BF7D">
        <w:rPr>
          <w:rFonts w:ascii="Century Gothic" w:hAnsi="Century Gothic" w:cs="Times New Roman"/>
        </w:rPr>
        <w:t>will liaise with you and where they agree to defer in such cases, referees will be contacted immediately after interview and before an offer of employment is made.</w:t>
      </w:r>
    </w:p>
    <w:p w:rsidR="00C60144" w:rsidRDefault="00C60144" w:rsidP="00506621">
      <w:pPr>
        <w:widowControl w:val="0"/>
        <w:autoSpaceDE w:val="0"/>
        <w:autoSpaceDN w:val="0"/>
        <w:adjustRightInd w:val="0"/>
        <w:jc w:val="both"/>
        <w:rPr>
          <w:rFonts w:ascii="Century Gothic" w:hAnsi="Century Gothic" w:cs="Times New Roman"/>
        </w:rPr>
      </w:pPr>
    </w:p>
    <w:p w:rsidR="00C60144" w:rsidRPr="00C60144" w:rsidRDefault="00C60144" w:rsidP="00506621">
      <w:pPr>
        <w:widowControl w:val="0"/>
        <w:autoSpaceDE w:val="0"/>
        <w:autoSpaceDN w:val="0"/>
        <w:adjustRightInd w:val="0"/>
        <w:jc w:val="both"/>
        <w:rPr>
          <w:rFonts w:ascii="Century Gothic" w:hAnsi="Century Gothic" w:cs="Times New Roman"/>
        </w:rPr>
      </w:pPr>
      <w:r w:rsidRPr="00C60144">
        <w:rPr>
          <w:rFonts w:ascii="Century Gothic" w:hAnsi="Century Gothic" w:cs="Times New Roman"/>
        </w:rPr>
        <w:t xml:space="preserve">The </w:t>
      </w:r>
      <w:r w:rsidR="00B75846">
        <w:rPr>
          <w:rFonts w:ascii="Century Gothic" w:hAnsi="Century Gothic" w:cs="Times New Roman"/>
        </w:rPr>
        <w:t>YES Trust</w:t>
      </w:r>
      <w:r w:rsidR="00B75846" w:rsidRPr="00C60144">
        <w:rPr>
          <w:rFonts w:ascii="Century Gothic" w:hAnsi="Century Gothic" w:cs="Times New Roman"/>
        </w:rPr>
        <w:t xml:space="preserve"> </w:t>
      </w:r>
      <w:r w:rsidRPr="00C60144">
        <w:rPr>
          <w:rFonts w:ascii="Century Gothic" w:hAnsi="Century Gothic" w:cs="Times New Roman"/>
        </w:rPr>
        <w:t>maintain</w:t>
      </w:r>
      <w:r w:rsidR="0030716D">
        <w:rPr>
          <w:rFonts w:ascii="Century Gothic" w:hAnsi="Century Gothic" w:cs="Times New Roman"/>
        </w:rPr>
        <w:t>s</w:t>
      </w:r>
      <w:r w:rsidRPr="00C60144">
        <w:rPr>
          <w:rFonts w:ascii="Century Gothic" w:hAnsi="Century Gothic" w:cs="Times New Roman"/>
        </w:rPr>
        <w:t xml:space="preserve"> a single central record of recruitment and vetting</w:t>
      </w:r>
      <w:r>
        <w:rPr>
          <w:rFonts w:ascii="Century Gothic" w:hAnsi="Century Gothic" w:cs="Times New Roman"/>
        </w:rPr>
        <w:t xml:space="preserve"> </w:t>
      </w:r>
      <w:r w:rsidRPr="00C60144">
        <w:rPr>
          <w:rFonts w:ascii="Century Gothic" w:hAnsi="Century Gothic" w:cs="Times New Roman"/>
        </w:rPr>
        <w:t>checks, in line with the statutory requirements.</w:t>
      </w:r>
    </w:p>
    <w:p w:rsidR="00C60144" w:rsidRDefault="00C60144" w:rsidP="00506621">
      <w:pPr>
        <w:widowControl w:val="0"/>
        <w:autoSpaceDE w:val="0"/>
        <w:autoSpaceDN w:val="0"/>
        <w:adjustRightInd w:val="0"/>
        <w:jc w:val="both"/>
        <w:rPr>
          <w:rFonts w:ascii="Century Gothic" w:hAnsi="Century Gothic" w:cs="Times New Roman"/>
        </w:rPr>
      </w:pPr>
    </w:p>
    <w:p w:rsidR="00C60144" w:rsidRDefault="00C60144" w:rsidP="00506621">
      <w:pPr>
        <w:widowControl w:val="0"/>
        <w:autoSpaceDE w:val="0"/>
        <w:autoSpaceDN w:val="0"/>
        <w:adjustRightInd w:val="0"/>
        <w:jc w:val="both"/>
        <w:rPr>
          <w:rFonts w:ascii="Century Gothic" w:hAnsi="Century Gothic" w:cs="Times New Roman"/>
        </w:rPr>
      </w:pPr>
      <w:r w:rsidRPr="00C60144">
        <w:rPr>
          <w:rFonts w:ascii="Century Gothic" w:hAnsi="Century Gothic" w:cs="Times New Roman"/>
        </w:rPr>
        <w:t xml:space="preserve">The </w:t>
      </w:r>
      <w:r w:rsidR="00B75846">
        <w:rPr>
          <w:rFonts w:ascii="Century Gothic" w:hAnsi="Century Gothic" w:cs="Times New Roman"/>
        </w:rPr>
        <w:t>YES Trust</w:t>
      </w:r>
      <w:r w:rsidR="00B75846" w:rsidRPr="00C60144">
        <w:rPr>
          <w:rFonts w:ascii="Century Gothic" w:hAnsi="Century Gothic" w:cs="Times New Roman"/>
        </w:rPr>
        <w:t xml:space="preserve"> </w:t>
      </w:r>
      <w:r w:rsidRPr="00C60144">
        <w:rPr>
          <w:rFonts w:ascii="Century Gothic" w:hAnsi="Century Gothic" w:cs="Times New Roman"/>
        </w:rPr>
        <w:t>requires all staff and volunteers who are convicted or cautioned for any</w:t>
      </w:r>
      <w:r>
        <w:rPr>
          <w:rFonts w:ascii="Century Gothic" w:hAnsi="Century Gothic" w:cs="Times New Roman"/>
        </w:rPr>
        <w:t xml:space="preserve"> </w:t>
      </w:r>
      <w:r w:rsidRPr="00C60144">
        <w:rPr>
          <w:rFonts w:ascii="Century Gothic" w:hAnsi="Century Gothic" w:cs="Times New Roman"/>
        </w:rPr>
        <w:t>offence during their employment to notify the school, in writing of the offence and penalty.</w:t>
      </w:r>
    </w:p>
    <w:p w:rsidR="00C60144" w:rsidRDefault="00C60144" w:rsidP="00506621">
      <w:pPr>
        <w:widowControl w:val="0"/>
        <w:autoSpaceDE w:val="0"/>
        <w:autoSpaceDN w:val="0"/>
        <w:adjustRightInd w:val="0"/>
        <w:jc w:val="both"/>
        <w:rPr>
          <w:rFonts w:ascii="Century Gothic" w:hAnsi="Century Gothic" w:cs="Times New Roman"/>
        </w:rPr>
      </w:pPr>
    </w:p>
    <w:p w:rsidR="00C60144" w:rsidRPr="00C60144" w:rsidRDefault="00C60144" w:rsidP="00506621">
      <w:pPr>
        <w:widowControl w:val="0"/>
        <w:autoSpaceDE w:val="0"/>
        <w:autoSpaceDN w:val="0"/>
        <w:adjustRightInd w:val="0"/>
        <w:jc w:val="both"/>
        <w:rPr>
          <w:rFonts w:ascii="Century Gothic" w:hAnsi="Century Gothic" w:cs="Times New Roman"/>
        </w:rPr>
      </w:pPr>
      <w:r w:rsidRPr="1D85AF7F">
        <w:rPr>
          <w:rFonts w:ascii="Century Gothic" w:hAnsi="Century Gothic" w:cs="Times New Roman"/>
        </w:rPr>
        <w:t xml:space="preserve">All posts within the </w:t>
      </w:r>
      <w:r w:rsidR="00B75846" w:rsidRPr="1D85AF7F">
        <w:rPr>
          <w:rFonts w:ascii="Century Gothic" w:hAnsi="Century Gothic" w:cs="Times New Roman"/>
        </w:rPr>
        <w:t xml:space="preserve">YES Trust </w:t>
      </w:r>
      <w:r w:rsidRPr="1D85AF7F">
        <w:rPr>
          <w:rFonts w:ascii="Century Gothic" w:hAnsi="Century Gothic" w:cs="Times New Roman"/>
        </w:rPr>
        <w:t>are exempt from the Rehabilitation of Offenders Act 1974 and therefore all applicants will be required to declare spent and unspent convictions, cautions and bind-overs, including those regarded as spent and have an Enhanced Disclosure &amp; Barring Service Certificate.</w:t>
      </w:r>
    </w:p>
    <w:p w:rsidR="00C60144" w:rsidRDefault="00C60144" w:rsidP="00506621">
      <w:pPr>
        <w:widowControl w:val="0"/>
        <w:autoSpaceDE w:val="0"/>
        <w:autoSpaceDN w:val="0"/>
        <w:adjustRightInd w:val="0"/>
        <w:jc w:val="both"/>
        <w:rPr>
          <w:rFonts w:ascii="Century Gothic" w:hAnsi="Century Gothic" w:cs="Times New Roman"/>
        </w:rPr>
      </w:pPr>
    </w:p>
    <w:p w:rsidR="00C60144" w:rsidRPr="00C60144" w:rsidRDefault="00C60144" w:rsidP="00506621">
      <w:pPr>
        <w:widowControl w:val="0"/>
        <w:autoSpaceDE w:val="0"/>
        <w:autoSpaceDN w:val="0"/>
        <w:adjustRightInd w:val="0"/>
        <w:jc w:val="both"/>
        <w:rPr>
          <w:rFonts w:ascii="Century Gothic" w:hAnsi="Century Gothic" w:cs="Times New Roman"/>
        </w:rPr>
      </w:pPr>
      <w:r w:rsidRPr="00C60144">
        <w:rPr>
          <w:rFonts w:ascii="Century Gothic" w:hAnsi="Century Gothic" w:cs="Times New Roman"/>
        </w:rPr>
        <w:t xml:space="preserve">The </w:t>
      </w:r>
      <w:r w:rsidR="00B75846">
        <w:rPr>
          <w:rFonts w:ascii="Century Gothic" w:hAnsi="Century Gothic" w:cs="Times New Roman"/>
        </w:rPr>
        <w:t>YES Trust</w:t>
      </w:r>
      <w:r w:rsidR="00B75846" w:rsidRPr="00C60144">
        <w:rPr>
          <w:rFonts w:ascii="Century Gothic" w:hAnsi="Century Gothic" w:cs="Times New Roman"/>
        </w:rPr>
        <w:t xml:space="preserve"> </w:t>
      </w:r>
      <w:r w:rsidRPr="00C60144">
        <w:rPr>
          <w:rFonts w:ascii="Century Gothic" w:hAnsi="Century Gothic" w:cs="Times New Roman"/>
        </w:rPr>
        <w:t>is committed to ensuring that people who have been convicted are treated</w:t>
      </w:r>
      <w:r>
        <w:rPr>
          <w:rFonts w:ascii="Century Gothic" w:hAnsi="Century Gothic" w:cs="Times New Roman"/>
        </w:rPr>
        <w:t xml:space="preserve"> </w:t>
      </w:r>
      <w:r w:rsidRPr="00C60144">
        <w:rPr>
          <w:rFonts w:ascii="Century Gothic" w:hAnsi="Century Gothic" w:cs="Times New Roman"/>
        </w:rPr>
        <w:t>fairly and given</w:t>
      </w:r>
      <w:r>
        <w:rPr>
          <w:rFonts w:ascii="Century Gothic" w:hAnsi="Century Gothic" w:cs="Times New Roman"/>
        </w:rPr>
        <w:t xml:space="preserve"> every opportunity to establish </w:t>
      </w:r>
      <w:r w:rsidRPr="00C60144">
        <w:rPr>
          <w:rFonts w:ascii="Century Gothic" w:hAnsi="Century Gothic" w:cs="Times New Roman"/>
        </w:rPr>
        <w:t>their suitability for positions. Having a</w:t>
      </w:r>
      <w:r>
        <w:rPr>
          <w:rFonts w:ascii="Century Gothic" w:hAnsi="Century Gothic" w:cs="Times New Roman"/>
        </w:rPr>
        <w:t xml:space="preserve"> </w:t>
      </w:r>
      <w:r w:rsidRPr="00C60144">
        <w:rPr>
          <w:rFonts w:ascii="Century Gothic" w:hAnsi="Century Gothic" w:cs="Times New Roman"/>
        </w:rPr>
        <w:t>criminal record will not necessarily be a bar to obtaining a position. This will depend on</w:t>
      </w:r>
      <w:r>
        <w:rPr>
          <w:rFonts w:ascii="Century Gothic" w:hAnsi="Century Gothic" w:cs="Times New Roman"/>
        </w:rPr>
        <w:t xml:space="preserve"> </w:t>
      </w:r>
      <w:r w:rsidRPr="00C60144">
        <w:rPr>
          <w:rFonts w:ascii="Century Gothic" w:hAnsi="Century Gothic" w:cs="Times New Roman"/>
        </w:rPr>
        <w:t xml:space="preserve">the background, nature and circumstances of the offence(s). The </w:t>
      </w:r>
      <w:r w:rsidR="00B75846">
        <w:rPr>
          <w:rFonts w:ascii="Century Gothic" w:hAnsi="Century Gothic" w:cs="Times New Roman"/>
        </w:rPr>
        <w:t xml:space="preserve">YES Trust’s </w:t>
      </w:r>
      <w:r w:rsidRPr="00C60144">
        <w:rPr>
          <w:rFonts w:ascii="Century Gothic" w:hAnsi="Century Gothic" w:cs="Times New Roman"/>
        </w:rPr>
        <w:t>Recruitment</w:t>
      </w:r>
      <w:r>
        <w:rPr>
          <w:rFonts w:ascii="Century Gothic" w:hAnsi="Century Gothic" w:cs="Times New Roman"/>
        </w:rPr>
        <w:t xml:space="preserve"> </w:t>
      </w:r>
      <w:r w:rsidRPr="00C60144">
        <w:rPr>
          <w:rFonts w:ascii="Century Gothic" w:hAnsi="Century Gothic" w:cs="Times New Roman"/>
        </w:rPr>
        <w:t>(</w:t>
      </w:r>
      <w:r w:rsidR="00506621">
        <w:rPr>
          <w:rFonts w:ascii="Century Gothic" w:hAnsi="Century Gothic" w:cs="Times New Roman"/>
        </w:rPr>
        <w:t>p</w:t>
      </w:r>
      <w:r w:rsidRPr="00C60144">
        <w:rPr>
          <w:rFonts w:ascii="Century Gothic" w:hAnsi="Century Gothic" w:cs="Times New Roman"/>
        </w:rPr>
        <w:t xml:space="preserve">re-employment checks) Procedure outlines the considerations that will be </w:t>
      </w:r>
      <w:proofErr w:type="gramStart"/>
      <w:r w:rsidRPr="00C60144">
        <w:rPr>
          <w:rFonts w:ascii="Century Gothic" w:hAnsi="Century Gothic" w:cs="Times New Roman"/>
        </w:rPr>
        <w:t>taken into</w:t>
      </w:r>
      <w:r>
        <w:rPr>
          <w:rFonts w:ascii="Century Gothic" w:hAnsi="Century Gothic" w:cs="Times New Roman"/>
        </w:rPr>
        <w:t xml:space="preserve"> </w:t>
      </w:r>
      <w:r w:rsidRPr="00C60144">
        <w:rPr>
          <w:rFonts w:ascii="Century Gothic" w:hAnsi="Century Gothic" w:cs="Times New Roman"/>
        </w:rPr>
        <w:t>account</w:t>
      </w:r>
      <w:proofErr w:type="gramEnd"/>
      <w:r w:rsidRPr="00C60144">
        <w:rPr>
          <w:rFonts w:ascii="Century Gothic" w:hAnsi="Century Gothic" w:cs="Times New Roman"/>
        </w:rPr>
        <w:t xml:space="preserve"> when determining the relevance of a criminal record to the post.</w:t>
      </w:r>
    </w:p>
    <w:p w:rsidR="00C60144" w:rsidRDefault="00C60144" w:rsidP="00506621">
      <w:pPr>
        <w:widowControl w:val="0"/>
        <w:autoSpaceDE w:val="0"/>
        <w:autoSpaceDN w:val="0"/>
        <w:adjustRightInd w:val="0"/>
        <w:jc w:val="both"/>
        <w:rPr>
          <w:rFonts w:ascii="Century Gothic" w:hAnsi="Century Gothic" w:cs="Times New Roman"/>
        </w:rPr>
      </w:pPr>
    </w:p>
    <w:p w:rsidR="00C60144" w:rsidRDefault="00C60144" w:rsidP="00506621">
      <w:pPr>
        <w:widowControl w:val="0"/>
        <w:autoSpaceDE w:val="0"/>
        <w:autoSpaceDN w:val="0"/>
        <w:adjustRightInd w:val="0"/>
        <w:jc w:val="both"/>
        <w:rPr>
          <w:rFonts w:ascii="Century Gothic" w:hAnsi="Century Gothic" w:cs="Times New Roman"/>
        </w:rPr>
      </w:pPr>
      <w:r w:rsidRPr="2928BF7D">
        <w:rPr>
          <w:rFonts w:ascii="Century Gothic" w:hAnsi="Century Gothic" w:cs="Times New Roman"/>
        </w:rPr>
        <w:t xml:space="preserve">The DBS has published a Code of Practice and accompanying explanatory guide. The </w:t>
      </w:r>
      <w:r w:rsidR="00B75846" w:rsidRPr="2928BF7D">
        <w:rPr>
          <w:rFonts w:ascii="Century Gothic" w:hAnsi="Century Gothic" w:cs="Times New Roman"/>
        </w:rPr>
        <w:t xml:space="preserve">YES Trust </w:t>
      </w:r>
      <w:r w:rsidRPr="2928BF7D">
        <w:rPr>
          <w:rFonts w:ascii="Century Gothic" w:hAnsi="Century Gothic" w:cs="Times New Roman"/>
        </w:rPr>
        <w:t>is committed to ensuring that it meets the requirements of the DBS in relation to the processing, handling and security of Disclosure information.</w:t>
      </w:r>
    </w:p>
    <w:p w:rsidR="00C60144" w:rsidRDefault="00C60144" w:rsidP="00506621">
      <w:pPr>
        <w:widowControl w:val="0"/>
        <w:autoSpaceDE w:val="0"/>
        <w:autoSpaceDN w:val="0"/>
        <w:adjustRightInd w:val="0"/>
        <w:jc w:val="both"/>
        <w:rPr>
          <w:rFonts w:ascii="Century Gothic" w:hAnsi="Century Gothic" w:cs="Times New Roman"/>
        </w:rPr>
      </w:pPr>
    </w:p>
    <w:p w:rsidR="00E334EA" w:rsidRDefault="00C60144" w:rsidP="00506621">
      <w:pPr>
        <w:widowControl w:val="0"/>
        <w:autoSpaceDE w:val="0"/>
        <w:autoSpaceDN w:val="0"/>
        <w:adjustRightInd w:val="0"/>
        <w:jc w:val="both"/>
        <w:rPr>
          <w:rFonts w:ascii="Century Gothic" w:hAnsi="Century Gothic" w:cs="Times New Roman"/>
        </w:rPr>
      </w:pPr>
      <w:r w:rsidRPr="1D85AF7F">
        <w:rPr>
          <w:rFonts w:ascii="Century Gothic" w:hAnsi="Century Gothic" w:cs="Times New Roman"/>
        </w:rPr>
        <w:t xml:space="preserve">A copy of the </w:t>
      </w:r>
      <w:r w:rsidR="00B75846" w:rsidRPr="1D85AF7F">
        <w:rPr>
          <w:rFonts w:ascii="Century Gothic" w:hAnsi="Century Gothic" w:cs="Times New Roman"/>
        </w:rPr>
        <w:t xml:space="preserve">YES Trust’s </w:t>
      </w:r>
      <w:r w:rsidRPr="1D85AF7F">
        <w:rPr>
          <w:rFonts w:ascii="Century Gothic" w:hAnsi="Century Gothic" w:cs="Times New Roman"/>
        </w:rPr>
        <w:t>draft Safer Recruitment Policy &amp; Pr</w:t>
      </w:r>
      <w:r w:rsidR="0030716D" w:rsidRPr="1D85AF7F">
        <w:rPr>
          <w:rFonts w:ascii="Century Gothic" w:hAnsi="Century Gothic" w:cs="Times New Roman"/>
        </w:rPr>
        <w:t>o</w:t>
      </w:r>
      <w:r w:rsidR="00D573CA" w:rsidRPr="1D85AF7F">
        <w:rPr>
          <w:rFonts w:ascii="Century Gothic" w:hAnsi="Century Gothic" w:cs="Times New Roman"/>
        </w:rPr>
        <w:t>cedures is available on request.</w:t>
      </w:r>
    </w:p>
    <w:p w:rsidR="00C114FE" w:rsidRDefault="00C114FE" w:rsidP="00506621">
      <w:pPr>
        <w:widowControl w:val="0"/>
        <w:autoSpaceDE w:val="0"/>
        <w:autoSpaceDN w:val="0"/>
        <w:adjustRightInd w:val="0"/>
        <w:jc w:val="both"/>
        <w:rPr>
          <w:rFonts w:ascii="Century Gothic" w:hAnsi="Century Gothic" w:cs="Times New Roman"/>
        </w:rPr>
      </w:pPr>
    </w:p>
    <w:p w:rsidR="00C114FE" w:rsidRDefault="00C114FE" w:rsidP="00506621">
      <w:pPr>
        <w:widowControl w:val="0"/>
        <w:autoSpaceDE w:val="0"/>
        <w:autoSpaceDN w:val="0"/>
        <w:adjustRightInd w:val="0"/>
        <w:jc w:val="both"/>
        <w:rPr>
          <w:rFonts w:ascii="Century Gothic" w:hAnsi="Century Gothic" w:cs="Times New Roman"/>
          <w:b/>
        </w:rPr>
      </w:pPr>
    </w:p>
    <w:p w:rsidR="00C114FE" w:rsidRDefault="00C114FE" w:rsidP="00506621">
      <w:pPr>
        <w:widowControl w:val="0"/>
        <w:autoSpaceDE w:val="0"/>
        <w:autoSpaceDN w:val="0"/>
        <w:adjustRightInd w:val="0"/>
        <w:jc w:val="both"/>
        <w:rPr>
          <w:rFonts w:ascii="Century Gothic" w:hAnsi="Century Gothic" w:cs="Times New Roman"/>
          <w:b/>
        </w:rPr>
      </w:pPr>
    </w:p>
    <w:p w:rsidR="00C114FE" w:rsidRDefault="00C114FE" w:rsidP="00506621">
      <w:pPr>
        <w:widowControl w:val="0"/>
        <w:autoSpaceDE w:val="0"/>
        <w:autoSpaceDN w:val="0"/>
        <w:adjustRightInd w:val="0"/>
        <w:jc w:val="both"/>
        <w:rPr>
          <w:rFonts w:ascii="Century Gothic" w:hAnsi="Century Gothic" w:cs="Times New Roman"/>
          <w:b/>
        </w:rPr>
      </w:pPr>
    </w:p>
    <w:p w:rsidR="00C114FE" w:rsidRDefault="00C114FE" w:rsidP="6A2BBB02">
      <w:pPr>
        <w:widowControl w:val="0"/>
        <w:autoSpaceDE w:val="0"/>
        <w:autoSpaceDN w:val="0"/>
        <w:adjustRightInd w:val="0"/>
        <w:jc w:val="both"/>
        <w:rPr>
          <w:rFonts w:ascii="Century Gothic" w:hAnsi="Century Gothic" w:cs="Times New Roman"/>
          <w:b/>
          <w:bCs/>
        </w:rPr>
      </w:pPr>
    </w:p>
    <w:p w:rsidR="6A2BBB02" w:rsidRDefault="6A2BBB02" w:rsidP="6A2BBB02">
      <w:pPr>
        <w:widowControl w:val="0"/>
        <w:jc w:val="both"/>
        <w:rPr>
          <w:rFonts w:ascii="Century Gothic" w:hAnsi="Century Gothic" w:cs="Times New Roman"/>
          <w:b/>
          <w:bCs/>
        </w:rPr>
      </w:pPr>
    </w:p>
    <w:p w:rsidR="6A2BBB02" w:rsidRDefault="6A2BBB02" w:rsidP="6A2BBB02">
      <w:pPr>
        <w:widowControl w:val="0"/>
        <w:jc w:val="both"/>
        <w:rPr>
          <w:rFonts w:ascii="Century Gothic" w:hAnsi="Century Gothic" w:cs="Times New Roman"/>
          <w:b/>
          <w:bCs/>
        </w:rPr>
      </w:pPr>
    </w:p>
    <w:p w:rsidR="00C114FE" w:rsidRDefault="00C114FE" w:rsidP="00506621">
      <w:pPr>
        <w:widowControl w:val="0"/>
        <w:autoSpaceDE w:val="0"/>
        <w:autoSpaceDN w:val="0"/>
        <w:adjustRightInd w:val="0"/>
        <w:jc w:val="both"/>
        <w:rPr>
          <w:rFonts w:ascii="Century Gothic" w:hAnsi="Century Gothic" w:cs="Times New Roman"/>
          <w:b/>
        </w:rPr>
      </w:pPr>
    </w:p>
    <w:p w:rsidR="6A2BBB02" w:rsidRDefault="6A2BBB02" w:rsidP="6A2BBB02">
      <w:pPr>
        <w:widowControl w:val="0"/>
        <w:jc w:val="both"/>
        <w:rPr>
          <w:rFonts w:ascii="Century Gothic" w:hAnsi="Century Gothic" w:cs="Times New Roman"/>
          <w:b/>
          <w:bCs/>
        </w:rPr>
      </w:pPr>
    </w:p>
    <w:p w:rsidR="00C114FE" w:rsidRDefault="00C114FE" w:rsidP="00506621">
      <w:pPr>
        <w:widowControl w:val="0"/>
        <w:autoSpaceDE w:val="0"/>
        <w:autoSpaceDN w:val="0"/>
        <w:adjustRightInd w:val="0"/>
        <w:jc w:val="both"/>
        <w:rPr>
          <w:rFonts w:ascii="Century Gothic" w:hAnsi="Century Gothic" w:cs="Times New Roman"/>
          <w:b/>
        </w:rPr>
      </w:pPr>
      <w:r>
        <w:rPr>
          <w:rFonts w:ascii="Century Gothic" w:hAnsi="Century Gothic" w:cs="Times New Roman"/>
          <w:b/>
        </w:rPr>
        <w:t>Note re: School holidays</w:t>
      </w:r>
    </w:p>
    <w:p w:rsidR="00C114FE" w:rsidRDefault="00C114FE" w:rsidP="00506621">
      <w:pPr>
        <w:widowControl w:val="0"/>
        <w:autoSpaceDE w:val="0"/>
        <w:autoSpaceDN w:val="0"/>
        <w:adjustRightInd w:val="0"/>
        <w:jc w:val="both"/>
        <w:rPr>
          <w:rFonts w:ascii="Century Gothic" w:hAnsi="Century Gothic" w:cs="Times New Roman"/>
          <w:b/>
        </w:rPr>
      </w:pPr>
    </w:p>
    <w:p w:rsidR="00C114FE" w:rsidRDefault="00C114FE" w:rsidP="00506621">
      <w:pPr>
        <w:widowControl w:val="0"/>
        <w:autoSpaceDE w:val="0"/>
        <w:autoSpaceDN w:val="0"/>
        <w:adjustRightInd w:val="0"/>
        <w:jc w:val="both"/>
        <w:rPr>
          <w:rFonts w:ascii="Century Gothic" w:hAnsi="Century Gothic" w:cs="Times New Roman"/>
        </w:rPr>
      </w:pPr>
      <w:r w:rsidRPr="6A2BBB02">
        <w:rPr>
          <w:rFonts w:ascii="Century Gothic" w:hAnsi="Century Gothic" w:cs="Times New Roman"/>
        </w:rPr>
        <w:t xml:space="preserve">Before applying, please be aware that The </w:t>
      </w:r>
      <w:r w:rsidR="00506621" w:rsidRPr="6A2BBB02">
        <w:rPr>
          <w:rFonts w:ascii="Century Gothic" w:hAnsi="Century Gothic" w:cs="Times New Roman"/>
        </w:rPr>
        <w:t>Keystone</w:t>
      </w:r>
      <w:r w:rsidRPr="6A2BBB02">
        <w:rPr>
          <w:rFonts w:ascii="Century Gothic" w:hAnsi="Century Gothic" w:cs="Times New Roman"/>
        </w:rPr>
        <w:t xml:space="preserve"> Academy adopt</w:t>
      </w:r>
      <w:r w:rsidR="00617D8C" w:rsidRPr="6A2BBB02">
        <w:rPr>
          <w:rFonts w:ascii="Century Gothic" w:hAnsi="Century Gothic" w:cs="Times New Roman"/>
        </w:rPr>
        <w:t>s</w:t>
      </w:r>
      <w:r w:rsidRPr="6A2BBB02">
        <w:rPr>
          <w:rFonts w:ascii="Century Gothic" w:hAnsi="Century Gothic" w:cs="Times New Roman"/>
        </w:rPr>
        <w:t xml:space="preserve"> a </w:t>
      </w:r>
      <w:r w:rsidR="00617D8C" w:rsidRPr="6A2BBB02">
        <w:rPr>
          <w:rFonts w:ascii="Century Gothic" w:hAnsi="Century Gothic" w:cs="Times New Roman"/>
        </w:rPr>
        <w:t xml:space="preserve">slightly </w:t>
      </w:r>
      <w:r w:rsidRPr="6A2BBB02">
        <w:rPr>
          <w:rFonts w:ascii="Century Gothic" w:hAnsi="Century Gothic" w:cs="Times New Roman"/>
        </w:rPr>
        <w:t xml:space="preserve">different holiday calendar to other schools. Each half term </w:t>
      </w:r>
      <w:r w:rsidR="00617D8C" w:rsidRPr="6A2BBB02">
        <w:rPr>
          <w:rFonts w:ascii="Century Gothic" w:hAnsi="Century Gothic" w:cs="Times New Roman"/>
        </w:rPr>
        <w:t>is</w:t>
      </w:r>
      <w:r w:rsidRPr="6A2BBB02">
        <w:rPr>
          <w:rFonts w:ascii="Century Gothic" w:hAnsi="Century Gothic" w:cs="Times New Roman"/>
        </w:rPr>
        <w:t xml:space="preserve"> approximately six weeks in duration with two week breaks in between.  This will mean that summer break will be approximately 4 weeks in duration. For further clarification please contact </w:t>
      </w:r>
      <w:r w:rsidR="00506621" w:rsidRPr="6A2BBB02">
        <w:rPr>
          <w:rFonts w:ascii="Century Gothic" w:hAnsi="Century Gothic" w:cs="Times New Roman"/>
        </w:rPr>
        <w:t>t</w:t>
      </w:r>
      <w:r w:rsidRPr="6A2BBB02">
        <w:rPr>
          <w:rFonts w:ascii="Century Gothic" w:hAnsi="Century Gothic" w:cs="Times New Roman"/>
        </w:rPr>
        <w:t>he Headteacher.</w:t>
      </w:r>
    </w:p>
    <w:p w:rsidR="00C114FE" w:rsidRPr="00C60144" w:rsidRDefault="00C114FE" w:rsidP="00C60144">
      <w:pPr>
        <w:widowControl w:val="0"/>
        <w:autoSpaceDE w:val="0"/>
        <w:autoSpaceDN w:val="0"/>
        <w:adjustRightInd w:val="0"/>
        <w:rPr>
          <w:rFonts w:ascii="Century Gothic" w:hAnsi="Century Gothic" w:cs="Times New Roman"/>
        </w:rPr>
      </w:pPr>
    </w:p>
    <w:sectPr w:rsidR="00C114FE" w:rsidRPr="00C60144" w:rsidSect="0024745A">
      <w:pgSz w:w="11901" w:h="16840"/>
      <w:pgMar w:top="1440" w:right="1797" w:bottom="1440" w:left="179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intelligence.xml><?xml version="1.0" encoding="utf-8"?>
<int:Intelligence xmlns:int="http://schemas.microsoft.com/office/intelligence/2019/intelligence">
  <int:IntelligenceSettings/>
  <int:Manifest>
    <int:ParagraphRange paragraphId="1012479472" textId="1320408161" start="66" length="4" invalidationStart="66" invalidationLength="4" id="6wmjDRNC"/>
    <int:ParagraphRange paragraphId="1322800493" textId="874731188" start="105" length="10" invalidationStart="105" invalidationLength="10" id="ZBwJt6OJ"/>
    <int:ParagraphRange paragraphId="1322800493" textId="874731188" start="35" length="6" invalidationStart="35" invalidationLength="6" id="1lWbDPNv"/>
    <int:WordHash hashCode="VDyb0DkCs6yeBK" id="uqD7eVRP"/>
    <int:ParagraphRange paragraphId="1593527200" textId="971657445" start="337" length="10" invalidationStart="337" invalidationLength="10" id="EdlTYavT"/>
    <int:ParagraphRange paragraphId="2143978955" textId="1479864216" start="15" length="10" invalidationStart="15" invalidationLength="10" id="sOKtVdvq"/>
    <int:ParagraphRange paragraphId="2143978955" textId="1479864216" start="742" length="6" invalidationStart="742" invalidationLength="6" id="5KyusnsL"/>
    <int:ParagraphRange paragraphId="718803249" textId="1003508517" start="85" length="8" invalidationStart="85" invalidationLength="8" id="ji8mDZPh"/>
    <int:ParagraphRange paragraphId="718803249" textId="1003508517" start="122" length="8" invalidationStart="122" invalidationLength="8" id="6xQSp4Kk"/>
    <int:ParagraphRange paragraphId="718803249" textId="1003508517" start="187" length="14" invalidationStart="187" invalidationLength="14" id="RV5RP3Bp"/>
    <int:ParagraphRange paragraphId="85952754" textId="1731678970" start="51" length="4" invalidationStart="51" invalidationLength="4" id="z5oVTxBC"/>
    <int:ParagraphRange paragraphId="1686770201" textId="1590153184" start="305" length="9" invalidationStart="305" invalidationLength="9" id="dNVWTmd5"/>
    <int:WordHash hashCode="nRSox3TdiEm2GZ" id="E2HNpYM7"/>
    <int:WordHash hashCode="gOigg3B4VG+1IR" id="AUi4Gaqr"/>
    <int:WordHash hashCode="31YMmaecpD39sM" id="WhpfwX00"/>
    <int:WordHash hashCode="OrtZNwJC/JiGrS" id="v12HSOep"/>
    <int:WordHash hashCode="MqKi+oYQwIA1A3" id="D5orNP2T"/>
    <int:WordHash hashCode="hN6B5b8f/AaH/i" id="YpTsm7Tu"/>
    <int:WordHash hashCode="v3jXqOAVqWKVSe" id="akOGBqYJ"/>
    <int:WordHash hashCode="F5meySrj0IR3eS" id="ASZhplIO"/>
    <int:WordHash hashCode="kv4UVae7TQCfC0" id="6OnE1gnr"/>
    <int:WordHash hashCode="xcgb3EeIup7nN2" id="uSmwjUF9"/>
    <int:WordHash hashCode="aG+z44WpgrTp0l" id="FiLVADyE"/>
    <int:WordHash hashCode="P1t9DnuMzsiEcY" id="bcC9o2GZ"/>
    <int:ParagraphRange paragraphId="644415343" textId="2004318071" start="46" length="11" invalidationStart="46" invalidationLength="11" id="K1vcElID"/>
    <int:ParagraphRange paragraphId="671992982" textId="2024327259" start="23" length="5" invalidationStart="23" invalidationLength="5" id="t5gkz2aV"/>
    <int:ParagraphRange paragraphId="1686770201" textId="1023215375" start="219" length="5" invalidationStart="219" invalidationLength="5" id="XdQn3pyv"/>
    <int:ParagraphRange paragraphId="1686770201" textId="1023215375" start="305" length="9" invalidationStart="305" invalidationLength="9" id="MYxsO27a"/>
    <int:ParagraphRange paragraphId="1769123136" textId="2004318071" start="13" length="20" invalidationStart="13" invalidationLength="20" id="w94UReuH"/>
    <int:ParagraphRange paragraphId="1679436414" textId="2004318071" start="94" length="4" invalidationStart="94" invalidationLength="4" id="1hquDv60"/>
    <int:ParagraphRange paragraphId="1833592592" textId="2004318071" start="80" length="9" invalidationStart="80" invalidationLength="9" id="RtxNNkds"/>
    <int:WordHash hashCode="hUiPQ5VqeXHET/" id="vExCG6Ty"/>
    <int:WordHash hashCode="CiuYJ+VIlp5N/h" id="2g4Um0CM"/>
    <int:WordHash hashCode="R0SdZSrFOF/fg1" id="dxVfuF1q"/>
    <int:WordHash hashCode="WVy0dcxjLMok7w" id="ceEZrjCd"/>
    <int:WordHash hashCode="G3BPsVE/TMVfRv" id="kuXG4lni"/>
    <int:WordHash hashCode="swyFe70cQ/NeuA" id="2lYIhr3c"/>
    <int:ParagraphRange paragraphId="752586798" textId="2004318071" start="13" length="8" invalidationStart="13" invalidationLength="8" id="rC6WWumi"/>
    <int:WordHash hashCode="KeJBmHRQc5CVED" id="x5mLAkIP"/>
    <int:WordHash hashCode="5dqYRLywcE77Kd" id="0AMB15fx"/>
    <int:WordHash hashCode="FPRZ1yFnCPrzsl" id="RxvXyqh6"/>
    <int:ParagraphRange paragraphId="1479808156" textId="2004318071" start="117" length="7" invalidationStart="117" invalidationLength="7" id="r0z0RtnT"/>
    <int:WordHash hashCode="ni8UUdXdlt6RIo" id="wCUUQpdA"/>
    <int:WordHash hashCode="V9CnXcV+ZGgRNM" id="BM6iVwnQ"/>
    <int:ParagraphRange paragraphId="1477424885" textId="2004318071" start="51" length="7" invalidationStart="51" invalidationLength="7" id="8Hmp8wow"/>
    <int:WordHash hashCode="2BIFCFQT2L6YqO" id="a81AfSXV"/>
    <int:WordHash hashCode="RoHRJMxsS3O6q/" id="XZeWpLK0"/>
    <int:ParagraphRange paragraphId="1593527200" textId="971657445" start="519" length="3" invalidationStart="519" invalidationLength="3" id="i1UMQt4h"/>
    <int:ParagraphRange paragraphId="2143978955" textId="1479864216" start="53" length="7" invalidationStart="53" invalidationLength="7" id="QUlsUlAd"/>
    <int:WordHash hashCode="W5Z4vmu9anL2GF" id="7A70GOoN"/>
    <int:WordHash hashCode="r5t++v+4nC6hO6" id="vTjPhb2V"/>
    <int:WordHash hashCode="wYBAQbIVzVCihN" id="1m3RVgql"/>
    <int:WordHash hashCode="pRl/ECZq59g1Hz" id="yCf9sT7s"/>
    <int:WordHash hashCode="UVJjcVd53x8zai" id="MvrMbCxJ"/>
    <int:WordHash hashCode="Dl/wog3gULLKCe" id="6onopPNp"/>
    <int:WordHash hashCode="ZBODVrn1G8bn/Q" id="2fIJbYpf"/>
    <int:ParagraphRange paragraphId="1477424885" textId="1331916226" start="51" length="7" invalidationStart="51" invalidationLength="7" id="BQpqB95k"/>
    <int:ParagraphRange paragraphId="125787117" textId="1934944714" start="3" length="7" invalidationStart="3" invalidationLength="7" id="xpC42FqQ"/>
    <int:ParagraphRange paragraphId="1536984119" textId="302972447" start="301" length="4" invalidationStart="301" invalidationLength="4" id="Qsn7cNzz"/>
    <int:WordHash hashCode="ac0PP+ew3t6VHD" id="Syd8TqiZ"/>
    <int:WordHash hashCode="iDhG48yymgb3lG" id="Mi7gLL77"/>
    <int:WordHash hashCode="TvFKKmHPk41dcA" id="Ci507loT"/>
    <int:WordHash hashCode="tqcwyYw1JGlkHi" id="aZf30dUM"/>
    <int:WordHash hashCode="auOPKV0j3tuHUx" id="BpVmhCc7"/>
    <int:WordHash hashCode="vzHFLDKw/Nodw+" id="4PNhQcZF"/>
    <int:WordHash hashCode="UhMH3bZ6SrwUJI" id="DMLd1yW5"/>
    <int:WordHash hashCode="QmhfEdqRpVsfXF" id="Wn75CKBl"/>
    <int:WordHash hashCode="hSftt7DNY6Y9Xt" id="Mz6ltgfb"/>
    <int:WordHash hashCode="hTvXPRlAZeft/m" id="3WhErqYx"/>
    <int:WordHash hashCode="0ZWuZydklsBs0Z" id="Xky611iC"/>
  </int:Manifest>
  <int:Observations>
    <int:Content id="6wmjDRNC">
      <int:Rejection type="LegacyProofing"/>
    </int:Content>
    <int:Content id="ZBwJt6OJ">
      <int:Rejection type="LegacyProofing"/>
    </int:Content>
    <int:Content id="1lWbDPNv">
      <int:Rejection type="LegacyProofing"/>
    </int:Content>
    <int:Content id="uqD7eVRP">
      <int:Rejection type="AugLoop_Text_Critique"/>
    </int:Content>
    <int:Content id="EdlTYavT">
      <int:Rejection type="LegacyProofing"/>
    </int:Content>
    <int:Content id="sOKtVdvq">
      <int:Rejection type="LegacyProofing"/>
    </int:Content>
    <int:Content id="5KyusnsL">
      <int:Rejection type="LegacyProofing"/>
    </int:Content>
    <int:Content id="ji8mDZPh">
      <int:Rejection type="LegacyProofing"/>
    </int:Content>
    <int:Content id="6xQSp4Kk">
      <int:Rejection type="LegacyProofing"/>
    </int:Content>
    <int:Content id="RV5RP3Bp">
      <int:Rejection type="LegacyProofing"/>
    </int:Content>
    <int:Content id="z5oVTxBC">
      <int:Rejection type="LegacyProofing"/>
    </int:Content>
    <int:Content id="dNVWTmd5">
      <int:Rejection type="LegacyProofing"/>
    </int:Content>
    <int:Content id="E2HNpYM7">
      <int:Rejection type="LegacyProofing"/>
    </int:Content>
    <int:Content id="AUi4Gaqr">
      <int:Rejection type="LegacyProofing"/>
    </int:Content>
    <int:Content id="WhpfwX00">
      <int:Rejection type="LegacyProofing"/>
    </int:Content>
    <int:Content id="v12HSOep">
      <int:Rejection type="LegacyProofing"/>
    </int:Content>
    <int:Content id="D5orNP2T">
      <int:Rejection type="LegacyProofing"/>
    </int:Content>
    <int:Content id="YpTsm7Tu">
      <int:Rejection type="LegacyProofing"/>
    </int:Content>
    <int:Content id="akOGBqYJ">
      <int:Rejection type="LegacyProofing"/>
    </int:Content>
    <int:Content id="ASZhplIO">
      <int:Rejection type="LegacyProofing"/>
      <int:Rejection type="AugLoop_Text_Critique"/>
    </int:Content>
    <int:Content id="6OnE1gnr">
      <int:Rejection type="LegacyProofing"/>
    </int:Content>
    <int:Content id="uSmwjUF9">
      <int:Rejection type="LegacyProofing"/>
    </int:Content>
    <int:Content id="FiLVADyE">
      <int:Rejection type="LegacyProofing"/>
    </int:Content>
    <int:Content id="bcC9o2GZ">
      <int:Rejection type="LegacyProofing"/>
    </int:Content>
    <int:Content id="K1vcElID">
      <int:Rejection type="LegacyProofing"/>
    </int:Content>
    <int:Content id="t5gkz2aV">
      <int:Rejection type="LegacyProofing"/>
    </int:Content>
    <int:Content id="XdQn3pyv">
      <int:Rejection type="LegacyProofing"/>
    </int:Content>
    <int:Content id="MYxsO27a">
      <int:Rejection type="LegacyProofing"/>
    </int:Content>
    <int:Content id="w94UReuH">
      <int:Rejection type="LegacyProofing"/>
    </int:Content>
    <int:Content id="1hquDv60">
      <int:Rejection type="LegacyProofing"/>
    </int:Content>
    <int:Content id="RtxNNkds">
      <int:Rejection type="LegacyProofing"/>
    </int:Content>
    <int:Content id="vExCG6Ty">
      <int:Rejection type="AugLoop_Text_Critique"/>
    </int:Content>
    <int:Content id="2g4Um0CM">
      <int:Rejection type="AugLoop_Text_Critique"/>
    </int:Content>
    <int:Content id="dxVfuF1q">
      <int:Rejection type="AugLoop_Text_Critique"/>
    </int:Content>
    <int:Content id="ceEZrjCd">
      <int:Rejection type="LegacyProofing"/>
    </int:Content>
    <int:Content id="kuXG4lni">
      <int:Rejection type="AugLoop_Text_Critique"/>
    </int:Content>
    <int:Content id="2lYIhr3c">
      <int:Rejection type="AugLoop_Text_Critique"/>
    </int:Content>
    <int:Content id="rC6WWumi">
      <int:Rejection type="LegacyProofing"/>
    </int:Content>
    <int:Content id="x5mLAkIP">
      <int:Rejection type="AugLoop_Text_Critique"/>
    </int:Content>
    <int:Content id="0AMB15fx">
      <int:Rejection type="AugLoop_Text_Critique"/>
    </int:Content>
    <int:Content id="RxvXyqh6">
      <int:Rejection type="LegacyProofing"/>
    </int:Content>
    <int:Content id="r0z0RtnT">
      <int:Rejection type="LegacyProofing"/>
    </int:Content>
    <int:Content id="wCUUQpdA">
      <int:Rejection type="LegacyProofing"/>
    </int:Content>
    <int:Content id="BM6iVwnQ">
      <int:Rejection type="AugLoop_Text_Critique"/>
    </int:Content>
    <int:Content id="8Hmp8wow">
      <int:Rejection type="LegacyProofing"/>
    </int:Content>
    <int:Content id="a81AfSXV">
      <int:Rejection type="AugLoop_Text_Critique"/>
    </int:Content>
    <int:Content id="XZeWpLK0">
      <int:Rejection type="AugLoop_Text_Critique"/>
    </int:Content>
    <int:Content id="i1UMQt4h">
      <int:Rejection type="LegacyProofing"/>
    </int:Content>
    <int:Content id="QUlsUlAd">
      <int:Rejection type="LegacyProofing"/>
    </int:Content>
    <int:Content id="7A70GOoN">
      <int:Rejection type="AugLoop_Text_Critique"/>
    </int:Content>
    <int:Content id="vTjPhb2V">
      <int:Rejection type="AugLoop_Text_Critique"/>
    </int:Content>
    <int:Content id="1m3RVgql">
      <int:Rejection type="AugLoop_Text_Critique"/>
    </int:Content>
    <int:Content id="yCf9sT7s">
      <int:Rejection type="AugLoop_Text_Critique"/>
    </int:Content>
    <int:Content id="MvrMbCxJ">
      <int:Rejection type="LegacyProofing"/>
    </int:Content>
    <int:Content id="6onopPNp">
      <int:Rejection type="LegacyProofing"/>
    </int:Content>
    <int:Content id="2fIJbYpf">
      <int:Rejection type="LegacyProofing"/>
    </int:Content>
    <int:Content id="BQpqB95k">
      <int:Rejection type="LegacyProofing"/>
    </int:Content>
    <int:Content id="xpC42FqQ">
      <int:Rejection type="LegacyProofing"/>
    </int:Content>
    <int:Content id="Qsn7cNzz">
      <int:Rejection type="LegacyProofing"/>
    </int:Content>
    <int:Content id="Syd8TqiZ">
      <int:Rejection type="AugLoop_Acronyms_AcronymsCritique"/>
    </int:Content>
    <int:Content id="Mi7gLL77">
      <int:Rejection type="AugLoop_Text_Critique"/>
    </int:Content>
    <int:Content id="Ci507loT">
      <int:Rejection type="AugLoop_Text_Critique"/>
    </int:Content>
    <int:Content id="aZf30dUM">
      <int:Rejection type="AugLoop_Text_Critique"/>
    </int:Content>
    <int:Content id="BpVmhCc7">
      <int:Rejection type="AugLoop_Text_Critique"/>
    </int:Content>
    <int:Content id="4PNhQcZF">
      <int:Rejection type="AugLoop_Text_Critique"/>
    </int:Content>
    <int:Content id="DMLd1yW5">
      <int:Rejection type="AugLoop_Text_Critique"/>
    </int:Content>
    <int:Content id="Wn75CKBl">
      <int:Rejection type="AugLoop_Text_Critique"/>
    </int:Content>
    <int:Content id="Mz6ltgfb">
      <int:Rejection type="AugLoop_Text_Critique"/>
    </int:Content>
    <int:Content id="3WhErqYx">
      <int:Rejection type="AugLoop_Text_Critique"/>
    </int:Content>
    <int:Content id="Xky611iC">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F7E51"/>
    <w:multiLevelType w:val="multilevel"/>
    <w:tmpl w:val="D6225C84"/>
    <w:lvl w:ilvl="0">
      <w:start w:val="1"/>
      <w:numFmt w:val="bullet"/>
      <w:lvlText w:val=""/>
      <w:lvlJc w:val="left"/>
      <w:pPr>
        <w:tabs>
          <w:tab w:val="num" w:pos="533"/>
        </w:tabs>
        <w:ind w:left="533" w:hanging="360"/>
      </w:pPr>
      <w:rPr>
        <w:rFonts w:ascii="Symbol" w:hAnsi="Symbol" w:hint="default"/>
      </w:rPr>
    </w:lvl>
    <w:lvl w:ilvl="1">
      <w:start w:val="1"/>
      <w:numFmt w:val="bullet"/>
      <w:lvlText w:val="-"/>
      <w:lvlJc w:val="left"/>
      <w:pPr>
        <w:ind w:left="1253" w:hanging="360"/>
      </w:pPr>
      <w:rPr>
        <w:rFonts w:ascii="Century Gothic" w:eastAsia="Century Gothic" w:hAnsi="Century Gothic" w:cs="Century Gothic" w:hint="default"/>
      </w:rPr>
    </w:lvl>
    <w:lvl w:ilvl="2" w:tentative="1">
      <w:start w:val="1"/>
      <w:numFmt w:val="bullet"/>
      <w:lvlText w:val=""/>
      <w:lvlJc w:val="left"/>
      <w:pPr>
        <w:tabs>
          <w:tab w:val="num" w:pos="1973"/>
        </w:tabs>
        <w:ind w:left="1973" w:hanging="360"/>
      </w:pPr>
      <w:rPr>
        <w:rFonts w:ascii="Wingdings" w:hAnsi="Wingdings" w:hint="default"/>
      </w:rPr>
    </w:lvl>
    <w:lvl w:ilvl="3" w:tentative="1">
      <w:start w:val="1"/>
      <w:numFmt w:val="bullet"/>
      <w:lvlText w:val=""/>
      <w:lvlJc w:val="left"/>
      <w:pPr>
        <w:tabs>
          <w:tab w:val="num" w:pos="2693"/>
        </w:tabs>
        <w:ind w:left="2693" w:hanging="360"/>
      </w:pPr>
      <w:rPr>
        <w:rFonts w:ascii="Symbol" w:hAnsi="Symbol" w:hint="default"/>
      </w:rPr>
    </w:lvl>
    <w:lvl w:ilvl="4" w:tentative="1">
      <w:start w:val="1"/>
      <w:numFmt w:val="bullet"/>
      <w:lvlText w:val="o"/>
      <w:lvlJc w:val="left"/>
      <w:pPr>
        <w:tabs>
          <w:tab w:val="num" w:pos="3413"/>
        </w:tabs>
        <w:ind w:left="3413" w:hanging="360"/>
      </w:pPr>
      <w:rPr>
        <w:rFonts w:ascii="Courier New" w:hAnsi="Courier New" w:hint="default"/>
      </w:rPr>
    </w:lvl>
    <w:lvl w:ilvl="5" w:tentative="1">
      <w:start w:val="1"/>
      <w:numFmt w:val="bullet"/>
      <w:lvlText w:val=""/>
      <w:lvlJc w:val="left"/>
      <w:pPr>
        <w:tabs>
          <w:tab w:val="num" w:pos="4133"/>
        </w:tabs>
        <w:ind w:left="4133" w:hanging="360"/>
      </w:pPr>
      <w:rPr>
        <w:rFonts w:ascii="Wingdings" w:hAnsi="Wingdings" w:hint="default"/>
      </w:rPr>
    </w:lvl>
    <w:lvl w:ilvl="6" w:tentative="1">
      <w:start w:val="1"/>
      <w:numFmt w:val="bullet"/>
      <w:lvlText w:val=""/>
      <w:lvlJc w:val="left"/>
      <w:pPr>
        <w:tabs>
          <w:tab w:val="num" w:pos="4853"/>
        </w:tabs>
        <w:ind w:left="4853" w:hanging="360"/>
      </w:pPr>
      <w:rPr>
        <w:rFonts w:ascii="Symbol" w:hAnsi="Symbol" w:hint="default"/>
      </w:rPr>
    </w:lvl>
    <w:lvl w:ilvl="7" w:tentative="1">
      <w:start w:val="1"/>
      <w:numFmt w:val="bullet"/>
      <w:lvlText w:val="o"/>
      <w:lvlJc w:val="left"/>
      <w:pPr>
        <w:tabs>
          <w:tab w:val="num" w:pos="5573"/>
        </w:tabs>
        <w:ind w:left="5573" w:hanging="360"/>
      </w:pPr>
      <w:rPr>
        <w:rFonts w:ascii="Courier New" w:hAnsi="Courier New" w:hint="default"/>
      </w:rPr>
    </w:lvl>
    <w:lvl w:ilvl="8" w:tentative="1">
      <w:start w:val="1"/>
      <w:numFmt w:val="bullet"/>
      <w:lvlText w:val=""/>
      <w:lvlJc w:val="left"/>
      <w:pPr>
        <w:tabs>
          <w:tab w:val="num" w:pos="6293"/>
        </w:tabs>
        <w:ind w:left="6293" w:hanging="360"/>
      </w:pPr>
      <w:rPr>
        <w:rFonts w:ascii="Wingdings" w:hAnsi="Wingdings" w:hint="default"/>
      </w:rPr>
    </w:lvl>
  </w:abstractNum>
  <w:abstractNum w:abstractNumId="1" w15:restartNumberingAfterBreak="0">
    <w:nsid w:val="11A81B6C"/>
    <w:multiLevelType w:val="hybridMultilevel"/>
    <w:tmpl w:val="6660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80625"/>
    <w:multiLevelType w:val="hybridMultilevel"/>
    <w:tmpl w:val="DA662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0113C6"/>
    <w:multiLevelType w:val="hybridMultilevel"/>
    <w:tmpl w:val="9C362B1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2939329C"/>
    <w:multiLevelType w:val="hybridMultilevel"/>
    <w:tmpl w:val="8D34A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700EB6"/>
    <w:multiLevelType w:val="multilevel"/>
    <w:tmpl w:val="432AF40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6D6FBC"/>
    <w:multiLevelType w:val="hybridMultilevel"/>
    <w:tmpl w:val="A328D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103C30"/>
    <w:multiLevelType w:val="hybridMultilevel"/>
    <w:tmpl w:val="D2BAADFA"/>
    <w:lvl w:ilvl="0" w:tplc="08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114"/>
        </w:tabs>
        <w:ind w:left="1114" w:hanging="360"/>
      </w:pPr>
      <w:rPr>
        <w:rFonts w:ascii="Courier New" w:hAnsi="Courier New" w:cs="Courier New" w:hint="default"/>
      </w:rPr>
    </w:lvl>
    <w:lvl w:ilvl="2" w:tplc="08090005" w:tentative="1">
      <w:start w:val="1"/>
      <w:numFmt w:val="bullet"/>
      <w:lvlText w:val=""/>
      <w:lvlJc w:val="left"/>
      <w:pPr>
        <w:tabs>
          <w:tab w:val="num" w:pos="1834"/>
        </w:tabs>
        <w:ind w:left="1834" w:hanging="360"/>
      </w:pPr>
      <w:rPr>
        <w:rFonts w:ascii="Wingdings" w:hAnsi="Wingdings" w:hint="default"/>
      </w:rPr>
    </w:lvl>
    <w:lvl w:ilvl="3" w:tplc="08090001" w:tentative="1">
      <w:start w:val="1"/>
      <w:numFmt w:val="bullet"/>
      <w:lvlText w:val=""/>
      <w:lvlJc w:val="left"/>
      <w:pPr>
        <w:tabs>
          <w:tab w:val="num" w:pos="2554"/>
        </w:tabs>
        <w:ind w:left="2554" w:hanging="360"/>
      </w:pPr>
      <w:rPr>
        <w:rFonts w:ascii="Symbol" w:hAnsi="Symbol" w:hint="default"/>
      </w:rPr>
    </w:lvl>
    <w:lvl w:ilvl="4" w:tplc="08090003" w:tentative="1">
      <w:start w:val="1"/>
      <w:numFmt w:val="bullet"/>
      <w:lvlText w:val="o"/>
      <w:lvlJc w:val="left"/>
      <w:pPr>
        <w:tabs>
          <w:tab w:val="num" w:pos="3274"/>
        </w:tabs>
        <w:ind w:left="3274" w:hanging="360"/>
      </w:pPr>
      <w:rPr>
        <w:rFonts w:ascii="Courier New" w:hAnsi="Courier New" w:cs="Courier New" w:hint="default"/>
      </w:rPr>
    </w:lvl>
    <w:lvl w:ilvl="5" w:tplc="08090005" w:tentative="1">
      <w:start w:val="1"/>
      <w:numFmt w:val="bullet"/>
      <w:lvlText w:val=""/>
      <w:lvlJc w:val="left"/>
      <w:pPr>
        <w:tabs>
          <w:tab w:val="num" w:pos="3994"/>
        </w:tabs>
        <w:ind w:left="3994" w:hanging="360"/>
      </w:pPr>
      <w:rPr>
        <w:rFonts w:ascii="Wingdings" w:hAnsi="Wingdings" w:hint="default"/>
      </w:rPr>
    </w:lvl>
    <w:lvl w:ilvl="6" w:tplc="08090001" w:tentative="1">
      <w:start w:val="1"/>
      <w:numFmt w:val="bullet"/>
      <w:lvlText w:val=""/>
      <w:lvlJc w:val="left"/>
      <w:pPr>
        <w:tabs>
          <w:tab w:val="num" w:pos="4714"/>
        </w:tabs>
        <w:ind w:left="4714" w:hanging="360"/>
      </w:pPr>
      <w:rPr>
        <w:rFonts w:ascii="Symbol" w:hAnsi="Symbol" w:hint="default"/>
      </w:rPr>
    </w:lvl>
    <w:lvl w:ilvl="7" w:tplc="08090003" w:tentative="1">
      <w:start w:val="1"/>
      <w:numFmt w:val="bullet"/>
      <w:lvlText w:val="o"/>
      <w:lvlJc w:val="left"/>
      <w:pPr>
        <w:tabs>
          <w:tab w:val="num" w:pos="5434"/>
        </w:tabs>
        <w:ind w:left="5434" w:hanging="360"/>
      </w:pPr>
      <w:rPr>
        <w:rFonts w:ascii="Courier New" w:hAnsi="Courier New" w:cs="Courier New" w:hint="default"/>
      </w:rPr>
    </w:lvl>
    <w:lvl w:ilvl="8" w:tplc="08090005" w:tentative="1">
      <w:start w:val="1"/>
      <w:numFmt w:val="bullet"/>
      <w:lvlText w:val=""/>
      <w:lvlJc w:val="left"/>
      <w:pPr>
        <w:tabs>
          <w:tab w:val="num" w:pos="6154"/>
        </w:tabs>
        <w:ind w:left="6154" w:hanging="360"/>
      </w:pPr>
      <w:rPr>
        <w:rFonts w:ascii="Wingdings" w:hAnsi="Wingdings" w:hint="default"/>
      </w:rPr>
    </w:lvl>
  </w:abstractNum>
  <w:abstractNum w:abstractNumId="8" w15:restartNumberingAfterBreak="0">
    <w:nsid w:val="32632F35"/>
    <w:multiLevelType w:val="hybridMultilevel"/>
    <w:tmpl w:val="6F2C6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304AE7"/>
    <w:multiLevelType w:val="hybridMultilevel"/>
    <w:tmpl w:val="8804A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E26DE4"/>
    <w:multiLevelType w:val="hybridMultilevel"/>
    <w:tmpl w:val="14EAD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473181"/>
    <w:multiLevelType w:val="hybridMultilevel"/>
    <w:tmpl w:val="B27CE408"/>
    <w:lvl w:ilvl="0" w:tplc="CDC6D10E">
      <w:numFmt w:val="bullet"/>
      <w:lvlText w:val="•"/>
      <w:lvlJc w:val="left"/>
      <w:pPr>
        <w:ind w:left="720" w:hanging="360"/>
      </w:pPr>
      <w:rPr>
        <w:rFonts w:ascii="Century Gothic" w:eastAsiaTheme="minorEastAsia"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FA4D73"/>
    <w:multiLevelType w:val="hybridMultilevel"/>
    <w:tmpl w:val="FA8A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BF3914"/>
    <w:multiLevelType w:val="multilevel"/>
    <w:tmpl w:val="0AE0A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371768"/>
    <w:multiLevelType w:val="hybridMultilevel"/>
    <w:tmpl w:val="2DF446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516821"/>
    <w:multiLevelType w:val="hybridMultilevel"/>
    <w:tmpl w:val="14380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3258E9"/>
    <w:multiLevelType w:val="hybridMultilevel"/>
    <w:tmpl w:val="30EC3172"/>
    <w:lvl w:ilvl="0" w:tplc="CDC6D10E">
      <w:numFmt w:val="bullet"/>
      <w:lvlText w:val="•"/>
      <w:lvlJc w:val="left"/>
      <w:pPr>
        <w:ind w:left="360" w:hanging="360"/>
      </w:pPr>
      <w:rPr>
        <w:rFonts w:ascii="Century Gothic" w:eastAsiaTheme="minorEastAsia" w:hAnsi="Century Gothic"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6"/>
  </w:num>
  <w:num w:numId="3">
    <w:abstractNumId w:val="0"/>
  </w:num>
  <w:num w:numId="4">
    <w:abstractNumId w:val="16"/>
  </w:num>
  <w:num w:numId="5">
    <w:abstractNumId w:val="11"/>
  </w:num>
  <w:num w:numId="6">
    <w:abstractNumId w:val="5"/>
  </w:num>
  <w:num w:numId="7">
    <w:abstractNumId w:val="7"/>
  </w:num>
  <w:num w:numId="8">
    <w:abstractNumId w:val="8"/>
  </w:num>
  <w:num w:numId="9">
    <w:abstractNumId w:val="12"/>
  </w:num>
  <w:num w:numId="10">
    <w:abstractNumId w:val="13"/>
  </w:num>
  <w:num w:numId="11">
    <w:abstractNumId w:val="9"/>
  </w:num>
  <w:num w:numId="12">
    <w:abstractNumId w:val="10"/>
  </w:num>
  <w:num w:numId="13">
    <w:abstractNumId w:val="3"/>
  </w:num>
  <w:num w:numId="14">
    <w:abstractNumId w:val="2"/>
  </w:num>
  <w:num w:numId="15">
    <w:abstractNumId w:val="4"/>
  </w:num>
  <w:num w:numId="16">
    <w:abstractNumId w:val="1"/>
  </w:num>
  <w:num w:numId="17">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820"/>
    <w:rsid w:val="0000698C"/>
    <w:rsid w:val="00011157"/>
    <w:rsid w:val="0001175C"/>
    <w:rsid w:val="00017196"/>
    <w:rsid w:val="00021C9C"/>
    <w:rsid w:val="00055C2F"/>
    <w:rsid w:val="00080727"/>
    <w:rsid w:val="00087634"/>
    <w:rsid w:val="000877D8"/>
    <w:rsid w:val="0009372F"/>
    <w:rsid w:val="000A733D"/>
    <w:rsid w:val="000B4071"/>
    <w:rsid w:val="000C244B"/>
    <w:rsid w:val="000C2FEE"/>
    <w:rsid w:val="000C4D2C"/>
    <w:rsid w:val="000E1653"/>
    <w:rsid w:val="000E27D3"/>
    <w:rsid w:val="000F41B9"/>
    <w:rsid w:val="00101708"/>
    <w:rsid w:val="00136FAA"/>
    <w:rsid w:val="00143DD5"/>
    <w:rsid w:val="001507C0"/>
    <w:rsid w:val="00154BC9"/>
    <w:rsid w:val="0017140D"/>
    <w:rsid w:val="00181148"/>
    <w:rsid w:val="001840B3"/>
    <w:rsid w:val="00196C3E"/>
    <w:rsid w:val="001A0355"/>
    <w:rsid w:val="001B00BC"/>
    <w:rsid w:val="001C1E43"/>
    <w:rsid w:val="001C64A0"/>
    <w:rsid w:val="001E1529"/>
    <w:rsid w:val="001E2556"/>
    <w:rsid w:val="001F212C"/>
    <w:rsid w:val="002070D6"/>
    <w:rsid w:val="002079C1"/>
    <w:rsid w:val="002133B5"/>
    <w:rsid w:val="002276B4"/>
    <w:rsid w:val="00231BAD"/>
    <w:rsid w:val="00235D83"/>
    <w:rsid w:val="0024745A"/>
    <w:rsid w:val="002520F9"/>
    <w:rsid w:val="00255938"/>
    <w:rsid w:val="00263376"/>
    <w:rsid w:val="002635E3"/>
    <w:rsid w:val="00274734"/>
    <w:rsid w:val="002A30AC"/>
    <w:rsid w:val="002B1711"/>
    <w:rsid w:val="002B3A11"/>
    <w:rsid w:val="002B7999"/>
    <w:rsid w:val="002C12CD"/>
    <w:rsid w:val="002D4CE6"/>
    <w:rsid w:val="002D5CC2"/>
    <w:rsid w:val="003006A0"/>
    <w:rsid w:val="00302B81"/>
    <w:rsid w:val="00303991"/>
    <w:rsid w:val="00304FFA"/>
    <w:rsid w:val="0030716D"/>
    <w:rsid w:val="003262A1"/>
    <w:rsid w:val="00347181"/>
    <w:rsid w:val="0035181C"/>
    <w:rsid w:val="00352327"/>
    <w:rsid w:val="00363D8D"/>
    <w:rsid w:val="003803E5"/>
    <w:rsid w:val="003F735D"/>
    <w:rsid w:val="00410EFA"/>
    <w:rsid w:val="00414075"/>
    <w:rsid w:val="00421BB0"/>
    <w:rsid w:val="00441D93"/>
    <w:rsid w:val="004479B8"/>
    <w:rsid w:val="0045598D"/>
    <w:rsid w:val="0046051B"/>
    <w:rsid w:val="00463A47"/>
    <w:rsid w:val="0049685D"/>
    <w:rsid w:val="004A671F"/>
    <w:rsid w:val="004A7084"/>
    <w:rsid w:val="004B0A15"/>
    <w:rsid w:val="004F3062"/>
    <w:rsid w:val="0050166B"/>
    <w:rsid w:val="00503282"/>
    <w:rsid w:val="00506621"/>
    <w:rsid w:val="00507B63"/>
    <w:rsid w:val="00515609"/>
    <w:rsid w:val="0053220D"/>
    <w:rsid w:val="00537627"/>
    <w:rsid w:val="00544C19"/>
    <w:rsid w:val="00556BD0"/>
    <w:rsid w:val="00590DE7"/>
    <w:rsid w:val="005C1D0C"/>
    <w:rsid w:val="005C3541"/>
    <w:rsid w:val="005E0E01"/>
    <w:rsid w:val="00612162"/>
    <w:rsid w:val="00617D8C"/>
    <w:rsid w:val="006357C2"/>
    <w:rsid w:val="006365BB"/>
    <w:rsid w:val="00664826"/>
    <w:rsid w:val="0067283B"/>
    <w:rsid w:val="006769F7"/>
    <w:rsid w:val="00681DAB"/>
    <w:rsid w:val="00683CEE"/>
    <w:rsid w:val="00687B54"/>
    <w:rsid w:val="006A6B7A"/>
    <w:rsid w:val="006BB49C"/>
    <w:rsid w:val="006C7272"/>
    <w:rsid w:val="006E22B8"/>
    <w:rsid w:val="006F53B9"/>
    <w:rsid w:val="0070347C"/>
    <w:rsid w:val="00704D94"/>
    <w:rsid w:val="00710FF9"/>
    <w:rsid w:val="00721219"/>
    <w:rsid w:val="007319D1"/>
    <w:rsid w:val="00746B80"/>
    <w:rsid w:val="0075322B"/>
    <w:rsid w:val="007559F5"/>
    <w:rsid w:val="007578C2"/>
    <w:rsid w:val="007665C2"/>
    <w:rsid w:val="007842FA"/>
    <w:rsid w:val="007979E6"/>
    <w:rsid w:val="007B29DD"/>
    <w:rsid w:val="007D1726"/>
    <w:rsid w:val="007D3224"/>
    <w:rsid w:val="007D54AF"/>
    <w:rsid w:val="007D7AE3"/>
    <w:rsid w:val="007EDB2A"/>
    <w:rsid w:val="00807DD4"/>
    <w:rsid w:val="00822750"/>
    <w:rsid w:val="00830DDD"/>
    <w:rsid w:val="00874D97"/>
    <w:rsid w:val="00884042"/>
    <w:rsid w:val="008979A2"/>
    <w:rsid w:val="008A6E82"/>
    <w:rsid w:val="008B2E46"/>
    <w:rsid w:val="008B6171"/>
    <w:rsid w:val="008D4264"/>
    <w:rsid w:val="008F1A49"/>
    <w:rsid w:val="009202B1"/>
    <w:rsid w:val="00926B25"/>
    <w:rsid w:val="00952D85"/>
    <w:rsid w:val="009558F7"/>
    <w:rsid w:val="00960419"/>
    <w:rsid w:val="00960A51"/>
    <w:rsid w:val="009617EA"/>
    <w:rsid w:val="00995D9D"/>
    <w:rsid w:val="009A36F6"/>
    <w:rsid w:val="009A3FD5"/>
    <w:rsid w:val="009A7A02"/>
    <w:rsid w:val="009C227A"/>
    <w:rsid w:val="009D3FA4"/>
    <w:rsid w:val="009F5D4D"/>
    <w:rsid w:val="00A050AE"/>
    <w:rsid w:val="00A20EC8"/>
    <w:rsid w:val="00A24CC3"/>
    <w:rsid w:val="00A31ECC"/>
    <w:rsid w:val="00A64460"/>
    <w:rsid w:val="00A704BF"/>
    <w:rsid w:val="00A723D9"/>
    <w:rsid w:val="00A755F0"/>
    <w:rsid w:val="00A93DAC"/>
    <w:rsid w:val="00AA271D"/>
    <w:rsid w:val="00AA448A"/>
    <w:rsid w:val="00AC441A"/>
    <w:rsid w:val="00AD4B62"/>
    <w:rsid w:val="00B06E5C"/>
    <w:rsid w:val="00B21033"/>
    <w:rsid w:val="00B25B39"/>
    <w:rsid w:val="00B317FF"/>
    <w:rsid w:val="00B579BA"/>
    <w:rsid w:val="00B57E58"/>
    <w:rsid w:val="00B6598D"/>
    <w:rsid w:val="00B75846"/>
    <w:rsid w:val="00B85018"/>
    <w:rsid w:val="00BB19F0"/>
    <w:rsid w:val="00BC2F91"/>
    <w:rsid w:val="00BD48D1"/>
    <w:rsid w:val="00BE6AD9"/>
    <w:rsid w:val="00BED8DC"/>
    <w:rsid w:val="00BF2689"/>
    <w:rsid w:val="00C0313E"/>
    <w:rsid w:val="00C03791"/>
    <w:rsid w:val="00C0505D"/>
    <w:rsid w:val="00C114FE"/>
    <w:rsid w:val="00C51678"/>
    <w:rsid w:val="00C60144"/>
    <w:rsid w:val="00C70670"/>
    <w:rsid w:val="00C73C02"/>
    <w:rsid w:val="00C75581"/>
    <w:rsid w:val="00C77958"/>
    <w:rsid w:val="00C802E1"/>
    <w:rsid w:val="00C94C5A"/>
    <w:rsid w:val="00CA421D"/>
    <w:rsid w:val="00CC27A8"/>
    <w:rsid w:val="00CE6612"/>
    <w:rsid w:val="00CF403F"/>
    <w:rsid w:val="00D032F9"/>
    <w:rsid w:val="00D052D6"/>
    <w:rsid w:val="00D12820"/>
    <w:rsid w:val="00D17701"/>
    <w:rsid w:val="00D3061B"/>
    <w:rsid w:val="00D4054D"/>
    <w:rsid w:val="00D43878"/>
    <w:rsid w:val="00D573CA"/>
    <w:rsid w:val="00D647DE"/>
    <w:rsid w:val="00D64AA7"/>
    <w:rsid w:val="00D710FC"/>
    <w:rsid w:val="00D908A4"/>
    <w:rsid w:val="00DA565B"/>
    <w:rsid w:val="00DA56F2"/>
    <w:rsid w:val="00DB1D80"/>
    <w:rsid w:val="00DB4E5F"/>
    <w:rsid w:val="00DD1A57"/>
    <w:rsid w:val="00DE1CE2"/>
    <w:rsid w:val="00DE2283"/>
    <w:rsid w:val="00E06961"/>
    <w:rsid w:val="00E13110"/>
    <w:rsid w:val="00E131EC"/>
    <w:rsid w:val="00E2270D"/>
    <w:rsid w:val="00E334EA"/>
    <w:rsid w:val="00E40BA8"/>
    <w:rsid w:val="00E41FEC"/>
    <w:rsid w:val="00E45829"/>
    <w:rsid w:val="00E4658E"/>
    <w:rsid w:val="00E6298B"/>
    <w:rsid w:val="00E70910"/>
    <w:rsid w:val="00E75A9A"/>
    <w:rsid w:val="00E95657"/>
    <w:rsid w:val="00EA30F0"/>
    <w:rsid w:val="00EC56CA"/>
    <w:rsid w:val="00EE6B57"/>
    <w:rsid w:val="00EF4848"/>
    <w:rsid w:val="00F224CA"/>
    <w:rsid w:val="00F34A59"/>
    <w:rsid w:val="00F34B4B"/>
    <w:rsid w:val="00F403DF"/>
    <w:rsid w:val="00F44FE7"/>
    <w:rsid w:val="00F4651F"/>
    <w:rsid w:val="00F62291"/>
    <w:rsid w:val="00F73CC0"/>
    <w:rsid w:val="00F75B54"/>
    <w:rsid w:val="00F77E15"/>
    <w:rsid w:val="00F77EB6"/>
    <w:rsid w:val="00FC6540"/>
    <w:rsid w:val="00FF7175"/>
    <w:rsid w:val="00FF7B1A"/>
    <w:rsid w:val="010829C3"/>
    <w:rsid w:val="0159EB39"/>
    <w:rsid w:val="0189024C"/>
    <w:rsid w:val="018BBAE7"/>
    <w:rsid w:val="023102BD"/>
    <w:rsid w:val="02773BE5"/>
    <w:rsid w:val="035E7615"/>
    <w:rsid w:val="039D0C3C"/>
    <w:rsid w:val="03EF8730"/>
    <w:rsid w:val="041C1563"/>
    <w:rsid w:val="0454FD35"/>
    <w:rsid w:val="04B37085"/>
    <w:rsid w:val="06DB3560"/>
    <w:rsid w:val="06FAE5BC"/>
    <w:rsid w:val="072F72C2"/>
    <w:rsid w:val="07779A52"/>
    <w:rsid w:val="0859A027"/>
    <w:rsid w:val="08B2B99B"/>
    <w:rsid w:val="08CB4323"/>
    <w:rsid w:val="09800275"/>
    <w:rsid w:val="09A79473"/>
    <w:rsid w:val="09ADD7F7"/>
    <w:rsid w:val="0A7B58D6"/>
    <w:rsid w:val="0AC5B755"/>
    <w:rsid w:val="0ACAB482"/>
    <w:rsid w:val="0B400906"/>
    <w:rsid w:val="0BA97DC9"/>
    <w:rsid w:val="0BCAF248"/>
    <w:rsid w:val="0C337499"/>
    <w:rsid w:val="0CC9C626"/>
    <w:rsid w:val="0D1B8029"/>
    <w:rsid w:val="0D858BE9"/>
    <w:rsid w:val="0D9060D3"/>
    <w:rsid w:val="0DA7877B"/>
    <w:rsid w:val="0DE80589"/>
    <w:rsid w:val="0E1B0B1C"/>
    <w:rsid w:val="0EECCF44"/>
    <w:rsid w:val="0F133A75"/>
    <w:rsid w:val="0F1CAD06"/>
    <w:rsid w:val="0F5DD9A4"/>
    <w:rsid w:val="0FB45E89"/>
    <w:rsid w:val="101009F0"/>
    <w:rsid w:val="10607C3E"/>
    <w:rsid w:val="107196C9"/>
    <w:rsid w:val="1134DBF3"/>
    <w:rsid w:val="1178CB30"/>
    <w:rsid w:val="117B6679"/>
    <w:rsid w:val="12432C69"/>
    <w:rsid w:val="12DB2DF0"/>
    <w:rsid w:val="12E0CC89"/>
    <w:rsid w:val="12ED2928"/>
    <w:rsid w:val="13A3F4C2"/>
    <w:rsid w:val="13BD6051"/>
    <w:rsid w:val="1481A180"/>
    <w:rsid w:val="154507EC"/>
    <w:rsid w:val="15824A5B"/>
    <w:rsid w:val="15BE5170"/>
    <w:rsid w:val="15D779CD"/>
    <w:rsid w:val="160686AE"/>
    <w:rsid w:val="1640215A"/>
    <w:rsid w:val="1788519F"/>
    <w:rsid w:val="17EAA7FD"/>
    <w:rsid w:val="18525203"/>
    <w:rsid w:val="18994590"/>
    <w:rsid w:val="18B26DED"/>
    <w:rsid w:val="19BED910"/>
    <w:rsid w:val="1A3515F1"/>
    <w:rsid w:val="1A7C6660"/>
    <w:rsid w:val="1A9F2A8A"/>
    <w:rsid w:val="1ABE75F9"/>
    <w:rsid w:val="1AE79C3B"/>
    <w:rsid w:val="1B05B672"/>
    <w:rsid w:val="1B2248BF"/>
    <w:rsid w:val="1C1836C1"/>
    <w:rsid w:val="1C31B73C"/>
    <w:rsid w:val="1C46BB51"/>
    <w:rsid w:val="1C7B518A"/>
    <w:rsid w:val="1D01C21D"/>
    <w:rsid w:val="1D340CAE"/>
    <w:rsid w:val="1D637EB0"/>
    <w:rsid w:val="1D85AF7F"/>
    <w:rsid w:val="1DA244D7"/>
    <w:rsid w:val="1E341240"/>
    <w:rsid w:val="1E514E5D"/>
    <w:rsid w:val="1E8F72A6"/>
    <w:rsid w:val="1ECCDECB"/>
    <w:rsid w:val="1EFCC27C"/>
    <w:rsid w:val="1F72C8AA"/>
    <w:rsid w:val="1F8A2D62"/>
    <w:rsid w:val="1FEA618D"/>
    <w:rsid w:val="1FFD2093"/>
    <w:rsid w:val="200AF743"/>
    <w:rsid w:val="20747F58"/>
    <w:rsid w:val="20C4FD02"/>
    <w:rsid w:val="21BE54F4"/>
    <w:rsid w:val="21F70D30"/>
    <w:rsid w:val="224027D6"/>
    <w:rsid w:val="2260F9FF"/>
    <w:rsid w:val="228D7D35"/>
    <w:rsid w:val="22AE0108"/>
    <w:rsid w:val="22EFE70C"/>
    <w:rsid w:val="2334F5E6"/>
    <w:rsid w:val="2396CB12"/>
    <w:rsid w:val="23BB988E"/>
    <w:rsid w:val="23FC9DC4"/>
    <w:rsid w:val="2407A1A6"/>
    <w:rsid w:val="24188A9C"/>
    <w:rsid w:val="26072A9B"/>
    <w:rsid w:val="2675915F"/>
    <w:rsid w:val="27581B4E"/>
    <w:rsid w:val="276A1DB3"/>
    <w:rsid w:val="2868BAAF"/>
    <w:rsid w:val="286E3F68"/>
    <w:rsid w:val="2872D333"/>
    <w:rsid w:val="28861118"/>
    <w:rsid w:val="289F925F"/>
    <w:rsid w:val="2928BF7D"/>
    <w:rsid w:val="296685F6"/>
    <w:rsid w:val="29874314"/>
    <w:rsid w:val="2A6C0BE4"/>
    <w:rsid w:val="2AB1C1FE"/>
    <w:rsid w:val="2B025657"/>
    <w:rsid w:val="2B3C43C9"/>
    <w:rsid w:val="2BB93263"/>
    <w:rsid w:val="2BBDB1DA"/>
    <w:rsid w:val="2BC41824"/>
    <w:rsid w:val="2D5F434A"/>
    <w:rsid w:val="2D84B92B"/>
    <w:rsid w:val="2D9227F8"/>
    <w:rsid w:val="2DA3A32E"/>
    <w:rsid w:val="2DE66ECB"/>
    <w:rsid w:val="2E168186"/>
    <w:rsid w:val="2EE1908C"/>
    <w:rsid w:val="2F8FBE1A"/>
    <w:rsid w:val="2FB251E7"/>
    <w:rsid w:val="2FFCFA61"/>
    <w:rsid w:val="306C9BA6"/>
    <w:rsid w:val="30A323E7"/>
    <w:rsid w:val="30A3AC62"/>
    <w:rsid w:val="30E0EC62"/>
    <w:rsid w:val="3120EC3D"/>
    <w:rsid w:val="3245F3B7"/>
    <w:rsid w:val="32EBB911"/>
    <w:rsid w:val="32EC2E5B"/>
    <w:rsid w:val="333D0F4F"/>
    <w:rsid w:val="33467590"/>
    <w:rsid w:val="33CD45FE"/>
    <w:rsid w:val="344B5759"/>
    <w:rsid w:val="346AEDB8"/>
    <w:rsid w:val="3485C30A"/>
    <w:rsid w:val="3491FB1B"/>
    <w:rsid w:val="34AE8B1E"/>
    <w:rsid w:val="35805B76"/>
    <w:rsid w:val="36331FD0"/>
    <w:rsid w:val="363AED9E"/>
    <w:rsid w:val="3686DC6F"/>
    <w:rsid w:val="3699C108"/>
    <w:rsid w:val="36AAB5F1"/>
    <w:rsid w:val="36EA2D46"/>
    <w:rsid w:val="37FF5515"/>
    <w:rsid w:val="38544871"/>
    <w:rsid w:val="3870AD73"/>
    <w:rsid w:val="38B126BF"/>
    <w:rsid w:val="396D0280"/>
    <w:rsid w:val="39C13D9D"/>
    <w:rsid w:val="39ED7D19"/>
    <w:rsid w:val="3A4D51FA"/>
    <w:rsid w:val="3AD55DF7"/>
    <w:rsid w:val="3B2748BF"/>
    <w:rsid w:val="3B5292DD"/>
    <w:rsid w:val="3BC0844B"/>
    <w:rsid w:val="3CAED4E1"/>
    <w:rsid w:val="3D03C57F"/>
    <w:rsid w:val="3D81C83D"/>
    <w:rsid w:val="3DA5E3FB"/>
    <w:rsid w:val="3E110C17"/>
    <w:rsid w:val="3F41B45C"/>
    <w:rsid w:val="3F5F93E3"/>
    <w:rsid w:val="3F9968D0"/>
    <w:rsid w:val="3FA95F12"/>
    <w:rsid w:val="3FE9E9E7"/>
    <w:rsid w:val="40D4D78B"/>
    <w:rsid w:val="40F85830"/>
    <w:rsid w:val="41CC0BC8"/>
    <w:rsid w:val="42496180"/>
    <w:rsid w:val="42A059F3"/>
    <w:rsid w:val="4328CCB9"/>
    <w:rsid w:val="434C371A"/>
    <w:rsid w:val="43BACDE3"/>
    <w:rsid w:val="43C32CC8"/>
    <w:rsid w:val="43D3888F"/>
    <w:rsid w:val="4478FB93"/>
    <w:rsid w:val="447ED9AC"/>
    <w:rsid w:val="44E8077B"/>
    <w:rsid w:val="4591702F"/>
    <w:rsid w:val="45BED258"/>
    <w:rsid w:val="45F76F7D"/>
    <w:rsid w:val="4625EF11"/>
    <w:rsid w:val="467D9FAB"/>
    <w:rsid w:val="4773CB16"/>
    <w:rsid w:val="47D22CDB"/>
    <w:rsid w:val="48CCCF97"/>
    <w:rsid w:val="48F6731A"/>
    <w:rsid w:val="491BBCE7"/>
    <w:rsid w:val="49BDF550"/>
    <w:rsid w:val="4A108707"/>
    <w:rsid w:val="4A3D5F2D"/>
    <w:rsid w:val="4A563A91"/>
    <w:rsid w:val="4AF79406"/>
    <w:rsid w:val="4B063329"/>
    <w:rsid w:val="4BD932CA"/>
    <w:rsid w:val="4D21833B"/>
    <w:rsid w:val="4D4343D5"/>
    <w:rsid w:val="4E0FE959"/>
    <w:rsid w:val="4E16A542"/>
    <w:rsid w:val="4E4A2E02"/>
    <w:rsid w:val="4E8287A4"/>
    <w:rsid w:val="4E8CA941"/>
    <w:rsid w:val="4E91AA2D"/>
    <w:rsid w:val="4EEB42CF"/>
    <w:rsid w:val="4F65B49E"/>
    <w:rsid w:val="5034F7BE"/>
    <w:rsid w:val="51B8D7E6"/>
    <w:rsid w:val="51D74DAF"/>
    <w:rsid w:val="5219C3E2"/>
    <w:rsid w:val="52668B1B"/>
    <w:rsid w:val="5332C3FA"/>
    <w:rsid w:val="53A8E34F"/>
    <w:rsid w:val="53BABA9C"/>
    <w:rsid w:val="53EEA7B2"/>
    <w:rsid w:val="5504CC3F"/>
    <w:rsid w:val="5551D7ED"/>
    <w:rsid w:val="562DE8DD"/>
    <w:rsid w:val="56AF944D"/>
    <w:rsid w:val="56F968B4"/>
    <w:rsid w:val="578C7A5E"/>
    <w:rsid w:val="5921BA10"/>
    <w:rsid w:val="59DC06A0"/>
    <w:rsid w:val="5A0059D7"/>
    <w:rsid w:val="5A09024A"/>
    <w:rsid w:val="5A310976"/>
    <w:rsid w:val="5A6803DD"/>
    <w:rsid w:val="5A895A67"/>
    <w:rsid w:val="5AE20D98"/>
    <w:rsid w:val="5BA4D2AB"/>
    <w:rsid w:val="5C1C7325"/>
    <w:rsid w:val="5C979DE6"/>
    <w:rsid w:val="5CBE1DFD"/>
    <w:rsid w:val="5DF310C2"/>
    <w:rsid w:val="5DF550FB"/>
    <w:rsid w:val="5E4F9F93"/>
    <w:rsid w:val="5E5C6D2B"/>
    <w:rsid w:val="5EC5D0AF"/>
    <w:rsid w:val="5FADD278"/>
    <w:rsid w:val="602B2010"/>
    <w:rsid w:val="604FF2AC"/>
    <w:rsid w:val="605C08AF"/>
    <w:rsid w:val="606956BC"/>
    <w:rsid w:val="60D74561"/>
    <w:rsid w:val="60E873AF"/>
    <w:rsid w:val="613FFD15"/>
    <w:rsid w:val="61F7D910"/>
    <w:rsid w:val="62BA094F"/>
    <w:rsid w:val="62FF2EAF"/>
    <w:rsid w:val="6330ECC7"/>
    <w:rsid w:val="63F3AC8F"/>
    <w:rsid w:val="6410AC8B"/>
    <w:rsid w:val="6423282C"/>
    <w:rsid w:val="6437748E"/>
    <w:rsid w:val="652C6713"/>
    <w:rsid w:val="65504B43"/>
    <w:rsid w:val="65627F6E"/>
    <w:rsid w:val="65B1C2A0"/>
    <w:rsid w:val="65C0D5E5"/>
    <w:rsid w:val="663EFF70"/>
    <w:rsid w:val="67D00489"/>
    <w:rsid w:val="685BF903"/>
    <w:rsid w:val="68963282"/>
    <w:rsid w:val="68970E08"/>
    <w:rsid w:val="68A96729"/>
    <w:rsid w:val="6949994C"/>
    <w:rsid w:val="69F9EB54"/>
    <w:rsid w:val="6A243DB6"/>
    <w:rsid w:val="6A2BBB02"/>
    <w:rsid w:val="6A5ADDA7"/>
    <w:rsid w:val="6AD84164"/>
    <w:rsid w:val="6B408724"/>
    <w:rsid w:val="6B6A6931"/>
    <w:rsid w:val="6C66BBE4"/>
    <w:rsid w:val="6CBD9837"/>
    <w:rsid w:val="6CDA41B8"/>
    <w:rsid w:val="6CDB9A1A"/>
    <w:rsid w:val="6CFCB939"/>
    <w:rsid w:val="6D0102CF"/>
    <w:rsid w:val="6D318C16"/>
    <w:rsid w:val="6D9E6674"/>
    <w:rsid w:val="6DD9C0DC"/>
    <w:rsid w:val="6E954502"/>
    <w:rsid w:val="6ED86059"/>
    <w:rsid w:val="6F44A87E"/>
    <w:rsid w:val="70311563"/>
    <w:rsid w:val="70692CD8"/>
    <w:rsid w:val="708B1162"/>
    <w:rsid w:val="70BAA5A6"/>
    <w:rsid w:val="70D3371B"/>
    <w:rsid w:val="710AC2D7"/>
    <w:rsid w:val="710B0476"/>
    <w:rsid w:val="714A2A20"/>
    <w:rsid w:val="721AD4AD"/>
    <w:rsid w:val="7227DBF1"/>
    <w:rsid w:val="72B38ABE"/>
    <w:rsid w:val="734F0C24"/>
    <w:rsid w:val="7377DCB6"/>
    <w:rsid w:val="73AB9E3B"/>
    <w:rsid w:val="73AF8EB7"/>
    <w:rsid w:val="740DA7F8"/>
    <w:rsid w:val="7448E90B"/>
    <w:rsid w:val="7456B5AB"/>
    <w:rsid w:val="74940951"/>
    <w:rsid w:val="75013C98"/>
    <w:rsid w:val="75BF5975"/>
    <w:rsid w:val="75F2860C"/>
    <w:rsid w:val="768A2F75"/>
    <w:rsid w:val="777C358A"/>
    <w:rsid w:val="779339F1"/>
    <w:rsid w:val="77B3F4F7"/>
    <w:rsid w:val="78DDC286"/>
    <w:rsid w:val="790798DA"/>
    <w:rsid w:val="7A07A4E9"/>
    <w:rsid w:val="7A916C28"/>
    <w:rsid w:val="7AB87C62"/>
    <w:rsid w:val="7ACF22D9"/>
    <w:rsid w:val="7B7121B9"/>
    <w:rsid w:val="7B9DBB04"/>
    <w:rsid w:val="7BECC01A"/>
    <w:rsid w:val="7C65D488"/>
    <w:rsid w:val="7C6E40B6"/>
    <w:rsid w:val="7C8F79B6"/>
    <w:rsid w:val="7D724F82"/>
    <w:rsid w:val="7E8B04F1"/>
    <w:rsid w:val="7F2BA8F6"/>
    <w:rsid w:val="7F4B2B13"/>
    <w:rsid w:val="7F977715"/>
    <w:rsid w:val="7FAC9155"/>
    <w:rsid w:val="7FC1064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D23B05"/>
  <w15:docId w15:val="{60F5B29F-CD6A-42A8-A8E2-5DF1A571E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1E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C1E4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1"/>
    <w:qFormat/>
    <w:rsid w:val="006E22B8"/>
    <w:pPr>
      <w:widowControl w:val="0"/>
      <w:ind w:left="116"/>
      <w:outlineLvl w:val="3"/>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43DD5"/>
    <w:pPr>
      <w:ind w:left="720"/>
      <w:contextualSpacing/>
    </w:pPr>
  </w:style>
  <w:style w:type="character" w:styleId="Hyperlink">
    <w:name w:val="Hyperlink"/>
    <w:basedOn w:val="DefaultParagraphFont"/>
    <w:uiPriority w:val="99"/>
    <w:unhideWhenUsed/>
    <w:rsid w:val="009A3FD5"/>
    <w:rPr>
      <w:color w:val="0000FF" w:themeColor="hyperlink"/>
      <w:u w:val="single"/>
    </w:rPr>
  </w:style>
  <w:style w:type="table" w:styleId="TableGrid">
    <w:name w:val="Table Grid"/>
    <w:basedOn w:val="TableNormal"/>
    <w:uiPriority w:val="59"/>
    <w:rsid w:val="00757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F5D4D"/>
    <w:pPr>
      <w:widowControl w:val="0"/>
      <w:autoSpaceDE w:val="0"/>
      <w:autoSpaceDN w:val="0"/>
      <w:adjustRightInd w:val="0"/>
    </w:pPr>
    <w:rPr>
      <w:rFonts w:ascii="Arial" w:hAnsi="Arial" w:cs="Arial"/>
      <w:color w:val="000000"/>
    </w:rPr>
  </w:style>
  <w:style w:type="paragraph" w:styleId="BalloonText">
    <w:name w:val="Balloon Text"/>
    <w:basedOn w:val="Normal"/>
    <w:link w:val="BalloonTextChar"/>
    <w:uiPriority w:val="99"/>
    <w:semiHidden/>
    <w:unhideWhenUsed/>
    <w:rsid w:val="005032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282"/>
    <w:rPr>
      <w:rFonts w:ascii="Segoe UI" w:hAnsi="Segoe UI" w:cs="Segoe UI"/>
      <w:sz w:val="18"/>
      <w:szCs w:val="18"/>
    </w:rPr>
  </w:style>
  <w:style w:type="character" w:customStyle="1" w:styleId="Heading4Char">
    <w:name w:val="Heading 4 Char"/>
    <w:basedOn w:val="DefaultParagraphFont"/>
    <w:link w:val="Heading4"/>
    <w:uiPriority w:val="1"/>
    <w:rsid w:val="006E22B8"/>
    <w:rPr>
      <w:rFonts w:ascii="Arial" w:eastAsia="Arial" w:hAnsi="Arial"/>
      <w:b/>
      <w:bCs/>
    </w:rPr>
  </w:style>
  <w:style w:type="paragraph" w:styleId="BodyText">
    <w:name w:val="Body Text"/>
    <w:basedOn w:val="Normal"/>
    <w:link w:val="BodyTextChar"/>
    <w:uiPriority w:val="1"/>
    <w:qFormat/>
    <w:rsid w:val="006E22B8"/>
    <w:pPr>
      <w:widowControl w:val="0"/>
      <w:ind w:left="116"/>
    </w:pPr>
    <w:rPr>
      <w:rFonts w:ascii="Arial" w:eastAsia="Arial" w:hAnsi="Arial"/>
    </w:rPr>
  </w:style>
  <w:style w:type="character" w:customStyle="1" w:styleId="BodyTextChar">
    <w:name w:val="Body Text Char"/>
    <w:basedOn w:val="DefaultParagraphFont"/>
    <w:link w:val="BodyText"/>
    <w:uiPriority w:val="1"/>
    <w:rsid w:val="006E22B8"/>
    <w:rPr>
      <w:rFonts w:ascii="Arial" w:eastAsia="Arial" w:hAnsi="Arial"/>
    </w:rPr>
  </w:style>
  <w:style w:type="character" w:styleId="CommentReference">
    <w:name w:val="annotation reference"/>
    <w:basedOn w:val="DefaultParagraphFont"/>
    <w:uiPriority w:val="99"/>
    <w:semiHidden/>
    <w:unhideWhenUsed/>
    <w:rsid w:val="00263376"/>
    <w:rPr>
      <w:sz w:val="18"/>
      <w:szCs w:val="18"/>
    </w:rPr>
  </w:style>
  <w:style w:type="paragraph" w:styleId="CommentText">
    <w:name w:val="annotation text"/>
    <w:basedOn w:val="Normal"/>
    <w:link w:val="CommentTextChar"/>
    <w:uiPriority w:val="99"/>
    <w:semiHidden/>
    <w:unhideWhenUsed/>
    <w:rsid w:val="00263376"/>
  </w:style>
  <w:style w:type="character" w:customStyle="1" w:styleId="CommentTextChar">
    <w:name w:val="Comment Text Char"/>
    <w:basedOn w:val="DefaultParagraphFont"/>
    <w:link w:val="CommentText"/>
    <w:uiPriority w:val="99"/>
    <w:semiHidden/>
    <w:rsid w:val="00263376"/>
  </w:style>
  <w:style w:type="paragraph" w:styleId="CommentSubject">
    <w:name w:val="annotation subject"/>
    <w:basedOn w:val="CommentText"/>
    <w:next w:val="CommentText"/>
    <w:link w:val="CommentSubjectChar"/>
    <w:uiPriority w:val="99"/>
    <w:semiHidden/>
    <w:unhideWhenUsed/>
    <w:rsid w:val="00263376"/>
    <w:rPr>
      <w:b/>
      <w:bCs/>
      <w:sz w:val="20"/>
      <w:szCs w:val="20"/>
    </w:rPr>
  </w:style>
  <w:style w:type="character" w:customStyle="1" w:styleId="CommentSubjectChar">
    <w:name w:val="Comment Subject Char"/>
    <w:basedOn w:val="CommentTextChar"/>
    <w:link w:val="CommentSubject"/>
    <w:uiPriority w:val="99"/>
    <w:semiHidden/>
    <w:rsid w:val="00263376"/>
    <w:rPr>
      <w:b/>
      <w:bCs/>
      <w:sz w:val="20"/>
      <w:szCs w:val="20"/>
    </w:rPr>
  </w:style>
  <w:style w:type="paragraph" w:styleId="NoSpacing">
    <w:name w:val="No Spacing"/>
    <w:uiPriority w:val="1"/>
    <w:qFormat/>
    <w:rsid w:val="002276B4"/>
    <w:rPr>
      <w:rFonts w:eastAsiaTheme="minorHAnsi"/>
      <w:sz w:val="22"/>
      <w:szCs w:val="22"/>
      <w:lang w:val="en-GB"/>
    </w:rPr>
  </w:style>
  <w:style w:type="character" w:customStyle="1" w:styleId="Heading1Char">
    <w:name w:val="Heading 1 Char"/>
    <w:basedOn w:val="DefaultParagraphFont"/>
    <w:link w:val="Heading1"/>
    <w:uiPriority w:val="9"/>
    <w:rsid w:val="001C1E4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C1E43"/>
    <w:rPr>
      <w:rFonts w:asciiTheme="majorHAnsi" w:eastAsiaTheme="majorEastAsia" w:hAnsiTheme="majorHAnsi" w:cstheme="majorBidi"/>
      <w:b/>
      <w:bCs/>
      <w:color w:val="4F81BD" w:themeColor="accent1"/>
      <w:sz w:val="26"/>
      <w:szCs w:val="26"/>
    </w:rPr>
  </w:style>
  <w:style w:type="character" w:customStyle="1" w:styleId="Heading2CharCharChar">
    <w:name w:val="Heading 2 Char Char Char"/>
    <w:rsid w:val="001C1E43"/>
    <w:rPr>
      <w:rFonts w:ascii="Gill Sans MT" w:hAnsi="Gill Sans MT"/>
      <w:b/>
      <w:caps/>
      <w:sz w:val="24"/>
      <w:lang w:val="en-GB" w:eastAsia="en-GB" w:bidi="ar-SA"/>
    </w:rPr>
  </w:style>
  <w:style w:type="paragraph" w:styleId="NormalWeb">
    <w:name w:val="Normal (Web)"/>
    <w:basedOn w:val="Normal"/>
    <w:uiPriority w:val="99"/>
    <w:unhideWhenUsed/>
    <w:rsid w:val="009617EA"/>
    <w:pPr>
      <w:spacing w:before="100" w:beforeAutospacing="1" w:after="100" w:afterAutospacing="1"/>
    </w:pPr>
    <w:rPr>
      <w:rFonts w:ascii="Times New Roman" w:eastAsia="Times New Roman" w:hAnsi="Times New Roman" w:cs="Times New Roman"/>
      <w:lang w:val="en-GB" w:eastAsia="en-GB"/>
    </w:rPr>
  </w:style>
  <w:style w:type="character" w:styleId="Strong">
    <w:name w:val="Strong"/>
    <w:basedOn w:val="DefaultParagraphFont"/>
    <w:uiPriority w:val="22"/>
    <w:qFormat/>
    <w:rsid w:val="009617EA"/>
    <w:rPr>
      <w:b/>
      <w:bCs/>
    </w:rPr>
  </w:style>
  <w:style w:type="paragraph" w:customStyle="1" w:styleId="paragraph">
    <w:name w:val="paragraph"/>
    <w:basedOn w:val="Normal"/>
    <w:rsid w:val="005C3541"/>
    <w:pPr>
      <w:spacing w:before="100" w:beforeAutospacing="1" w:after="100" w:afterAutospacing="1"/>
    </w:pPr>
    <w:rPr>
      <w:rFonts w:ascii="Times New Roman" w:eastAsia="Times New Roman" w:hAnsi="Times New Roman" w:cs="Times New Roman"/>
      <w:lang w:val="en-GB" w:eastAsia="en-GB"/>
    </w:rPr>
  </w:style>
  <w:style w:type="character" w:customStyle="1" w:styleId="normaltextrun">
    <w:name w:val="normaltextrun"/>
    <w:basedOn w:val="DefaultParagraphFont"/>
    <w:rsid w:val="005C3541"/>
  </w:style>
  <w:style w:type="character" w:customStyle="1" w:styleId="eop">
    <w:name w:val="eop"/>
    <w:basedOn w:val="DefaultParagraphFont"/>
    <w:rsid w:val="005C3541"/>
  </w:style>
  <w:style w:type="character" w:styleId="UnresolvedMention">
    <w:name w:val="Unresolved Mention"/>
    <w:basedOn w:val="DefaultParagraphFont"/>
    <w:uiPriority w:val="99"/>
    <w:semiHidden/>
    <w:unhideWhenUsed/>
    <w:rsid w:val="005C3541"/>
    <w:rPr>
      <w:color w:val="605E5C"/>
      <w:shd w:val="clear" w:color="auto" w:fill="E1DFDD"/>
    </w:rPr>
  </w:style>
  <w:style w:type="character" w:customStyle="1" w:styleId="sc-ifmziu">
    <w:name w:val="sc-ifmziu"/>
    <w:basedOn w:val="DefaultParagraphFont"/>
    <w:rsid w:val="00BE6AD9"/>
  </w:style>
  <w:style w:type="paragraph" w:styleId="BodyTextIndent">
    <w:name w:val="Body Text Indent"/>
    <w:basedOn w:val="Normal"/>
    <w:link w:val="BodyTextIndentChar"/>
    <w:uiPriority w:val="99"/>
    <w:semiHidden/>
    <w:unhideWhenUsed/>
    <w:rsid w:val="00DA56F2"/>
    <w:pPr>
      <w:spacing w:after="120"/>
      <w:ind w:left="283"/>
    </w:pPr>
  </w:style>
  <w:style w:type="character" w:customStyle="1" w:styleId="BodyTextIndentChar">
    <w:name w:val="Body Text Indent Char"/>
    <w:basedOn w:val="DefaultParagraphFont"/>
    <w:link w:val="BodyTextIndent"/>
    <w:uiPriority w:val="99"/>
    <w:semiHidden/>
    <w:rsid w:val="00DA5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657537">
      <w:bodyDiv w:val="1"/>
      <w:marLeft w:val="0"/>
      <w:marRight w:val="0"/>
      <w:marTop w:val="0"/>
      <w:marBottom w:val="0"/>
      <w:divBdr>
        <w:top w:val="none" w:sz="0" w:space="0" w:color="auto"/>
        <w:left w:val="none" w:sz="0" w:space="0" w:color="auto"/>
        <w:bottom w:val="none" w:sz="0" w:space="0" w:color="auto"/>
        <w:right w:val="none" w:sz="0" w:space="0" w:color="auto"/>
      </w:divBdr>
      <w:divsChild>
        <w:div w:id="1621916331">
          <w:marLeft w:val="-240"/>
          <w:marRight w:val="-240"/>
          <w:marTop w:val="0"/>
          <w:marBottom w:val="225"/>
          <w:divBdr>
            <w:top w:val="none" w:sz="0" w:space="0" w:color="auto"/>
            <w:left w:val="none" w:sz="0" w:space="0" w:color="auto"/>
            <w:bottom w:val="none" w:sz="0" w:space="0" w:color="auto"/>
            <w:right w:val="none" w:sz="0" w:space="0" w:color="auto"/>
          </w:divBdr>
          <w:divsChild>
            <w:div w:id="266157073">
              <w:marLeft w:val="0"/>
              <w:marRight w:val="0"/>
              <w:marTop w:val="0"/>
              <w:marBottom w:val="0"/>
              <w:divBdr>
                <w:top w:val="none" w:sz="0" w:space="0" w:color="auto"/>
                <w:left w:val="none" w:sz="0" w:space="0" w:color="auto"/>
                <w:bottom w:val="none" w:sz="0" w:space="0" w:color="auto"/>
                <w:right w:val="none" w:sz="0" w:space="0" w:color="auto"/>
              </w:divBdr>
            </w:div>
          </w:divsChild>
        </w:div>
        <w:div w:id="2082604290">
          <w:marLeft w:val="-240"/>
          <w:marRight w:val="-240"/>
          <w:marTop w:val="0"/>
          <w:marBottom w:val="0"/>
          <w:divBdr>
            <w:top w:val="none" w:sz="0" w:space="0" w:color="auto"/>
            <w:left w:val="none" w:sz="0" w:space="0" w:color="auto"/>
            <w:bottom w:val="none" w:sz="0" w:space="0" w:color="auto"/>
            <w:right w:val="none" w:sz="0" w:space="0" w:color="auto"/>
          </w:divBdr>
          <w:divsChild>
            <w:div w:id="510799504">
              <w:marLeft w:val="0"/>
              <w:marRight w:val="0"/>
              <w:marTop w:val="0"/>
              <w:marBottom w:val="0"/>
              <w:divBdr>
                <w:top w:val="none" w:sz="0" w:space="0" w:color="auto"/>
                <w:left w:val="none" w:sz="0" w:space="0" w:color="auto"/>
                <w:bottom w:val="none" w:sz="0" w:space="0" w:color="auto"/>
                <w:right w:val="none" w:sz="0" w:space="0" w:color="auto"/>
              </w:divBdr>
            </w:div>
            <w:div w:id="166246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946113">
      <w:bodyDiv w:val="1"/>
      <w:marLeft w:val="0"/>
      <w:marRight w:val="0"/>
      <w:marTop w:val="0"/>
      <w:marBottom w:val="0"/>
      <w:divBdr>
        <w:top w:val="none" w:sz="0" w:space="0" w:color="auto"/>
        <w:left w:val="none" w:sz="0" w:space="0" w:color="auto"/>
        <w:bottom w:val="none" w:sz="0" w:space="0" w:color="auto"/>
        <w:right w:val="none" w:sz="0" w:space="0" w:color="auto"/>
      </w:divBdr>
    </w:div>
    <w:div w:id="867452541">
      <w:bodyDiv w:val="1"/>
      <w:marLeft w:val="0"/>
      <w:marRight w:val="0"/>
      <w:marTop w:val="0"/>
      <w:marBottom w:val="0"/>
      <w:divBdr>
        <w:top w:val="none" w:sz="0" w:space="0" w:color="auto"/>
        <w:left w:val="none" w:sz="0" w:space="0" w:color="auto"/>
        <w:bottom w:val="none" w:sz="0" w:space="0" w:color="auto"/>
        <w:right w:val="none" w:sz="0" w:space="0" w:color="auto"/>
      </w:divBdr>
    </w:div>
    <w:div w:id="1031148530">
      <w:bodyDiv w:val="1"/>
      <w:marLeft w:val="0"/>
      <w:marRight w:val="0"/>
      <w:marTop w:val="0"/>
      <w:marBottom w:val="0"/>
      <w:divBdr>
        <w:top w:val="none" w:sz="0" w:space="0" w:color="auto"/>
        <w:left w:val="none" w:sz="0" w:space="0" w:color="auto"/>
        <w:bottom w:val="none" w:sz="0" w:space="0" w:color="auto"/>
        <w:right w:val="none" w:sz="0" w:space="0" w:color="auto"/>
      </w:divBdr>
      <w:divsChild>
        <w:div w:id="1218711138">
          <w:marLeft w:val="0"/>
          <w:marRight w:val="0"/>
          <w:marTop w:val="0"/>
          <w:marBottom w:val="0"/>
          <w:divBdr>
            <w:top w:val="none" w:sz="0" w:space="0" w:color="auto"/>
            <w:left w:val="none" w:sz="0" w:space="0" w:color="auto"/>
            <w:bottom w:val="none" w:sz="0" w:space="0" w:color="auto"/>
            <w:right w:val="none" w:sz="0" w:space="0" w:color="auto"/>
          </w:divBdr>
          <w:divsChild>
            <w:div w:id="1888031871">
              <w:marLeft w:val="-75"/>
              <w:marRight w:val="0"/>
              <w:marTop w:val="30"/>
              <w:marBottom w:val="30"/>
              <w:divBdr>
                <w:top w:val="none" w:sz="0" w:space="0" w:color="auto"/>
                <w:left w:val="none" w:sz="0" w:space="0" w:color="auto"/>
                <w:bottom w:val="none" w:sz="0" w:space="0" w:color="auto"/>
                <w:right w:val="none" w:sz="0" w:space="0" w:color="auto"/>
              </w:divBdr>
              <w:divsChild>
                <w:div w:id="5451496">
                  <w:marLeft w:val="0"/>
                  <w:marRight w:val="0"/>
                  <w:marTop w:val="0"/>
                  <w:marBottom w:val="0"/>
                  <w:divBdr>
                    <w:top w:val="none" w:sz="0" w:space="0" w:color="auto"/>
                    <w:left w:val="none" w:sz="0" w:space="0" w:color="auto"/>
                    <w:bottom w:val="none" w:sz="0" w:space="0" w:color="auto"/>
                    <w:right w:val="none" w:sz="0" w:space="0" w:color="auto"/>
                  </w:divBdr>
                  <w:divsChild>
                    <w:div w:id="481196961">
                      <w:marLeft w:val="0"/>
                      <w:marRight w:val="0"/>
                      <w:marTop w:val="0"/>
                      <w:marBottom w:val="0"/>
                      <w:divBdr>
                        <w:top w:val="none" w:sz="0" w:space="0" w:color="auto"/>
                        <w:left w:val="none" w:sz="0" w:space="0" w:color="auto"/>
                        <w:bottom w:val="none" w:sz="0" w:space="0" w:color="auto"/>
                        <w:right w:val="none" w:sz="0" w:space="0" w:color="auto"/>
                      </w:divBdr>
                    </w:div>
                  </w:divsChild>
                </w:div>
                <w:div w:id="25914814">
                  <w:marLeft w:val="0"/>
                  <w:marRight w:val="0"/>
                  <w:marTop w:val="0"/>
                  <w:marBottom w:val="0"/>
                  <w:divBdr>
                    <w:top w:val="none" w:sz="0" w:space="0" w:color="auto"/>
                    <w:left w:val="none" w:sz="0" w:space="0" w:color="auto"/>
                    <w:bottom w:val="none" w:sz="0" w:space="0" w:color="auto"/>
                    <w:right w:val="none" w:sz="0" w:space="0" w:color="auto"/>
                  </w:divBdr>
                  <w:divsChild>
                    <w:div w:id="121585515">
                      <w:marLeft w:val="0"/>
                      <w:marRight w:val="0"/>
                      <w:marTop w:val="0"/>
                      <w:marBottom w:val="0"/>
                      <w:divBdr>
                        <w:top w:val="none" w:sz="0" w:space="0" w:color="auto"/>
                        <w:left w:val="none" w:sz="0" w:space="0" w:color="auto"/>
                        <w:bottom w:val="none" w:sz="0" w:space="0" w:color="auto"/>
                        <w:right w:val="none" w:sz="0" w:space="0" w:color="auto"/>
                      </w:divBdr>
                    </w:div>
                    <w:div w:id="625622167">
                      <w:marLeft w:val="0"/>
                      <w:marRight w:val="0"/>
                      <w:marTop w:val="0"/>
                      <w:marBottom w:val="0"/>
                      <w:divBdr>
                        <w:top w:val="none" w:sz="0" w:space="0" w:color="auto"/>
                        <w:left w:val="none" w:sz="0" w:space="0" w:color="auto"/>
                        <w:bottom w:val="none" w:sz="0" w:space="0" w:color="auto"/>
                        <w:right w:val="none" w:sz="0" w:space="0" w:color="auto"/>
                      </w:divBdr>
                    </w:div>
                  </w:divsChild>
                </w:div>
                <w:div w:id="52586717">
                  <w:marLeft w:val="0"/>
                  <w:marRight w:val="0"/>
                  <w:marTop w:val="0"/>
                  <w:marBottom w:val="0"/>
                  <w:divBdr>
                    <w:top w:val="none" w:sz="0" w:space="0" w:color="auto"/>
                    <w:left w:val="none" w:sz="0" w:space="0" w:color="auto"/>
                    <w:bottom w:val="none" w:sz="0" w:space="0" w:color="auto"/>
                    <w:right w:val="none" w:sz="0" w:space="0" w:color="auto"/>
                  </w:divBdr>
                  <w:divsChild>
                    <w:div w:id="39788469">
                      <w:marLeft w:val="0"/>
                      <w:marRight w:val="0"/>
                      <w:marTop w:val="0"/>
                      <w:marBottom w:val="0"/>
                      <w:divBdr>
                        <w:top w:val="none" w:sz="0" w:space="0" w:color="auto"/>
                        <w:left w:val="none" w:sz="0" w:space="0" w:color="auto"/>
                        <w:bottom w:val="none" w:sz="0" w:space="0" w:color="auto"/>
                        <w:right w:val="none" w:sz="0" w:space="0" w:color="auto"/>
                      </w:divBdr>
                    </w:div>
                  </w:divsChild>
                </w:div>
                <w:div w:id="1866014847">
                  <w:marLeft w:val="0"/>
                  <w:marRight w:val="0"/>
                  <w:marTop w:val="0"/>
                  <w:marBottom w:val="0"/>
                  <w:divBdr>
                    <w:top w:val="none" w:sz="0" w:space="0" w:color="auto"/>
                    <w:left w:val="none" w:sz="0" w:space="0" w:color="auto"/>
                    <w:bottom w:val="none" w:sz="0" w:space="0" w:color="auto"/>
                    <w:right w:val="none" w:sz="0" w:space="0" w:color="auto"/>
                  </w:divBdr>
                  <w:divsChild>
                    <w:div w:id="86464558">
                      <w:marLeft w:val="0"/>
                      <w:marRight w:val="0"/>
                      <w:marTop w:val="0"/>
                      <w:marBottom w:val="0"/>
                      <w:divBdr>
                        <w:top w:val="none" w:sz="0" w:space="0" w:color="auto"/>
                        <w:left w:val="none" w:sz="0" w:space="0" w:color="auto"/>
                        <w:bottom w:val="none" w:sz="0" w:space="0" w:color="auto"/>
                        <w:right w:val="none" w:sz="0" w:space="0" w:color="auto"/>
                      </w:divBdr>
                    </w:div>
                  </w:divsChild>
                </w:div>
                <w:div w:id="1666740806">
                  <w:marLeft w:val="0"/>
                  <w:marRight w:val="0"/>
                  <w:marTop w:val="0"/>
                  <w:marBottom w:val="0"/>
                  <w:divBdr>
                    <w:top w:val="none" w:sz="0" w:space="0" w:color="auto"/>
                    <w:left w:val="none" w:sz="0" w:space="0" w:color="auto"/>
                    <w:bottom w:val="none" w:sz="0" w:space="0" w:color="auto"/>
                    <w:right w:val="none" w:sz="0" w:space="0" w:color="auto"/>
                  </w:divBdr>
                  <w:divsChild>
                    <w:div w:id="93599997">
                      <w:marLeft w:val="0"/>
                      <w:marRight w:val="0"/>
                      <w:marTop w:val="0"/>
                      <w:marBottom w:val="0"/>
                      <w:divBdr>
                        <w:top w:val="none" w:sz="0" w:space="0" w:color="auto"/>
                        <w:left w:val="none" w:sz="0" w:space="0" w:color="auto"/>
                        <w:bottom w:val="none" w:sz="0" w:space="0" w:color="auto"/>
                        <w:right w:val="none" w:sz="0" w:space="0" w:color="auto"/>
                      </w:divBdr>
                    </w:div>
                  </w:divsChild>
                </w:div>
                <w:div w:id="1368751305">
                  <w:marLeft w:val="0"/>
                  <w:marRight w:val="0"/>
                  <w:marTop w:val="0"/>
                  <w:marBottom w:val="0"/>
                  <w:divBdr>
                    <w:top w:val="none" w:sz="0" w:space="0" w:color="auto"/>
                    <w:left w:val="none" w:sz="0" w:space="0" w:color="auto"/>
                    <w:bottom w:val="none" w:sz="0" w:space="0" w:color="auto"/>
                    <w:right w:val="none" w:sz="0" w:space="0" w:color="auto"/>
                  </w:divBdr>
                  <w:divsChild>
                    <w:div w:id="147786483">
                      <w:marLeft w:val="0"/>
                      <w:marRight w:val="0"/>
                      <w:marTop w:val="0"/>
                      <w:marBottom w:val="0"/>
                      <w:divBdr>
                        <w:top w:val="none" w:sz="0" w:space="0" w:color="auto"/>
                        <w:left w:val="none" w:sz="0" w:space="0" w:color="auto"/>
                        <w:bottom w:val="none" w:sz="0" w:space="0" w:color="auto"/>
                        <w:right w:val="none" w:sz="0" w:space="0" w:color="auto"/>
                      </w:divBdr>
                    </w:div>
                    <w:div w:id="308754244">
                      <w:marLeft w:val="0"/>
                      <w:marRight w:val="0"/>
                      <w:marTop w:val="0"/>
                      <w:marBottom w:val="0"/>
                      <w:divBdr>
                        <w:top w:val="none" w:sz="0" w:space="0" w:color="auto"/>
                        <w:left w:val="none" w:sz="0" w:space="0" w:color="auto"/>
                        <w:bottom w:val="none" w:sz="0" w:space="0" w:color="auto"/>
                        <w:right w:val="none" w:sz="0" w:space="0" w:color="auto"/>
                      </w:divBdr>
                    </w:div>
                  </w:divsChild>
                </w:div>
                <w:div w:id="453716350">
                  <w:marLeft w:val="0"/>
                  <w:marRight w:val="0"/>
                  <w:marTop w:val="0"/>
                  <w:marBottom w:val="0"/>
                  <w:divBdr>
                    <w:top w:val="none" w:sz="0" w:space="0" w:color="auto"/>
                    <w:left w:val="none" w:sz="0" w:space="0" w:color="auto"/>
                    <w:bottom w:val="none" w:sz="0" w:space="0" w:color="auto"/>
                    <w:right w:val="none" w:sz="0" w:space="0" w:color="auto"/>
                  </w:divBdr>
                  <w:divsChild>
                    <w:div w:id="163131292">
                      <w:marLeft w:val="0"/>
                      <w:marRight w:val="0"/>
                      <w:marTop w:val="0"/>
                      <w:marBottom w:val="0"/>
                      <w:divBdr>
                        <w:top w:val="none" w:sz="0" w:space="0" w:color="auto"/>
                        <w:left w:val="none" w:sz="0" w:space="0" w:color="auto"/>
                        <w:bottom w:val="none" w:sz="0" w:space="0" w:color="auto"/>
                        <w:right w:val="none" w:sz="0" w:space="0" w:color="auto"/>
                      </w:divBdr>
                    </w:div>
                  </w:divsChild>
                </w:div>
                <w:div w:id="1708875279">
                  <w:marLeft w:val="0"/>
                  <w:marRight w:val="0"/>
                  <w:marTop w:val="0"/>
                  <w:marBottom w:val="0"/>
                  <w:divBdr>
                    <w:top w:val="none" w:sz="0" w:space="0" w:color="auto"/>
                    <w:left w:val="none" w:sz="0" w:space="0" w:color="auto"/>
                    <w:bottom w:val="none" w:sz="0" w:space="0" w:color="auto"/>
                    <w:right w:val="none" w:sz="0" w:space="0" w:color="auto"/>
                  </w:divBdr>
                  <w:divsChild>
                    <w:div w:id="194856631">
                      <w:marLeft w:val="0"/>
                      <w:marRight w:val="0"/>
                      <w:marTop w:val="0"/>
                      <w:marBottom w:val="0"/>
                      <w:divBdr>
                        <w:top w:val="none" w:sz="0" w:space="0" w:color="auto"/>
                        <w:left w:val="none" w:sz="0" w:space="0" w:color="auto"/>
                        <w:bottom w:val="none" w:sz="0" w:space="0" w:color="auto"/>
                        <w:right w:val="none" w:sz="0" w:space="0" w:color="auto"/>
                      </w:divBdr>
                    </w:div>
                  </w:divsChild>
                </w:div>
                <w:div w:id="224991906">
                  <w:marLeft w:val="0"/>
                  <w:marRight w:val="0"/>
                  <w:marTop w:val="0"/>
                  <w:marBottom w:val="0"/>
                  <w:divBdr>
                    <w:top w:val="none" w:sz="0" w:space="0" w:color="auto"/>
                    <w:left w:val="none" w:sz="0" w:space="0" w:color="auto"/>
                    <w:bottom w:val="none" w:sz="0" w:space="0" w:color="auto"/>
                    <w:right w:val="none" w:sz="0" w:space="0" w:color="auto"/>
                  </w:divBdr>
                  <w:divsChild>
                    <w:div w:id="208155749">
                      <w:marLeft w:val="0"/>
                      <w:marRight w:val="0"/>
                      <w:marTop w:val="0"/>
                      <w:marBottom w:val="0"/>
                      <w:divBdr>
                        <w:top w:val="none" w:sz="0" w:space="0" w:color="auto"/>
                        <w:left w:val="none" w:sz="0" w:space="0" w:color="auto"/>
                        <w:bottom w:val="none" w:sz="0" w:space="0" w:color="auto"/>
                        <w:right w:val="none" w:sz="0" w:space="0" w:color="auto"/>
                      </w:divBdr>
                    </w:div>
                  </w:divsChild>
                </w:div>
                <w:div w:id="219829871">
                  <w:marLeft w:val="0"/>
                  <w:marRight w:val="0"/>
                  <w:marTop w:val="0"/>
                  <w:marBottom w:val="0"/>
                  <w:divBdr>
                    <w:top w:val="none" w:sz="0" w:space="0" w:color="auto"/>
                    <w:left w:val="none" w:sz="0" w:space="0" w:color="auto"/>
                    <w:bottom w:val="none" w:sz="0" w:space="0" w:color="auto"/>
                    <w:right w:val="none" w:sz="0" w:space="0" w:color="auto"/>
                  </w:divBdr>
                  <w:divsChild>
                    <w:div w:id="1170026036">
                      <w:marLeft w:val="0"/>
                      <w:marRight w:val="0"/>
                      <w:marTop w:val="0"/>
                      <w:marBottom w:val="0"/>
                      <w:divBdr>
                        <w:top w:val="none" w:sz="0" w:space="0" w:color="auto"/>
                        <w:left w:val="none" w:sz="0" w:space="0" w:color="auto"/>
                        <w:bottom w:val="none" w:sz="0" w:space="0" w:color="auto"/>
                        <w:right w:val="none" w:sz="0" w:space="0" w:color="auto"/>
                      </w:divBdr>
                    </w:div>
                  </w:divsChild>
                </w:div>
                <w:div w:id="826239391">
                  <w:marLeft w:val="0"/>
                  <w:marRight w:val="0"/>
                  <w:marTop w:val="0"/>
                  <w:marBottom w:val="0"/>
                  <w:divBdr>
                    <w:top w:val="none" w:sz="0" w:space="0" w:color="auto"/>
                    <w:left w:val="none" w:sz="0" w:space="0" w:color="auto"/>
                    <w:bottom w:val="none" w:sz="0" w:space="0" w:color="auto"/>
                    <w:right w:val="none" w:sz="0" w:space="0" w:color="auto"/>
                  </w:divBdr>
                  <w:divsChild>
                    <w:div w:id="321979166">
                      <w:marLeft w:val="0"/>
                      <w:marRight w:val="0"/>
                      <w:marTop w:val="0"/>
                      <w:marBottom w:val="0"/>
                      <w:divBdr>
                        <w:top w:val="none" w:sz="0" w:space="0" w:color="auto"/>
                        <w:left w:val="none" w:sz="0" w:space="0" w:color="auto"/>
                        <w:bottom w:val="none" w:sz="0" w:space="0" w:color="auto"/>
                        <w:right w:val="none" w:sz="0" w:space="0" w:color="auto"/>
                      </w:divBdr>
                    </w:div>
                    <w:div w:id="1199195094">
                      <w:marLeft w:val="0"/>
                      <w:marRight w:val="0"/>
                      <w:marTop w:val="0"/>
                      <w:marBottom w:val="0"/>
                      <w:divBdr>
                        <w:top w:val="none" w:sz="0" w:space="0" w:color="auto"/>
                        <w:left w:val="none" w:sz="0" w:space="0" w:color="auto"/>
                        <w:bottom w:val="none" w:sz="0" w:space="0" w:color="auto"/>
                        <w:right w:val="none" w:sz="0" w:space="0" w:color="auto"/>
                      </w:divBdr>
                    </w:div>
                  </w:divsChild>
                </w:div>
                <w:div w:id="651911403">
                  <w:marLeft w:val="0"/>
                  <w:marRight w:val="0"/>
                  <w:marTop w:val="0"/>
                  <w:marBottom w:val="0"/>
                  <w:divBdr>
                    <w:top w:val="none" w:sz="0" w:space="0" w:color="auto"/>
                    <w:left w:val="none" w:sz="0" w:space="0" w:color="auto"/>
                    <w:bottom w:val="none" w:sz="0" w:space="0" w:color="auto"/>
                    <w:right w:val="none" w:sz="0" w:space="0" w:color="auto"/>
                  </w:divBdr>
                  <w:divsChild>
                    <w:div w:id="335618435">
                      <w:marLeft w:val="0"/>
                      <w:marRight w:val="0"/>
                      <w:marTop w:val="0"/>
                      <w:marBottom w:val="0"/>
                      <w:divBdr>
                        <w:top w:val="none" w:sz="0" w:space="0" w:color="auto"/>
                        <w:left w:val="none" w:sz="0" w:space="0" w:color="auto"/>
                        <w:bottom w:val="none" w:sz="0" w:space="0" w:color="auto"/>
                        <w:right w:val="none" w:sz="0" w:space="0" w:color="auto"/>
                      </w:divBdr>
                    </w:div>
                  </w:divsChild>
                </w:div>
                <w:div w:id="1001279327">
                  <w:marLeft w:val="0"/>
                  <w:marRight w:val="0"/>
                  <w:marTop w:val="0"/>
                  <w:marBottom w:val="0"/>
                  <w:divBdr>
                    <w:top w:val="none" w:sz="0" w:space="0" w:color="auto"/>
                    <w:left w:val="none" w:sz="0" w:space="0" w:color="auto"/>
                    <w:bottom w:val="none" w:sz="0" w:space="0" w:color="auto"/>
                    <w:right w:val="none" w:sz="0" w:space="0" w:color="auto"/>
                  </w:divBdr>
                  <w:divsChild>
                    <w:div w:id="339895575">
                      <w:marLeft w:val="0"/>
                      <w:marRight w:val="0"/>
                      <w:marTop w:val="0"/>
                      <w:marBottom w:val="0"/>
                      <w:divBdr>
                        <w:top w:val="none" w:sz="0" w:space="0" w:color="auto"/>
                        <w:left w:val="none" w:sz="0" w:space="0" w:color="auto"/>
                        <w:bottom w:val="none" w:sz="0" w:space="0" w:color="auto"/>
                        <w:right w:val="none" w:sz="0" w:space="0" w:color="auto"/>
                      </w:divBdr>
                    </w:div>
                  </w:divsChild>
                </w:div>
                <w:div w:id="340551795">
                  <w:marLeft w:val="0"/>
                  <w:marRight w:val="0"/>
                  <w:marTop w:val="0"/>
                  <w:marBottom w:val="0"/>
                  <w:divBdr>
                    <w:top w:val="none" w:sz="0" w:space="0" w:color="auto"/>
                    <w:left w:val="none" w:sz="0" w:space="0" w:color="auto"/>
                    <w:bottom w:val="none" w:sz="0" w:space="0" w:color="auto"/>
                    <w:right w:val="none" w:sz="0" w:space="0" w:color="auto"/>
                  </w:divBdr>
                  <w:divsChild>
                    <w:div w:id="1769229968">
                      <w:marLeft w:val="0"/>
                      <w:marRight w:val="0"/>
                      <w:marTop w:val="0"/>
                      <w:marBottom w:val="0"/>
                      <w:divBdr>
                        <w:top w:val="none" w:sz="0" w:space="0" w:color="auto"/>
                        <w:left w:val="none" w:sz="0" w:space="0" w:color="auto"/>
                        <w:bottom w:val="none" w:sz="0" w:space="0" w:color="auto"/>
                        <w:right w:val="none" w:sz="0" w:space="0" w:color="auto"/>
                      </w:divBdr>
                    </w:div>
                  </w:divsChild>
                </w:div>
                <w:div w:id="892811147">
                  <w:marLeft w:val="0"/>
                  <w:marRight w:val="0"/>
                  <w:marTop w:val="0"/>
                  <w:marBottom w:val="0"/>
                  <w:divBdr>
                    <w:top w:val="none" w:sz="0" w:space="0" w:color="auto"/>
                    <w:left w:val="none" w:sz="0" w:space="0" w:color="auto"/>
                    <w:bottom w:val="none" w:sz="0" w:space="0" w:color="auto"/>
                    <w:right w:val="none" w:sz="0" w:space="0" w:color="auto"/>
                  </w:divBdr>
                  <w:divsChild>
                    <w:div w:id="405494615">
                      <w:marLeft w:val="0"/>
                      <w:marRight w:val="0"/>
                      <w:marTop w:val="0"/>
                      <w:marBottom w:val="0"/>
                      <w:divBdr>
                        <w:top w:val="none" w:sz="0" w:space="0" w:color="auto"/>
                        <w:left w:val="none" w:sz="0" w:space="0" w:color="auto"/>
                        <w:bottom w:val="none" w:sz="0" w:space="0" w:color="auto"/>
                        <w:right w:val="none" w:sz="0" w:space="0" w:color="auto"/>
                      </w:divBdr>
                    </w:div>
                    <w:div w:id="924192126">
                      <w:marLeft w:val="0"/>
                      <w:marRight w:val="0"/>
                      <w:marTop w:val="0"/>
                      <w:marBottom w:val="0"/>
                      <w:divBdr>
                        <w:top w:val="none" w:sz="0" w:space="0" w:color="auto"/>
                        <w:left w:val="none" w:sz="0" w:space="0" w:color="auto"/>
                        <w:bottom w:val="none" w:sz="0" w:space="0" w:color="auto"/>
                        <w:right w:val="none" w:sz="0" w:space="0" w:color="auto"/>
                      </w:divBdr>
                    </w:div>
                  </w:divsChild>
                </w:div>
                <w:div w:id="1916167289">
                  <w:marLeft w:val="0"/>
                  <w:marRight w:val="0"/>
                  <w:marTop w:val="0"/>
                  <w:marBottom w:val="0"/>
                  <w:divBdr>
                    <w:top w:val="none" w:sz="0" w:space="0" w:color="auto"/>
                    <w:left w:val="none" w:sz="0" w:space="0" w:color="auto"/>
                    <w:bottom w:val="none" w:sz="0" w:space="0" w:color="auto"/>
                    <w:right w:val="none" w:sz="0" w:space="0" w:color="auto"/>
                  </w:divBdr>
                  <w:divsChild>
                    <w:div w:id="408965035">
                      <w:marLeft w:val="0"/>
                      <w:marRight w:val="0"/>
                      <w:marTop w:val="0"/>
                      <w:marBottom w:val="0"/>
                      <w:divBdr>
                        <w:top w:val="none" w:sz="0" w:space="0" w:color="auto"/>
                        <w:left w:val="none" w:sz="0" w:space="0" w:color="auto"/>
                        <w:bottom w:val="none" w:sz="0" w:space="0" w:color="auto"/>
                        <w:right w:val="none" w:sz="0" w:space="0" w:color="auto"/>
                      </w:divBdr>
                    </w:div>
                  </w:divsChild>
                </w:div>
                <w:div w:id="430008800">
                  <w:marLeft w:val="0"/>
                  <w:marRight w:val="0"/>
                  <w:marTop w:val="0"/>
                  <w:marBottom w:val="0"/>
                  <w:divBdr>
                    <w:top w:val="none" w:sz="0" w:space="0" w:color="auto"/>
                    <w:left w:val="none" w:sz="0" w:space="0" w:color="auto"/>
                    <w:bottom w:val="none" w:sz="0" w:space="0" w:color="auto"/>
                    <w:right w:val="none" w:sz="0" w:space="0" w:color="auto"/>
                  </w:divBdr>
                  <w:divsChild>
                    <w:div w:id="1509759789">
                      <w:marLeft w:val="0"/>
                      <w:marRight w:val="0"/>
                      <w:marTop w:val="0"/>
                      <w:marBottom w:val="0"/>
                      <w:divBdr>
                        <w:top w:val="none" w:sz="0" w:space="0" w:color="auto"/>
                        <w:left w:val="none" w:sz="0" w:space="0" w:color="auto"/>
                        <w:bottom w:val="none" w:sz="0" w:space="0" w:color="auto"/>
                        <w:right w:val="none" w:sz="0" w:space="0" w:color="auto"/>
                      </w:divBdr>
                    </w:div>
                  </w:divsChild>
                </w:div>
                <w:div w:id="445543142">
                  <w:marLeft w:val="0"/>
                  <w:marRight w:val="0"/>
                  <w:marTop w:val="0"/>
                  <w:marBottom w:val="0"/>
                  <w:divBdr>
                    <w:top w:val="none" w:sz="0" w:space="0" w:color="auto"/>
                    <w:left w:val="none" w:sz="0" w:space="0" w:color="auto"/>
                    <w:bottom w:val="none" w:sz="0" w:space="0" w:color="auto"/>
                    <w:right w:val="none" w:sz="0" w:space="0" w:color="auto"/>
                  </w:divBdr>
                  <w:divsChild>
                    <w:div w:id="693773158">
                      <w:marLeft w:val="0"/>
                      <w:marRight w:val="0"/>
                      <w:marTop w:val="0"/>
                      <w:marBottom w:val="0"/>
                      <w:divBdr>
                        <w:top w:val="none" w:sz="0" w:space="0" w:color="auto"/>
                        <w:left w:val="none" w:sz="0" w:space="0" w:color="auto"/>
                        <w:bottom w:val="none" w:sz="0" w:space="0" w:color="auto"/>
                        <w:right w:val="none" w:sz="0" w:space="0" w:color="auto"/>
                      </w:divBdr>
                    </w:div>
                  </w:divsChild>
                </w:div>
                <w:div w:id="800465153">
                  <w:marLeft w:val="0"/>
                  <w:marRight w:val="0"/>
                  <w:marTop w:val="0"/>
                  <w:marBottom w:val="0"/>
                  <w:divBdr>
                    <w:top w:val="none" w:sz="0" w:space="0" w:color="auto"/>
                    <w:left w:val="none" w:sz="0" w:space="0" w:color="auto"/>
                    <w:bottom w:val="none" w:sz="0" w:space="0" w:color="auto"/>
                    <w:right w:val="none" w:sz="0" w:space="0" w:color="auto"/>
                  </w:divBdr>
                  <w:divsChild>
                    <w:div w:id="469901809">
                      <w:marLeft w:val="0"/>
                      <w:marRight w:val="0"/>
                      <w:marTop w:val="0"/>
                      <w:marBottom w:val="0"/>
                      <w:divBdr>
                        <w:top w:val="none" w:sz="0" w:space="0" w:color="auto"/>
                        <w:left w:val="none" w:sz="0" w:space="0" w:color="auto"/>
                        <w:bottom w:val="none" w:sz="0" w:space="0" w:color="auto"/>
                        <w:right w:val="none" w:sz="0" w:space="0" w:color="auto"/>
                      </w:divBdr>
                    </w:div>
                  </w:divsChild>
                </w:div>
                <w:div w:id="979458826">
                  <w:marLeft w:val="0"/>
                  <w:marRight w:val="0"/>
                  <w:marTop w:val="0"/>
                  <w:marBottom w:val="0"/>
                  <w:divBdr>
                    <w:top w:val="none" w:sz="0" w:space="0" w:color="auto"/>
                    <w:left w:val="none" w:sz="0" w:space="0" w:color="auto"/>
                    <w:bottom w:val="none" w:sz="0" w:space="0" w:color="auto"/>
                    <w:right w:val="none" w:sz="0" w:space="0" w:color="auto"/>
                  </w:divBdr>
                  <w:divsChild>
                    <w:div w:id="519709207">
                      <w:marLeft w:val="0"/>
                      <w:marRight w:val="0"/>
                      <w:marTop w:val="0"/>
                      <w:marBottom w:val="0"/>
                      <w:divBdr>
                        <w:top w:val="none" w:sz="0" w:space="0" w:color="auto"/>
                        <w:left w:val="none" w:sz="0" w:space="0" w:color="auto"/>
                        <w:bottom w:val="none" w:sz="0" w:space="0" w:color="auto"/>
                        <w:right w:val="none" w:sz="0" w:space="0" w:color="auto"/>
                      </w:divBdr>
                    </w:div>
                    <w:div w:id="1842037262">
                      <w:marLeft w:val="0"/>
                      <w:marRight w:val="0"/>
                      <w:marTop w:val="0"/>
                      <w:marBottom w:val="0"/>
                      <w:divBdr>
                        <w:top w:val="none" w:sz="0" w:space="0" w:color="auto"/>
                        <w:left w:val="none" w:sz="0" w:space="0" w:color="auto"/>
                        <w:bottom w:val="none" w:sz="0" w:space="0" w:color="auto"/>
                        <w:right w:val="none" w:sz="0" w:space="0" w:color="auto"/>
                      </w:divBdr>
                    </w:div>
                  </w:divsChild>
                </w:div>
                <w:div w:id="767238953">
                  <w:marLeft w:val="0"/>
                  <w:marRight w:val="0"/>
                  <w:marTop w:val="0"/>
                  <w:marBottom w:val="0"/>
                  <w:divBdr>
                    <w:top w:val="none" w:sz="0" w:space="0" w:color="auto"/>
                    <w:left w:val="none" w:sz="0" w:space="0" w:color="auto"/>
                    <w:bottom w:val="none" w:sz="0" w:space="0" w:color="auto"/>
                    <w:right w:val="none" w:sz="0" w:space="0" w:color="auto"/>
                  </w:divBdr>
                  <w:divsChild>
                    <w:div w:id="553152347">
                      <w:marLeft w:val="0"/>
                      <w:marRight w:val="0"/>
                      <w:marTop w:val="0"/>
                      <w:marBottom w:val="0"/>
                      <w:divBdr>
                        <w:top w:val="none" w:sz="0" w:space="0" w:color="auto"/>
                        <w:left w:val="none" w:sz="0" w:space="0" w:color="auto"/>
                        <w:bottom w:val="none" w:sz="0" w:space="0" w:color="auto"/>
                        <w:right w:val="none" w:sz="0" w:space="0" w:color="auto"/>
                      </w:divBdr>
                    </w:div>
                  </w:divsChild>
                </w:div>
                <w:div w:id="1236089597">
                  <w:marLeft w:val="0"/>
                  <w:marRight w:val="0"/>
                  <w:marTop w:val="0"/>
                  <w:marBottom w:val="0"/>
                  <w:divBdr>
                    <w:top w:val="none" w:sz="0" w:space="0" w:color="auto"/>
                    <w:left w:val="none" w:sz="0" w:space="0" w:color="auto"/>
                    <w:bottom w:val="none" w:sz="0" w:space="0" w:color="auto"/>
                    <w:right w:val="none" w:sz="0" w:space="0" w:color="auto"/>
                  </w:divBdr>
                  <w:divsChild>
                    <w:div w:id="558975807">
                      <w:marLeft w:val="0"/>
                      <w:marRight w:val="0"/>
                      <w:marTop w:val="0"/>
                      <w:marBottom w:val="0"/>
                      <w:divBdr>
                        <w:top w:val="none" w:sz="0" w:space="0" w:color="auto"/>
                        <w:left w:val="none" w:sz="0" w:space="0" w:color="auto"/>
                        <w:bottom w:val="none" w:sz="0" w:space="0" w:color="auto"/>
                        <w:right w:val="none" w:sz="0" w:space="0" w:color="auto"/>
                      </w:divBdr>
                    </w:div>
                    <w:div w:id="1838037774">
                      <w:marLeft w:val="0"/>
                      <w:marRight w:val="0"/>
                      <w:marTop w:val="0"/>
                      <w:marBottom w:val="0"/>
                      <w:divBdr>
                        <w:top w:val="none" w:sz="0" w:space="0" w:color="auto"/>
                        <w:left w:val="none" w:sz="0" w:space="0" w:color="auto"/>
                        <w:bottom w:val="none" w:sz="0" w:space="0" w:color="auto"/>
                        <w:right w:val="none" w:sz="0" w:space="0" w:color="auto"/>
                      </w:divBdr>
                    </w:div>
                  </w:divsChild>
                </w:div>
                <w:div w:id="625357409">
                  <w:marLeft w:val="0"/>
                  <w:marRight w:val="0"/>
                  <w:marTop w:val="0"/>
                  <w:marBottom w:val="0"/>
                  <w:divBdr>
                    <w:top w:val="none" w:sz="0" w:space="0" w:color="auto"/>
                    <w:left w:val="none" w:sz="0" w:space="0" w:color="auto"/>
                    <w:bottom w:val="none" w:sz="0" w:space="0" w:color="auto"/>
                    <w:right w:val="none" w:sz="0" w:space="0" w:color="auto"/>
                  </w:divBdr>
                  <w:divsChild>
                    <w:div w:id="1112163117">
                      <w:marLeft w:val="0"/>
                      <w:marRight w:val="0"/>
                      <w:marTop w:val="0"/>
                      <w:marBottom w:val="0"/>
                      <w:divBdr>
                        <w:top w:val="none" w:sz="0" w:space="0" w:color="auto"/>
                        <w:left w:val="none" w:sz="0" w:space="0" w:color="auto"/>
                        <w:bottom w:val="none" w:sz="0" w:space="0" w:color="auto"/>
                        <w:right w:val="none" w:sz="0" w:space="0" w:color="auto"/>
                      </w:divBdr>
                    </w:div>
                  </w:divsChild>
                </w:div>
                <w:div w:id="627129537">
                  <w:marLeft w:val="0"/>
                  <w:marRight w:val="0"/>
                  <w:marTop w:val="0"/>
                  <w:marBottom w:val="0"/>
                  <w:divBdr>
                    <w:top w:val="none" w:sz="0" w:space="0" w:color="auto"/>
                    <w:left w:val="none" w:sz="0" w:space="0" w:color="auto"/>
                    <w:bottom w:val="none" w:sz="0" w:space="0" w:color="auto"/>
                    <w:right w:val="none" w:sz="0" w:space="0" w:color="auto"/>
                  </w:divBdr>
                  <w:divsChild>
                    <w:div w:id="1143425303">
                      <w:marLeft w:val="0"/>
                      <w:marRight w:val="0"/>
                      <w:marTop w:val="0"/>
                      <w:marBottom w:val="0"/>
                      <w:divBdr>
                        <w:top w:val="none" w:sz="0" w:space="0" w:color="auto"/>
                        <w:left w:val="none" w:sz="0" w:space="0" w:color="auto"/>
                        <w:bottom w:val="none" w:sz="0" w:space="0" w:color="auto"/>
                        <w:right w:val="none" w:sz="0" w:space="0" w:color="auto"/>
                      </w:divBdr>
                    </w:div>
                  </w:divsChild>
                </w:div>
                <w:div w:id="1119683306">
                  <w:marLeft w:val="0"/>
                  <w:marRight w:val="0"/>
                  <w:marTop w:val="0"/>
                  <w:marBottom w:val="0"/>
                  <w:divBdr>
                    <w:top w:val="none" w:sz="0" w:space="0" w:color="auto"/>
                    <w:left w:val="none" w:sz="0" w:space="0" w:color="auto"/>
                    <w:bottom w:val="none" w:sz="0" w:space="0" w:color="auto"/>
                    <w:right w:val="none" w:sz="0" w:space="0" w:color="auto"/>
                  </w:divBdr>
                  <w:divsChild>
                    <w:div w:id="652173280">
                      <w:marLeft w:val="0"/>
                      <w:marRight w:val="0"/>
                      <w:marTop w:val="0"/>
                      <w:marBottom w:val="0"/>
                      <w:divBdr>
                        <w:top w:val="none" w:sz="0" w:space="0" w:color="auto"/>
                        <w:left w:val="none" w:sz="0" w:space="0" w:color="auto"/>
                        <w:bottom w:val="none" w:sz="0" w:space="0" w:color="auto"/>
                        <w:right w:val="none" w:sz="0" w:space="0" w:color="auto"/>
                      </w:divBdr>
                    </w:div>
                  </w:divsChild>
                </w:div>
                <w:div w:id="670959333">
                  <w:marLeft w:val="0"/>
                  <w:marRight w:val="0"/>
                  <w:marTop w:val="0"/>
                  <w:marBottom w:val="0"/>
                  <w:divBdr>
                    <w:top w:val="none" w:sz="0" w:space="0" w:color="auto"/>
                    <w:left w:val="none" w:sz="0" w:space="0" w:color="auto"/>
                    <w:bottom w:val="none" w:sz="0" w:space="0" w:color="auto"/>
                    <w:right w:val="none" w:sz="0" w:space="0" w:color="auto"/>
                  </w:divBdr>
                  <w:divsChild>
                    <w:div w:id="1191602421">
                      <w:marLeft w:val="0"/>
                      <w:marRight w:val="0"/>
                      <w:marTop w:val="0"/>
                      <w:marBottom w:val="0"/>
                      <w:divBdr>
                        <w:top w:val="none" w:sz="0" w:space="0" w:color="auto"/>
                        <w:left w:val="none" w:sz="0" w:space="0" w:color="auto"/>
                        <w:bottom w:val="none" w:sz="0" w:space="0" w:color="auto"/>
                        <w:right w:val="none" w:sz="0" w:space="0" w:color="auto"/>
                      </w:divBdr>
                    </w:div>
                  </w:divsChild>
                </w:div>
                <w:div w:id="738359704">
                  <w:marLeft w:val="0"/>
                  <w:marRight w:val="0"/>
                  <w:marTop w:val="0"/>
                  <w:marBottom w:val="0"/>
                  <w:divBdr>
                    <w:top w:val="none" w:sz="0" w:space="0" w:color="auto"/>
                    <w:left w:val="none" w:sz="0" w:space="0" w:color="auto"/>
                    <w:bottom w:val="none" w:sz="0" w:space="0" w:color="auto"/>
                    <w:right w:val="none" w:sz="0" w:space="0" w:color="auto"/>
                  </w:divBdr>
                  <w:divsChild>
                    <w:div w:id="1662855515">
                      <w:marLeft w:val="0"/>
                      <w:marRight w:val="0"/>
                      <w:marTop w:val="0"/>
                      <w:marBottom w:val="0"/>
                      <w:divBdr>
                        <w:top w:val="none" w:sz="0" w:space="0" w:color="auto"/>
                        <w:left w:val="none" w:sz="0" w:space="0" w:color="auto"/>
                        <w:bottom w:val="none" w:sz="0" w:space="0" w:color="auto"/>
                        <w:right w:val="none" w:sz="0" w:space="0" w:color="auto"/>
                      </w:divBdr>
                    </w:div>
                  </w:divsChild>
                </w:div>
                <w:div w:id="800266598">
                  <w:marLeft w:val="0"/>
                  <w:marRight w:val="0"/>
                  <w:marTop w:val="0"/>
                  <w:marBottom w:val="0"/>
                  <w:divBdr>
                    <w:top w:val="none" w:sz="0" w:space="0" w:color="auto"/>
                    <w:left w:val="none" w:sz="0" w:space="0" w:color="auto"/>
                    <w:bottom w:val="none" w:sz="0" w:space="0" w:color="auto"/>
                    <w:right w:val="none" w:sz="0" w:space="0" w:color="auto"/>
                  </w:divBdr>
                  <w:divsChild>
                    <w:div w:id="1231619505">
                      <w:marLeft w:val="0"/>
                      <w:marRight w:val="0"/>
                      <w:marTop w:val="0"/>
                      <w:marBottom w:val="0"/>
                      <w:divBdr>
                        <w:top w:val="none" w:sz="0" w:space="0" w:color="auto"/>
                        <w:left w:val="none" w:sz="0" w:space="0" w:color="auto"/>
                        <w:bottom w:val="none" w:sz="0" w:space="0" w:color="auto"/>
                        <w:right w:val="none" w:sz="0" w:space="0" w:color="auto"/>
                      </w:divBdr>
                    </w:div>
                    <w:div w:id="1817330387">
                      <w:marLeft w:val="0"/>
                      <w:marRight w:val="0"/>
                      <w:marTop w:val="0"/>
                      <w:marBottom w:val="0"/>
                      <w:divBdr>
                        <w:top w:val="none" w:sz="0" w:space="0" w:color="auto"/>
                        <w:left w:val="none" w:sz="0" w:space="0" w:color="auto"/>
                        <w:bottom w:val="none" w:sz="0" w:space="0" w:color="auto"/>
                        <w:right w:val="none" w:sz="0" w:space="0" w:color="auto"/>
                      </w:divBdr>
                    </w:div>
                  </w:divsChild>
                </w:div>
                <w:div w:id="1396126989">
                  <w:marLeft w:val="0"/>
                  <w:marRight w:val="0"/>
                  <w:marTop w:val="0"/>
                  <w:marBottom w:val="0"/>
                  <w:divBdr>
                    <w:top w:val="none" w:sz="0" w:space="0" w:color="auto"/>
                    <w:left w:val="none" w:sz="0" w:space="0" w:color="auto"/>
                    <w:bottom w:val="none" w:sz="0" w:space="0" w:color="auto"/>
                    <w:right w:val="none" w:sz="0" w:space="0" w:color="auto"/>
                  </w:divBdr>
                  <w:divsChild>
                    <w:div w:id="800267595">
                      <w:marLeft w:val="0"/>
                      <w:marRight w:val="0"/>
                      <w:marTop w:val="0"/>
                      <w:marBottom w:val="0"/>
                      <w:divBdr>
                        <w:top w:val="none" w:sz="0" w:space="0" w:color="auto"/>
                        <w:left w:val="none" w:sz="0" w:space="0" w:color="auto"/>
                        <w:bottom w:val="none" w:sz="0" w:space="0" w:color="auto"/>
                        <w:right w:val="none" w:sz="0" w:space="0" w:color="auto"/>
                      </w:divBdr>
                    </w:div>
                  </w:divsChild>
                </w:div>
                <w:div w:id="827288801">
                  <w:marLeft w:val="0"/>
                  <w:marRight w:val="0"/>
                  <w:marTop w:val="0"/>
                  <w:marBottom w:val="0"/>
                  <w:divBdr>
                    <w:top w:val="none" w:sz="0" w:space="0" w:color="auto"/>
                    <w:left w:val="none" w:sz="0" w:space="0" w:color="auto"/>
                    <w:bottom w:val="none" w:sz="0" w:space="0" w:color="auto"/>
                    <w:right w:val="none" w:sz="0" w:space="0" w:color="auto"/>
                  </w:divBdr>
                  <w:divsChild>
                    <w:div w:id="1100877536">
                      <w:marLeft w:val="0"/>
                      <w:marRight w:val="0"/>
                      <w:marTop w:val="0"/>
                      <w:marBottom w:val="0"/>
                      <w:divBdr>
                        <w:top w:val="none" w:sz="0" w:space="0" w:color="auto"/>
                        <w:left w:val="none" w:sz="0" w:space="0" w:color="auto"/>
                        <w:bottom w:val="none" w:sz="0" w:space="0" w:color="auto"/>
                        <w:right w:val="none" w:sz="0" w:space="0" w:color="auto"/>
                      </w:divBdr>
                    </w:div>
                    <w:div w:id="1970435512">
                      <w:marLeft w:val="0"/>
                      <w:marRight w:val="0"/>
                      <w:marTop w:val="0"/>
                      <w:marBottom w:val="0"/>
                      <w:divBdr>
                        <w:top w:val="none" w:sz="0" w:space="0" w:color="auto"/>
                        <w:left w:val="none" w:sz="0" w:space="0" w:color="auto"/>
                        <w:bottom w:val="none" w:sz="0" w:space="0" w:color="auto"/>
                        <w:right w:val="none" w:sz="0" w:space="0" w:color="auto"/>
                      </w:divBdr>
                    </w:div>
                  </w:divsChild>
                </w:div>
                <w:div w:id="837964636">
                  <w:marLeft w:val="0"/>
                  <w:marRight w:val="0"/>
                  <w:marTop w:val="0"/>
                  <w:marBottom w:val="0"/>
                  <w:divBdr>
                    <w:top w:val="none" w:sz="0" w:space="0" w:color="auto"/>
                    <w:left w:val="none" w:sz="0" w:space="0" w:color="auto"/>
                    <w:bottom w:val="none" w:sz="0" w:space="0" w:color="auto"/>
                    <w:right w:val="none" w:sz="0" w:space="0" w:color="auto"/>
                  </w:divBdr>
                  <w:divsChild>
                    <w:div w:id="1434285779">
                      <w:marLeft w:val="0"/>
                      <w:marRight w:val="0"/>
                      <w:marTop w:val="0"/>
                      <w:marBottom w:val="0"/>
                      <w:divBdr>
                        <w:top w:val="none" w:sz="0" w:space="0" w:color="auto"/>
                        <w:left w:val="none" w:sz="0" w:space="0" w:color="auto"/>
                        <w:bottom w:val="none" w:sz="0" w:space="0" w:color="auto"/>
                        <w:right w:val="none" w:sz="0" w:space="0" w:color="auto"/>
                      </w:divBdr>
                    </w:div>
                  </w:divsChild>
                </w:div>
                <w:div w:id="2050259154">
                  <w:marLeft w:val="0"/>
                  <w:marRight w:val="0"/>
                  <w:marTop w:val="0"/>
                  <w:marBottom w:val="0"/>
                  <w:divBdr>
                    <w:top w:val="none" w:sz="0" w:space="0" w:color="auto"/>
                    <w:left w:val="none" w:sz="0" w:space="0" w:color="auto"/>
                    <w:bottom w:val="none" w:sz="0" w:space="0" w:color="auto"/>
                    <w:right w:val="none" w:sz="0" w:space="0" w:color="auto"/>
                  </w:divBdr>
                  <w:divsChild>
                    <w:div w:id="855459061">
                      <w:marLeft w:val="0"/>
                      <w:marRight w:val="0"/>
                      <w:marTop w:val="0"/>
                      <w:marBottom w:val="0"/>
                      <w:divBdr>
                        <w:top w:val="none" w:sz="0" w:space="0" w:color="auto"/>
                        <w:left w:val="none" w:sz="0" w:space="0" w:color="auto"/>
                        <w:bottom w:val="none" w:sz="0" w:space="0" w:color="auto"/>
                        <w:right w:val="none" w:sz="0" w:space="0" w:color="auto"/>
                      </w:divBdr>
                    </w:div>
                    <w:div w:id="901452422">
                      <w:marLeft w:val="0"/>
                      <w:marRight w:val="0"/>
                      <w:marTop w:val="0"/>
                      <w:marBottom w:val="0"/>
                      <w:divBdr>
                        <w:top w:val="none" w:sz="0" w:space="0" w:color="auto"/>
                        <w:left w:val="none" w:sz="0" w:space="0" w:color="auto"/>
                        <w:bottom w:val="none" w:sz="0" w:space="0" w:color="auto"/>
                        <w:right w:val="none" w:sz="0" w:space="0" w:color="auto"/>
                      </w:divBdr>
                    </w:div>
                  </w:divsChild>
                </w:div>
                <w:div w:id="1564366708">
                  <w:marLeft w:val="0"/>
                  <w:marRight w:val="0"/>
                  <w:marTop w:val="0"/>
                  <w:marBottom w:val="0"/>
                  <w:divBdr>
                    <w:top w:val="none" w:sz="0" w:space="0" w:color="auto"/>
                    <w:left w:val="none" w:sz="0" w:space="0" w:color="auto"/>
                    <w:bottom w:val="none" w:sz="0" w:space="0" w:color="auto"/>
                    <w:right w:val="none" w:sz="0" w:space="0" w:color="auto"/>
                  </w:divBdr>
                  <w:divsChild>
                    <w:div w:id="900167464">
                      <w:marLeft w:val="0"/>
                      <w:marRight w:val="0"/>
                      <w:marTop w:val="0"/>
                      <w:marBottom w:val="0"/>
                      <w:divBdr>
                        <w:top w:val="none" w:sz="0" w:space="0" w:color="auto"/>
                        <w:left w:val="none" w:sz="0" w:space="0" w:color="auto"/>
                        <w:bottom w:val="none" w:sz="0" w:space="0" w:color="auto"/>
                        <w:right w:val="none" w:sz="0" w:space="0" w:color="auto"/>
                      </w:divBdr>
                    </w:div>
                  </w:divsChild>
                </w:div>
                <w:div w:id="922840053">
                  <w:marLeft w:val="0"/>
                  <w:marRight w:val="0"/>
                  <w:marTop w:val="0"/>
                  <w:marBottom w:val="0"/>
                  <w:divBdr>
                    <w:top w:val="none" w:sz="0" w:space="0" w:color="auto"/>
                    <w:left w:val="none" w:sz="0" w:space="0" w:color="auto"/>
                    <w:bottom w:val="none" w:sz="0" w:space="0" w:color="auto"/>
                    <w:right w:val="none" w:sz="0" w:space="0" w:color="auto"/>
                  </w:divBdr>
                  <w:divsChild>
                    <w:div w:id="1998849029">
                      <w:marLeft w:val="0"/>
                      <w:marRight w:val="0"/>
                      <w:marTop w:val="0"/>
                      <w:marBottom w:val="0"/>
                      <w:divBdr>
                        <w:top w:val="none" w:sz="0" w:space="0" w:color="auto"/>
                        <w:left w:val="none" w:sz="0" w:space="0" w:color="auto"/>
                        <w:bottom w:val="none" w:sz="0" w:space="0" w:color="auto"/>
                        <w:right w:val="none" w:sz="0" w:space="0" w:color="auto"/>
                      </w:divBdr>
                    </w:div>
                  </w:divsChild>
                </w:div>
                <w:div w:id="2039308120">
                  <w:marLeft w:val="0"/>
                  <w:marRight w:val="0"/>
                  <w:marTop w:val="0"/>
                  <w:marBottom w:val="0"/>
                  <w:divBdr>
                    <w:top w:val="none" w:sz="0" w:space="0" w:color="auto"/>
                    <w:left w:val="none" w:sz="0" w:space="0" w:color="auto"/>
                    <w:bottom w:val="none" w:sz="0" w:space="0" w:color="auto"/>
                    <w:right w:val="none" w:sz="0" w:space="0" w:color="auto"/>
                  </w:divBdr>
                  <w:divsChild>
                    <w:div w:id="989216792">
                      <w:marLeft w:val="0"/>
                      <w:marRight w:val="0"/>
                      <w:marTop w:val="0"/>
                      <w:marBottom w:val="0"/>
                      <w:divBdr>
                        <w:top w:val="none" w:sz="0" w:space="0" w:color="auto"/>
                        <w:left w:val="none" w:sz="0" w:space="0" w:color="auto"/>
                        <w:bottom w:val="none" w:sz="0" w:space="0" w:color="auto"/>
                        <w:right w:val="none" w:sz="0" w:space="0" w:color="auto"/>
                      </w:divBdr>
                    </w:div>
                  </w:divsChild>
                </w:div>
                <w:div w:id="1814449464">
                  <w:marLeft w:val="0"/>
                  <w:marRight w:val="0"/>
                  <w:marTop w:val="0"/>
                  <w:marBottom w:val="0"/>
                  <w:divBdr>
                    <w:top w:val="none" w:sz="0" w:space="0" w:color="auto"/>
                    <w:left w:val="none" w:sz="0" w:space="0" w:color="auto"/>
                    <w:bottom w:val="none" w:sz="0" w:space="0" w:color="auto"/>
                    <w:right w:val="none" w:sz="0" w:space="0" w:color="auto"/>
                  </w:divBdr>
                  <w:divsChild>
                    <w:div w:id="1031149362">
                      <w:marLeft w:val="0"/>
                      <w:marRight w:val="0"/>
                      <w:marTop w:val="0"/>
                      <w:marBottom w:val="0"/>
                      <w:divBdr>
                        <w:top w:val="none" w:sz="0" w:space="0" w:color="auto"/>
                        <w:left w:val="none" w:sz="0" w:space="0" w:color="auto"/>
                        <w:bottom w:val="none" w:sz="0" w:space="0" w:color="auto"/>
                        <w:right w:val="none" w:sz="0" w:space="0" w:color="auto"/>
                      </w:divBdr>
                    </w:div>
                  </w:divsChild>
                </w:div>
                <w:div w:id="1061633912">
                  <w:marLeft w:val="0"/>
                  <w:marRight w:val="0"/>
                  <w:marTop w:val="0"/>
                  <w:marBottom w:val="0"/>
                  <w:divBdr>
                    <w:top w:val="none" w:sz="0" w:space="0" w:color="auto"/>
                    <w:left w:val="none" w:sz="0" w:space="0" w:color="auto"/>
                    <w:bottom w:val="none" w:sz="0" w:space="0" w:color="auto"/>
                    <w:right w:val="none" w:sz="0" w:space="0" w:color="auto"/>
                  </w:divBdr>
                  <w:divsChild>
                    <w:div w:id="1944917809">
                      <w:marLeft w:val="0"/>
                      <w:marRight w:val="0"/>
                      <w:marTop w:val="0"/>
                      <w:marBottom w:val="0"/>
                      <w:divBdr>
                        <w:top w:val="none" w:sz="0" w:space="0" w:color="auto"/>
                        <w:left w:val="none" w:sz="0" w:space="0" w:color="auto"/>
                        <w:bottom w:val="none" w:sz="0" w:space="0" w:color="auto"/>
                        <w:right w:val="none" w:sz="0" w:space="0" w:color="auto"/>
                      </w:divBdr>
                    </w:div>
                  </w:divsChild>
                </w:div>
                <w:div w:id="1121798738">
                  <w:marLeft w:val="0"/>
                  <w:marRight w:val="0"/>
                  <w:marTop w:val="0"/>
                  <w:marBottom w:val="0"/>
                  <w:divBdr>
                    <w:top w:val="none" w:sz="0" w:space="0" w:color="auto"/>
                    <w:left w:val="none" w:sz="0" w:space="0" w:color="auto"/>
                    <w:bottom w:val="none" w:sz="0" w:space="0" w:color="auto"/>
                    <w:right w:val="none" w:sz="0" w:space="0" w:color="auto"/>
                  </w:divBdr>
                  <w:divsChild>
                    <w:div w:id="1363749639">
                      <w:marLeft w:val="0"/>
                      <w:marRight w:val="0"/>
                      <w:marTop w:val="0"/>
                      <w:marBottom w:val="0"/>
                      <w:divBdr>
                        <w:top w:val="none" w:sz="0" w:space="0" w:color="auto"/>
                        <w:left w:val="none" w:sz="0" w:space="0" w:color="auto"/>
                        <w:bottom w:val="none" w:sz="0" w:space="0" w:color="auto"/>
                        <w:right w:val="none" w:sz="0" w:space="0" w:color="auto"/>
                      </w:divBdr>
                    </w:div>
                  </w:divsChild>
                </w:div>
                <w:div w:id="1668942334">
                  <w:marLeft w:val="0"/>
                  <w:marRight w:val="0"/>
                  <w:marTop w:val="0"/>
                  <w:marBottom w:val="0"/>
                  <w:divBdr>
                    <w:top w:val="none" w:sz="0" w:space="0" w:color="auto"/>
                    <w:left w:val="none" w:sz="0" w:space="0" w:color="auto"/>
                    <w:bottom w:val="none" w:sz="0" w:space="0" w:color="auto"/>
                    <w:right w:val="none" w:sz="0" w:space="0" w:color="auto"/>
                  </w:divBdr>
                  <w:divsChild>
                    <w:div w:id="1207331820">
                      <w:marLeft w:val="0"/>
                      <w:marRight w:val="0"/>
                      <w:marTop w:val="0"/>
                      <w:marBottom w:val="0"/>
                      <w:divBdr>
                        <w:top w:val="none" w:sz="0" w:space="0" w:color="auto"/>
                        <w:left w:val="none" w:sz="0" w:space="0" w:color="auto"/>
                        <w:bottom w:val="none" w:sz="0" w:space="0" w:color="auto"/>
                        <w:right w:val="none" w:sz="0" w:space="0" w:color="auto"/>
                      </w:divBdr>
                    </w:div>
                  </w:divsChild>
                </w:div>
                <w:div w:id="1768695775">
                  <w:marLeft w:val="0"/>
                  <w:marRight w:val="0"/>
                  <w:marTop w:val="0"/>
                  <w:marBottom w:val="0"/>
                  <w:divBdr>
                    <w:top w:val="none" w:sz="0" w:space="0" w:color="auto"/>
                    <w:left w:val="none" w:sz="0" w:space="0" w:color="auto"/>
                    <w:bottom w:val="none" w:sz="0" w:space="0" w:color="auto"/>
                    <w:right w:val="none" w:sz="0" w:space="0" w:color="auto"/>
                  </w:divBdr>
                  <w:divsChild>
                    <w:div w:id="1364476168">
                      <w:marLeft w:val="0"/>
                      <w:marRight w:val="0"/>
                      <w:marTop w:val="0"/>
                      <w:marBottom w:val="0"/>
                      <w:divBdr>
                        <w:top w:val="none" w:sz="0" w:space="0" w:color="auto"/>
                        <w:left w:val="none" w:sz="0" w:space="0" w:color="auto"/>
                        <w:bottom w:val="none" w:sz="0" w:space="0" w:color="auto"/>
                        <w:right w:val="none" w:sz="0" w:space="0" w:color="auto"/>
                      </w:divBdr>
                    </w:div>
                  </w:divsChild>
                </w:div>
                <w:div w:id="1455562639">
                  <w:marLeft w:val="0"/>
                  <w:marRight w:val="0"/>
                  <w:marTop w:val="0"/>
                  <w:marBottom w:val="0"/>
                  <w:divBdr>
                    <w:top w:val="none" w:sz="0" w:space="0" w:color="auto"/>
                    <w:left w:val="none" w:sz="0" w:space="0" w:color="auto"/>
                    <w:bottom w:val="none" w:sz="0" w:space="0" w:color="auto"/>
                    <w:right w:val="none" w:sz="0" w:space="0" w:color="auto"/>
                  </w:divBdr>
                  <w:divsChild>
                    <w:div w:id="1379474240">
                      <w:marLeft w:val="0"/>
                      <w:marRight w:val="0"/>
                      <w:marTop w:val="0"/>
                      <w:marBottom w:val="0"/>
                      <w:divBdr>
                        <w:top w:val="none" w:sz="0" w:space="0" w:color="auto"/>
                        <w:left w:val="none" w:sz="0" w:space="0" w:color="auto"/>
                        <w:bottom w:val="none" w:sz="0" w:space="0" w:color="auto"/>
                        <w:right w:val="none" w:sz="0" w:space="0" w:color="auto"/>
                      </w:divBdr>
                    </w:div>
                    <w:div w:id="1669136676">
                      <w:marLeft w:val="0"/>
                      <w:marRight w:val="0"/>
                      <w:marTop w:val="0"/>
                      <w:marBottom w:val="0"/>
                      <w:divBdr>
                        <w:top w:val="none" w:sz="0" w:space="0" w:color="auto"/>
                        <w:left w:val="none" w:sz="0" w:space="0" w:color="auto"/>
                        <w:bottom w:val="none" w:sz="0" w:space="0" w:color="auto"/>
                        <w:right w:val="none" w:sz="0" w:space="0" w:color="auto"/>
                      </w:divBdr>
                    </w:div>
                  </w:divsChild>
                </w:div>
                <w:div w:id="1572349758">
                  <w:marLeft w:val="0"/>
                  <w:marRight w:val="0"/>
                  <w:marTop w:val="0"/>
                  <w:marBottom w:val="0"/>
                  <w:divBdr>
                    <w:top w:val="none" w:sz="0" w:space="0" w:color="auto"/>
                    <w:left w:val="none" w:sz="0" w:space="0" w:color="auto"/>
                    <w:bottom w:val="none" w:sz="0" w:space="0" w:color="auto"/>
                    <w:right w:val="none" w:sz="0" w:space="0" w:color="auto"/>
                  </w:divBdr>
                  <w:divsChild>
                    <w:div w:id="1475030435">
                      <w:marLeft w:val="0"/>
                      <w:marRight w:val="0"/>
                      <w:marTop w:val="0"/>
                      <w:marBottom w:val="0"/>
                      <w:divBdr>
                        <w:top w:val="none" w:sz="0" w:space="0" w:color="auto"/>
                        <w:left w:val="none" w:sz="0" w:space="0" w:color="auto"/>
                        <w:bottom w:val="none" w:sz="0" w:space="0" w:color="auto"/>
                        <w:right w:val="none" w:sz="0" w:space="0" w:color="auto"/>
                      </w:divBdr>
                    </w:div>
                  </w:divsChild>
                </w:div>
                <w:div w:id="1556353859">
                  <w:marLeft w:val="0"/>
                  <w:marRight w:val="0"/>
                  <w:marTop w:val="0"/>
                  <w:marBottom w:val="0"/>
                  <w:divBdr>
                    <w:top w:val="none" w:sz="0" w:space="0" w:color="auto"/>
                    <w:left w:val="none" w:sz="0" w:space="0" w:color="auto"/>
                    <w:bottom w:val="none" w:sz="0" w:space="0" w:color="auto"/>
                    <w:right w:val="none" w:sz="0" w:space="0" w:color="auto"/>
                  </w:divBdr>
                  <w:divsChild>
                    <w:div w:id="1496996452">
                      <w:marLeft w:val="0"/>
                      <w:marRight w:val="0"/>
                      <w:marTop w:val="0"/>
                      <w:marBottom w:val="0"/>
                      <w:divBdr>
                        <w:top w:val="none" w:sz="0" w:space="0" w:color="auto"/>
                        <w:left w:val="none" w:sz="0" w:space="0" w:color="auto"/>
                        <w:bottom w:val="none" w:sz="0" w:space="0" w:color="auto"/>
                        <w:right w:val="none" w:sz="0" w:space="0" w:color="auto"/>
                      </w:divBdr>
                    </w:div>
                  </w:divsChild>
                </w:div>
                <w:div w:id="1625116756">
                  <w:marLeft w:val="0"/>
                  <w:marRight w:val="0"/>
                  <w:marTop w:val="0"/>
                  <w:marBottom w:val="0"/>
                  <w:divBdr>
                    <w:top w:val="none" w:sz="0" w:space="0" w:color="auto"/>
                    <w:left w:val="none" w:sz="0" w:space="0" w:color="auto"/>
                    <w:bottom w:val="none" w:sz="0" w:space="0" w:color="auto"/>
                    <w:right w:val="none" w:sz="0" w:space="0" w:color="auto"/>
                  </w:divBdr>
                  <w:divsChild>
                    <w:div w:id="1593390693">
                      <w:marLeft w:val="0"/>
                      <w:marRight w:val="0"/>
                      <w:marTop w:val="0"/>
                      <w:marBottom w:val="0"/>
                      <w:divBdr>
                        <w:top w:val="none" w:sz="0" w:space="0" w:color="auto"/>
                        <w:left w:val="none" w:sz="0" w:space="0" w:color="auto"/>
                        <w:bottom w:val="none" w:sz="0" w:space="0" w:color="auto"/>
                        <w:right w:val="none" w:sz="0" w:space="0" w:color="auto"/>
                      </w:divBdr>
                    </w:div>
                  </w:divsChild>
                </w:div>
                <w:div w:id="1641034547">
                  <w:marLeft w:val="0"/>
                  <w:marRight w:val="0"/>
                  <w:marTop w:val="0"/>
                  <w:marBottom w:val="0"/>
                  <w:divBdr>
                    <w:top w:val="none" w:sz="0" w:space="0" w:color="auto"/>
                    <w:left w:val="none" w:sz="0" w:space="0" w:color="auto"/>
                    <w:bottom w:val="none" w:sz="0" w:space="0" w:color="auto"/>
                    <w:right w:val="none" w:sz="0" w:space="0" w:color="auto"/>
                  </w:divBdr>
                  <w:divsChild>
                    <w:div w:id="1935824758">
                      <w:marLeft w:val="0"/>
                      <w:marRight w:val="0"/>
                      <w:marTop w:val="0"/>
                      <w:marBottom w:val="0"/>
                      <w:divBdr>
                        <w:top w:val="none" w:sz="0" w:space="0" w:color="auto"/>
                        <w:left w:val="none" w:sz="0" w:space="0" w:color="auto"/>
                        <w:bottom w:val="none" w:sz="0" w:space="0" w:color="auto"/>
                        <w:right w:val="none" w:sz="0" w:space="0" w:color="auto"/>
                      </w:divBdr>
                    </w:div>
                  </w:divsChild>
                </w:div>
                <w:div w:id="1818566457">
                  <w:marLeft w:val="0"/>
                  <w:marRight w:val="0"/>
                  <w:marTop w:val="0"/>
                  <w:marBottom w:val="0"/>
                  <w:divBdr>
                    <w:top w:val="none" w:sz="0" w:space="0" w:color="auto"/>
                    <w:left w:val="none" w:sz="0" w:space="0" w:color="auto"/>
                    <w:bottom w:val="none" w:sz="0" w:space="0" w:color="auto"/>
                    <w:right w:val="none" w:sz="0" w:space="0" w:color="auto"/>
                  </w:divBdr>
                  <w:divsChild>
                    <w:div w:id="1685479473">
                      <w:marLeft w:val="0"/>
                      <w:marRight w:val="0"/>
                      <w:marTop w:val="0"/>
                      <w:marBottom w:val="0"/>
                      <w:divBdr>
                        <w:top w:val="none" w:sz="0" w:space="0" w:color="auto"/>
                        <w:left w:val="none" w:sz="0" w:space="0" w:color="auto"/>
                        <w:bottom w:val="none" w:sz="0" w:space="0" w:color="auto"/>
                        <w:right w:val="none" w:sz="0" w:space="0" w:color="auto"/>
                      </w:divBdr>
                    </w:div>
                  </w:divsChild>
                </w:div>
                <w:div w:id="1790970581">
                  <w:marLeft w:val="0"/>
                  <w:marRight w:val="0"/>
                  <w:marTop w:val="0"/>
                  <w:marBottom w:val="0"/>
                  <w:divBdr>
                    <w:top w:val="none" w:sz="0" w:space="0" w:color="auto"/>
                    <w:left w:val="none" w:sz="0" w:space="0" w:color="auto"/>
                    <w:bottom w:val="none" w:sz="0" w:space="0" w:color="auto"/>
                    <w:right w:val="none" w:sz="0" w:space="0" w:color="auto"/>
                  </w:divBdr>
                  <w:divsChild>
                    <w:div w:id="1813450098">
                      <w:marLeft w:val="0"/>
                      <w:marRight w:val="0"/>
                      <w:marTop w:val="0"/>
                      <w:marBottom w:val="0"/>
                      <w:divBdr>
                        <w:top w:val="none" w:sz="0" w:space="0" w:color="auto"/>
                        <w:left w:val="none" w:sz="0" w:space="0" w:color="auto"/>
                        <w:bottom w:val="none" w:sz="0" w:space="0" w:color="auto"/>
                        <w:right w:val="none" w:sz="0" w:space="0" w:color="auto"/>
                      </w:divBdr>
                    </w:div>
                  </w:divsChild>
                </w:div>
                <w:div w:id="2112242988">
                  <w:marLeft w:val="0"/>
                  <w:marRight w:val="0"/>
                  <w:marTop w:val="0"/>
                  <w:marBottom w:val="0"/>
                  <w:divBdr>
                    <w:top w:val="none" w:sz="0" w:space="0" w:color="auto"/>
                    <w:left w:val="none" w:sz="0" w:space="0" w:color="auto"/>
                    <w:bottom w:val="none" w:sz="0" w:space="0" w:color="auto"/>
                    <w:right w:val="none" w:sz="0" w:space="0" w:color="auto"/>
                  </w:divBdr>
                  <w:divsChild>
                    <w:div w:id="213721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285079">
          <w:marLeft w:val="0"/>
          <w:marRight w:val="0"/>
          <w:marTop w:val="0"/>
          <w:marBottom w:val="0"/>
          <w:divBdr>
            <w:top w:val="none" w:sz="0" w:space="0" w:color="auto"/>
            <w:left w:val="none" w:sz="0" w:space="0" w:color="auto"/>
            <w:bottom w:val="none" w:sz="0" w:space="0" w:color="auto"/>
            <w:right w:val="none" w:sz="0" w:space="0" w:color="auto"/>
          </w:divBdr>
          <w:divsChild>
            <w:div w:id="768550880">
              <w:marLeft w:val="-75"/>
              <w:marRight w:val="0"/>
              <w:marTop w:val="30"/>
              <w:marBottom w:val="30"/>
              <w:divBdr>
                <w:top w:val="none" w:sz="0" w:space="0" w:color="auto"/>
                <w:left w:val="none" w:sz="0" w:space="0" w:color="auto"/>
                <w:bottom w:val="none" w:sz="0" w:space="0" w:color="auto"/>
                <w:right w:val="none" w:sz="0" w:space="0" w:color="auto"/>
              </w:divBdr>
              <w:divsChild>
                <w:div w:id="19399871">
                  <w:marLeft w:val="0"/>
                  <w:marRight w:val="0"/>
                  <w:marTop w:val="0"/>
                  <w:marBottom w:val="0"/>
                  <w:divBdr>
                    <w:top w:val="none" w:sz="0" w:space="0" w:color="auto"/>
                    <w:left w:val="none" w:sz="0" w:space="0" w:color="auto"/>
                    <w:bottom w:val="none" w:sz="0" w:space="0" w:color="auto"/>
                    <w:right w:val="none" w:sz="0" w:space="0" w:color="auto"/>
                  </w:divBdr>
                  <w:divsChild>
                    <w:div w:id="1942182248">
                      <w:marLeft w:val="0"/>
                      <w:marRight w:val="0"/>
                      <w:marTop w:val="0"/>
                      <w:marBottom w:val="0"/>
                      <w:divBdr>
                        <w:top w:val="none" w:sz="0" w:space="0" w:color="auto"/>
                        <w:left w:val="none" w:sz="0" w:space="0" w:color="auto"/>
                        <w:bottom w:val="none" w:sz="0" w:space="0" w:color="auto"/>
                        <w:right w:val="none" w:sz="0" w:space="0" w:color="auto"/>
                      </w:divBdr>
                    </w:div>
                  </w:divsChild>
                </w:div>
                <w:div w:id="1994406585">
                  <w:marLeft w:val="0"/>
                  <w:marRight w:val="0"/>
                  <w:marTop w:val="0"/>
                  <w:marBottom w:val="0"/>
                  <w:divBdr>
                    <w:top w:val="none" w:sz="0" w:space="0" w:color="auto"/>
                    <w:left w:val="none" w:sz="0" w:space="0" w:color="auto"/>
                    <w:bottom w:val="none" w:sz="0" w:space="0" w:color="auto"/>
                    <w:right w:val="none" w:sz="0" w:space="0" w:color="auto"/>
                  </w:divBdr>
                  <w:divsChild>
                    <w:div w:id="99109169">
                      <w:marLeft w:val="0"/>
                      <w:marRight w:val="0"/>
                      <w:marTop w:val="0"/>
                      <w:marBottom w:val="0"/>
                      <w:divBdr>
                        <w:top w:val="none" w:sz="0" w:space="0" w:color="auto"/>
                        <w:left w:val="none" w:sz="0" w:space="0" w:color="auto"/>
                        <w:bottom w:val="none" w:sz="0" w:space="0" w:color="auto"/>
                        <w:right w:val="none" w:sz="0" w:space="0" w:color="auto"/>
                      </w:divBdr>
                    </w:div>
                    <w:div w:id="107048474">
                      <w:marLeft w:val="0"/>
                      <w:marRight w:val="0"/>
                      <w:marTop w:val="0"/>
                      <w:marBottom w:val="0"/>
                      <w:divBdr>
                        <w:top w:val="none" w:sz="0" w:space="0" w:color="auto"/>
                        <w:left w:val="none" w:sz="0" w:space="0" w:color="auto"/>
                        <w:bottom w:val="none" w:sz="0" w:space="0" w:color="auto"/>
                        <w:right w:val="none" w:sz="0" w:space="0" w:color="auto"/>
                      </w:divBdr>
                    </w:div>
                  </w:divsChild>
                </w:div>
                <w:div w:id="178468930">
                  <w:marLeft w:val="0"/>
                  <w:marRight w:val="0"/>
                  <w:marTop w:val="0"/>
                  <w:marBottom w:val="0"/>
                  <w:divBdr>
                    <w:top w:val="none" w:sz="0" w:space="0" w:color="auto"/>
                    <w:left w:val="none" w:sz="0" w:space="0" w:color="auto"/>
                    <w:bottom w:val="none" w:sz="0" w:space="0" w:color="auto"/>
                    <w:right w:val="none" w:sz="0" w:space="0" w:color="auto"/>
                  </w:divBdr>
                  <w:divsChild>
                    <w:div w:id="1462532595">
                      <w:marLeft w:val="0"/>
                      <w:marRight w:val="0"/>
                      <w:marTop w:val="0"/>
                      <w:marBottom w:val="0"/>
                      <w:divBdr>
                        <w:top w:val="none" w:sz="0" w:space="0" w:color="auto"/>
                        <w:left w:val="none" w:sz="0" w:space="0" w:color="auto"/>
                        <w:bottom w:val="none" w:sz="0" w:space="0" w:color="auto"/>
                        <w:right w:val="none" w:sz="0" w:space="0" w:color="auto"/>
                      </w:divBdr>
                    </w:div>
                  </w:divsChild>
                </w:div>
                <w:div w:id="281109177">
                  <w:marLeft w:val="0"/>
                  <w:marRight w:val="0"/>
                  <w:marTop w:val="0"/>
                  <w:marBottom w:val="0"/>
                  <w:divBdr>
                    <w:top w:val="none" w:sz="0" w:space="0" w:color="auto"/>
                    <w:left w:val="none" w:sz="0" w:space="0" w:color="auto"/>
                    <w:bottom w:val="none" w:sz="0" w:space="0" w:color="auto"/>
                    <w:right w:val="none" w:sz="0" w:space="0" w:color="auto"/>
                  </w:divBdr>
                  <w:divsChild>
                    <w:div w:id="745493814">
                      <w:marLeft w:val="0"/>
                      <w:marRight w:val="0"/>
                      <w:marTop w:val="0"/>
                      <w:marBottom w:val="0"/>
                      <w:divBdr>
                        <w:top w:val="none" w:sz="0" w:space="0" w:color="auto"/>
                        <w:left w:val="none" w:sz="0" w:space="0" w:color="auto"/>
                        <w:bottom w:val="none" w:sz="0" w:space="0" w:color="auto"/>
                        <w:right w:val="none" w:sz="0" w:space="0" w:color="auto"/>
                      </w:divBdr>
                    </w:div>
                  </w:divsChild>
                </w:div>
                <w:div w:id="289630131">
                  <w:marLeft w:val="0"/>
                  <w:marRight w:val="0"/>
                  <w:marTop w:val="0"/>
                  <w:marBottom w:val="0"/>
                  <w:divBdr>
                    <w:top w:val="none" w:sz="0" w:space="0" w:color="auto"/>
                    <w:left w:val="none" w:sz="0" w:space="0" w:color="auto"/>
                    <w:bottom w:val="none" w:sz="0" w:space="0" w:color="auto"/>
                    <w:right w:val="none" w:sz="0" w:space="0" w:color="auto"/>
                  </w:divBdr>
                  <w:divsChild>
                    <w:div w:id="351424404">
                      <w:marLeft w:val="0"/>
                      <w:marRight w:val="0"/>
                      <w:marTop w:val="0"/>
                      <w:marBottom w:val="0"/>
                      <w:divBdr>
                        <w:top w:val="none" w:sz="0" w:space="0" w:color="auto"/>
                        <w:left w:val="none" w:sz="0" w:space="0" w:color="auto"/>
                        <w:bottom w:val="none" w:sz="0" w:space="0" w:color="auto"/>
                        <w:right w:val="none" w:sz="0" w:space="0" w:color="auto"/>
                      </w:divBdr>
                    </w:div>
                  </w:divsChild>
                </w:div>
                <w:div w:id="296380240">
                  <w:marLeft w:val="0"/>
                  <w:marRight w:val="0"/>
                  <w:marTop w:val="0"/>
                  <w:marBottom w:val="0"/>
                  <w:divBdr>
                    <w:top w:val="none" w:sz="0" w:space="0" w:color="auto"/>
                    <w:left w:val="none" w:sz="0" w:space="0" w:color="auto"/>
                    <w:bottom w:val="none" w:sz="0" w:space="0" w:color="auto"/>
                    <w:right w:val="none" w:sz="0" w:space="0" w:color="auto"/>
                  </w:divBdr>
                  <w:divsChild>
                    <w:div w:id="479348291">
                      <w:marLeft w:val="0"/>
                      <w:marRight w:val="0"/>
                      <w:marTop w:val="0"/>
                      <w:marBottom w:val="0"/>
                      <w:divBdr>
                        <w:top w:val="none" w:sz="0" w:space="0" w:color="auto"/>
                        <w:left w:val="none" w:sz="0" w:space="0" w:color="auto"/>
                        <w:bottom w:val="none" w:sz="0" w:space="0" w:color="auto"/>
                        <w:right w:val="none" w:sz="0" w:space="0" w:color="auto"/>
                      </w:divBdr>
                    </w:div>
                  </w:divsChild>
                </w:div>
                <w:div w:id="2070298831">
                  <w:marLeft w:val="0"/>
                  <w:marRight w:val="0"/>
                  <w:marTop w:val="0"/>
                  <w:marBottom w:val="0"/>
                  <w:divBdr>
                    <w:top w:val="none" w:sz="0" w:space="0" w:color="auto"/>
                    <w:left w:val="none" w:sz="0" w:space="0" w:color="auto"/>
                    <w:bottom w:val="none" w:sz="0" w:space="0" w:color="auto"/>
                    <w:right w:val="none" w:sz="0" w:space="0" w:color="auto"/>
                  </w:divBdr>
                  <w:divsChild>
                    <w:div w:id="452141992">
                      <w:marLeft w:val="0"/>
                      <w:marRight w:val="0"/>
                      <w:marTop w:val="0"/>
                      <w:marBottom w:val="0"/>
                      <w:divBdr>
                        <w:top w:val="none" w:sz="0" w:space="0" w:color="auto"/>
                        <w:left w:val="none" w:sz="0" w:space="0" w:color="auto"/>
                        <w:bottom w:val="none" w:sz="0" w:space="0" w:color="auto"/>
                        <w:right w:val="none" w:sz="0" w:space="0" w:color="auto"/>
                      </w:divBdr>
                    </w:div>
                  </w:divsChild>
                </w:div>
                <w:div w:id="465515968">
                  <w:marLeft w:val="0"/>
                  <w:marRight w:val="0"/>
                  <w:marTop w:val="0"/>
                  <w:marBottom w:val="0"/>
                  <w:divBdr>
                    <w:top w:val="none" w:sz="0" w:space="0" w:color="auto"/>
                    <w:left w:val="none" w:sz="0" w:space="0" w:color="auto"/>
                    <w:bottom w:val="none" w:sz="0" w:space="0" w:color="auto"/>
                    <w:right w:val="none" w:sz="0" w:space="0" w:color="auto"/>
                  </w:divBdr>
                  <w:divsChild>
                    <w:div w:id="1005011786">
                      <w:marLeft w:val="0"/>
                      <w:marRight w:val="0"/>
                      <w:marTop w:val="0"/>
                      <w:marBottom w:val="0"/>
                      <w:divBdr>
                        <w:top w:val="none" w:sz="0" w:space="0" w:color="auto"/>
                        <w:left w:val="none" w:sz="0" w:space="0" w:color="auto"/>
                        <w:bottom w:val="none" w:sz="0" w:space="0" w:color="auto"/>
                        <w:right w:val="none" w:sz="0" w:space="0" w:color="auto"/>
                      </w:divBdr>
                    </w:div>
                  </w:divsChild>
                </w:div>
                <w:div w:id="1833638116">
                  <w:marLeft w:val="0"/>
                  <w:marRight w:val="0"/>
                  <w:marTop w:val="0"/>
                  <w:marBottom w:val="0"/>
                  <w:divBdr>
                    <w:top w:val="none" w:sz="0" w:space="0" w:color="auto"/>
                    <w:left w:val="none" w:sz="0" w:space="0" w:color="auto"/>
                    <w:bottom w:val="none" w:sz="0" w:space="0" w:color="auto"/>
                    <w:right w:val="none" w:sz="0" w:space="0" w:color="auto"/>
                  </w:divBdr>
                  <w:divsChild>
                    <w:div w:id="471024541">
                      <w:marLeft w:val="0"/>
                      <w:marRight w:val="0"/>
                      <w:marTop w:val="0"/>
                      <w:marBottom w:val="0"/>
                      <w:divBdr>
                        <w:top w:val="none" w:sz="0" w:space="0" w:color="auto"/>
                        <w:left w:val="none" w:sz="0" w:space="0" w:color="auto"/>
                        <w:bottom w:val="none" w:sz="0" w:space="0" w:color="auto"/>
                        <w:right w:val="none" w:sz="0" w:space="0" w:color="auto"/>
                      </w:divBdr>
                    </w:div>
                  </w:divsChild>
                </w:div>
                <w:div w:id="499538741">
                  <w:marLeft w:val="0"/>
                  <w:marRight w:val="0"/>
                  <w:marTop w:val="0"/>
                  <w:marBottom w:val="0"/>
                  <w:divBdr>
                    <w:top w:val="none" w:sz="0" w:space="0" w:color="auto"/>
                    <w:left w:val="none" w:sz="0" w:space="0" w:color="auto"/>
                    <w:bottom w:val="none" w:sz="0" w:space="0" w:color="auto"/>
                    <w:right w:val="none" w:sz="0" w:space="0" w:color="auto"/>
                  </w:divBdr>
                  <w:divsChild>
                    <w:div w:id="2049452349">
                      <w:marLeft w:val="0"/>
                      <w:marRight w:val="0"/>
                      <w:marTop w:val="0"/>
                      <w:marBottom w:val="0"/>
                      <w:divBdr>
                        <w:top w:val="none" w:sz="0" w:space="0" w:color="auto"/>
                        <w:left w:val="none" w:sz="0" w:space="0" w:color="auto"/>
                        <w:bottom w:val="none" w:sz="0" w:space="0" w:color="auto"/>
                        <w:right w:val="none" w:sz="0" w:space="0" w:color="auto"/>
                      </w:divBdr>
                    </w:div>
                  </w:divsChild>
                </w:div>
                <w:div w:id="1193688916">
                  <w:marLeft w:val="0"/>
                  <w:marRight w:val="0"/>
                  <w:marTop w:val="0"/>
                  <w:marBottom w:val="0"/>
                  <w:divBdr>
                    <w:top w:val="none" w:sz="0" w:space="0" w:color="auto"/>
                    <w:left w:val="none" w:sz="0" w:space="0" w:color="auto"/>
                    <w:bottom w:val="none" w:sz="0" w:space="0" w:color="auto"/>
                    <w:right w:val="none" w:sz="0" w:space="0" w:color="auto"/>
                  </w:divBdr>
                  <w:divsChild>
                    <w:div w:id="541091342">
                      <w:marLeft w:val="0"/>
                      <w:marRight w:val="0"/>
                      <w:marTop w:val="0"/>
                      <w:marBottom w:val="0"/>
                      <w:divBdr>
                        <w:top w:val="none" w:sz="0" w:space="0" w:color="auto"/>
                        <w:left w:val="none" w:sz="0" w:space="0" w:color="auto"/>
                        <w:bottom w:val="none" w:sz="0" w:space="0" w:color="auto"/>
                        <w:right w:val="none" w:sz="0" w:space="0" w:color="auto"/>
                      </w:divBdr>
                    </w:div>
                  </w:divsChild>
                </w:div>
                <w:div w:id="1152286110">
                  <w:marLeft w:val="0"/>
                  <w:marRight w:val="0"/>
                  <w:marTop w:val="0"/>
                  <w:marBottom w:val="0"/>
                  <w:divBdr>
                    <w:top w:val="none" w:sz="0" w:space="0" w:color="auto"/>
                    <w:left w:val="none" w:sz="0" w:space="0" w:color="auto"/>
                    <w:bottom w:val="none" w:sz="0" w:space="0" w:color="auto"/>
                    <w:right w:val="none" w:sz="0" w:space="0" w:color="auto"/>
                  </w:divBdr>
                  <w:divsChild>
                    <w:div w:id="556236047">
                      <w:marLeft w:val="0"/>
                      <w:marRight w:val="0"/>
                      <w:marTop w:val="0"/>
                      <w:marBottom w:val="0"/>
                      <w:divBdr>
                        <w:top w:val="none" w:sz="0" w:space="0" w:color="auto"/>
                        <w:left w:val="none" w:sz="0" w:space="0" w:color="auto"/>
                        <w:bottom w:val="none" w:sz="0" w:space="0" w:color="auto"/>
                        <w:right w:val="none" w:sz="0" w:space="0" w:color="auto"/>
                      </w:divBdr>
                    </w:div>
                  </w:divsChild>
                </w:div>
                <w:div w:id="1186019483">
                  <w:marLeft w:val="0"/>
                  <w:marRight w:val="0"/>
                  <w:marTop w:val="0"/>
                  <w:marBottom w:val="0"/>
                  <w:divBdr>
                    <w:top w:val="none" w:sz="0" w:space="0" w:color="auto"/>
                    <w:left w:val="none" w:sz="0" w:space="0" w:color="auto"/>
                    <w:bottom w:val="none" w:sz="0" w:space="0" w:color="auto"/>
                    <w:right w:val="none" w:sz="0" w:space="0" w:color="auto"/>
                  </w:divBdr>
                  <w:divsChild>
                    <w:div w:id="557786927">
                      <w:marLeft w:val="0"/>
                      <w:marRight w:val="0"/>
                      <w:marTop w:val="0"/>
                      <w:marBottom w:val="0"/>
                      <w:divBdr>
                        <w:top w:val="none" w:sz="0" w:space="0" w:color="auto"/>
                        <w:left w:val="none" w:sz="0" w:space="0" w:color="auto"/>
                        <w:bottom w:val="none" w:sz="0" w:space="0" w:color="auto"/>
                        <w:right w:val="none" w:sz="0" w:space="0" w:color="auto"/>
                      </w:divBdr>
                    </w:div>
                    <w:div w:id="1341926774">
                      <w:marLeft w:val="0"/>
                      <w:marRight w:val="0"/>
                      <w:marTop w:val="0"/>
                      <w:marBottom w:val="0"/>
                      <w:divBdr>
                        <w:top w:val="none" w:sz="0" w:space="0" w:color="auto"/>
                        <w:left w:val="none" w:sz="0" w:space="0" w:color="auto"/>
                        <w:bottom w:val="none" w:sz="0" w:space="0" w:color="auto"/>
                        <w:right w:val="none" w:sz="0" w:space="0" w:color="auto"/>
                      </w:divBdr>
                    </w:div>
                  </w:divsChild>
                </w:div>
                <w:div w:id="584997550">
                  <w:marLeft w:val="0"/>
                  <w:marRight w:val="0"/>
                  <w:marTop w:val="0"/>
                  <w:marBottom w:val="0"/>
                  <w:divBdr>
                    <w:top w:val="none" w:sz="0" w:space="0" w:color="auto"/>
                    <w:left w:val="none" w:sz="0" w:space="0" w:color="auto"/>
                    <w:bottom w:val="none" w:sz="0" w:space="0" w:color="auto"/>
                    <w:right w:val="none" w:sz="0" w:space="0" w:color="auto"/>
                  </w:divBdr>
                  <w:divsChild>
                    <w:div w:id="877355284">
                      <w:marLeft w:val="0"/>
                      <w:marRight w:val="0"/>
                      <w:marTop w:val="0"/>
                      <w:marBottom w:val="0"/>
                      <w:divBdr>
                        <w:top w:val="none" w:sz="0" w:space="0" w:color="auto"/>
                        <w:left w:val="none" w:sz="0" w:space="0" w:color="auto"/>
                        <w:bottom w:val="none" w:sz="0" w:space="0" w:color="auto"/>
                        <w:right w:val="none" w:sz="0" w:space="0" w:color="auto"/>
                      </w:divBdr>
                    </w:div>
                    <w:div w:id="1699577045">
                      <w:marLeft w:val="0"/>
                      <w:marRight w:val="0"/>
                      <w:marTop w:val="0"/>
                      <w:marBottom w:val="0"/>
                      <w:divBdr>
                        <w:top w:val="none" w:sz="0" w:space="0" w:color="auto"/>
                        <w:left w:val="none" w:sz="0" w:space="0" w:color="auto"/>
                        <w:bottom w:val="none" w:sz="0" w:space="0" w:color="auto"/>
                        <w:right w:val="none" w:sz="0" w:space="0" w:color="auto"/>
                      </w:divBdr>
                    </w:div>
                  </w:divsChild>
                </w:div>
                <w:div w:id="1619415659">
                  <w:marLeft w:val="0"/>
                  <w:marRight w:val="0"/>
                  <w:marTop w:val="0"/>
                  <w:marBottom w:val="0"/>
                  <w:divBdr>
                    <w:top w:val="none" w:sz="0" w:space="0" w:color="auto"/>
                    <w:left w:val="none" w:sz="0" w:space="0" w:color="auto"/>
                    <w:bottom w:val="none" w:sz="0" w:space="0" w:color="auto"/>
                    <w:right w:val="none" w:sz="0" w:space="0" w:color="auto"/>
                  </w:divBdr>
                  <w:divsChild>
                    <w:div w:id="590312662">
                      <w:marLeft w:val="0"/>
                      <w:marRight w:val="0"/>
                      <w:marTop w:val="0"/>
                      <w:marBottom w:val="0"/>
                      <w:divBdr>
                        <w:top w:val="none" w:sz="0" w:space="0" w:color="auto"/>
                        <w:left w:val="none" w:sz="0" w:space="0" w:color="auto"/>
                        <w:bottom w:val="none" w:sz="0" w:space="0" w:color="auto"/>
                        <w:right w:val="none" w:sz="0" w:space="0" w:color="auto"/>
                      </w:divBdr>
                    </w:div>
                  </w:divsChild>
                </w:div>
                <w:div w:id="1270700992">
                  <w:marLeft w:val="0"/>
                  <w:marRight w:val="0"/>
                  <w:marTop w:val="0"/>
                  <w:marBottom w:val="0"/>
                  <w:divBdr>
                    <w:top w:val="none" w:sz="0" w:space="0" w:color="auto"/>
                    <w:left w:val="none" w:sz="0" w:space="0" w:color="auto"/>
                    <w:bottom w:val="none" w:sz="0" w:space="0" w:color="auto"/>
                    <w:right w:val="none" w:sz="0" w:space="0" w:color="auto"/>
                  </w:divBdr>
                  <w:divsChild>
                    <w:div w:id="810752304">
                      <w:marLeft w:val="0"/>
                      <w:marRight w:val="0"/>
                      <w:marTop w:val="0"/>
                      <w:marBottom w:val="0"/>
                      <w:divBdr>
                        <w:top w:val="none" w:sz="0" w:space="0" w:color="auto"/>
                        <w:left w:val="none" w:sz="0" w:space="0" w:color="auto"/>
                        <w:bottom w:val="none" w:sz="0" w:space="0" w:color="auto"/>
                        <w:right w:val="none" w:sz="0" w:space="0" w:color="auto"/>
                      </w:divBdr>
                    </w:div>
                  </w:divsChild>
                </w:div>
                <w:div w:id="1900051375">
                  <w:marLeft w:val="0"/>
                  <w:marRight w:val="0"/>
                  <w:marTop w:val="0"/>
                  <w:marBottom w:val="0"/>
                  <w:divBdr>
                    <w:top w:val="none" w:sz="0" w:space="0" w:color="auto"/>
                    <w:left w:val="none" w:sz="0" w:space="0" w:color="auto"/>
                    <w:bottom w:val="none" w:sz="0" w:space="0" w:color="auto"/>
                    <w:right w:val="none" w:sz="0" w:space="0" w:color="auto"/>
                  </w:divBdr>
                  <w:divsChild>
                    <w:div w:id="828326559">
                      <w:marLeft w:val="0"/>
                      <w:marRight w:val="0"/>
                      <w:marTop w:val="0"/>
                      <w:marBottom w:val="0"/>
                      <w:divBdr>
                        <w:top w:val="none" w:sz="0" w:space="0" w:color="auto"/>
                        <w:left w:val="none" w:sz="0" w:space="0" w:color="auto"/>
                        <w:bottom w:val="none" w:sz="0" w:space="0" w:color="auto"/>
                        <w:right w:val="none" w:sz="0" w:space="0" w:color="auto"/>
                      </w:divBdr>
                    </w:div>
                  </w:divsChild>
                </w:div>
                <w:div w:id="1041905519">
                  <w:marLeft w:val="0"/>
                  <w:marRight w:val="0"/>
                  <w:marTop w:val="0"/>
                  <w:marBottom w:val="0"/>
                  <w:divBdr>
                    <w:top w:val="none" w:sz="0" w:space="0" w:color="auto"/>
                    <w:left w:val="none" w:sz="0" w:space="0" w:color="auto"/>
                    <w:bottom w:val="none" w:sz="0" w:space="0" w:color="auto"/>
                    <w:right w:val="none" w:sz="0" w:space="0" w:color="auto"/>
                  </w:divBdr>
                  <w:divsChild>
                    <w:div w:id="829977281">
                      <w:marLeft w:val="0"/>
                      <w:marRight w:val="0"/>
                      <w:marTop w:val="0"/>
                      <w:marBottom w:val="0"/>
                      <w:divBdr>
                        <w:top w:val="none" w:sz="0" w:space="0" w:color="auto"/>
                        <w:left w:val="none" w:sz="0" w:space="0" w:color="auto"/>
                        <w:bottom w:val="none" w:sz="0" w:space="0" w:color="auto"/>
                        <w:right w:val="none" w:sz="0" w:space="0" w:color="auto"/>
                      </w:divBdr>
                    </w:div>
                    <w:div w:id="2033457245">
                      <w:marLeft w:val="0"/>
                      <w:marRight w:val="0"/>
                      <w:marTop w:val="0"/>
                      <w:marBottom w:val="0"/>
                      <w:divBdr>
                        <w:top w:val="none" w:sz="0" w:space="0" w:color="auto"/>
                        <w:left w:val="none" w:sz="0" w:space="0" w:color="auto"/>
                        <w:bottom w:val="none" w:sz="0" w:space="0" w:color="auto"/>
                        <w:right w:val="none" w:sz="0" w:space="0" w:color="auto"/>
                      </w:divBdr>
                    </w:div>
                  </w:divsChild>
                </w:div>
                <w:div w:id="953362766">
                  <w:marLeft w:val="0"/>
                  <w:marRight w:val="0"/>
                  <w:marTop w:val="0"/>
                  <w:marBottom w:val="0"/>
                  <w:divBdr>
                    <w:top w:val="none" w:sz="0" w:space="0" w:color="auto"/>
                    <w:left w:val="none" w:sz="0" w:space="0" w:color="auto"/>
                    <w:bottom w:val="none" w:sz="0" w:space="0" w:color="auto"/>
                    <w:right w:val="none" w:sz="0" w:space="0" w:color="auto"/>
                  </w:divBdr>
                  <w:divsChild>
                    <w:div w:id="927075844">
                      <w:marLeft w:val="0"/>
                      <w:marRight w:val="0"/>
                      <w:marTop w:val="0"/>
                      <w:marBottom w:val="0"/>
                      <w:divBdr>
                        <w:top w:val="none" w:sz="0" w:space="0" w:color="auto"/>
                        <w:left w:val="none" w:sz="0" w:space="0" w:color="auto"/>
                        <w:bottom w:val="none" w:sz="0" w:space="0" w:color="auto"/>
                        <w:right w:val="none" w:sz="0" w:space="0" w:color="auto"/>
                      </w:divBdr>
                    </w:div>
                  </w:divsChild>
                </w:div>
                <w:div w:id="928349354">
                  <w:marLeft w:val="0"/>
                  <w:marRight w:val="0"/>
                  <w:marTop w:val="0"/>
                  <w:marBottom w:val="0"/>
                  <w:divBdr>
                    <w:top w:val="none" w:sz="0" w:space="0" w:color="auto"/>
                    <w:left w:val="none" w:sz="0" w:space="0" w:color="auto"/>
                    <w:bottom w:val="none" w:sz="0" w:space="0" w:color="auto"/>
                    <w:right w:val="none" w:sz="0" w:space="0" w:color="auto"/>
                  </w:divBdr>
                  <w:divsChild>
                    <w:div w:id="963772584">
                      <w:marLeft w:val="0"/>
                      <w:marRight w:val="0"/>
                      <w:marTop w:val="0"/>
                      <w:marBottom w:val="0"/>
                      <w:divBdr>
                        <w:top w:val="none" w:sz="0" w:space="0" w:color="auto"/>
                        <w:left w:val="none" w:sz="0" w:space="0" w:color="auto"/>
                        <w:bottom w:val="none" w:sz="0" w:space="0" w:color="auto"/>
                        <w:right w:val="none" w:sz="0" w:space="0" w:color="auto"/>
                      </w:divBdr>
                    </w:div>
                    <w:div w:id="1930042418">
                      <w:marLeft w:val="0"/>
                      <w:marRight w:val="0"/>
                      <w:marTop w:val="0"/>
                      <w:marBottom w:val="0"/>
                      <w:divBdr>
                        <w:top w:val="none" w:sz="0" w:space="0" w:color="auto"/>
                        <w:left w:val="none" w:sz="0" w:space="0" w:color="auto"/>
                        <w:bottom w:val="none" w:sz="0" w:space="0" w:color="auto"/>
                        <w:right w:val="none" w:sz="0" w:space="0" w:color="auto"/>
                      </w:divBdr>
                    </w:div>
                  </w:divsChild>
                </w:div>
                <w:div w:id="943154898">
                  <w:marLeft w:val="0"/>
                  <w:marRight w:val="0"/>
                  <w:marTop w:val="0"/>
                  <w:marBottom w:val="0"/>
                  <w:divBdr>
                    <w:top w:val="none" w:sz="0" w:space="0" w:color="auto"/>
                    <w:left w:val="none" w:sz="0" w:space="0" w:color="auto"/>
                    <w:bottom w:val="none" w:sz="0" w:space="0" w:color="auto"/>
                    <w:right w:val="none" w:sz="0" w:space="0" w:color="auto"/>
                  </w:divBdr>
                  <w:divsChild>
                    <w:div w:id="995035144">
                      <w:marLeft w:val="0"/>
                      <w:marRight w:val="0"/>
                      <w:marTop w:val="0"/>
                      <w:marBottom w:val="0"/>
                      <w:divBdr>
                        <w:top w:val="none" w:sz="0" w:space="0" w:color="auto"/>
                        <w:left w:val="none" w:sz="0" w:space="0" w:color="auto"/>
                        <w:bottom w:val="none" w:sz="0" w:space="0" w:color="auto"/>
                        <w:right w:val="none" w:sz="0" w:space="0" w:color="auto"/>
                      </w:divBdr>
                    </w:div>
                  </w:divsChild>
                </w:div>
                <w:div w:id="2113159344">
                  <w:marLeft w:val="0"/>
                  <w:marRight w:val="0"/>
                  <w:marTop w:val="0"/>
                  <w:marBottom w:val="0"/>
                  <w:divBdr>
                    <w:top w:val="none" w:sz="0" w:space="0" w:color="auto"/>
                    <w:left w:val="none" w:sz="0" w:space="0" w:color="auto"/>
                    <w:bottom w:val="none" w:sz="0" w:space="0" w:color="auto"/>
                    <w:right w:val="none" w:sz="0" w:space="0" w:color="auto"/>
                  </w:divBdr>
                  <w:divsChild>
                    <w:div w:id="1012145491">
                      <w:marLeft w:val="0"/>
                      <w:marRight w:val="0"/>
                      <w:marTop w:val="0"/>
                      <w:marBottom w:val="0"/>
                      <w:divBdr>
                        <w:top w:val="none" w:sz="0" w:space="0" w:color="auto"/>
                        <w:left w:val="none" w:sz="0" w:space="0" w:color="auto"/>
                        <w:bottom w:val="none" w:sz="0" w:space="0" w:color="auto"/>
                        <w:right w:val="none" w:sz="0" w:space="0" w:color="auto"/>
                      </w:divBdr>
                    </w:div>
                  </w:divsChild>
                </w:div>
                <w:div w:id="1140611375">
                  <w:marLeft w:val="0"/>
                  <w:marRight w:val="0"/>
                  <w:marTop w:val="0"/>
                  <w:marBottom w:val="0"/>
                  <w:divBdr>
                    <w:top w:val="none" w:sz="0" w:space="0" w:color="auto"/>
                    <w:left w:val="none" w:sz="0" w:space="0" w:color="auto"/>
                    <w:bottom w:val="none" w:sz="0" w:space="0" w:color="auto"/>
                    <w:right w:val="none" w:sz="0" w:space="0" w:color="auto"/>
                  </w:divBdr>
                  <w:divsChild>
                    <w:div w:id="1590774888">
                      <w:marLeft w:val="0"/>
                      <w:marRight w:val="0"/>
                      <w:marTop w:val="0"/>
                      <w:marBottom w:val="0"/>
                      <w:divBdr>
                        <w:top w:val="none" w:sz="0" w:space="0" w:color="auto"/>
                        <w:left w:val="none" w:sz="0" w:space="0" w:color="auto"/>
                        <w:bottom w:val="none" w:sz="0" w:space="0" w:color="auto"/>
                        <w:right w:val="none" w:sz="0" w:space="0" w:color="auto"/>
                      </w:divBdr>
                    </w:div>
                  </w:divsChild>
                </w:div>
                <w:div w:id="1819683500">
                  <w:marLeft w:val="0"/>
                  <w:marRight w:val="0"/>
                  <w:marTop w:val="0"/>
                  <w:marBottom w:val="0"/>
                  <w:divBdr>
                    <w:top w:val="none" w:sz="0" w:space="0" w:color="auto"/>
                    <w:left w:val="none" w:sz="0" w:space="0" w:color="auto"/>
                    <w:bottom w:val="none" w:sz="0" w:space="0" w:color="auto"/>
                    <w:right w:val="none" w:sz="0" w:space="0" w:color="auto"/>
                  </w:divBdr>
                  <w:divsChild>
                    <w:div w:id="1215241748">
                      <w:marLeft w:val="0"/>
                      <w:marRight w:val="0"/>
                      <w:marTop w:val="0"/>
                      <w:marBottom w:val="0"/>
                      <w:divBdr>
                        <w:top w:val="none" w:sz="0" w:space="0" w:color="auto"/>
                        <w:left w:val="none" w:sz="0" w:space="0" w:color="auto"/>
                        <w:bottom w:val="none" w:sz="0" w:space="0" w:color="auto"/>
                        <w:right w:val="none" w:sz="0" w:space="0" w:color="auto"/>
                      </w:divBdr>
                    </w:div>
                  </w:divsChild>
                </w:div>
                <w:div w:id="1897666832">
                  <w:marLeft w:val="0"/>
                  <w:marRight w:val="0"/>
                  <w:marTop w:val="0"/>
                  <w:marBottom w:val="0"/>
                  <w:divBdr>
                    <w:top w:val="none" w:sz="0" w:space="0" w:color="auto"/>
                    <w:left w:val="none" w:sz="0" w:space="0" w:color="auto"/>
                    <w:bottom w:val="none" w:sz="0" w:space="0" w:color="auto"/>
                    <w:right w:val="none" w:sz="0" w:space="0" w:color="auto"/>
                  </w:divBdr>
                  <w:divsChild>
                    <w:div w:id="1603613395">
                      <w:marLeft w:val="0"/>
                      <w:marRight w:val="0"/>
                      <w:marTop w:val="0"/>
                      <w:marBottom w:val="0"/>
                      <w:divBdr>
                        <w:top w:val="none" w:sz="0" w:space="0" w:color="auto"/>
                        <w:left w:val="none" w:sz="0" w:space="0" w:color="auto"/>
                        <w:bottom w:val="none" w:sz="0" w:space="0" w:color="auto"/>
                        <w:right w:val="none" w:sz="0" w:space="0" w:color="auto"/>
                      </w:divBdr>
                    </w:div>
                  </w:divsChild>
                </w:div>
                <w:div w:id="1652249404">
                  <w:marLeft w:val="0"/>
                  <w:marRight w:val="0"/>
                  <w:marTop w:val="0"/>
                  <w:marBottom w:val="0"/>
                  <w:divBdr>
                    <w:top w:val="none" w:sz="0" w:space="0" w:color="auto"/>
                    <w:left w:val="none" w:sz="0" w:space="0" w:color="auto"/>
                    <w:bottom w:val="none" w:sz="0" w:space="0" w:color="auto"/>
                    <w:right w:val="none" w:sz="0" w:space="0" w:color="auto"/>
                  </w:divBdr>
                  <w:divsChild>
                    <w:div w:id="1929577038">
                      <w:marLeft w:val="0"/>
                      <w:marRight w:val="0"/>
                      <w:marTop w:val="0"/>
                      <w:marBottom w:val="0"/>
                      <w:divBdr>
                        <w:top w:val="none" w:sz="0" w:space="0" w:color="auto"/>
                        <w:left w:val="none" w:sz="0" w:space="0" w:color="auto"/>
                        <w:bottom w:val="none" w:sz="0" w:space="0" w:color="auto"/>
                        <w:right w:val="none" w:sz="0" w:space="0" w:color="auto"/>
                      </w:divBdr>
                    </w:div>
                    <w:div w:id="2020497844">
                      <w:marLeft w:val="0"/>
                      <w:marRight w:val="0"/>
                      <w:marTop w:val="0"/>
                      <w:marBottom w:val="0"/>
                      <w:divBdr>
                        <w:top w:val="none" w:sz="0" w:space="0" w:color="auto"/>
                        <w:left w:val="none" w:sz="0" w:space="0" w:color="auto"/>
                        <w:bottom w:val="none" w:sz="0" w:space="0" w:color="auto"/>
                        <w:right w:val="none" w:sz="0" w:space="0" w:color="auto"/>
                      </w:divBdr>
                    </w:div>
                  </w:divsChild>
                </w:div>
                <w:div w:id="1784497219">
                  <w:marLeft w:val="0"/>
                  <w:marRight w:val="0"/>
                  <w:marTop w:val="0"/>
                  <w:marBottom w:val="0"/>
                  <w:divBdr>
                    <w:top w:val="none" w:sz="0" w:space="0" w:color="auto"/>
                    <w:left w:val="none" w:sz="0" w:space="0" w:color="auto"/>
                    <w:bottom w:val="none" w:sz="0" w:space="0" w:color="auto"/>
                    <w:right w:val="none" w:sz="0" w:space="0" w:color="auto"/>
                  </w:divBdr>
                  <w:divsChild>
                    <w:div w:id="1946844612">
                      <w:marLeft w:val="0"/>
                      <w:marRight w:val="0"/>
                      <w:marTop w:val="0"/>
                      <w:marBottom w:val="0"/>
                      <w:divBdr>
                        <w:top w:val="none" w:sz="0" w:space="0" w:color="auto"/>
                        <w:left w:val="none" w:sz="0" w:space="0" w:color="auto"/>
                        <w:bottom w:val="none" w:sz="0" w:space="0" w:color="auto"/>
                        <w:right w:val="none" w:sz="0" w:space="0" w:color="auto"/>
                      </w:divBdr>
                    </w:div>
                  </w:divsChild>
                </w:div>
                <w:div w:id="2100833672">
                  <w:marLeft w:val="0"/>
                  <w:marRight w:val="0"/>
                  <w:marTop w:val="0"/>
                  <w:marBottom w:val="0"/>
                  <w:divBdr>
                    <w:top w:val="none" w:sz="0" w:space="0" w:color="auto"/>
                    <w:left w:val="none" w:sz="0" w:space="0" w:color="auto"/>
                    <w:bottom w:val="none" w:sz="0" w:space="0" w:color="auto"/>
                    <w:right w:val="none" w:sz="0" w:space="0" w:color="auto"/>
                  </w:divBdr>
                  <w:divsChild>
                    <w:div w:id="196873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402943">
          <w:marLeft w:val="0"/>
          <w:marRight w:val="0"/>
          <w:marTop w:val="0"/>
          <w:marBottom w:val="0"/>
          <w:divBdr>
            <w:top w:val="none" w:sz="0" w:space="0" w:color="auto"/>
            <w:left w:val="none" w:sz="0" w:space="0" w:color="auto"/>
            <w:bottom w:val="none" w:sz="0" w:space="0" w:color="auto"/>
            <w:right w:val="none" w:sz="0" w:space="0" w:color="auto"/>
          </w:divBdr>
          <w:divsChild>
            <w:div w:id="147284327">
              <w:marLeft w:val="-75"/>
              <w:marRight w:val="0"/>
              <w:marTop w:val="30"/>
              <w:marBottom w:val="30"/>
              <w:divBdr>
                <w:top w:val="none" w:sz="0" w:space="0" w:color="auto"/>
                <w:left w:val="none" w:sz="0" w:space="0" w:color="auto"/>
                <w:bottom w:val="none" w:sz="0" w:space="0" w:color="auto"/>
                <w:right w:val="none" w:sz="0" w:space="0" w:color="auto"/>
              </w:divBdr>
              <w:divsChild>
                <w:div w:id="1831873580">
                  <w:marLeft w:val="0"/>
                  <w:marRight w:val="0"/>
                  <w:marTop w:val="0"/>
                  <w:marBottom w:val="0"/>
                  <w:divBdr>
                    <w:top w:val="none" w:sz="0" w:space="0" w:color="auto"/>
                    <w:left w:val="none" w:sz="0" w:space="0" w:color="auto"/>
                    <w:bottom w:val="none" w:sz="0" w:space="0" w:color="auto"/>
                    <w:right w:val="none" w:sz="0" w:space="0" w:color="auto"/>
                  </w:divBdr>
                  <w:divsChild>
                    <w:div w:id="35856366">
                      <w:marLeft w:val="0"/>
                      <w:marRight w:val="0"/>
                      <w:marTop w:val="0"/>
                      <w:marBottom w:val="0"/>
                      <w:divBdr>
                        <w:top w:val="none" w:sz="0" w:space="0" w:color="auto"/>
                        <w:left w:val="none" w:sz="0" w:space="0" w:color="auto"/>
                        <w:bottom w:val="none" w:sz="0" w:space="0" w:color="auto"/>
                        <w:right w:val="none" w:sz="0" w:space="0" w:color="auto"/>
                      </w:divBdr>
                    </w:div>
                  </w:divsChild>
                </w:div>
                <w:div w:id="1135106201">
                  <w:marLeft w:val="0"/>
                  <w:marRight w:val="0"/>
                  <w:marTop w:val="0"/>
                  <w:marBottom w:val="0"/>
                  <w:divBdr>
                    <w:top w:val="none" w:sz="0" w:space="0" w:color="auto"/>
                    <w:left w:val="none" w:sz="0" w:space="0" w:color="auto"/>
                    <w:bottom w:val="none" w:sz="0" w:space="0" w:color="auto"/>
                    <w:right w:val="none" w:sz="0" w:space="0" w:color="auto"/>
                  </w:divBdr>
                  <w:divsChild>
                    <w:div w:id="36859133">
                      <w:marLeft w:val="0"/>
                      <w:marRight w:val="0"/>
                      <w:marTop w:val="0"/>
                      <w:marBottom w:val="0"/>
                      <w:divBdr>
                        <w:top w:val="none" w:sz="0" w:space="0" w:color="auto"/>
                        <w:left w:val="none" w:sz="0" w:space="0" w:color="auto"/>
                        <w:bottom w:val="none" w:sz="0" w:space="0" w:color="auto"/>
                        <w:right w:val="none" w:sz="0" w:space="0" w:color="auto"/>
                      </w:divBdr>
                    </w:div>
                  </w:divsChild>
                </w:div>
                <w:div w:id="39550250">
                  <w:marLeft w:val="0"/>
                  <w:marRight w:val="0"/>
                  <w:marTop w:val="0"/>
                  <w:marBottom w:val="0"/>
                  <w:divBdr>
                    <w:top w:val="none" w:sz="0" w:space="0" w:color="auto"/>
                    <w:left w:val="none" w:sz="0" w:space="0" w:color="auto"/>
                    <w:bottom w:val="none" w:sz="0" w:space="0" w:color="auto"/>
                    <w:right w:val="none" w:sz="0" w:space="0" w:color="auto"/>
                  </w:divBdr>
                  <w:divsChild>
                    <w:div w:id="1189490764">
                      <w:marLeft w:val="0"/>
                      <w:marRight w:val="0"/>
                      <w:marTop w:val="0"/>
                      <w:marBottom w:val="0"/>
                      <w:divBdr>
                        <w:top w:val="none" w:sz="0" w:space="0" w:color="auto"/>
                        <w:left w:val="none" w:sz="0" w:space="0" w:color="auto"/>
                        <w:bottom w:val="none" w:sz="0" w:space="0" w:color="auto"/>
                        <w:right w:val="none" w:sz="0" w:space="0" w:color="auto"/>
                      </w:divBdr>
                    </w:div>
                    <w:div w:id="1814325549">
                      <w:marLeft w:val="0"/>
                      <w:marRight w:val="0"/>
                      <w:marTop w:val="0"/>
                      <w:marBottom w:val="0"/>
                      <w:divBdr>
                        <w:top w:val="none" w:sz="0" w:space="0" w:color="auto"/>
                        <w:left w:val="none" w:sz="0" w:space="0" w:color="auto"/>
                        <w:bottom w:val="none" w:sz="0" w:space="0" w:color="auto"/>
                        <w:right w:val="none" w:sz="0" w:space="0" w:color="auto"/>
                      </w:divBdr>
                    </w:div>
                  </w:divsChild>
                </w:div>
                <w:div w:id="953706756">
                  <w:marLeft w:val="0"/>
                  <w:marRight w:val="0"/>
                  <w:marTop w:val="0"/>
                  <w:marBottom w:val="0"/>
                  <w:divBdr>
                    <w:top w:val="none" w:sz="0" w:space="0" w:color="auto"/>
                    <w:left w:val="none" w:sz="0" w:space="0" w:color="auto"/>
                    <w:bottom w:val="none" w:sz="0" w:space="0" w:color="auto"/>
                    <w:right w:val="none" w:sz="0" w:space="0" w:color="auto"/>
                  </w:divBdr>
                  <w:divsChild>
                    <w:div w:id="46298383">
                      <w:marLeft w:val="0"/>
                      <w:marRight w:val="0"/>
                      <w:marTop w:val="0"/>
                      <w:marBottom w:val="0"/>
                      <w:divBdr>
                        <w:top w:val="none" w:sz="0" w:space="0" w:color="auto"/>
                        <w:left w:val="none" w:sz="0" w:space="0" w:color="auto"/>
                        <w:bottom w:val="none" w:sz="0" w:space="0" w:color="auto"/>
                        <w:right w:val="none" w:sz="0" w:space="0" w:color="auto"/>
                      </w:divBdr>
                    </w:div>
                    <w:div w:id="1883396224">
                      <w:marLeft w:val="0"/>
                      <w:marRight w:val="0"/>
                      <w:marTop w:val="0"/>
                      <w:marBottom w:val="0"/>
                      <w:divBdr>
                        <w:top w:val="none" w:sz="0" w:space="0" w:color="auto"/>
                        <w:left w:val="none" w:sz="0" w:space="0" w:color="auto"/>
                        <w:bottom w:val="none" w:sz="0" w:space="0" w:color="auto"/>
                        <w:right w:val="none" w:sz="0" w:space="0" w:color="auto"/>
                      </w:divBdr>
                    </w:div>
                  </w:divsChild>
                </w:div>
                <w:div w:id="1247764369">
                  <w:marLeft w:val="0"/>
                  <w:marRight w:val="0"/>
                  <w:marTop w:val="0"/>
                  <w:marBottom w:val="0"/>
                  <w:divBdr>
                    <w:top w:val="none" w:sz="0" w:space="0" w:color="auto"/>
                    <w:left w:val="none" w:sz="0" w:space="0" w:color="auto"/>
                    <w:bottom w:val="none" w:sz="0" w:space="0" w:color="auto"/>
                    <w:right w:val="none" w:sz="0" w:space="0" w:color="auto"/>
                  </w:divBdr>
                  <w:divsChild>
                    <w:div w:id="123818969">
                      <w:marLeft w:val="0"/>
                      <w:marRight w:val="0"/>
                      <w:marTop w:val="0"/>
                      <w:marBottom w:val="0"/>
                      <w:divBdr>
                        <w:top w:val="none" w:sz="0" w:space="0" w:color="auto"/>
                        <w:left w:val="none" w:sz="0" w:space="0" w:color="auto"/>
                        <w:bottom w:val="none" w:sz="0" w:space="0" w:color="auto"/>
                        <w:right w:val="none" w:sz="0" w:space="0" w:color="auto"/>
                      </w:divBdr>
                    </w:div>
                    <w:div w:id="128328700">
                      <w:marLeft w:val="0"/>
                      <w:marRight w:val="0"/>
                      <w:marTop w:val="0"/>
                      <w:marBottom w:val="0"/>
                      <w:divBdr>
                        <w:top w:val="none" w:sz="0" w:space="0" w:color="auto"/>
                        <w:left w:val="none" w:sz="0" w:space="0" w:color="auto"/>
                        <w:bottom w:val="none" w:sz="0" w:space="0" w:color="auto"/>
                        <w:right w:val="none" w:sz="0" w:space="0" w:color="auto"/>
                      </w:divBdr>
                    </w:div>
                  </w:divsChild>
                </w:div>
                <w:div w:id="253175770">
                  <w:marLeft w:val="0"/>
                  <w:marRight w:val="0"/>
                  <w:marTop w:val="0"/>
                  <w:marBottom w:val="0"/>
                  <w:divBdr>
                    <w:top w:val="none" w:sz="0" w:space="0" w:color="auto"/>
                    <w:left w:val="none" w:sz="0" w:space="0" w:color="auto"/>
                    <w:bottom w:val="none" w:sz="0" w:space="0" w:color="auto"/>
                    <w:right w:val="none" w:sz="0" w:space="0" w:color="auto"/>
                  </w:divBdr>
                  <w:divsChild>
                    <w:div w:id="1828745378">
                      <w:marLeft w:val="0"/>
                      <w:marRight w:val="0"/>
                      <w:marTop w:val="0"/>
                      <w:marBottom w:val="0"/>
                      <w:divBdr>
                        <w:top w:val="none" w:sz="0" w:space="0" w:color="auto"/>
                        <w:left w:val="none" w:sz="0" w:space="0" w:color="auto"/>
                        <w:bottom w:val="none" w:sz="0" w:space="0" w:color="auto"/>
                        <w:right w:val="none" w:sz="0" w:space="0" w:color="auto"/>
                      </w:divBdr>
                    </w:div>
                  </w:divsChild>
                </w:div>
                <w:div w:id="1091660169">
                  <w:marLeft w:val="0"/>
                  <w:marRight w:val="0"/>
                  <w:marTop w:val="0"/>
                  <w:marBottom w:val="0"/>
                  <w:divBdr>
                    <w:top w:val="none" w:sz="0" w:space="0" w:color="auto"/>
                    <w:left w:val="none" w:sz="0" w:space="0" w:color="auto"/>
                    <w:bottom w:val="none" w:sz="0" w:space="0" w:color="auto"/>
                    <w:right w:val="none" w:sz="0" w:space="0" w:color="auto"/>
                  </w:divBdr>
                  <w:divsChild>
                    <w:div w:id="286205673">
                      <w:marLeft w:val="0"/>
                      <w:marRight w:val="0"/>
                      <w:marTop w:val="0"/>
                      <w:marBottom w:val="0"/>
                      <w:divBdr>
                        <w:top w:val="none" w:sz="0" w:space="0" w:color="auto"/>
                        <w:left w:val="none" w:sz="0" w:space="0" w:color="auto"/>
                        <w:bottom w:val="none" w:sz="0" w:space="0" w:color="auto"/>
                        <w:right w:val="none" w:sz="0" w:space="0" w:color="auto"/>
                      </w:divBdr>
                    </w:div>
                  </w:divsChild>
                </w:div>
                <w:div w:id="296953649">
                  <w:marLeft w:val="0"/>
                  <w:marRight w:val="0"/>
                  <w:marTop w:val="0"/>
                  <w:marBottom w:val="0"/>
                  <w:divBdr>
                    <w:top w:val="none" w:sz="0" w:space="0" w:color="auto"/>
                    <w:left w:val="none" w:sz="0" w:space="0" w:color="auto"/>
                    <w:bottom w:val="none" w:sz="0" w:space="0" w:color="auto"/>
                    <w:right w:val="none" w:sz="0" w:space="0" w:color="auto"/>
                  </w:divBdr>
                  <w:divsChild>
                    <w:div w:id="641931849">
                      <w:marLeft w:val="0"/>
                      <w:marRight w:val="0"/>
                      <w:marTop w:val="0"/>
                      <w:marBottom w:val="0"/>
                      <w:divBdr>
                        <w:top w:val="none" w:sz="0" w:space="0" w:color="auto"/>
                        <w:left w:val="none" w:sz="0" w:space="0" w:color="auto"/>
                        <w:bottom w:val="none" w:sz="0" w:space="0" w:color="auto"/>
                        <w:right w:val="none" w:sz="0" w:space="0" w:color="auto"/>
                      </w:divBdr>
                    </w:div>
                    <w:div w:id="1983777243">
                      <w:marLeft w:val="0"/>
                      <w:marRight w:val="0"/>
                      <w:marTop w:val="0"/>
                      <w:marBottom w:val="0"/>
                      <w:divBdr>
                        <w:top w:val="none" w:sz="0" w:space="0" w:color="auto"/>
                        <w:left w:val="none" w:sz="0" w:space="0" w:color="auto"/>
                        <w:bottom w:val="none" w:sz="0" w:space="0" w:color="auto"/>
                        <w:right w:val="none" w:sz="0" w:space="0" w:color="auto"/>
                      </w:divBdr>
                    </w:div>
                  </w:divsChild>
                </w:div>
                <w:div w:id="1892692874">
                  <w:marLeft w:val="0"/>
                  <w:marRight w:val="0"/>
                  <w:marTop w:val="0"/>
                  <w:marBottom w:val="0"/>
                  <w:divBdr>
                    <w:top w:val="none" w:sz="0" w:space="0" w:color="auto"/>
                    <w:left w:val="none" w:sz="0" w:space="0" w:color="auto"/>
                    <w:bottom w:val="none" w:sz="0" w:space="0" w:color="auto"/>
                    <w:right w:val="none" w:sz="0" w:space="0" w:color="auto"/>
                  </w:divBdr>
                  <w:divsChild>
                    <w:div w:id="326399991">
                      <w:marLeft w:val="0"/>
                      <w:marRight w:val="0"/>
                      <w:marTop w:val="0"/>
                      <w:marBottom w:val="0"/>
                      <w:divBdr>
                        <w:top w:val="none" w:sz="0" w:space="0" w:color="auto"/>
                        <w:left w:val="none" w:sz="0" w:space="0" w:color="auto"/>
                        <w:bottom w:val="none" w:sz="0" w:space="0" w:color="auto"/>
                        <w:right w:val="none" w:sz="0" w:space="0" w:color="auto"/>
                      </w:divBdr>
                    </w:div>
                  </w:divsChild>
                </w:div>
                <w:div w:id="383990098">
                  <w:marLeft w:val="0"/>
                  <w:marRight w:val="0"/>
                  <w:marTop w:val="0"/>
                  <w:marBottom w:val="0"/>
                  <w:divBdr>
                    <w:top w:val="none" w:sz="0" w:space="0" w:color="auto"/>
                    <w:left w:val="none" w:sz="0" w:space="0" w:color="auto"/>
                    <w:bottom w:val="none" w:sz="0" w:space="0" w:color="auto"/>
                    <w:right w:val="none" w:sz="0" w:space="0" w:color="auto"/>
                  </w:divBdr>
                  <w:divsChild>
                    <w:div w:id="1044913309">
                      <w:marLeft w:val="0"/>
                      <w:marRight w:val="0"/>
                      <w:marTop w:val="0"/>
                      <w:marBottom w:val="0"/>
                      <w:divBdr>
                        <w:top w:val="none" w:sz="0" w:space="0" w:color="auto"/>
                        <w:left w:val="none" w:sz="0" w:space="0" w:color="auto"/>
                        <w:bottom w:val="none" w:sz="0" w:space="0" w:color="auto"/>
                        <w:right w:val="none" w:sz="0" w:space="0" w:color="auto"/>
                      </w:divBdr>
                    </w:div>
                    <w:div w:id="1068067161">
                      <w:marLeft w:val="0"/>
                      <w:marRight w:val="0"/>
                      <w:marTop w:val="0"/>
                      <w:marBottom w:val="0"/>
                      <w:divBdr>
                        <w:top w:val="none" w:sz="0" w:space="0" w:color="auto"/>
                        <w:left w:val="none" w:sz="0" w:space="0" w:color="auto"/>
                        <w:bottom w:val="none" w:sz="0" w:space="0" w:color="auto"/>
                        <w:right w:val="none" w:sz="0" w:space="0" w:color="auto"/>
                      </w:divBdr>
                    </w:div>
                  </w:divsChild>
                </w:div>
                <w:div w:id="397823035">
                  <w:marLeft w:val="0"/>
                  <w:marRight w:val="0"/>
                  <w:marTop w:val="0"/>
                  <w:marBottom w:val="0"/>
                  <w:divBdr>
                    <w:top w:val="none" w:sz="0" w:space="0" w:color="auto"/>
                    <w:left w:val="none" w:sz="0" w:space="0" w:color="auto"/>
                    <w:bottom w:val="none" w:sz="0" w:space="0" w:color="auto"/>
                    <w:right w:val="none" w:sz="0" w:space="0" w:color="auto"/>
                  </w:divBdr>
                  <w:divsChild>
                    <w:div w:id="1513178714">
                      <w:marLeft w:val="0"/>
                      <w:marRight w:val="0"/>
                      <w:marTop w:val="0"/>
                      <w:marBottom w:val="0"/>
                      <w:divBdr>
                        <w:top w:val="none" w:sz="0" w:space="0" w:color="auto"/>
                        <w:left w:val="none" w:sz="0" w:space="0" w:color="auto"/>
                        <w:bottom w:val="none" w:sz="0" w:space="0" w:color="auto"/>
                        <w:right w:val="none" w:sz="0" w:space="0" w:color="auto"/>
                      </w:divBdr>
                    </w:div>
                  </w:divsChild>
                </w:div>
                <w:div w:id="414933958">
                  <w:marLeft w:val="0"/>
                  <w:marRight w:val="0"/>
                  <w:marTop w:val="0"/>
                  <w:marBottom w:val="0"/>
                  <w:divBdr>
                    <w:top w:val="none" w:sz="0" w:space="0" w:color="auto"/>
                    <w:left w:val="none" w:sz="0" w:space="0" w:color="auto"/>
                    <w:bottom w:val="none" w:sz="0" w:space="0" w:color="auto"/>
                    <w:right w:val="none" w:sz="0" w:space="0" w:color="auto"/>
                  </w:divBdr>
                  <w:divsChild>
                    <w:div w:id="432820253">
                      <w:marLeft w:val="0"/>
                      <w:marRight w:val="0"/>
                      <w:marTop w:val="0"/>
                      <w:marBottom w:val="0"/>
                      <w:divBdr>
                        <w:top w:val="none" w:sz="0" w:space="0" w:color="auto"/>
                        <w:left w:val="none" w:sz="0" w:space="0" w:color="auto"/>
                        <w:bottom w:val="none" w:sz="0" w:space="0" w:color="auto"/>
                        <w:right w:val="none" w:sz="0" w:space="0" w:color="auto"/>
                      </w:divBdr>
                    </w:div>
                  </w:divsChild>
                </w:div>
                <w:div w:id="514424113">
                  <w:marLeft w:val="0"/>
                  <w:marRight w:val="0"/>
                  <w:marTop w:val="0"/>
                  <w:marBottom w:val="0"/>
                  <w:divBdr>
                    <w:top w:val="none" w:sz="0" w:space="0" w:color="auto"/>
                    <w:left w:val="none" w:sz="0" w:space="0" w:color="auto"/>
                    <w:bottom w:val="none" w:sz="0" w:space="0" w:color="auto"/>
                    <w:right w:val="none" w:sz="0" w:space="0" w:color="auto"/>
                  </w:divBdr>
                  <w:divsChild>
                    <w:div w:id="438721101">
                      <w:marLeft w:val="0"/>
                      <w:marRight w:val="0"/>
                      <w:marTop w:val="0"/>
                      <w:marBottom w:val="0"/>
                      <w:divBdr>
                        <w:top w:val="none" w:sz="0" w:space="0" w:color="auto"/>
                        <w:left w:val="none" w:sz="0" w:space="0" w:color="auto"/>
                        <w:bottom w:val="none" w:sz="0" w:space="0" w:color="auto"/>
                        <w:right w:val="none" w:sz="0" w:space="0" w:color="auto"/>
                      </w:divBdr>
                    </w:div>
                    <w:div w:id="1873377172">
                      <w:marLeft w:val="0"/>
                      <w:marRight w:val="0"/>
                      <w:marTop w:val="0"/>
                      <w:marBottom w:val="0"/>
                      <w:divBdr>
                        <w:top w:val="none" w:sz="0" w:space="0" w:color="auto"/>
                        <w:left w:val="none" w:sz="0" w:space="0" w:color="auto"/>
                        <w:bottom w:val="none" w:sz="0" w:space="0" w:color="auto"/>
                        <w:right w:val="none" w:sz="0" w:space="0" w:color="auto"/>
                      </w:divBdr>
                    </w:div>
                  </w:divsChild>
                </w:div>
                <w:div w:id="486360173">
                  <w:marLeft w:val="0"/>
                  <w:marRight w:val="0"/>
                  <w:marTop w:val="0"/>
                  <w:marBottom w:val="0"/>
                  <w:divBdr>
                    <w:top w:val="none" w:sz="0" w:space="0" w:color="auto"/>
                    <w:left w:val="none" w:sz="0" w:space="0" w:color="auto"/>
                    <w:bottom w:val="none" w:sz="0" w:space="0" w:color="auto"/>
                    <w:right w:val="none" w:sz="0" w:space="0" w:color="auto"/>
                  </w:divBdr>
                  <w:divsChild>
                    <w:div w:id="1242376486">
                      <w:marLeft w:val="0"/>
                      <w:marRight w:val="0"/>
                      <w:marTop w:val="0"/>
                      <w:marBottom w:val="0"/>
                      <w:divBdr>
                        <w:top w:val="none" w:sz="0" w:space="0" w:color="auto"/>
                        <w:left w:val="none" w:sz="0" w:space="0" w:color="auto"/>
                        <w:bottom w:val="none" w:sz="0" w:space="0" w:color="auto"/>
                        <w:right w:val="none" w:sz="0" w:space="0" w:color="auto"/>
                      </w:divBdr>
                    </w:div>
                  </w:divsChild>
                </w:div>
                <w:div w:id="501167766">
                  <w:marLeft w:val="0"/>
                  <w:marRight w:val="0"/>
                  <w:marTop w:val="0"/>
                  <w:marBottom w:val="0"/>
                  <w:divBdr>
                    <w:top w:val="none" w:sz="0" w:space="0" w:color="auto"/>
                    <w:left w:val="none" w:sz="0" w:space="0" w:color="auto"/>
                    <w:bottom w:val="none" w:sz="0" w:space="0" w:color="auto"/>
                    <w:right w:val="none" w:sz="0" w:space="0" w:color="auto"/>
                  </w:divBdr>
                  <w:divsChild>
                    <w:div w:id="1626540767">
                      <w:marLeft w:val="0"/>
                      <w:marRight w:val="0"/>
                      <w:marTop w:val="0"/>
                      <w:marBottom w:val="0"/>
                      <w:divBdr>
                        <w:top w:val="none" w:sz="0" w:space="0" w:color="auto"/>
                        <w:left w:val="none" w:sz="0" w:space="0" w:color="auto"/>
                        <w:bottom w:val="none" w:sz="0" w:space="0" w:color="auto"/>
                        <w:right w:val="none" w:sz="0" w:space="0" w:color="auto"/>
                      </w:divBdr>
                    </w:div>
                  </w:divsChild>
                </w:div>
                <w:div w:id="505705648">
                  <w:marLeft w:val="0"/>
                  <w:marRight w:val="0"/>
                  <w:marTop w:val="0"/>
                  <w:marBottom w:val="0"/>
                  <w:divBdr>
                    <w:top w:val="none" w:sz="0" w:space="0" w:color="auto"/>
                    <w:left w:val="none" w:sz="0" w:space="0" w:color="auto"/>
                    <w:bottom w:val="none" w:sz="0" w:space="0" w:color="auto"/>
                    <w:right w:val="none" w:sz="0" w:space="0" w:color="auto"/>
                  </w:divBdr>
                  <w:divsChild>
                    <w:div w:id="1936787978">
                      <w:marLeft w:val="0"/>
                      <w:marRight w:val="0"/>
                      <w:marTop w:val="0"/>
                      <w:marBottom w:val="0"/>
                      <w:divBdr>
                        <w:top w:val="none" w:sz="0" w:space="0" w:color="auto"/>
                        <w:left w:val="none" w:sz="0" w:space="0" w:color="auto"/>
                        <w:bottom w:val="none" w:sz="0" w:space="0" w:color="auto"/>
                        <w:right w:val="none" w:sz="0" w:space="0" w:color="auto"/>
                      </w:divBdr>
                    </w:div>
                  </w:divsChild>
                </w:div>
                <w:div w:id="570696683">
                  <w:marLeft w:val="0"/>
                  <w:marRight w:val="0"/>
                  <w:marTop w:val="0"/>
                  <w:marBottom w:val="0"/>
                  <w:divBdr>
                    <w:top w:val="none" w:sz="0" w:space="0" w:color="auto"/>
                    <w:left w:val="none" w:sz="0" w:space="0" w:color="auto"/>
                    <w:bottom w:val="none" w:sz="0" w:space="0" w:color="auto"/>
                    <w:right w:val="none" w:sz="0" w:space="0" w:color="auto"/>
                  </w:divBdr>
                  <w:divsChild>
                    <w:div w:id="1774476435">
                      <w:marLeft w:val="0"/>
                      <w:marRight w:val="0"/>
                      <w:marTop w:val="0"/>
                      <w:marBottom w:val="0"/>
                      <w:divBdr>
                        <w:top w:val="none" w:sz="0" w:space="0" w:color="auto"/>
                        <w:left w:val="none" w:sz="0" w:space="0" w:color="auto"/>
                        <w:bottom w:val="none" w:sz="0" w:space="0" w:color="auto"/>
                        <w:right w:val="none" w:sz="0" w:space="0" w:color="auto"/>
                      </w:divBdr>
                    </w:div>
                  </w:divsChild>
                </w:div>
                <w:div w:id="576326386">
                  <w:marLeft w:val="0"/>
                  <w:marRight w:val="0"/>
                  <w:marTop w:val="0"/>
                  <w:marBottom w:val="0"/>
                  <w:divBdr>
                    <w:top w:val="none" w:sz="0" w:space="0" w:color="auto"/>
                    <w:left w:val="none" w:sz="0" w:space="0" w:color="auto"/>
                    <w:bottom w:val="none" w:sz="0" w:space="0" w:color="auto"/>
                    <w:right w:val="none" w:sz="0" w:space="0" w:color="auto"/>
                  </w:divBdr>
                  <w:divsChild>
                    <w:div w:id="1329559785">
                      <w:marLeft w:val="0"/>
                      <w:marRight w:val="0"/>
                      <w:marTop w:val="0"/>
                      <w:marBottom w:val="0"/>
                      <w:divBdr>
                        <w:top w:val="none" w:sz="0" w:space="0" w:color="auto"/>
                        <w:left w:val="none" w:sz="0" w:space="0" w:color="auto"/>
                        <w:bottom w:val="none" w:sz="0" w:space="0" w:color="auto"/>
                        <w:right w:val="none" w:sz="0" w:space="0" w:color="auto"/>
                      </w:divBdr>
                    </w:div>
                  </w:divsChild>
                </w:div>
                <w:div w:id="587080672">
                  <w:marLeft w:val="0"/>
                  <w:marRight w:val="0"/>
                  <w:marTop w:val="0"/>
                  <w:marBottom w:val="0"/>
                  <w:divBdr>
                    <w:top w:val="none" w:sz="0" w:space="0" w:color="auto"/>
                    <w:left w:val="none" w:sz="0" w:space="0" w:color="auto"/>
                    <w:bottom w:val="none" w:sz="0" w:space="0" w:color="auto"/>
                    <w:right w:val="none" w:sz="0" w:space="0" w:color="auto"/>
                  </w:divBdr>
                  <w:divsChild>
                    <w:div w:id="1066494878">
                      <w:marLeft w:val="0"/>
                      <w:marRight w:val="0"/>
                      <w:marTop w:val="0"/>
                      <w:marBottom w:val="0"/>
                      <w:divBdr>
                        <w:top w:val="none" w:sz="0" w:space="0" w:color="auto"/>
                        <w:left w:val="none" w:sz="0" w:space="0" w:color="auto"/>
                        <w:bottom w:val="none" w:sz="0" w:space="0" w:color="auto"/>
                        <w:right w:val="none" w:sz="0" w:space="0" w:color="auto"/>
                      </w:divBdr>
                    </w:div>
                  </w:divsChild>
                </w:div>
                <w:div w:id="1089884077">
                  <w:marLeft w:val="0"/>
                  <w:marRight w:val="0"/>
                  <w:marTop w:val="0"/>
                  <w:marBottom w:val="0"/>
                  <w:divBdr>
                    <w:top w:val="none" w:sz="0" w:space="0" w:color="auto"/>
                    <w:left w:val="none" w:sz="0" w:space="0" w:color="auto"/>
                    <w:bottom w:val="none" w:sz="0" w:space="0" w:color="auto"/>
                    <w:right w:val="none" w:sz="0" w:space="0" w:color="auto"/>
                  </w:divBdr>
                  <w:divsChild>
                    <w:div w:id="594048454">
                      <w:marLeft w:val="0"/>
                      <w:marRight w:val="0"/>
                      <w:marTop w:val="0"/>
                      <w:marBottom w:val="0"/>
                      <w:divBdr>
                        <w:top w:val="none" w:sz="0" w:space="0" w:color="auto"/>
                        <w:left w:val="none" w:sz="0" w:space="0" w:color="auto"/>
                        <w:bottom w:val="none" w:sz="0" w:space="0" w:color="auto"/>
                        <w:right w:val="none" w:sz="0" w:space="0" w:color="auto"/>
                      </w:divBdr>
                    </w:div>
                    <w:div w:id="1319653954">
                      <w:marLeft w:val="0"/>
                      <w:marRight w:val="0"/>
                      <w:marTop w:val="0"/>
                      <w:marBottom w:val="0"/>
                      <w:divBdr>
                        <w:top w:val="none" w:sz="0" w:space="0" w:color="auto"/>
                        <w:left w:val="none" w:sz="0" w:space="0" w:color="auto"/>
                        <w:bottom w:val="none" w:sz="0" w:space="0" w:color="auto"/>
                        <w:right w:val="none" w:sz="0" w:space="0" w:color="auto"/>
                      </w:divBdr>
                    </w:div>
                  </w:divsChild>
                </w:div>
                <w:div w:id="628898962">
                  <w:marLeft w:val="0"/>
                  <w:marRight w:val="0"/>
                  <w:marTop w:val="0"/>
                  <w:marBottom w:val="0"/>
                  <w:divBdr>
                    <w:top w:val="none" w:sz="0" w:space="0" w:color="auto"/>
                    <w:left w:val="none" w:sz="0" w:space="0" w:color="auto"/>
                    <w:bottom w:val="none" w:sz="0" w:space="0" w:color="auto"/>
                    <w:right w:val="none" w:sz="0" w:space="0" w:color="auto"/>
                  </w:divBdr>
                  <w:divsChild>
                    <w:div w:id="863792163">
                      <w:marLeft w:val="0"/>
                      <w:marRight w:val="0"/>
                      <w:marTop w:val="0"/>
                      <w:marBottom w:val="0"/>
                      <w:divBdr>
                        <w:top w:val="none" w:sz="0" w:space="0" w:color="auto"/>
                        <w:left w:val="none" w:sz="0" w:space="0" w:color="auto"/>
                        <w:bottom w:val="none" w:sz="0" w:space="0" w:color="auto"/>
                        <w:right w:val="none" w:sz="0" w:space="0" w:color="auto"/>
                      </w:divBdr>
                    </w:div>
                  </w:divsChild>
                </w:div>
                <w:div w:id="1355962559">
                  <w:marLeft w:val="0"/>
                  <w:marRight w:val="0"/>
                  <w:marTop w:val="0"/>
                  <w:marBottom w:val="0"/>
                  <w:divBdr>
                    <w:top w:val="none" w:sz="0" w:space="0" w:color="auto"/>
                    <w:left w:val="none" w:sz="0" w:space="0" w:color="auto"/>
                    <w:bottom w:val="none" w:sz="0" w:space="0" w:color="auto"/>
                    <w:right w:val="none" w:sz="0" w:space="0" w:color="auto"/>
                  </w:divBdr>
                  <w:divsChild>
                    <w:div w:id="644703888">
                      <w:marLeft w:val="0"/>
                      <w:marRight w:val="0"/>
                      <w:marTop w:val="0"/>
                      <w:marBottom w:val="0"/>
                      <w:divBdr>
                        <w:top w:val="none" w:sz="0" w:space="0" w:color="auto"/>
                        <w:left w:val="none" w:sz="0" w:space="0" w:color="auto"/>
                        <w:bottom w:val="none" w:sz="0" w:space="0" w:color="auto"/>
                        <w:right w:val="none" w:sz="0" w:space="0" w:color="auto"/>
                      </w:divBdr>
                    </w:div>
                  </w:divsChild>
                </w:div>
                <w:div w:id="683945190">
                  <w:marLeft w:val="0"/>
                  <w:marRight w:val="0"/>
                  <w:marTop w:val="0"/>
                  <w:marBottom w:val="0"/>
                  <w:divBdr>
                    <w:top w:val="none" w:sz="0" w:space="0" w:color="auto"/>
                    <w:left w:val="none" w:sz="0" w:space="0" w:color="auto"/>
                    <w:bottom w:val="none" w:sz="0" w:space="0" w:color="auto"/>
                    <w:right w:val="none" w:sz="0" w:space="0" w:color="auto"/>
                  </w:divBdr>
                  <w:divsChild>
                    <w:div w:id="940255803">
                      <w:marLeft w:val="0"/>
                      <w:marRight w:val="0"/>
                      <w:marTop w:val="0"/>
                      <w:marBottom w:val="0"/>
                      <w:divBdr>
                        <w:top w:val="none" w:sz="0" w:space="0" w:color="auto"/>
                        <w:left w:val="none" w:sz="0" w:space="0" w:color="auto"/>
                        <w:bottom w:val="none" w:sz="0" w:space="0" w:color="auto"/>
                        <w:right w:val="none" w:sz="0" w:space="0" w:color="auto"/>
                      </w:divBdr>
                    </w:div>
                  </w:divsChild>
                </w:div>
                <w:div w:id="711155772">
                  <w:marLeft w:val="0"/>
                  <w:marRight w:val="0"/>
                  <w:marTop w:val="0"/>
                  <w:marBottom w:val="0"/>
                  <w:divBdr>
                    <w:top w:val="none" w:sz="0" w:space="0" w:color="auto"/>
                    <w:left w:val="none" w:sz="0" w:space="0" w:color="auto"/>
                    <w:bottom w:val="none" w:sz="0" w:space="0" w:color="auto"/>
                    <w:right w:val="none" w:sz="0" w:space="0" w:color="auto"/>
                  </w:divBdr>
                  <w:divsChild>
                    <w:div w:id="917134610">
                      <w:marLeft w:val="0"/>
                      <w:marRight w:val="0"/>
                      <w:marTop w:val="0"/>
                      <w:marBottom w:val="0"/>
                      <w:divBdr>
                        <w:top w:val="none" w:sz="0" w:space="0" w:color="auto"/>
                        <w:left w:val="none" w:sz="0" w:space="0" w:color="auto"/>
                        <w:bottom w:val="none" w:sz="0" w:space="0" w:color="auto"/>
                        <w:right w:val="none" w:sz="0" w:space="0" w:color="auto"/>
                      </w:divBdr>
                    </w:div>
                  </w:divsChild>
                </w:div>
                <w:div w:id="738097342">
                  <w:marLeft w:val="0"/>
                  <w:marRight w:val="0"/>
                  <w:marTop w:val="0"/>
                  <w:marBottom w:val="0"/>
                  <w:divBdr>
                    <w:top w:val="none" w:sz="0" w:space="0" w:color="auto"/>
                    <w:left w:val="none" w:sz="0" w:space="0" w:color="auto"/>
                    <w:bottom w:val="none" w:sz="0" w:space="0" w:color="auto"/>
                    <w:right w:val="none" w:sz="0" w:space="0" w:color="auto"/>
                  </w:divBdr>
                  <w:divsChild>
                    <w:div w:id="1057051221">
                      <w:marLeft w:val="0"/>
                      <w:marRight w:val="0"/>
                      <w:marTop w:val="0"/>
                      <w:marBottom w:val="0"/>
                      <w:divBdr>
                        <w:top w:val="none" w:sz="0" w:space="0" w:color="auto"/>
                        <w:left w:val="none" w:sz="0" w:space="0" w:color="auto"/>
                        <w:bottom w:val="none" w:sz="0" w:space="0" w:color="auto"/>
                        <w:right w:val="none" w:sz="0" w:space="0" w:color="auto"/>
                      </w:divBdr>
                    </w:div>
                  </w:divsChild>
                </w:div>
                <w:div w:id="793403984">
                  <w:marLeft w:val="0"/>
                  <w:marRight w:val="0"/>
                  <w:marTop w:val="0"/>
                  <w:marBottom w:val="0"/>
                  <w:divBdr>
                    <w:top w:val="none" w:sz="0" w:space="0" w:color="auto"/>
                    <w:left w:val="none" w:sz="0" w:space="0" w:color="auto"/>
                    <w:bottom w:val="none" w:sz="0" w:space="0" w:color="auto"/>
                    <w:right w:val="none" w:sz="0" w:space="0" w:color="auto"/>
                  </w:divBdr>
                  <w:divsChild>
                    <w:div w:id="1363894450">
                      <w:marLeft w:val="0"/>
                      <w:marRight w:val="0"/>
                      <w:marTop w:val="0"/>
                      <w:marBottom w:val="0"/>
                      <w:divBdr>
                        <w:top w:val="none" w:sz="0" w:space="0" w:color="auto"/>
                        <w:left w:val="none" w:sz="0" w:space="0" w:color="auto"/>
                        <w:bottom w:val="none" w:sz="0" w:space="0" w:color="auto"/>
                        <w:right w:val="none" w:sz="0" w:space="0" w:color="auto"/>
                      </w:divBdr>
                    </w:div>
                  </w:divsChild>
                </w:div>
                <w:div w:id="1505242513">
                  <w:marLeft w:val="0"/>
                  <w:marRight w:val="0"/>
                  <w:marTop w:val="0"/>
                  <w:marBottom w:val="0"/>
                  <w:divBdr>
                    <w:top w:val="none" w:sz="0" w:space="0" w:color="auto"/>
                    <w:left w:val="none" w:sz="0" w:space="0" w:color="auto"/>
                    <w:bottom w:val="none" w:sz="0" w:space="0" w:color="auto"/>
                    <w:right w:val="none" w:sz="0" w:space="0" w:color="auto"/>
                  </w:divBdr>
                  <w:divsChild>
                    <w:div w:id="819468052">
                      <w:marLeft w:val="0"/>
                      <w:marRight w:val="0"/>
                      <w:marTop w:val="0"/>
                      <w:marBottom w:val="0"/>
                      <w:divBdr>
                        <w:top w:val="none" w:sz="0" w:space="0" w:color="auto"/>
                        <w:left w:val="none" w:sz="0" w:space="0" w:color="auto"/>
                        <w:bottom w:val="none" w:sz="0" w:space="0" w:color="auto"/>
                        <w:right w:val="none" w:sz="0" w:space="0" w:color="auto"/>
                      </w:divBdr>
                    </w:div>
                    <w:div w:id="1562206160">
                      <w:marLeft w:val="0"/>
                      <w:marRight w:val="0"/>
                      <w:marTop w:val="0"/>
                      <w:marBottom w:val="0"/>
                      <w:divBdr>
                        <w:top w:val="none" w:sz="0" w:space="0" w:color="auto"/>
                        <w:left w:val="none" w:sz="0" w:space="0" w:color="auto"/>
                        <w:bottom w:val="none" w:sz="0" w:space="0" w:color="auto"/>
                        <w:right w:val="none" w:sz="0" w:space="0" w:color="auto"/>
                      </w:divBdr>
                    </w:div>
                  </w:divsChild>
                </w:div>
                <w:div w:id="1079058191">
                  <w:marLeft w:val="0"/>
                  <w:marRight w:val="0"/>
                  <w:marTop w:val="0"/>
                  <w:marBottom w:val="0"/>
                  <w:divBdr>
                    <w:top w:val="none" w:sz="0" w:space="0" w:color="auto"/>
                    <w:left w:val="none" w:sz="0" w:space="0" w:color="auto"/>
                    <w:bottom w:val="none" w:sz="0" w:space="0" w:color="auto"/>
                    <w:right w:val="none" w:sz="0" w:space="0" w:color="auto"/>
                  </w:divBdr>
                  <w:divsChild>
                    <w:div w:id="851452018">
                      <w:marLeft w:val="0"/>
                      <w:marRight w:val="0"/>
                      <w:marTop w:val="0"/>
                      <w:marBottom w:val="0"/>
                      <w:divBdr>
                        <w:top w:val="none" w:sz="0" w:space="0" w:color="auto"/>
                        <w:left w:val="none" w:sz="0" w:space="0" w:color="auto"/>
                        <w:bottom w:val="none" w:sz="0" w:space="0" w:color="auto"/>
                        <w:right w:val="none" w:sz="0" w:space="0" w:color="auto"/>
                      </w:divBdr>
                    </w:div>
                  </w:divsChild>
                </w:div>
                <w:div w:id="904877733">
                  <w:marLeft w:val="0"/>
                  <w:marRight w:val="0"/>
                  <w:marTop w:val="0"/>
                  <w:marBottom w:val="0"/>
                  <w:divBdr>
                    <w:top w:val="none" w:sz="0" w:space="0" w:color="auto"/>
                    <w:left w:val="none" w:sz="0" w:space="0" w:color="auto"/>
                    <w:bottom w:val="none" w:sz="0" w:space="0" w:color="auto"/>
                    <w:right w:val="none" w:sz="0" w:space="0" w:color="auto"/>
                  </w:divBdr>
                  <w:divsChild>
                    <w:div w:id="1943294833">
                      <w:marLeft w:val="0"/>
                      <w:marRight w:val="0"/>
                      <w:marTop w:val="0"/>
                      <w:marBottom w:val="0"/>
                      <w:divBdr>
                        <w:top w:val="none" w:sz="0" w:space="0" w:color="auto"/>
                        <w:left w:val="none" w:sz="0" w:space="0" w:color="auto"/>
                        <w:bottom w:val="none" w:sz="0" w:space="0" w:color="auto"/>
                        <w:right w:val="none" w:sz="0" w:space="0" w:color="auto"/>
                      </w:divBdr>
                    </w:div>
                  </w:divsChild>
                </w:div>
                <w:div w:id="1162702065">
                  <w:marLeft w:val="0"/>
                  <w:marRight w:val="0"/>
                  <w:marTop w:val="0"/>
                  <w:marBottom w:val="0"/>
                  <w:divBdr>
                    <w:top w:val="none" w:sz="0" w:space="0" w:color="auto"/>
                    <w:left w:val="none" w:sz="0" w:space="0" w:color="auto"/>
                    <w:bottom w:val="none" w:sz="0" w:space="0" w:color="auto"/>
                    <w:right w:val="none" w:sz="0" w:space="0" w:color="auto"/>
                  </w:divBdr>
                  <w:divsChild>
                    <w:div w:id="974137829">
                      <w:marLeft w:val="0"/>
                      <w:marRight w:val="0"/>
                      <w:marTop w:val="0"/>
                      <w:marBottom w:val="0"/>
                      <w:divBdr>
                        <w:top w:val="none" w:sz="0" w:space="0" w:color="auto"/>
                        <w:left w:val="none" w:sz="0" w:space="0" w:color="auto"/>
                        <w:bottom w:val="none" w:sz="0" w:space="0" w:color="auto"/>
                        <w:right w:val="none" w:sz="0" w:space="0" w:color="auto"/>
                      </w:divBdr>
                    </w:div>
                  </w:divsChild>
                </w:div>
                <w:div w:id="1190604539">
                  <w:marLeft w:val="0"/>
                  <w:marRight w:val="0"/>
                  <w:marTop w:val="0"/>
                  <w:marBottom w:val="0"/>
                  <w:divBdr>
                    <w:top w:val="none" w:sz="0" w:space="0" w:color="auto"/>
                    <w:left w:val="none" w:sz="0" w:space="0" w:color="auto"/>
                    <w:bottom w:val="none" w:sz="0" w:space="0" w:color="auto"/>
                    <w:right w:val="none" w:sz="0" w:space="0" w:color="auto"/>
                  </w:divBdr>
                  <w:divsChild>
                    <w:div w:id="2015985198">
                      <w:marLeft w:val="0"/>
                      <w:marRight w:val="0"/>
                      <w:marTop w:val="0"/>
                      <w:marBottom w:val="0"/>
                      <w:divBdr>
                        <w:top w:val="none" w:sz="0" w:space="0" w:color="auto"/>
                        <w:left w:val="none" w:sz="0" w:space="0" w:color="auto"/>
                        <w:bottom w:val="none" w:sz="0" w:space="0" w:color="auto"/>
                        <w:right w:val="none" w:sz="0" w:space="0" w:color="auto"/>
                      </w:divBdr>
                    </w:div>
                  </w:divsChild>
                </w:div>
                <w:div w:id="1337268294">
                  <w:marLeft w:val="0"/>
                  <w:marRight w:val="0"/>
                  <w:marTop w:val="0"/>
                  <w:marBottom w:val="0"/>
                  <w:divBdr>
                    <w:top w:val="none" w:sz="0" w:space="0" w:color="auto"/>
                    <w:left w:val="none" w:sz="0" w:space="0" w:color="auto"/>
                    <w:bottom w:val="none" w:sz="0" w:space="0" w:color="auto"/>
                    <w:right w:val="none" w:sz="0" w:space="0" w:color="auto"/>
                  </w:divBdr>
                  <w:divsChild>
                    <w:div w:id="2017295551">
                      <w:marLeft w:val="0"/>
                      <w:marRight w:val="0"/>
                      <w:marTop w:val="0"/>
                      <w:marBottom w:val="0"/>
                      <w:divBdr>
                        <w:top w:val="none" w:sz="0" w:space="0" w:color="auto"/>
                        <w:left w:val="none" w:sz="0" w:space="0" w:color="auto"/>
                        <w:bottom w:val="none" w:sz="0" w:space="0" w:color="auto"/>
                        <w:right w:val="none" w:sz="0" w:space="0" w:color="auto"/>
                      </w:divBdr>
                    </w:div>
                  </w:divsChild>
                </w:div>
                <w:div w:id="1388644416">
                  <w:marLeft w:val="0"/>
                  <w:marRight w:val="0"/>
                  <w:marTop w:val="0"/>
                  <w:marBottom w:val="0"/>
                  <w:divBdr>
                    <w:top w:val="none" w:sz="0" w:space="0" w:color="auto"/>
                    <w:left w:val="none" w:sz="0" w:space="0" w:color="auto"/>
                    <w:bottom w:val="none" w:sz="0" w:space="0" w:color="auto"/>
                    <w:right w:val="none" w:sz="0" w:space="0" w:color="auto"/>
                  </w:divBdr>
                  <w:divsChild>
                    <w:div w:id="1385064541">
                      <w:marLeft w:val="0"/>
                      <w:marRight w:val="0"/>
                      <w:marTop w:val="0"/>
                      <w:marBottom w:val="0"/>
                      <w:divBdr>
                        <w:top w:val="none" w:sz="0" w:space="0" w:color="auto"/>
                        <w:left w:val="none" w:sz="0" w:space="0" w:color="auto"/>
                        <w:bottom w:val="none" w:sz="0" w:space="0" w:color="auto"/>
                        <w:right w:val="none" w:sz="0" w:space="0" w:color="auto"/>
                      </w:divBdr>
                    </w:div>
                  </w:divsChild>
                </w:div>
                <w:div w:id="1765766756">
                  <w:marLeft w:val="0"/>
                  <w:marRight w:val="0"/>
                  <w:marTop w:val="0"/>
                  <w:marBottom w:val="0"/>
                  <w:divBdr>
                    <w:top w:val="none" w:sz="0" w:space="0" w:color="auto"/>
                    <w:left w:val="none" w:sz="0" w:space="0" w:color="auto"/>
                    <w:bottom w:val="none" w:sz="0" w:space="0" w:color="auto"/>
                    <w:right w:val="none" w:sz="0" w:space="0" w:color="auto"/>
                  </w:divBdr>
                  <w:divsChild>
                    <w:div w:id="2025784206">
                      <w:marLeft w:val="0"/>
                      <w:marRight w:val="0"/>
                      <w:marTop w:val="0"/>
                      <w:marBottom w:val="0"/>
                      <w:divBdr>
                        <w:top w:val="none" w:sz="0" w:space="0" w:color="auto"/>
                        <w:left w:val="none" w:sz="0" w:space="0" w:color="auto"/>
                        <w:bottom w:val="none" w:sz="0" w:space="0" w:color="auto"/>
                        <w:right w:val="none" w:sz="0" w:space="0" w:color="auto"/>
                      </w:divBdr>
                    </w:div>
                  </w:divsChild>
                </w:div>
                <w:div w:id="1784110943">
                  <w:marLeft w:val="0"/>
                  <w:marRight w:val="0"/>
                  <w:marTop w:val="0"/>
                  <w:marBottom w:val="0"/>
                  <w:divBdr>
                    <w:top w:val="none" w:sz="0" w:space="0" w:color="auto"/>
                    <w:left w:val="none" w:sz="0" w:space="0" w:color="auto"/>
                    <w:bottom w:val="none" w:sz="0" w:space="0" w:color="auto"/>
                    <w:right w:val="none" w:sz="0" w:space="0" w:color="auto"/>
                  </w:divBdr>
                  <w:divsChild>
                    <w:div w:id="1821076043">
                      <w:marLeft w:val="0"/>
                      <w:marRight w:val="0"/>
                      <w:marTop w:val="0"/>
                      <w:marBottom w:val="0"/>
                      <w:divBdr>
                        <w:top w:val="none" w:sz="0" w:space="0" w:color="auto"/>
                        <w:left w:val="none" w:sz="0" w:space="0" w:color="auto"/>
                        <w:bottom w:val="none" w:sz="0" w:space="0" w:color="auto"/>
                        <w:right w:val="none" w:sz="0" w:space="0" w:color="auto"/>
                      </w:divBdr>
                    </w:div>
                  </w:divsChild>
                </w:div>
                <w:div w:id="1847744055">
                  <w:marLeft w:val="0"/>
                  <w:marRight w:val="0"/>
                  <w:marTop w:val="0"/>
                  <w:marBottom w:val="0"/>
                  <w:divBdr>
                    <w:top w:val="none" w:sz="0" w:space="0" w:color="auto"/>
                    <w:left w:val="none" w:sz="0" w:space="0" w:color="auto"/>
                    <w:bottom w:val="none" w:sz="0" w:space="0" w:color="auto"/>
                    <w:right w:val="none" w:sz="0" w:space="0" w:color="auto"/>
                  </w:divBdr>
                  <w:divsChild>
                    <w:div w:id="18820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098190">
          <w:marLeft w:val="0"/>
          <w:marRight w:val="0"/>
          <w:marTop w:val="0"/>
          <w:marBottom w:val="0"/>
          <w:divBdr>
            <w:top w:val="none" w:sz="0" w:space="0" w:color="auto"/>
            <w:left w:val="none" w:sz="0" w:space="0" w:color="auto"/>
            <w:bottom w:val="none" w:sz="0" w:space="0" w:color="auto"/>
            <w:right w:val="none" w:sz="0" w:space="0" w:color="auto"/>
          </w:divBdr>
          <w:divsChild>
            <w:div w:id="884832759">
              <w:marLeft w:val="-75"/>
              <w:marRight w:val="0"/>
              <w:marTop w:val="30"/>
              <w:marBottom w:val="30"/>
              <w:divBdr>
                <w:top w:val="none" w:sz="0" w:space="0" w:color="auto"/>
                <w:left w:val="none" w:sz="0" w:space="0" w:color="auto"/>
                <w:bottom w:val="none" w:sz="0" w:space="0" w:color="auto"/>
                <w:right w:val="none" w:sz="0" w:space="0" w:color="auto"/>
              </w:divBdr>
              <w:divsChild>
                <w:div w:id="458692352">
                  <w:marLeft w:val="0"/>
                  <w:marRight w:val="0"/>
                  <w:marTop w:val="0"/>
                  <w:marBottom w:val="0"/>
                  <w:divBdr>
                    <w:top w:val="none" w:sz="0" w:space="0" w:color="auto"/>
                    <w:left w:val="none" w:sz="0" w:space="0" w:color="auto"/>
                    <w:bottom w:val="none" w:sz="0" w:space="0" w:color="auto"/>
                    <w:right w:val="none" w:sz="0" w:space="0" w:color="auto"/>
                  </w:divBdr>
                  <w:divsChild>
                    <w:div w:id="37053888">
                      <w:marLeft w:val="0"/>
                      <w:marRight w:val="0"/>
                      <w:marTop w:val="0"/>
                      <w:marBottom w:val="0"/>
                      <w:divBdr>
                        <w:top w:val="none" w:sz="0" w:space="0" w:color="auto"/>
                        <w:left w:val="none" w:sz="0" w:space="0" w:color="auto"/>
                        <w:bottom w:val="none" w:sz="0" w:space="0" w:color="auto"/>
                        <w:right w:val="none" w:sz="0" w:space="0" w:color="auto"/>
                      </w:divBdr>
                    </w:div>
                  </w:divsChild>
                </w:div>
                <w:div w:id="98914692">
                  <w:marLeft w:val="0"/>
                  <w:marRight w:val="0"/>
                  <w:marTop w:val="0"/>
                  <w:marBottom w:val="0"/>
                  <w:divBdr>
                    <w:top w:val="none" w:sz="0" w:space="0" w:color="auto"/>
                    <w:left w:val="none" w:sz="0" w:space="0" w:color="auto"/>
                    <w:bottom w:val="none" w:sz="0" w:space="0" w:color="auto"/>
                    <w:right w:val="none" w:sz="0" w:space="0" w:color="auto"/>
                  </w:divBdr>
                  <w:divsChild>
                    <w:div w:id="965744685">
                      <w:marLeft w:val="0"/>
                      <w:marRight w:val="0"/>
                      <w:marTop w:val="0"/>
                      <w:marBottom w:val="0"/>
                      <w:divBdr>
                        <w:top w:val="none" w:sz="0" w:space="0" w:color="auto"/>
                        <w:left w:val="none" w:sz="0" w:space="0" w:color="auto"/>
                        <w:bottom w:val="none" w:sz="0" w:space="0" w:color="auto"/>
                        <w:right w:val="none" w:sz="0" w:space="0" w:color="auto"/>
                      </w:divBdr>
                    </w:div>
                  </w:divsChild>
                </w:div>
                <w:div w:id="117800824">
                  <w:marLeft w:val="0"/>
                  <w:marRight w:val="0"/>
                  <w:marTop w:val="0"/>
                  <w:marBottom w:val="0"/>
                  <w:divBdr>
                    <w:top w:val="none" w:sz="0" w:space="0" w:color="auto"/>
                    <w:left w:val="none" w:sz="0" w:space="0" w:color="auto"/>
                    <w:bottom w:val="none" w:sz="0" w:space="0" w:color="auto"/>
                    <w:right w:val="none" w:sz="0" w:space="0" w:color="auto"/>
                  </w:divBdr>
                  <w:divsChild>
                    <w:div w:id="829633803">
                      <w:marLeft w:val="0"/>
                      <w:marRight w:val="0"/>
                      <w:marTop w:val="0"/>
                      <w:marBottom w:val="0"/>
                      <w:divBdr>
                        <w:top w:val="none" w:sz="0" w:space="0" w:color="auto"/>
                        <w:left w:val="none" w:sz="0" w:space="0" w:color="auto"/>
                        <w:bottom w:val="none" w:sz="0" w:space="0" w:color="auto"/>
                        <w:right w:val="none" w:sz="0" w:space="0" w:color="auto"/>
                      </w:divBdr>
                    </w:div>
                    <w:div w:id="2130856595">
                      <w:marLeft w:val="0"/>
                      <w:marRight w:val="0"/>
                      <w:marTop w:val="0"/>
                      <w:marBottom w:val="0"/>
                      <w:divBdr>
                        <w:top w:val="none" w:sz="0" w:space="0" w:color="auto"/>
                        <w:left w:val="none" w:sz="0" w:space="0" w:color="auto"/>
                        <w:bottom w:val="none" w:sz="0" w:space="0" w:color="auto"/>
                        <w:right w:val="none" w:sz="0" w:space="0" w:color="auto"/>
                      </w:divBdr>
                    </w:div>
                  </w:divsChild>
                </w:div>
                <w:div w:id="1999963311">
                  <w:marLeft w:val="0"/>
                  <w:marRight w:val="0"/>
                  <w:marTop w:val="0"/>
                  <w:marBottom w:val="0"/>
                  <w:divBdr>
                    <w:top w:val="none" w:sz="0" w:space="0" w:color="auto"/>
                    <w:left w:val="none" w:sz="0" w:space="0" w:color="auto"/>
                    <w:bottom w:val="none" w:sz="0" w:space="0" w:color="auto"/>
                    <w:right w:val="none" w:sz="0" w:space="0" w:color="auto"/>
                  </w:divBdr>
                  <w:divsChild>
                    <w:div w:id="121507755">
                      <w:marLeft w:val="0"/>
                      <w:marRight w:val="0"/>
                      <w:marTop w:val="0"/>
                      <w:marBottom w:val="0"/>
                      <w:divBdr>
                        <w:top w:val="none" w:sz="0" w:space="0" w:color="auto"/>
                        <w:left w:val="none" w:sz="0" w:space="0" w:color="auto"/>
                        <w:bottom w:val="none" w:sz="0" w:space="0" w:color="auto"/>
                        <w:right w:val="none" w:sz="0" w:space="0" w:color="auto"/>
                      </w:divBdr>
                    </w:div>
                    <w:div w:id="683433990">
                      <w:marLeft w:val="0"/>
                      <w:marRight w:val="0"/>
                      <w:marTop w:val="0"/>
                      <w:marBottom w:val="0"/>
                      <w:divBdr>
                        <w:top w:val="none" w:sz="0" w:space="0" w:color="auto"/>
                        <w:left w:val="none" w:sz="0" w:space="0" w:color="auto"/>
                        <w:bottom w:val="none" w:sz="0" w:space="0" w:color="auto"/>
                        <w:right w:val="none" w:sz="0" w:space="0" w:color="auto"/>
                      </w:divBdr>
                    </w:div>
                  </w:divsChild>
                </w:div>
                <w:div w:id="143084299">
                  <w:marLeft w:val="0"/>
                  <w:marRight w:val="0"/>
                  <w:marTop w:val="0"/>
                  <w:marBottom w:val="0"/>
                  <w:divBdr>
                    <w:top w:val="none" w:sz="0" w:space="0" w:color="auto"/>
                    <w:left w:val="none" w:sz="0" w:space="0" w:color="auto"/>
                    <w:bottom w:val="none" w:sz="0" w:space="0" w:color="auto"/>
                    <w:right w:val="none" w:sz="0" w:space="0" w:color="auto"/>
                  </w:divBdr>
                  <w:divsChild>
                    <w:div w:id="787433260">
                      <w:marLeft w:val="0"/>
                      <w:marRight w:val="0"/>
                      <w:marTop w:val="0"/>
                      <w:marBottom w:val="0"/>
                      <w:divBdr>
                        <w:top w:val="none" w:sz="0" w:space="0" w:color="auto"/>
                        <w:left w:val="none" w:sz="0" w:space="0" w:color="auto"/>
                        <w:bottom w:val="none" w:sz="0" w:space="0" w:color="auto"/>
                        <w:right w:val="none" w:sz="0" w:space="0" w:color="auto"/>
                      </w:divBdr>
                    </w:div>
                  </w:divsChild>
                </w:div>
                <w:div w:id="174851111">
                  <w:marLeft w:val="0"/>
                  <w:marRight w:val="0"/>
                  <w:marTop w:val="0"/>
                  <w:marBottom w:val="0"/>
                  <w:divBdr>
                    <w:top w:val="none" w:sz="0" w:space="0" w:color="auto"/>
                    <w:left w:val="none" w:sz="0" w:space="0" w:color="auto"/>
                    <w:bottom w:val="none" w:sz="0" w:space="0" w:color="auto"/>
                    <w:right w:val="none" w:sz="0" w:space="0" w:color="auto"/>
                  </w:divBdr>
                  <w:divsChild>
                    <w:div w:id="1302729116">
                      <w:marLeft w:val="0"/>
                      <w:marRight w:val="0"/>
                      <w:marTop w:val="0"/>
                      <w:marBottom w:val="0"/>
                      <w:divBdr>
                        <w:top w:val="none" w:sz="0" w:space="0" w:color="auto"/>
                        <w:left w:val="none" w:sz="0" w:space="0" w:color="auto"/>
                        <w:bottom w:val="none" w:sz="0" w:space="0" w:color="auto"/>
                        <w:right w:val="none" w:sz="0" w:space="0" w:color="auto"/>
                      </w:divBdr>
                    </w:div>
                  </w:divsChild>
                </w:div>
                <w:div w:id="216822614">
                  <w:marLeft w:val="0"/>
                  <w:marRight w:val="0"/>
                  <w:marTop w:val="0"/>
                  <w:marBottom w:val="0"/>
                  <w:divBdr>
                    <w:top w:val="none" w:sz="0" w:space="0" w:color="auto"/>
                    <w:left w:val="none" w:sz="0" w:space="0" w:color="auto"/>
                    <w:bottom w:val="none" w:sz="0" w:space="0" w:color="auto"/>
                    <w:right w:val="none" w:sz="0" w:space="0" w:color="auto"/>
                  </w:divBdr>
                  <w:divsChild>
                    <w:div w:id="245236753">
                      <w:marLeft w:val="0"/>
                      <w:marRight w:val="0"/>
                      <w:marTop w:val="0"/>
                      <w:marBottom w:val="0"/>
                      <w:divBdr>
                        <w:top w:val="none" w:sz="0" w:space="0" w:color="auto"/>
                        <w:left w:val="none" w:sz="0" w:space="0" w:color="auto"/>
                        <w:bottom w:val="none" w:sz="0" w:space="0" w:color="auto"/>
                        <w:right w:val="none" w:sz="0" w:space="0" w:color="auto"/>
                      </w:divBdr>
                    </w:div>
                  </w:divsChild>
                </w:div>
                <w:div w:id="829980498">
                  <w:marLeft w:val="0"/>
                  <w:marRight w:val="0"/>
                  <w:marTop w:val="0"/>
                  <w:marBottom w:val="0"/>
                  <w:divBdr>
                    <w:top w:val="none" w:sz="0" w:space="0" w:color="auto"/>
                    <w:left w:val="none" w:sz="0" w:space="0" w:color="auto"/>
                    <w:bottom w:val="none" w:sz="0" w:space="0" w:color="auto"/>
                    <w:right w:val="none" w:sz="0" w:space="0" w:color="auto"/>
                  </w:divBdr>
                  <w:divsChild>
                    <w:div w:id="297228472">
                      <w:marLeft w:val="0"/>
                      <w:marRight w:val="0"/>
                      <w:marTop w:val="0"/>
                      <w:marBottom w:val="0"/>
                      <w:divBdr>
                        <w:top w:val="none" w:sz="0" w:space="0" w:color="auto"/>
                        <w:left w:val="none" w:sz="0" w:space="0" w:color="auto"/>
                        <w:bottom w:val="none" w:sz="0" w:space="0" w:color="auto"/>
                        <w:right w:val="none" w:sz="0" w:space="0" w:color="auto"/>
                      </w:divBdr>
                    </w:div>
                    <w:div w:id="631910644">
                      <w:marLeft w:val="0"/>
                      <w:marRight w:val="0"/>
                      <w:marTop w:val="0"/>
                      <w:marBottom w:val="0"/>
                      <w:divBdr>
                        <w:top w:val="none" w:sz="0" w:space="0" w:color="auto"/>
                        <w:left w:val="none" w:sz="0" w:space="0" w:color="auto"/>
                        <w:bottom w:val="none" w:sz="0" w:space="0" w:color="auto"/>
                        <w:right w:val="none" w:sz="0" w:space="0" w:color="auto"/>
                      </w:divBdr>
                    </w:div>
                  </w:divsChild>
                </w:div>
                <w:div w:id="1379664921">
                  <w:marLeft w:val="0"/>
                  <w:marRight w:val="0"/>
                  <w:marTop w:val="0"/>
                  <w:marBottom w:val="0"/>
                  <w:divBdr>
                    <w:top w:val="none" w:sz="0" w:space="0" w:color="auto"/>
                    <w:left w:val="none" w:sz="0" w:space="0" w:color="auto"/>
                    <w:bottom w:val="none" w:sz="0" w:space="0" w:color="auto"/>
                    <w:right w:val="none" w:sz="0" w:space="0" w:color="auto"/>
                  </w:divBdr>
                  <w:divsChild>
                    <w:div w:id="384573337">
                      <w:marLeft w:val="0"/>
                      <w:marRight w:val="0"/>
                      <w:marTop w:val="0"/>
                      <w:marBottom w:val="0"/>
                      <w:divBdr>
                        <w:top w:val="none" w:sz="0" w:space="0" w:color="auto"/>
                        <w:left w:val="none" w:sz="0" w:space="0" w:color="auto"/>
                        <w:bottom w:val="none" w:sz="0" w:space="0" w:color="auto"/>
                        <w:right w:val="none" w:sz="0" w:space="0" w:color="auto"/>
                      </w:divBdr>
                    </w:div>
                  </w:divsChild>
                </w:div>
                <w:div w:id="1423992547">
                  <w:marLeft w:val="0"/>
                  <w:marRight w:val="0"/>
                  <w:marTop w:val="0"/>
                  <w:marBottom w:val="0"/>
                  <w:divBdr>
                    <w:top w:val="none" w:sz="0" w:space="0" w:color="auto"/>
                    <w:left w:val="none" w:sz="0" w:space="0" w:color="auto"/>
                    <w:bottom w:val="none" w:sz="0" w:space="0" w:color="auto"/>
                    <w:right w:val="none" w:sz="0" w:space="0" w:color="auto"/>
                  </w:divBdr>
                  <w:divsChild>
                    <w:div w:id="439179519">
                      <w:marLeft w:val="0"/>
                      <w:marRight w:val="0"/>
                      <w:marTop w:val="0"/>
                      <w:marBottom w:val="0"/>
                      <w:divBdr>
                        <w:top w:val="none" w:sz="0" w:space="0" w:color="auto"/>
                        <w:left w:val="none" w:sz="0" w:space="0" w:color="auto"/>
                        <w:bottom w:val="none" w:sz="0" w:space="0" w:color="auto"/>
                        <w:right w:val="none" w:sz="0" w:space="0" w:color="auto"/>
                      </w:divBdr>
                    </w:div>
                    <w:div w:id="889415414">
                      <w:marLeft w:val="0"/>
                      <w:marRight w:val="0"/>
                      <w:marTop w:val="0"/>
                      <w:marBottom w:val="0"/>
                      <w:divBdr>
                        <w:top w:val="none" w:sz="0" w:space="0" w:color="auto"/>
                        <w:left w:val="none" w:sz="0" w:space="0" w:color="auto"/>
                        <w:bottom w:val="none" w:sz="0" w:space="0" w:color="auto"/>
                        <w:right w:val="none" w:sz="0" w:space="0" w:color="auto"/>
                      </w:divBdr>
                    </w:div>
                  </w:divsChild>
                </w:div>
                <w:div w:id="1715226827">
                  <w:marLeft w:val="0"/>
                  <w:marRight w:val="0"/>
                  <w:marTop w:val="0"/>
                  <w:marBottom w:val="0"/>
                  <w:divBdr>
                    <w:top w:val="none" w:sz="0" w:space="0" w:color="auto"/>
                    <w:left w:val="none" w:sz="0" w:space="0" w:color="auto"/>
                    <w:bottom w:val="none" w:sz="0" w:space="0" w:color="auto"/>
                    <w:right w:val="none" w:sz="0" w:space="0" w:color="auto"/>
                  </w:divBdr>
                  <w:divsChild>
                    <w:div w:id="476843358">
                      <w:marLeft w:val="0"/>
                      <w:marRight w:val="0"/>
                      <w:marTop w:val="0"/>
                      <w:marBottom w:val="0"/>
                      <w:divBdr>
                        <w:top w:val="none" w:sz="0" w:space="0" w:color="auto"/>
                        <w:left w:val="none" w:sz="0" w:space="0" w:color="auto"/>
                        <w:bottom w:val="none" w:sz="0" w:space="0" w:color="auto"/>
                        <w:right w:val="none" w:sz="0" w:space="0" w:color="auto"/>
                      </w:divBdr>
                    </w:div>
                  </w:divsChild>
                </w:div>
                <w:div w:id="510418559">
                  <w:marLeft w:val="0"/>
                  <w:marRight w:val="0"/>
                  <w:marTop w:val="0"/>
                  <w:marBottom w:val="0"/>
                  <w:divBdr>
                    <w:top w:val="none" w:sz="0" w:space="0" w:color="auto"/>
                    <w:left w:val="none" w:sz="0" w:space="0" w:color="auto"/>
                    <w:bottom w:val="none" w:sz="0" w:space="0" w:color="auto"/>
                    <w:right w:val="none" w:sz="0" w:space="0" w:color="auto"/>
                  </w:divBdr>
                  <w:divsChild>
                    <w:div w:id="2005009472">
                      <w:marLeft w:val="0"/>
                      <w:marRight w:val="0"/>
                      <w:marTop w:val="0"/>
                      <w:marBottom w:val="0"/>
                      <w:divBdr>
                        <w:top w:val="none" w:sz="0" w:space="0" w:color="auto"/>
                        <w:left w:val="none" w:sz="0" w:space="0" w:color="auto"/>
                        <w:bottom w:val="none" w:sz="0" w:space="0" w:color="auto"/>
                        <w:right w:val="none" w:sz="0" w:space="0" w:color="auto"/>
                      </w:divBdr>
                    </w:div>
                  </w:divsChild>
                </w:div>
                <w:div w:id="1359429634">
                  <w:marLeft w:val="0"/>
                  <w:marRight w:val="0"/>
                  <w:marTop w:val="0"/>
                  <w:marBottom w:val="0"/>
                  <w:divBdr>
                    <w:top w:val="none" w:sz="0" w:space="0" w:color="auto"/>
                    <w:left w:val="none" w:sz="0" w:space="0" w:color="auto"/>
                    <w:bottom w:val="none" w:sz="0" w:space="0" w:color="auto"/>
                    <w:right w:val="none" w:sz="0" w:space="0" w:color="auto"/>
                  </w:divBdr>
                  <w:divsChild>
                    <w:div w:id="645404072">
                      <w:marLeft w:val="0"/>
                      <w:marRight w:val="0"/>
                      <w:marTop w:val="0"/>
                      <w:marBottom w:val="0"/>
                      <w:divBdr>
                        <w:top w:val="none" w:sz="0" w:space="0" w:color="auto"/>
                        <w:left w:val="none" w:sz="0" w:space="0" w:color="auto"/>
                        <w:bottom w:val="none" w:sz="0" w:space="0" w:color="auto"/>
                        <w:right w:val="none" w:sz="0" w:space="0" w:color="auto"/>
                      </w:divBdr>
                    </w:div>
                    <w:div w:id="1584677330">
                      <w:marLeft w:val="0"/>
                      <w:marRight w:val="0"/>
                      <w:marTop w:val="0"/>
                      <w:marBottom w:val="0"/>
                      <w:divBdr>
                        <w:top w:val="none" w:sz="0" w:space="0" w:color="auto"/>
                        <w:left w:val="none" w:sz="0" w:space="0" w:color="auto"/>
                        <w:bottom w:val="none" w:sz="0" w:space="0" w:color="auto"/>
                        <w:right w:val="none" w:sz="0" w:space="0" w:color="auto"/>
                      </w:divBdr>
                    </w:div>
                  </w:divsChild>
                </w:div>
                <w:div w:id="704250885">
                  <w:marLeft w:val="0"/>
                  <w:marRight w:val="0"/>
                  <w:marTop w:val="0"/>
                  <w:marBottom w:val="0"/>
                  <w:divBdr>
                    <w:top w:val="none" w:sz="0" w:space="0" w:color="auto"/>
                    <w:left w:val="none" w:sz="0" w:space="0" w:color="auto"/>
                    <w:bottom w:val="none" w:sz="0" w:space="0" w:color="auto"/>
                    <w:right w:val="none" w:sz="0" w:space="0" w:color="auto"/>
                  </w:divBdr>
                  <w:divsChild>
                    <w:div w:id="1911306385">
                      <w:marLeft w:val="0"/>
                      <w:marRight w:val="0"/>
                      <w:marTop w:val="0"/>
                      <w:marBottom w:val="0"/>
                      <w:divBdr>
                        <w:top w:val="none" w:sz="0" w:space="0" w:color="auto"/>
                        <w:left w:val="none" w:sz="0" w:space="0" w:color="auto"/>
                        <w:bottom w:val="none" w:sz="0" w:space="0" w:color="auto"/>
                        <w:right w:val="none" w:sz="0" w:space="0" w:color="auto"/>
                      </w:divBdr>
                    </w:div>
                  </w:divsChild>
                </w:div>
                <w:div w:id="875778337">
                  <w:marLeft w:val="0"/>
                  <w:marRight w:val="0"/>
                  <w:marTop w:val="0"/>
                  <w:marBottom w:val="0"/>
                  <w:divBdr>
                    <w:top w:val="none" w:sz="0" w:space="0" w:color="auto"/>
                    <w:left w:val="none" w:sz="0" w:space="0" w:color="auto"/>
                    <w:bottom w:val="none" w:sz="0" w:space="0" w:color="auto"/>
                    <w:right w:val="none" w:sz="0" w:space="0" w:color="auto"/>
                  </w:divBdr>
                  <w:divsChild>
                    <w:div w:id="752943243">
                      <w:marLeft w:val="0"/>
                      <w:marRight w:val="0"/>
                      <w:marTop w:val="0"/>
                      <w:marBottom w:val="0"/>
                      <w:divBdr>
                        <w:top w:val="none" w:sz="0" w:space="0" w:color="auto"/>
                        <w:left w:val="none" w:sz="0" w:space="0" w:color="auto"/>
                        <w:bottom w:val="none" w:sz="0" w:space="0" w:color="auto"/>
                        <w:right w:val="none" w:sz="0" w:space="0" w:color="auto"/>
                      </w:divBdr>
                    </w:div>
                    <w:div w:id="939795977">
                      <w:marLeft w:val="0"/>
                      <w:marRight w:val="0"/>
                      <w:marTop w:val="0"/>
                      <w:marBottom w:val="0"/>
                      <w:divBdr>
                        <w:top w:val="none" w:sz="0" w:space="0" w:color="auto"/>
                        <w:left w:val="none" w:sz="0" w:space="0" w:color="auto"/>
                        <w:bottom w:val="none" w:sz="0" w:space="0" w:color="auto"/>
                        <w:right w:val="none" w:sz="0" w:space="0" w:color="auto"/>
                      </w:divBdr>
                    </w:div>
                    <w:div w:id="1626276175">
                      <w:marLeft w:val="0"/>
                      <w:marRight w:val="0"/>
                      <w:marTop w:val="0"/>
                      <w:marBottom w:val="0"/>
                      <w:divBdr>
                        <w:top w:val="none" w:sz="0" w:space="0" w:color="auto"/>
                        <w:left w:val="none" w:sz="0" w:space="0" w:color="auto"/>
                        <w:bottom w:val="none" w:sz="0" w:space="0" w:color="auto"/>
                        <w:right w:val="none" w:sz="0" w:space="0" w:color="auto"/>
                      </w:divBdr>
                    </w:div>
                  </w:divsChild>
                </w:div>
                <w:div w:id="817695152">
                  <w:marLeft w:val="0"/>
                  <w:marRight w:val="0"/>
                  <w:marTop w:val="0"/>
                  <w:marBottom w:val="0"/>
                  <w:divBdr>
                    <w:top w:val="none" w:sz="0" w:space="0" w:color="auto"/>
                    <w:left w:val="none" w:sz="0" w:space="0" w:color="auto"/>
                    <w:bottom w:val="none" w:sz="0" w:space="0" w:color="auto"/>
                    <w:right w:val="none" w:sz="0" w:space="0" w:color="auto"/>
                  </w:divBdr>
                  <w:divsChild>
                    <w:div w:id="1698628002">
                      <w:marLeft w:val="0"/>
                      <w:marRight w:val="0"/>
                      <w:marTop w:val="0"/>
                      <w:marBottom w:val="0"/>
                      <w:divBdr>
                        <w:top w:val="none" w:sz="0" w:space="0" w:color="auto"/>
                        <w:left w:val="none" w:sz="0" w:space="0" w:color="auto"/>
                        <w:bottom w:val="none" w:sz="0" w:space="0" w:color="auto"/>
                        <w:right w:val="none" w:sz="0" w:space="0" w:color="auto"/>
                      </w:divBdr>
                    </w:div>
                  </w:divsChild>
                </w:div>
                <w:div w:id="1004943030">
                  <w:marLeft w:val="0"/>
                  <w:marRight w:val="0"/>
                  <w:marTop w:val="0"/>
                  <w:marBottom w:val="0"/>
                  <w:divBdr>
                    <w:top w:val="none" w:sz="0" w:space="0" w:color="auto"/>
                    <w:left w:val="none" w:sz="0" w:space="0" w:color="auto"/>
                    <w:bottom w:val="none" w:sz="0" w:space="0" w:color="auto"/>
                    <w:right w:val="none" w:sz="0" w:space="0" w:color="auto"/>
                  </w:divBdr>
                  <w:divsChild>
                    <w:div w:id="1588028915">
                      <w:marLeft w:val="0"/>
                      <w:marRight w:val="0"/>
                      <w:marTop w:val="0"/>
                      <w:marBottom w:val="0"/>
                      <w:divBdr>
                        <w:top w:val="none" w:sz="0" w:space="0" w:color="auto"/>
                        <w:left w:val="none" w:sz="0" w:space="0" w:color="auto"/>
                        <w:bottom w:val="none" w:sz="0" w:space="0" w:color="auto"/>
                        <w:right w:val="none" w:sz="0" w:space="0" w:color="auto"/>
                      </w:divBdr>
                    </w:div>
                  </w:divsChild>
                </w:div>
                <w:div w:id="2115860035">
                  <w:marLeft w:val="0"/>
                  <w:marRight w:val="0"/>
                  <w:marTop w:val="0"/>
                  <w:marBottom w:val="0"/>
                  <w:divBdr>
                    <w:top w:val="none" w:sz="0" w:space="0" w:color="auto"/>
                    <w:left w:val="none" w:sz="0" w:space="0" w:color="auto"/>
                    <w:bottom w:val="none" w:sz="0" w:space="0" w:color="auto"/>
                    <w:right w:val="none" w:sz="0" w:space="0" w:color="auto"/>
                  </w:divBdr>
                  <w:divsChild>
                    <w:div w:id="1027564284">
                      <w:marLeft w:val="0"/>
                      <w:marRight w:val="0"/>
                      <w:marTop w:val="0"/>
                      <w:marBottom w:val="0"/>
                      <w:divBdr>
                        <w:top w:val="none" w:sz="0" w:space="0" w:color="auto"/>
                        <w:left w:val="none" w:sz="0" w:space="0" w:color="auto"/>
                        <w:bottom w:val="none" w:sz="0" w:space="0" w:color="auto"/>
                        <w:right w:val="none" w:sz="0" w:space="0" w:color="auto"/>
                      </w:divBdr>
                    </w:div>
                  </w:divsChild>
                </w:div>
                <w:div w:id="1377970636">
                  <w:marLeft w:val="0"/>
                  <w:marRight w:val="0"/>
                  <w:marTop w:val="0"/>
                  <w:marBottom w:val="0"/>
                  <w:divBdr>
                    <w:top w:val="none" w:sz="0" w:space="0" w:color="auto"/>
                    <w:left w:val="none" w:sz="0" w:space="0" w:color="auto"/>
                    <w:bottom w:val="none" w:sz="0" w:space="0" w:color="auto"/>
                    <w:right w:val="none" w:sz="0" w:space="0" w:color="auto"/>
                  </w:divBdr>
                  <w:divsChild>
                    <w:div w:id="1134174432">
                      <w:marLeft w:val="0"/>
                      <w:marRight w:val="0"/>
                      <w:marTop w:val="0"/>
                      <w:marBottom w:val="0"/>
                      <w:divBdr>
                        <w:top w:val="none" w:sz="0" w:space="0" w:color="auto"/>
                        <w:left w:val="none" w:sz="0" w:space="0" w:color="auto"/>
                        <w:bottom w:val="none" w:sz="0" w:space="0" w:color="auto"/>
                        <w:right w:val="none" w:sz="0" w:space="0" w:color="auto"/>
                      </w:divBdr>
                    </w:div>
                  </w:divsChild>
                </w:div>
                <w:div w:id="1154571053">
                  <w:marLeft w:val="0"/>
                  <w:marRight w:val="0"/>
                  <w:marTop w:val="0"/>
                  <w:marBottom w:val="0"/>
                  <w:divBdr>
                    <w:top w:val="none" w:sz="0" w:space="0" w:color="auto"/>
                    <w:left w:val="none" w:sz="0" w:space="0" w:color="auto"/>
                    <w:bottom w:val="none" w:sz="0" w:space="0" w:color="auto"/>
                    <w:right w:val="none" w:sz="0" w:space="0" w:color="auto"/>
                  </w:divBdr>
                  <w:divsChild>
                    <w:div w:id="1277329072">
                      <w:marLeft w:val="0"/>
                      <w:marRight w:val="0"/>
                      <w:marTop w:val="0"/>
                      <w:marBottom w:val="0"/>
                      <w:divBdr>
                        <w:top w:val="none" w:sz="0" w:space="0" w:color="auto"/>
                        <w:left w:val="none" w:sz="0" w:space="0" w:color="auto"/>
                        <w:bottom w:val="none" w:sz="0" w:space="0" w:color="auto"/>
                        <w:right w:val="none" w:sz="0" w:space="0" w:color="auto"/>
                      </w:divBdr>
                    </w:div>
                  </w:divsChild>
                </w:div>
                <w:div w:id="1179464141">
                  <w:marLeft w:val="0"/>
                  <w:marRight w:val="0"/>
                  <w:marTop w:val="0"/>
                  <w:marBottom w:val="0"/>
                  <w:divBdr>
                    <w:top w:val="none" w:sz="0" w:space="0" w:color="auto"/>
                    <w:left w:val="none" w:sz="0" w:space="0" w:color="auto"/>
                    <w:bottom w:val="none" w:sz="0" w:space="0" w:color="auto"/>
                    <w:right w:val="none" w:sz="0" w:space="0" w:color="auto"/>
                  </w:divBdr>
                  <w:divsChild>
                    <w:div w:id="2089382622">
                      <w:marLeft w:val="0"/>
                      <w:marRight w:val="0"/>
                      <w:marTop w:val="0"/>
                      <w:marBottom w:val="0"/>
                      <w:divBdr>
                        <w:top w:val="none" w:sz="0" w:space="0" w:color="auto"/>
                        <w:left w:val="none" w:sz="0" w:space="0" w:color="auto"/>
                        <w:bottom w:val="none" w:sz="0" w:space="0" w:color="auto"/>
                        <w:right w:val="none" w:sz="0" w:space="0" w:color="auto"/>
                      </w:divBdr>
                    </w:div>
                  </w:divsChild>
                </w:div>
                <w:div w:id="1188593303">
                  <w:marLeft w:val="0"/>
                  <w:marRight w:val="0"/>
                  <w:marTop w:val="0"/>
                  <w:marBottom w:val="0"/>
                  <w:divBdr>
                    <w:top w:val="none" w:sz="0" w:space="0" w:color="auto"/>
                    <w:left w:val="none" w:sz="0" w:space="0" w:color="auto"/>
                    <w:bottom w:val="none" w:sz="0" w:space="0" w:color="auto"/>
                    <w:right w:val="none" w:sz="0" w:space="0" w:color="auto"/>
                  </w:divBdr>
                  <w:divsChild>
                    <w:div w:id="1308172552">
                      <w:marLeft w:val="0"/>
                      <w:marRight w:val="0"/>
                      <w:marTop w:val="0"/>
                      <w:marBottom w:val="0"/>
                      <w:divBdr>
                        <w:top w:val="none" w:sz="0" w:space="0" w:color="auto"/>
                        <w:left w:val="none" w:sz="0" w:space="0" w:color="auto"/>
                        <w:bottom w:val="none" w:sz="0" w:space="0" w:color="auto"/>
                        <w:right w:val="none" w:sz="0" w:space="0" w:color="auto"/>
                      </w:divBdr>
                    </w:div>
                  </w:divsChild>
                </w:div>
                <w:div w:id="1990596635">
                  <w:marLeft w:val="0"/>
                  <w:marRight w:val="0"/>
                  <w:marTop w:val="0"/>
                  <w:marBottom w:val="0"/>
                  <w:divBdr>
                    <w:top w:val="none" w:sz="0" w:space="0" w:color="auto"/>
                    <w:left w:val="none" w:sz="0" w:space="0" w:color="auto"/>
                    <w:bottom w:val="none" w:sz="0" w:space="0" w:color="auto"/>
                    <w:right w:val="none" w:sz="0" w:space="0" w:color="auto"/>
                  </w:divBdr>
                  <w:divsChild>
                    <w:div w:id="1235120776">
                      <w:marLeft w:val="0"/>
                      <w:marRight w:val="0"/>
                      <w:marTop w:val="0"/>
                      <w:marBottom w:val="0"/>
                      <w:divBdr>
                        <w:top w:val="none" w:sz="0" w:space="0" w:color="auto"/>
                        <w:left w:val="none" w:sz="0" w:space="0" w:color="auto"/>
                        <w:bottom w:val="none" w:sz="0" w:space="0" w:color="auto"/>
                        <w:right w:val="none" w:sz="0" w:space="0" w:color="auto"/>
                      </w:divBdr>
                    </w:div>
                  </w:divsChild>
                </w:div>
                <w:div w:id="1611353425">
                  <w:marLeft w:val="0"/>
                  <w:marRight w:val="0"/>
                  <w:marTop w:val="0"/>
                  <w:marBottom w:val="0"/>
                  <w:divBdr>
                    <w:top w:val="none" w:sz="0" w:space="0" w:color="auto"/>
                    <w:left w:val="none" w:sz="0" w:space="0" w:color="auto"/>
                    <w:bottom w:val="none" w:sz="0" w:space="0" w:color="auto"/>
                    <w:right w:val="none" w:sz="0" w:space="0" w:color="auto"/>
                  </w:divBdr>
                  <w:divsChild>
                    <w:div w:id="1714379922">
                      <w:marLeft w:val="0"/>
                      <w:marRight w:val="0"/>
                      <w:marTop w:val="0"/>
                      <w:marBottom w:val="0"/>
                      <w:divBdr>
                        <w:top w:val="none" w:sz="0" w:space="0" w:color="auto"/>
                        <w:left w:val="none" w:sz="0" w:space="0" w:color="auto"/>
                        <w:bottom w:val="none" w:sz="0" w:space="0" w:color="auto"/>
                        <w:right w:val="none" w:sz="0" w:space="0" w:color="auto"/>
                      </w:divBdr>
                    </w:div>
                    <w:div w:id="208433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139482">
          <w:marLeft w:val="0"/>
          <w:marRight w:val="0"/>
          <w:marTop w:val="0"/>
          <w:marBottom w:val="0"/>
          <w:divBdr>
            <w:top w:val="none" w:sz="0" w:space="0" w:color="auto"/>
            <w:left w:val="none" w:sz="0" w:space="0" w:color="auto"/>
            <w:bottom w:val="none" w:sz="0" w:space="0" w:color="auto"/>
            <w:right w:val="none" w:sz="0" w:space="0" w:color="auto"/>
          </w:divBdr>
        </w:div>
        <w:div w:id="1118258318">
          <w:marLeft w:val="0"/>
          <w:marRight w:val="0"/>
          <w:marTop w:val="0"/>
          <w:marBottom w:val="0"/>
          <w:divBdr>
            <w:top w:val="none" w:sz="0" w:space="0" w:color="auto"/>
            <w:left w:val="none" w:sz="0" w:space="0" w:color="auto"/>
            <w:bottom w:val="none" w:sz="0" w:space="0" w:color="auto"/>
            <w:right w:val="none" w:sz="0" w:space="0" w:color="auto"/>
          </w:divBdr>
        </w:div>
        <w:div w:id="1549368341">
          <w:marLeft w:val="0"/>
          <w:marRight w:val="0"/>
          <w:marTop w:val="0"/>
          <w:marBottom w:val="0"/>
          <w:divBdr>
            <w:top w:val="none" w:sz="0" w:space="0" w:color="auto"/>
            <w:left w:val="none" w:sz="0" w:space="0" w:color="auto"/>
            <w:bottom w:val="none" w:sz="0" w:space="0" w:color="auto"/>
            <w:right w:val="none" w:sz="0" w:space="0" w:color="auto"/>
          </w:divBdr>
        </w:div>
        <w:div w:id="1610355568">
          <w:marLeft w:val="0"/>
          <w:marRight w:val="0"/>
          <w:marTop w:val="0"/>
          <w:marBottom w:val="0"/>
          <w:divBdr>
            <w:top w:val="none" w:sz="0" w:space="0" w:color="auto"/>
            <w:left w:val="none" w:sz="0" w:space="0" w:color="auto"/>
            <w:bottom w:val="none" w:sz="0" w:space="0" w:color="auto"/>
            <w:right w:val="none" w:sz="0" w:space="0" w:color="auto"/>
          </w:divBdr>
        </w:div>
      </w:divsChild>
    </w:div>
    <w:div w:id="1653216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heyestrust.org/vacanci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n@theyestrust.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n@theyestrust.org" TargetMode="External"/><Relationship Id="R19a4f82fff424b34" Type="http://schemas.microsoft.com/office/2019/09/relationships/intelligence" Target="intelligence.xml"/><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admin@theyes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bad400a-0ce5-4b85-af46-e0101d235b04">
      <Terms xmlns="http://schemas.microsoft.com/office/infopath/2007/PartnerControls"/>
    </lcf76f155ced4ddcb4097134ff3c332f>
    <TaxCatchAll xmlns="693e7415-46ce-40ef-a3e4-082c5011b8a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C15B7FCEC5A0459861839E20D1FDEA" ma:contentTypeVersion="15" ma:contentTypeDescription="Create a new document." ma:contentTypeScope="" ma:versionID="129670d195c9ff9707b03802ec1964cf">
  <xsd:schema xmlns:xsd="http://www.w3.org/2001/XMLSchema" xmlns:xs="http://www.w3.org/2001/XMLSchema" xmlns:p="http://schemas.microsoft.com/office/2006/metadata/properties" xmlns:ns2="4bad400a-0ce5-4b85-af46-e0101d235b04" xmlns:ns3="693e7415-46ce-40ef-a3e4-082c5011b8a7" targetNamespace="http://schemas.microsoft.com/office/2006/metadata/properties" ma:root="true" ma:fieldsID="10b02630859fe4351d3ba31a429212cc" ns2:_="" ns3:_="">
    <xsd:import namespace="4bad400a-0ce5-4b85-af46-e0101d235b04"/>
    <xsd:import namespace="693e7415-46ce-40ef-a3e4-082c5011b8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TaxCatchAll" minOccurs="0"/>
                <xsd:element ref="ns2:MediaServiceLocation"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d400a-0ce5-4b85-af46-e0101d235b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90473a4-4f7b-44a4-adbf-1d16950246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3e7415-46ce-40ef-a3e4-082c5011b8a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d62dcf1b-1233-47fd-9e81-1101fa7b4b33}" ma:internalName="TaxCatchAll" ma:showField="CatchAllData" ma:web="693e7415-46ce-40ef-a3e4-082c5011b8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4E617-DCC1-4D04-AAAE-4FFA3E0276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F78750-510A-476A-A99F-27D7C8E1DDFC}">
  <ds:schemaRefs>
    <ds:schemaRef ds:uri="http://schemas.microsoft.com/sharepoint/v3/contenttype/forms"/>
  </ds:schemaRefs>
</ds:datastoreItem>
</file>

<file path=customXml/itemProps3.xml><?xml version="1.0" encoding="utf-8"?>
<ds:datastoreItem xmlns:ds="http://schemas.openxmlformats.org/officeDocument/2006/customXml" ds:itemID="{545BDE69-879E-4523-97B8-5CB6F7350DD8}"/>
</file>

<file path=customXml/itemProps4.xml><?xml version="1.0" encoding="utf-8"?>
<ds:datastoreItem xmlns:ds="http://schemas.openxmlformats.org/officeDocument/2006/customXml" ds:itemID="{ED6D123E-4259-4C09-A57C-C0C14ADFF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2452</Words>
  <Characters>13978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Howlett Education</Company>
  <LinksUpToDate>false</LinksUpToDate>
  <CharactersWithSpaces>16398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Howlett</dc:creator>
  <cp:lastModifiedBy>Clair Watson</cp:lastModifiedBy>
  <cp:revision>2</cp:revision>
  <cp:lastPrinted>2014-08-19T07:01:00Z</cp:lastPrinted>
  <dcterms:created xsi:type="dcterms:W3CDTF">2022-06-20T09:53:00Z</dcterms:created>
  <dcterms:modified xsi:type="dcterms:W3CDTF">2022-06-20T09:53:00Z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0x01010035721714C836F04AB9EA4441180DEEB2</vt:lpwstr>
  </property>
  <property fmtid="{D5CDD505-2E9C-101B-9397-08002B2CF9AE}" pid="3" name="IsMyDocuments">
    <vt:bool>true</vt:bool>
  </property>
  <property fmtid="{D5CDD505-2E9C-101B-9397-08002B2CF9AE}" pid="4" name="Order">
    <vt:r8>68000</vt:r8>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