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24F66" w14:textId="30F89628" w:rsidR="0032731C" w:rsidRPr="00DB6C42" w:rsidRDefault="0032731C" w:rsidP="0032731C">
      <w:pPr>
        <w:widowControl w:val="0"/>
        <w:spacing w:after="0"/>
        <w:rPr>
          <w:rFonts w:ascii="Arial" w:hAnsi="Arial" w:cs="Arial"/>
          <w:b/>
          <w:bCs/>
          <w:sz w:val="44"/>
          <w:szCs w:val="44"/>
          <w14:ligatures w14:val="none"/>
        </w:rPr>
      </w:pPr>
      <w:r w:rsidRPr="00DB6C42">
        <w:rPr>
          <w:rFonts w:ascii="Arial" w:hAnsi="Arial" w:cs="Arial"/>
          <w:b/>
          <w:bCs/>
          <w:sz w:val="44"/>
          <w:szCs w:val="44"/>
          <w14:ligatures w14:val="none"/>
        </w:rPr>
        <w:t>VACANCY</w:t>
      </w:r>
      <w:r w:rsidR="00D07D06" w:rsidRPr="00DB6C42">
        <w:rPr>
          <w:rFonts w:ascii="Arial" w:hAnsi="Arial" w:cs="Arial"/>
          <w:b/>
          <w:bCs/>
          <w:sz w:val="44"/>
          <w:szCs w:val="44"/>
          <w14:ligatures w14:val="none"/>
        </w:rPr>
        <w:t xml:space="preserve"> </w:t>
      </w:r>
    </w:p>
    <w:p w14:paraId="6E7BEAA2" w14:textId="77777777" w:rsidR="0032731C" w:rsidRPr="00AF1CCE" w:rsidRDefault="0032731C" w:rsidP="0032731C">
      <w:pPr>
        <w:widowControl w:val="0"/>
        <w:spacing w:after="0"/>
        <w:rPr>
          <w:rFonts w:ascii="Arial" w:hAnsi="Arial" w:cs="Arial"/>
          <w:b/>
          <w:bCs/>
          <w:sz w:val="16"/>
          <w:szCs w:val="16"/>
          <w14:ligatures w14:val="none"/>
        </w:rPr>
      </w:pPr>
      <w:r>
        <w:rPr>
          <w:rFonts w:ascii="Arial" w:hAnsi="Arial" w:cs="Arial"/>
          <w:b/>
          <w:bCs/>
          <w:sz w:val="22"/>
          <w:szCs w:val="22"/>
          <w14:ligatures w14:val="none"/>
        </w:rPr>
        <w:t> </w:t>
      </w:r>
    </w:p>
    <w:p w14:paraId="3BF3D5E3" w14:textId="007EA5F3" w:rsidR="00937CA2" w:rsidRPr="00937CA2" w:rsidRDefault="00937CA2" w:rsidP="00937CA2">
      <w:pPr>
        <w:spacing w:after="0"/>
        <w:rPr>
          <w:b/>
          <w:iCs/>
          <w:color w:val="7030A0"/>
          <w:sz w:val="52"/>
          <w:szCs w:val="52"/>
        </w:rPr>
      </w:pPr>
      <w:r w:rsidRPr="00937CA2">
        <w:rPr>
          <w:b/>
          <w:iCs/>
          <w:color w:val="7030A0"/>
          <w:sz w:val="52"/>
          <w:szCs w:val="52"/>
        </w:rPr>
        <w:t xml:space="preserve">Site Services </w:t>
      </w:r>
      <w:r w:rsidR="002C58B4">
        <w:rPr>
          <w:b/>
          <w:iCs/>
          <w:color w:val="7030A0"/>
          <w:sz w:val="52"/>
          <w:szCs w:val="52"/>
        </w:rPr>
        <w:t>Assistant</w:t>
      </w:r>
    </w:p>
    <w:p w14:paraId="29D6B04F" w14:textId="77777777" w:rsidR="0032731C" w:rsidRPr="00AF1CCE" w:rsidRDefault="0032731C" w:rsidP="0032731C">
      <w:pPr>
        <w:widowControl w:val="0"/>
        <w:spacing w:after="0"/>
        <w:rPr>
          <w:rFonts w:ascii="Arial" w:hAnsi="Arial" w:cs="Arial"/>
          <w:b/>
          <w:bCs/>
          <w:i/>
          <w:iCs/>
          <w:color w:val="800080"/>
          <w:sz w:val="22"/>
          <w:szCs w:val="22"/>
          <w14:ligatures w14:val="none"/>
        </w:rPr>
      </w:pP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t xml:space="preserve"> </w:t>
      </w:r>
    </w:p>
    <w:p w14:paraId="0D511A9F" w14:textId="77777777" w:rsidR="0032731C" w:rsidRPr="00D6684C" w:rsidRDefault="0032731C" w:rsidP="00D13270">
      <w:pPr>
        <w:widowControl w:val="0"/>
        <w:spacing w:after="0"/>
        <w:rPr>
          <w:rFonts w:ascii="Arial" w:hAnsi="Arial" w:cs="Arial"/>
          <w:b/>
          <w:bCs/>
          <w:color w:val="800080"/>
          <w:sz w:val="22"/>
          <w:szCs w:val="22"/>
          <w:lang w:val="en-US"/>
          <w14:ligatures w14:val="none"/>
        </w:rPr>
      </w:pPr>
      <w:r w:rsidRPr="00D6684C">
        <w:rPr>
          <w:rFonts w:ascii="Arial" w:hAnsi="Arial" w:cs="Arial"/>
          <w:b/>
          <w:bCs/>
          <w:color w:val="800080"/>
          <w:sz w:val="22"/>
          <w:szCs w:val="22"/>
          <w:lang w:val="en-US"/>
          <w14:ligatures w14:val="none"/>
        </w:rPr>
        <w:t>Who are we:</w:t>
      </w:r>
    </w:p>
    <w:p w14:paraId="7D24E878" w14:textId="2B6B5CA1" w:rsidR="0032731C" w:rsidRPr="00E379F9" w:rsidRDefault="00D6684C" w:rsidP="00D13270">
      <w:pPr>
        <w:widowControl w:val="0"/>
        <w:spacing w:after="0"/>
        <w:rPr>
          <w:rFonts w:ascii="Arial" w:hAnsi="Arial" w:cs="Arial"/>
          <w:b/>
          <w:bCs/>
          <w:color w:val="800080"/>
          <w:sz w:val="22"/>
          <w:szCs w:val="22"/>
          <w:u w:val="single"/>
          <w:lang w:val="en-US"/>
          <w14:ligatures w14:val="none"/>
        </w:rPr>
      </w:pPr>
      <w:r>
        <w:rPr>
          <w:rFonts w:ascii="Arial" w:eastAsia="Arial MT" w:hAnsi="Arial" w:cs="Arial"/>
          <w:color w:val="auto"/>
          <w:kern w:val="0"/>
          <w:sz w:val="22"/>
          <w:szCs w:val="22"/>
          <w:lang w:val="en-US" w:eastAsia="en-US"/>
          <w14:cntxtAlts w14:val="0"/>
        </w:rPr>
        <w:t>Severndale Specialist Academy is a multi-site Academy catering for children with special educational need</w:t>
      </w:r>
      <w:r w:rsidR="00E379F9">
        <w:rPr>
          <w:rFonts w:ascii="Arial" w:eastAsia="Arial MT" w:hAnsi="Arial" w:cs="Arial"/>
          <w:color w:val="auto"/>
          <w:kern w:val="0"/>
          <w:sz w:val="22"/>
          <w:szCs w:val="22"/>
          <w:lang w:val="en-US" w:eastAsia="en-US"/>
          <w14:cntxtAlts w14:val="0"/>
        </w:rPr>
        <w:t>s in Shropshire.</w:t>
      </w:r>
      <w:r w:rsidR="00CB5215">
        <w:rPr>
          <w:rFonts w:ascii="Arial" w:eastAsia="Arial MT" w:hAnsi="Arial" w:cs="Arial"/>
          <w:color w:val="auto"/>
          <w:kern w:val="0"/>
          <w:sz w:val="22"/>
          <w:szCs w:val="22"/>
          <w:lang w:val="en-US" w:eastAsia="en-US"/>
          <w14:cntxtAlts w14:val="0"/>
        </w:rPr>
        <w:t xml:space="preserve"> </w:t>
      </w:r>
      <w:r w:rsidR="0032731C" w:rsidRPr="00AF1CCE">
        <w:rPr>
          <w:rFonts w:ascii="Arial" w:eastAsia="Arial MT" w:hAnsi="Arial" w:cs="Arial"/>
          <w:color w:val="auto"/>
          <w:kern w:val="0"/>
          <w:sz w:val="22"/>
          <w:szCs w:val="22"/>
          <w:lang w:val="en-US" w:eastAsia="en-US"/>
          <w14:ligatures w14:val="none"/>
          <w14:cntxtAlts w14:val="0"/>
        </w:rPr>
        <w:t xml:space="preserve">Our children and young people can access Severndale Specialist Academy from </w:t>
      </w:r>
      <w:r w:rsidR="1D7E10A4" w:rsidRPr="00AF1CCE">
        <w:rPr>
          <w:rFonts w:ascii="Arial" w:eastAsia="Arial MT" w:hAnsi="Arial" w:cs="Arial"/>
          <w:color w:val="auto"/>
          <w:kern w:val="0"/>
          <w:sz w:val="22"/>
          <w:szCs w:val="22"/>
          <w:lang w:val="en-US" w:eastAsia="en-US"/>
          <w14:ligatures w14:val="none"/>
          <w14:cntxtAlts w14:val="0"/>
        </w:rPr>
        <w:t>Nursery</w:t>
      </w:r>
      <w:r w:rsidR="0032731C" w:rsidRPr="00AF1CCE">
        <w:rPr>
          <w:rFonts w:ascii="Arial" w:eastAsia="Arial MT" w:hAnsi="Arial" w:cs="Arial"/>
          <w:color w:val="auto"/>
          <w:kern w:val="0"/>
          <w:sz w:val="22"/>
          <w:szCs w:val="22"/>
          <w:lang w:val="en-US" w:eastAsia="en-US"/>
          <w14:ligatures w14:val="none"/>
          <w14:cntxtAlts w14:val="0"/>
        </w:rPr>
        <w:t xml:space="preserve"> through to </w:t>
      </w:r>
      <w:r w:rsidR="3DAA8B09" w:rsidRPr="00AF1CCE">
        <w:rPr>
          <w:rFonts w:ascii="Arial" w:eastAsia="Arial MT" w:hAnsi="Arial" w:cs="Arial"/>
          <w:color w:val="auto"/>
          <w:kern w:val="0"/>
          <w:sz w:val="22"/>
          <w:szCs w:val="22"/>
          <w:lang w:val="en-US" w:eastAsia="en-US"/>
          <w14:ligatures w14:val="none"/>
          <w14:cntxtAlts w14:val="0"/>
        </w:rPr>
        <w:t>Post 19</w:t>
      </w:r>
      <w:r w:rsidR="0032731C" w:rsidRPr="00AF1CCE">
        <w:rPr>
          <w:rFonts w:ascii="Arial" w:eastAsia="Arial MT" w:hAnsi="Arial" w:cs="Arial"/>
          <w:color w:val="auto"/>
          <w:kern w:val="0"/>
          <w:sz w:val="22"/>
          <w:szCs w:val="22"/>
          <w:lang w:val="en-US" w:eastAsia="en-US"/>
          <w14:ligatures w14:val="none"/>
          <w14:cntxtAlts w14:val="0"/>
        </w:rPr>
        <w:t xml:space="preserve"> and have a range of learning difficulties. </w:t>
      </w:r>
    </w:p>
    <w:p w14:paraId="672A6659" w14:textId="77777777" w:rsidR="0032731C" w:rsidRPr="00894159" w:rsidRDefault="0032731C" w:rsidP="00D13270">
      <w:pPr>
        <w:widowControl w:val="0"/>
        <w:spacing w:after="0"/>
        <w:rPr>
          <w:rFonts w:ascii="Arial" w:hAnsi="Arial" w:cs="Arial"/>
          <w:b/>
          <w:bCs/>
          <w:color w:val="800080"/>
          <w:u w:val="single"/>
          <w:lang w:val="en-US"/>
          <w14:ligatures w14:val="none"/>
        </w:rPr>
      </w:pPr>
    </w:p>
    <w:p w14:paraId="109A7A98" w14:textId="77777777" w:rsidR="004546AF" w:rsidRDefault="004546AF" w:rsidP="00D13270">
      <w:pPr>
        <w:spacing w:after="0"/>
        <w:rPr>
          <w:rFonts w:ascii="Arial" w:hAnsi="Arial" w:cs="Arial"/>
          <w:b/>
          <w:color w:val="990099"/>
          <w:sz w:val="22"/>
          <w:szCs w:val="22"/>
        </w:rPr>
      </w:pPr>
      <w:r w:rsidRPr="00AF1CCE">
        <w:rPr>
          <w:rFonts w:ascii="Arial" w:hAnsi="Arial" w:cs="Arial"/>
          <w:b/>
          <w:color w:val="990099"/>
          <w:sz w:val="22"/>
          <w:szCs w:val="22"/>
        </w:rPr>
        <w:t>Purpose of the Post:</w:t>
      </w:r>
    </w:p>
    <w:p w14:paraId="5FA066A7" w14:textId="3A11FEBF" w:rsidR="00C715D5" w:rsidRPr="00E0486A" w:rsidRDefault="00C715D5" w:rsidP="00C715D5">
      <w:pPr>
        <w:spacing w:after="0"/>
        <w:jc w:val="both"/>
        <w:rPr>
          <w:rFonts w:ascii="Arial" w:eastAsia="Arial MT" w:hAnsi="Arial" w:cs="Arial"/>
          <w:color w:val="auto"/>
          <w:kern w:val="0"/>
          <w:sz w:val="22"/>
          <w:szCs w:val="22"/>
          <w:lang w:val="en-US" w:eastAsia="en-US"/>
          <w14:ligatures w14:val="none"/>
          <w14:cntxtAlts w14:val="0"/>
        </w:rPr>
      </w:pPr>
      <w:r w:rsidRPr="00E0486A">
        <w:rPr>
          <w:rFonts w:ascii="Arial" w:eastAsia="Arial MT" w:hAnsi="Arial" w:cs="Arial"/>
          <w:color w:val="auto"/>
          <w:kern w:val="0"/>
          <w:sz w:val="22"/>
          <w:szCs w:val="22"/>
          <w:lang w:val="en-US" w:eastAsia="en-US"/>
          <w14:ligatures w14:val="none"/>
          <w14:cntxtAlts w14:val="0"/>
        </w:rPr>
        <w:t xml:space="preserve">The main purpose of this post is to effectively maintain the internal site and grounds of the school by providing high quality site services and support with the Site Services Supervisor. The successful candidate will be expected to work frequently on their own initiative and undertake evening and weekend work. The post holder is also required to have a </w:t>
      </w:r>
      <w:r w:rsidR="009E20D1">
        <w:rPr>
          <w:rFonts w:ascii="Arial" w:eastAsia="Arial MT" w:hAnsi="Arial" w:cs="Arial"/>
          <w:color w:val="auto"/>
          <w:kern w:val="0"/>
          <w:sz w:val="22"/>
          <w:szCs w:val="22"/>
          <w:lang w:val="en-US" w:eastAsia="en-US"/>
          <w14:ligatures w14:val="none"/>
          <w14:cntxtAlts w14:val="0"/>
        </w:rPr>
        <w:t xml:space="preserve">clean </w:t>
      </w:r>
      <w:r w:rsidRPr="00E0486A">
        <w:rPr>
          <w:rFonts w:ascii="Arial" w:eastAsia="Arial MT" w:hAnsi="Arial" w:cs="Arial"/>
          <w:color w:val="auto"/>
          <w:kern w:val="0"/>
          <w:sz w:val="22"/>
          <w:szCs w:val="22"/>
          <w:lang w:val="en-US" w:eastAsia="en-US"/>
          <w14:ligatures w14:val="none"/>
          <w14:cntxtAlts w14:val="0"/>
        </w:rPr>
        <w:t xml:space="preserve">Full UK Driving </w:t>
      </w:r>
      <w:proofErr w:type="spellStart"/>
      <w:r w:rsidRPr="00E0486A">
        <w:rPr>
          <w:rFonts w:ascii="Arial" w:eastAsia="Arial MT" w:hAnsi="Arial" w:cs="Arial"/>
          <w:color w:val="auto"/>
          <w:kern w:val="0"/>
          <w:sz w:val="22"/>
          <w:szCs w:val="22"/>
          <w:lang w:val="en-US" w:eastAsia="en-US"/>
          <w14:ligatures w14:val="none"/>
          <w14:cntxtAlts w14:val="0"/>
        </w:rPr>
        <w:t>Licence</w:t>
      </w:r>
      <w:proofErr w:type="spellEnd"/>
      <w:r w:rsidR="00F610B4" w:rsidRPr="00E0486A">
        <w:rPr>
          <w:rFonts w:ascii="Arial" w:eastAsia="Arial MT" w:hAnsi="Arial" w:cs="Arial"/>
          <w:color w:val="auto"/>
          <w:kern w:val="0"/>
          <w:sz w:val="22"/>
          <w:szCs w:val="22"/>
          <w:lang w:val="en-US" w:eastAsia="en-US"/>
          <w14:ligatures w14:val="none"/>
          <w14:cntxtAlts w14:val="0"/>
        </w:rPr>
        <w:t xml:space="preserve"> (manual).</w:t>
      </w:r>
    </w:p>
    <w:p w14:paraId="0E57F6B6" w14:textId="77777777" w:rsidR="00C715D5" w:rsidRPr="00AF1CCE" w:rsidRDefault="00C715D5" w:rsidP="00D13270">
      <w:pPr>
        <w:spacing w:after="0"/>
        <w:rPr>
          <w:rFonts w:ascii="Arial" w:hAnsi="Arial" w:cs="Arial"/>
          <w:b/>
          <w:color w:val="990099"/>
          <w:sz w:val="22"/>
          <w:szCs w:val="22"/>
        </w:rPr>
      </w:pPr>
    </w:p>
    <w:p w14:paraId="4BD92007" w14:textId="744BE303" w:rsidR="0032731C" w:rsidRPr="00AF1CCE" w:rsidRDefault="0032731C" w:rsidP="00D13270">
      <w:pPr>
        <w:widowControl w:val="0"/>
        <w:spacing w:after="0"/>
        <w:rPr>
          <w:rFonts w:ascii="Arial" w:eastAsia="Arial MT" w:hAnsi="Arial" w:cs="Arial"/>
          <w:color w:val="auto"/>
          <w:kern w:val="0"/>
          <w:sz w:val="22"/>
          <w:szCs w:val="22"/>
          <w:lang w:val="en-US" w:eastAsia="en-US"/>
          <w14:ligatures w14:val="none"/>
          <w14:cntxtAlts w14:val="0"/>
        </w:rPr>
      </w:pPr>
      <w:r w:rsidRPr="00AF1CCE">
        <w:rPr>
          <w:rFonts w:ascii="Arial" w:eastAsia="Arial MT" w:hAnsi="Arial" w:cs="Arial"/>
          <w:color w:val="auto"/>
          <w:kern w:val="0"/>
          <w:sz w:val="22"/>
          <w:szCs w:val="22"/>
          <w:lang w:val="en-US" w:eastAsia="en-US"/>
          <w14:ligatures w14:val="none"/>
          <w14:cntxtAlts w14:val="0"/>
        </w:rPr>
        <w:t>The role involves liaising professionally, courteously</w:t>
      </w:r>
      <w:r w:rsidR="31B949C7" w:rsidRPr="00AF1CCE">
        <w:rPr>
          <w:rFonts w:ascii="Arial" w:eastAsia="Arial MT" w:hAnsi="Arial" w:cs="Arial"/>
          <w:color w:val="auto"/>
          <w:kern w:val="0"/>
          <w:sz w:val="22"/>
          <w:szCs w:val="22"/>
          <w:lang w:val="en-US" w:eastAsia="en-US"/>
          <w14:ligatures w14:val="none"/>
          <w14:cntxtAlts w14:val="0"/>
        </w:rPr>
        <w:t>,</w:t>
      </w:r>
      <w:r w:rsidRPr="00AF1CCE">
        <w:rPr>
          <w:rFonts w:ascii="Arial" w:eastAsia="Arial MT" w:hAnsi="Arial" w:cs="Arial"/>
          <w:color w:val="auto"/>
          <w:kern w:val="0"/>
          <w:sz w:val="22"/>
          <w:szCs w:val="22"/>
          <w:lang w:val="en-US" w:eastAsia="en-US"/>
          <w14:ligatures w14:val="none"/>
          <w14:cntxtAlts w14:val="0"/>
        </w:rPr>
        <w:t xml:space="preserve"> and politely with all stakeholders, trustees, members of staff, students</w:t>
      </w:r>
      <w:r w:rsidR="14D4FCCF" w:rsidRPr="00AF1CCE">
        <w:rPr>
          <w:rFonts w:ascii="Arial" w:eastAsia="Arial MT" w:hAnsi="Arial" w:cs="Arial"/>
          <w:color w:val="auto"/>
          <w:kern w:val="0"/>
          <w:sz w:val="22"/>
          <w:szCs w:val="22"/>
          <w:lang w:val="en-US" w:eastAsia="en-US"/>
          <w14:ligatures w14:val="none"/>
          <w14:cntxtAlts w14:val="0"/>
        </w:rPr>
        <w:t>,</w:t>
      </w:r>
      <w:r w:rsidRPr="00AF1CCE">
        <w:rPr>
          <w:rFonts w:ascii="Arial" w:eastAsia="Arial MT" w:hAnsi="Arial" w:cs="Arial"/>
          <w:color w:val="auto"/>
          <w:kern w:val="0"/>
          <w:sz w:val="22"/>
          <w:szCs w:val="22"/>
          <w:lang w:val="en-US" w:eastAsia="en-US"/>
          <w14:ligatures w14:val="none"/>
          <w14:cntxtAlts w14:val="0"/>
        </w:rPr>
        <w:t xml:space="preserve"> and parents.</w:t>
      </w:r>
    </w:p>
    <w:p w14:paraId="0A37501D" w14:textId="77777777" w:rsidR="0032731C" w:rsidRPr="00AF1CCE" w:rsidRDefault="0032731C" w:rsidP="00D13270">
      <w:pPr>
        <w:widowControl w:val="0"/>
        <w:spacing w:after="0"/>
        <w:rPr>
          <w:rFonts w:ascii="Arial" w:hAnsi="Arial" w:cs="Arial"/>
          <w:b/>
          <w:bCs/>
          <w:color w:val="800080"/>
          <w:sz w:val="22"/>
          <w:szCs w:val="22"/>
          <w:u w:val="single"/>
          <w14:ligatures w14:val="none"/>
        </w:rPr>
      </w:pPr>
    </w:p>
    <w:p w14:paraId="0CAA4CA8" w14:textId="77777777" w:rsidR="0032731C" w:rsidRPr="00AF1CCE" w:rsidRDefault="0032731C" w:rsidP="00D13270">
      <w:pPr>
        <w:widowControl w:val="0"/>
        <w:spacing w:after="0"/>
        <w:rPr>
          <w:rFonts w:ascii="Arial" w:hAnsi="Arial" w:cs="Arial"/>
          <w:b/>
          <w:bCs/>
          <w:color w:val="800080"/>
          <w:sz w:val="22"/>
          <w:szCs w:val="22"/>
          <w:u w:val="single"/>
          <w14:ligatures w14:val="none"/>
        </w:rPr>
      </w:pPr>
      <w:r w:rsidRPr="00AF1CCE">
        <w:rPr>
          <w:rFonts w:ascii="Arial" w:hAnsi="Arial" w:cs="Arial"/>
          <w:b/>
          <w:bCs/>
          <w:color w:val="800080"/>
          <w:sz w:val="22"/>
          <w:szCs w:val="22"/>
          <w:u w:val="single"/>
          <w14:ligatures w14:val="none"/>
        </w:rPr>
        <w:t>Role requirements:</w:t>
      </w:r>
    </w:p>
    <w:p w14:paraId="3B60A9E8" w14:textId="2F3EC444" w:rsidR="0032731C" w:rsidRPr="00894159" w:rsidRDefault="0032731C" w:rsidP="00D13270">
      <w:pPr>
        <w:pStyle w:val="ListParagraph"/>
        <w:numPr>
          <w:ilvl w:val="0"/>
          <w:numId w:val="7"/>
        </w:numPr>
        <w:rPr>
          <w:rFonts w:ascii="Arial" w:hAnsi="Arial" w:cs="Arial"/>
        </w:rPr>
      </w:pPr>
      <w:r w:rsidRPr="00894159">
        <w:rPr>
          <w:rFonts w:ascii="Arial" w:hAnsi="Arial" w:cs="Arial"/>
        </w:rPr>
        <w:t xml:space="preserve">5 GCSE’s grades 9-4 (A* - C) including </w:t>
      </w:r>
      <w:proofErr w:type="spellStart"/>
      <w:r w:rsidRPr="00894159">
        <w:rPr>
          <w:rFonts w:ascii="Arial" w:hAnsi="Arial" w:cs="Arial"/>
        </w:rPr>
        <w:t>Maths</w:t>
      </w:r>
      <w:proofErr w:type="spellEnd"/>
      <w:r w:rsidRPr="00894159">
        <w:rPr>
          <w:rFonts w:ascii="Arial" w:hAnsi="Arial" w:cs="Arial"/>
        </w:rPr>
        <w:t xml:space="preserve"> and English</w:t>
      </w:r>
    </w:p>
    <w:p w14:paraId="5E98EC77" w14:textId="1F3816AF" w:rsidR="00275D25" w:rsidRPr="00894159" w:rsidRDefault="002C58B4" w:rsidP="00D13270">
      <w:pPr>
        <w:pStyle w:val="ListParagraph"/>
        <w:numPr>
          <w:ilvl w:val="0"/>
          <w:numId w:val="7"/>
        </w:numPr>
        <w:rPr>
          <w:rFonts w:ascii="Arial" w:hAnsi="Arial" w:cs="Arial"/>
        </w:rPr>
      </w:pPr>
      <w:r>
        <w:rPr>
          <w:rFonts w:ascii="Arial" w:hAnsi="Arial" w:cs="Arial"/>
        </w:rPr>
        <w:t>IOSH</w:t>
      </w:r>
      <w:r w:rsidR="00275D25" w:rsidRPr="00894159">
        <w:rPr>
          <w:rFonts w:ascii="Arial" w:hAnsi="Arial" w:cs="Arial"/>
        </w:rPr>
        <w:t xml:space="preserve"> or willing to complete the training.</w:t>
      </w:r>
    </w:p>
    <w:p w14:paraId="2BB48871" w14:textId="7E3E3737" w:rsidR="00275D25" w:rsidRPr="00894159" w:rsidRDefault="00275D25" w:rsidP="00D13270">
      <w:pPr>
        <w:pStyle w:val="ListParagraph"/>
        <w:numPr>
          <w:ilvl w:val="0"/>
          <w:numId w:val="7"/>
        </w:numPr>
        <w:rPr>
          <w:rFonts w:ascii="Arial" w:hAnsi="Arial" w:cs="Arial"/>
        </w:rPr>
      </w:pPr>
      <w:r w:rsidRPr="00894159">
        <w:rPr>
          <w:rFonts w:ascii="Arial" w:hAnsi="Arial" w:cs="Arial"/>
        </w:rPr>
        <w:t>Other relevant health and safety qualifications</w:t>
      </w:r>
      <w:r w:rsidR="008F57EB">
        <w:rPr>
          <w:rFonts w:ascii="Arial" w:hAnsi="Arial" w:cs="Arial"/>
        </w:rPr>
        <w:t>.</w:t>
      </w:r>
    </w:p>
    <w:p w14:paraId="2C5547A4" w14:textId="77777777" w:rsidR="00BA24DC" w:rsidRDefault="00275D25" w:rsidP="00D13270">
      <w:pPr>
        <w:pStyle w:val="ListParagraph"/>
        <w:numPr>
          <w:ilvl w:val="0"/>
          <w:numId w:val="7"/>
        </w:numPr>
        <w:rPr>
          <w:rFonts w:ascii="Arial" w:hAnsi="Arial" w:cs="Arial"/>
        </w:rPr>
      </w:pPr>
      <w:r w:rsidRPr="00894159">
        <w:rPr>
          <w:rFonts w:ascii="Arial" w:hAnsi="Arial" w:cs="Arial"/>
        </w:rPr>
        <w:t>Pool Plant Operations qualification (desirable)</w:t>
      </w:r>
      <w:r w:rsidR="00BA24DC" w:rsidRPr="00894159">
        <w:rPr>
          <w:rFonts w:ascii="Arial" w:hAnsi="Arial" w:cs="Arial"/>
        </w:rPr>
        <w:t>.</w:t>
      </w:r>
    </w:p>
    <w:p w14:paraId="5E7F459B" w14:textId="030385DC" w:rsidR="00C02095" w:rsidRPr="00C02095" w:rsidRDefault="00E0486A" w:rsidP="00D13270">
      <w:pPr>
        <w:pStyle w:val="ListParagraph"/>
        <w:numPr>
          <w:ilvl w:val="0"/>
          <w:numId w:val="7"/>
        </w:numPr>
        <w:rPr>
          <w:rFonts w:ascii="Arial" w:hAnsi="Arial" w:cs="Arial"/>
        </w:rPr>
      </w:pPr>
      <w:r>
        <w:rPr>
          <w:rFonts w:ascii="Arial" w:hAnsi="Arial" w:cs="Arial"/>
        </w:rPr>
        <w:t>Experience</w:t>
      </w:r>
      <w:r w:rsidR="00C02095" w:rsidRPr="00C02095">
        <w:rPr>
          <w:rFonts w:ascii="Arial" w:hAnsi="Arial" w:cs="Arial"/>
        </w:rPr>
        <w:t xml:space="preserve"> in building, fire, asbestos, legionella, COSHH and health and safety regulations.</w:t>
      </w:r>
    </w:p>
    <w:p w14:paraId="6C70D403" w14:textId="5CBF3997" w:rsidR="000E3567" w:rsidRDefault="00C02095" w:rsidP="00D13270">
      <w:pPr>
        <w:pStyle w:val="ListParagraph"/>
        <w:numPr>
          <w:ilvl w:val="0"/>
          <w:numId w:val="7"/>
        </w:numPr>
        <w:rPr>
          <w:rFonts w:ascii="Arial" w:hAnsi="Arial" w:cs="Arial"/>
        </w:rPr>
      </w:pPr>
      <w:r w:rsidRPr="00C02095">
        <w:rPr>
          <w:rFonts w:ascii="Arial" w:hAnsi="Arial" w:cs="Arial"/>
        </w:rPr>
        <w:t xml:space="preserve">Practical maintenance </w:t>
      </w:r>
      <w:r w:rsidR="000E3567">
        <w:rPr>
          <w:rFonts w:ascii="Arial" w:hAnsi="Arial" w:cs="Arial"/>
        </w:rPr>
        <w:t>skills with attention to detail.</w:t>
      </w:r>
    </w:p>
    <w:p w14:paraId="7C7328F1" w14:textId="2F5F72A7" w:rsidR="0032731C" w:rsidRPr="00894159" w:rsidRDefault="0032731C" w:rsidP="00D13270">
      <w:pPr>
        <w:pStyle w:val="ListParagraph"/>
        <w:numPr>
          <w:ilvl w:val="0"/>
          <w:numId w:val="7"/>
        </w:numPr>
        <w:rPr>
          <w:rFonts w:ascii="Arial" w:hAnsi="Arial" w:cs="Arial"/>
        </w:rPr>
      </w:pPr>
      <w:r w:rsidRPr="00894159">
        <w:rPr>
          <w:rFonts w:ascii="Arial" w:hAnsi="Arial" w:cs="Arial"/>
        </w:rPr>
        <w:t>Ability to respect and maintain confidentiality</w:t>
      </w:r>
      <w:r w:rsidR="008F57EB">
        <w:rPr>
          <w:rFonts w:ascii="Arial" w:hAnsi="Arial" w:cs="Arial"/>
        </w:rPr>
        <w:t>.</w:t>
      </w:r>
    </w:p>
    <w:p w14:paraId="6EDE12C2" w14:textId="0A44A7CD" w:rsidR="0032731C" w:rsidRPr="00894159" w:rsidRDefault="0032731C" w:rsidP="00D13270">
      <w:pPr>
        <w:pStyle w:val="ListParagraph"/>
        <w:numPr>
          <w:ilvl w:val="0"/>
          <w:numId w:val="7"/>
        </w:numPr>
        <w:rPr>
          <w:rFonts w:ascii="Arial" w:hAnsi="Arial" w:cs="Arial"/>
        </w:rPr>
      </w:pPr>
      <w:r w:rsidRPr="00894159">
        <w:rPr>
          <w:rFonts w:ascii="Arial" w:hAnsi="Arial" w:cs="Arial"/>
        </w:rPr>
        <w:t>Willingness to undertake appropriate CPD</w:t>
      </w:r>
      <w:r w:rsidR="00BA24DC" w:rsidRPr="00894159">
        <w:rPr>
          <w:rFonts w:ascii="Arial" w:hAnsi="Arial" w:cs="Arial"/>
        </w:rPr>
        <w:t xml:space="preserve"> including Fire Marshall</w:t>
      </w:r>
      <w:r w:rsidR="00D13270">
        <w:rPr>
          <w:rFonts w:ascii="Arial" w:hAnsi="Arial" w:cs="Arial"/>
        </w:rPr>
        <w:t xml:space="preserve">, </w:t>
      </w:r>
      <w:r w:rsidR="00BA24DC" w:rsidRPr="00894159">
        <w:rPr>
          <w:rFonts w:ascii="Arial" w:hAnsi="Arial" w:cs="Arial"/>
        </w:rPr>
        <w:t>First Aid Training</w:t>
      </w:r>
      <w:r w:rsidR="00D13270">
        <w:rPr>
          <w:rFonts w:ascii="Arial" w:hAnsi="Arial" w:cs="Arial"/>
        </w:rPr>
        <w:t xml:space="preserve"> and Minibus training.</w:t>
      </w:r>
    </w:p>
    <w:p w14:paraId="5DAB6C7B" w14:textId="77777777" w:rsidR="0032731C" w:rsidRPr="00894159" w:rsidRDefault="0032731C" w:rsidP="00D13270">
      <w:pPr>
        <w:widowControl w:val="0"/>
        <w:spacing w:after="0"/>
        <w:rPr>
          <w:rFonts w:ascii="Arial" w:hAnsi="Arial" w:cs="Arial"/>
          <w:b/>
          <w:bCs/>
          <w:color w:val="800080"/>
          <w:u w:val="single"/>
          <w:lang w:val="en-US"/>
          <w14:ligatures w14:val="none"/>
        </w:rPr>
      </w:pPr>
    </w:p>
    <w:p w14:paraId="4B7C9735" w14:textId="77777777" w:rsidR="0032731C" w:rsidRPr="00894159" w:rsidRDefault="0032731C" w:rsidP="00D13270">
      <w:pPr>
        <w:widowControl w:val="0"/>
        <w:spacing w:after="0"/>
        <w:rPr>
          <w:rFonts w:ascii="Arial" w:hAnsi="Arial" w:cs="Arial"/>
          <w:b/>
          <w:bCs/>
          <w:color w:val="800080"/>
          <w:u w:val="single"/>
          <w:lang w:val="en-US"/>
          <w14:ligatures w14:val="none"/>
        </w:rPr>
      </w:pPr>
      <w:r w:rsidRPr="00894159">
        <w:rPr>
          <w:rFonts w:ascii="Arial" w:hAnsi="Arial" w:cs="Arial"/>
          <w:b/>
          <w:bCs/>
          <w:color w:val="800080"/>
          <w:u w:val="single"/>
          <w:lang w:val="en-US"/>
          <w14:ligatures w14:val="none"/>
        </w:rPr>
        <w:t>Skills required:</w:t>
      </w:r>
    </w:p>
    <w:p w14:paraId="16427645" w14:textId="34964710" w:rsidR="0032731C" w:rsidRPr="00894159" w:rsidRDefault="0032731C" w:rsidP="00D13270">
      <w:pPr>
        <w:pStyle w:val="ListParagraph"/>
        <w:numPr>
          <w:ilvl w:val="0"/>
          <w:numId w:val="7"/>
        </w:numPr>
        <w:rPr>
          <w:rFonts w:ascii="Arial" w:hAnsi="Arial" w:cs="Arial"/>
        </w:rPr>
      </w:pPr>
      <w:r w:rsidRPr="00894159">
        <w:rPr>
          <w:rFonts w:ascii="Arial" w:hAnsi="Arial" w:cs="Arial"/>
        </w:rPr>
        <w:t>Excellent verbal and written communication skills</w:t>
      </w:r>
    </w:p>
    <w:p w14:paraId="0B496D66" w14:textId="76B206F5" w:rsidR="0032731C" w:rsidRPr="00894159" w:rsidRDefault="0032731C" w:rsidP="00D13270">
      <w:pPr>
        <w:pStyle w:val="ListParagraph"/>
        <w:numPr>
          <w:ilvl w:val="0"/>
          <w:numId w:val="7"/>
        </w:numPr>
        <w:rPr>
          <w:rFonts w:ascii="Arial" w:hAnsi="Arial" w:cs="Arial"/>
        </w:rPr>
      </w:pPr>
      <w:r w:rsidRPr="00894159">
        <w:rPr>
          <w:rFonts w:ascii="Arial" w:hAnsi="Arial" w:cs="Arial"/>
        </w:rPr>
        <w:t>Excellent IT skills, particularly excel</w:t>
      </w:r>
    </w:p>
    <w:p w14:paraId="07004320" w14:textId="0912A4AB" w:rsidR="0032731C" w:rsidRPr="00894159" w:rsidRDefault="0032731C" w:rsidP="00D13270">
      <w:pPr>
        <w:pStyle w:val="ListParagraph"/>
        <w:numPr>
          <w:ilvl w:val="0"/>
          <w:numId w:val="7"/>
        </w:numPr>
        <w:rPr>
          <w:rFonts w:ascii="Arial" w:hAnsi="Arial" w:cs="Arial"/>
        </w:rPr>
      </w:pPr>
      <w:r w:rsidRPr="00894159">
        <w:rPr>
          <w:rFonts w:ascii="Arial" w:hAnsi="Arial" w:cs="Arial"/>
        </w:rPr>
        <w:t xml:space="preserve">Excellent </w:t>
      </w:r>
      <w:proofErr w:type="spellStart"/>
      <w:r w:rsidRPr="00894159">
        <w:rPr>
          <w:rFonts w:ascii="Arial" w:hAnsi="Arial" w:cs="Arial"/>
        </w:rPr>
        <w:t>organisational</w:t>
      </w:r>
      <w:proofErr w:type="spellEnd"/>
      <w:r w:rsidRPr="00894159">
        <w:rPr>
          <w:rFonts w:ascii="Arial" w:hAnsi="Arial" w:cs="Arial"/>
        </w:rPr>
        <w:t xml:space="preserve"> skills</w:t>
      </w:r>
    </w:p>
    <w:p w14:paraId="29F4789C" w14:textId="73615DAF" w:rsidR="0032731C" w:rsidRPr="00894159" w:rsidRDefault="0032731C" w:rsidP="00D13270">
      <w:pPr>
        <w:pStyle w:val="ListParagraph"/>
        <w:numPr>
          <w:ilvl w:val="0"/>
          <w:numId w:val="7"/>
        </w:numPr>
        <w:rPr>
          <w:rFonts w:ascii="Arial" w:hAnsi="Arial" w:cs="Arial"/>
        </w:rPr>
      </w:pPr>
      <w:r w:rsidRPr="00894159">
        <w:rPr>
          <w:rFonts w:ascii="Arial" w:hAnsi="Arial" w:cs="Arial"/>
        </w:rPr>
        <w:t>Remain positive when under pressure</w:t>
      </w:r>
    </w:p>
    <w:p w14:paraId="54FBE3CB" w14:textId="1A996752" w:rsidR="0032731C" w:rsidRPr="00894159" w:rsidRDefault="0032731C" w:rsidP="00D13270">
      <w:pPr>
        <w:pStyle w:val="ListParagraph"/>
        <w:numPr>
          <w:ilvl w:val="0"/>
          <w:numId w:val="7"/>
        </w:numPr>
        <w:rPr>
          <w:rFonts w:ascii="Arial" w:hAnsi="Arial" w:cs="Arial"/>
          <w:b/>
          <w:bCs/>
          <w:color w:val="800080"/>
          <w:u w:val="single"/>
        </w:rPr>
      </w:pPr>
      <w:r w:rsidRPr="00894159">
        <w:rPr>
          <w:rFonts w:ascii="Arial" w:hAnsi="Arial" w:cs="Arial"/>
        </w:rPr>
        <w:t xml:space="preserve">Ability to deal in a professional manner with all internal and external contacts </w:t>
      </w:r>
    </w:p>
    <w:p w14:paraId="02EB378F" w14:textId="77777777" w:rsidR="0032731C" w:rsidRPr="00894159" w:rsidRDefault="0032731C" w:rsidP="00D13270">
      <w:pPr>
        <w:widowControl w:val="0"/>
        <w:spacing w:after="0"/>
        <w:rPr>
          <w:rFonts w:ascii="Arial" w:hAnsi="Arial" w:cs="Arial"/>
          <w:b/>
          <w:bCs/>
          <w:color w:val="800080"/>
          <w:u w:val="single"/>
          <w14:ligatures w14:val="none"/>
        </w:rPr>
      </w:pPr>
    </w:p>
    <w:p w14:paraId="5BAA2EF1" w14:textId="04AF9FD7" w:rsidR="0032731C" w:rsidRPr="00894159" w:rsidRDefault="062F964D" w:rsidP="00D13270">
      <w:pPr>
        <w:widowControl w:val="0"/>
        <w:spacing w:after="0"/>
        <w:rPr>
          <w:rFonts w:ascii="Arial" w:hAnsi="Arial" w:cs="Arial"/>
          <w:b/>
          <w:bCs/>
          <w:color w:val="800080"/>
          <w:u w:val="single"/>
          <w14:ligatures w14:val="none"/>
        </w:rPr>
      </w:pPr>
      <w:r w:rsidRPr="00894159">
        <w:rPr>
          <w:rFonts w:ascii="Arial" w:hAnsi="Arial" w:cs="Arial"/>
          <w:b/>
          <w:bCs/>
          <w:color w:val="800080"/>
          <w:u w:val="single"/>
          <w14:ligatures w14:val="none"/>
        </w:rPr>
        <w:t>What is</w:t>
      </w:r>
      <w:r w:rsidR="0032731C" w:rsidRPr="00894159">
        <w:rPr>
          <w:rFonts w:ascii="Arial" w:hAnsi="Arial" w:cs="Arial"/>
          <w:b/>
          <w:bCs/>
          <w:color w:val="800080"/>
          <w:u w:val="single"/>
          <w14:ligatures w14:val="none"/>
        </w:rPr>
        <w:t xml:space="preserve"> included:</w:t>
      </w:r>
    </w:p>
    <w:p w14:paraId="3C458C56" w14:textId="54E52813" w:rsidR="0032731C" w:rsidRPr="00894159" w:rsidRDefault="0032731C" w:rsidP="00D13270">
      <w:pPr>
        <w:pStyle w:val="ListParagraph"/>
        <w:numPr>
          <w:ilvl w:val="0"/>
          <w:numId w:val="7"/>
        </w:numPr>
        <w:rPr>
          <w:rFonts w:ascii="Arial" w:hAnsi="Arial" w:cs="Arial"/>
        </w:rPr>
      </w:pPr>
      <w:r w:rsidRPr="00894159">
        <w:rPr>
          <w:rFonts w:ascii="Arial" w:hAnsi="Arial" w:cs="Arial"/>
        </w:rPr>
        <w:t xml:space="preserve">Salary range Grade </w:t>
      </w:r>
      <w:r w:rsidR="0093524C">
        <w:rPr>
          <w:rFonts w:ascii="Arial" w:hAnsi="Arial" w:cs="Arial"/>
        </w:rPr>
        <w:t>3</w:t>
      </w:r>
      <w:r w:rsidR="00EA4FF3">
        <w:rPr>
          <w:rFonts w:ascii="Arial" w:hAnsi="Arial" w:cs="Arial"/>
        </w:rPr>
        <w:t xml:space="preserve">.  SCP </w:t>
      </w:r>
      <w:r w:rsidR="005C007A">
        <w:rPr>
          <w:rFonts w:ascii="Arial" w:hAnsi="Arial" w:cs="Arial"/>
        </w:rPr>
        <w:t>5-6</w:t>
      </w:r>
      <w:r w:rsidR="00EA4FF3">
        <w:rPr>
          <w:rFonts w:ascii="Arial" w:hAnsi="Arial" w:cs="Arial"/>
        </w:rPr>
        <w:t xml:space="preserve">.  Starting from </w:t>
      </w:r>
      <w:r w:rsidRPr="00894159">
        <w:rPr>
          <w:rFonts w:ascii="Arial" w:hAnsi="Arial" w:cs="Arial"/>
        </w:rPr>
        <w:t>£</w:t>
      </w:r>
      <w:r w:rsidR="00550AFE">
        <w:rPr>
          <w:rFonts w:ascii="Arial" w:hAnsi="Arial" w:cs="Arial"/>
        </w:rPr>
        <w:t>13.26</w:t>
      </w:r>
      <w:r w:rsidR="00992CDF" w:rsidRPr="00894159">
        <w:rPr>
          <w:rFonts w:ascii="Arial" w:hAnsi="Arial" w:cs="Arial"/>
        </w:rPr>
        <w:t xml:space="preserve"> per hour.</w:t>
      </w:r>
      <w:r w:rsidR="00EA4FF3">
        <w:rPr>
          <w:rFonts w:ascii="Arial" w:hAnsi="Arial" w:cs="Arial"/>
        </w:rPr>
        <w:t xml:space="preserve"> </w:t>
      </w:r>
    </w:p>
    <w:p w14:paraId="4EA5EDC9" w14:textId="364CFB4C" w:rsidR="0032731C" w:rsidRDefault="0032731C" w:rsidP="00D13270">
      <w:pPr>
        <w:pStyle w:val="ListParagraph"/>
        <w:numPr>
          <w:ilvl w:val="0"/>
          <w:numId w:val="7"/>
        </w:numPr>
        <w:rPr>
          <w:rFonts w:ascii="Arial" w:hAnsi="Arial" w:cs="Arial"/>
        </w:rPr>
      </w:pPr>
      <w:r w:rsidRPr="00894159">
        <w:rPr>
          <w:rFonts w:ascii="Arial" w:hAnsi="Arial" w:cs="Arial"/>
        </w:rPr>
        <w:t xml:space="preserve">37 hours per week for </w:t>
      </w:r>
      <w:r w:rsidR="00BA24DC" w:rsidRPr="00894159">
        <w:rPr>
          <w:rFonts w:ascii="Arial" w:hAnsi="Arial" w:cs="Arial"/>
        </w:rPr>
        <w:t>52</w:t>
      </w:r>
      <w:r w:rsidRPr="00894159">
        <w:rPr>
          <w:rFonts w:ascii="Arial" w:hAnsi="Arial" w:cs="Arial"/>
        </w:rPr>
        <w:t xml:space="preserve"> weeks of the year</w:t>
      </w:r>
      <w:r w:rsidR="7A30BA29" w:rsidRPr="00894159">
        <w:rPr>
          <w:rFonts w:ascii="Arial" w:hAnsi="Arial" w:cs="Arial"/>
        </w:rPr>
        <w:t xml:space="preserve"> </w:t>
      </w:r>
    </w:p>
    <w:p w14:paraId="13D7A09A" w14:textId="292498BC" w:rsidR="00EA4FF3" w:rsidRPr="00894159" w:rsidRDefault="00B531F3" w:rsidP="00D13270">
      <w:pPr>
        <w:pStyle w:val="ListParagraph"/>
        <w:numPr>
          <w:ilvl w:val="0"/>
          <w:numId w:val="7"/>
        </w:numPr>
        <w:rPr>
          <w:rFonts w:ascii="Arial" w:hAnsi="Arial" w:cs="Arial"/>
        </w:rPr>
      </w:pPr>
      <w:r>
        <w:rPr>
          <w:rFonts w:ascii="Arial" w:hAnsi="Arial" w:cs="Arial"/>
        </w:rPr>
        <w:t xml:space="preserve">Generous annual leave entitlement, starting from </w:t>
      </w:r>
      <w:r w:rsidR="0092271B">
        <w:rPr>
          <w:rFonts w:ascii="Arial" w:hAnsi="Arial" w:cs="Arial"/>
        </w:rPr>
        <w:t xml:space="preserve">25 days per year increasing to </w:t>
      </w:r>
      <w:r w:rsidR="00AF1CCE">
        <w:rPr>
          <w:rFonts w:ascii="Arial" w:hAnsi="Arial" w:cs="Arial"/>
        </w:rPr>
        <w:t>33 days with long service.</w:t>
      </w:r>
    </w:p>
    <w:p w14:paraId="5B75BC30" w14:textId="73684EB5" w:rsidR="0032731C" w:rsidRPr="00007F35" w:rsidRDefault="007B110B" w:rsidP="00D13270">
      <w:pPr>
        <w:pStyle w:val="ListParagraph"/>
        <w:numPr>
          <w:ilvl w:val="0"/>
          <w:numId w:val="7"/>
        </w:numPr>
        <w:rPr>
          <w:rFonts w:ascii="Arial" w:hAnsi="Arial" w:cs="Arial"/>
        </w:rPr>
      </w:pPr>
      <w:r w:rsidRPr="00007F35">
        <w:rPr>
          <w:rFonts w:ascii="Arial" w:hAnsi="Arial" w:cs="Arial"/>
        </w:rPr>
        <w:t>Monday – Thursday Start</w:t>
      </w:r>
      <w:r w:rsidR="00D07D06" w:rsidRPr="00007F35">
        <w:rPr>
          <w:rFonts w:ascii="Arial" w:hAnsi="Arial" w:cs="Arial"/>
        </w:rPr>
        <w:t xml:space="preserve">: </w:t>
      </w:r>
      <w:r w:rsidR="7A30BA29" w:rsidRPr="00007F35">
        <w:rPr>
          <w:rFonts w:ascii="Arial" w:hAnsi="Arial" w:cs="Arial"/>
        </w:rPr>
        <w:t>7.</w:t>
      </w:r>
      <w:r w:rsidR="002C58B4" w:rsidRPr="00007F35">
        <w:rPr>
          <w:rFonts w:ascii="Arial" w:hAnsi="Arial" w:cs="Arial"/>
        </w:rPr>
        <w:t>00</w:t>
      </w:r>
      <w:r w:rsidR="7A30BA29" w:rsidRPr="00007F35">
        <w:rPr>
          <w:rFonts w:ascii="Arial" w:hAnsi="Arial" w:cs="Arial"/>
        </w:rPr>
        <w:t>am/Finish: 3.</w:t>
      </w:r>
      <w:r w:rsidR="00007F35" w:rsidRPr="00007F35">
        <w:rPr>
          <w:rFonts w:ascii="Arial" w:hAnsi="Arial" w:cs="Arial"/>
        </w:rPr>
        <w:t>0</w:t>
      </w:r>
      <w:r w:rsidR="7A30BA29" w:rsidRPr="00007F35">
        <w:rPr>
          <w:rFonts w:ascii="Arial" w:hAnsi="Arial" w:cs="Arial"/>
        </w:rPr>
        <w:t>0pm</w:t>
      </w:r>
    </w:p>
    <w:p w14:paraId="63E36848" w14:textId="529CA881" w:rsidR="007B110B" w:rsidRPr="00007F35" w:rsidRDefault="007B110B" w:rsidP="00D13270">
      <w:pPr>
        <w:pStyle w:val="ListParagraph"/>
        <w:numPr>
          <w:ilvl w:val="0"/>
          <w:numId w:val="9"/>
        </w:numPr>
        <w:rPr>
          <w:rFonts w:ascii="Arial" w:hAnsi="Arial" w:cs="Arial"/>
        </w:rPr>
      </w:pPr>
      <w:r w:rsidRPr="00007F35">
        <w:rPr>
          <w:rFonts w:ascii="Arial" w:hAnsi="Arial" w:cs="Arial"/>
        </w:rPr>
        <w:t>Friday</w:t>
      </w:r>
      <w:r w:rsidR="00D07D06" w:rsidRPr="00007F35">
        <w:rPr>
          <w:rFonts w:ascii="Arial" w:hAnsi="Arial" w:cs="Arial"/>
        </w:rPr>
        <w:t xml:space="preserve"> – start: 7.</w:t>
      </w:r>
      <w:r w:rsidR="00007F35" w:rsidRPr="00007F35">
        <w:rPr>
          <w:rFonts w:ascii="Arial" w:hAnsi="Arial" w:cs="Arial"/>
        </w:rPr>
        <w:t>00</w:t>
      </w:r>
      <w:r w:rsidR="00D07D06" w:rsidRPr="00007F35">
        <w:rPr>
          <w:rFonts w:ascii="Arial" w:hAnsi="Arial" w:cs="Arial"/>
        </w:rPr>
        <w:t>am/Finish:</w:t>
      </w:r>
      <w:r w:rsidR="00007F35" w:rsidRPr="00007F35">
        <w:rPr>
          <w:rFonts w:ascii="Arial" w:hAnsi="Arial" w:cs="Arial"/>
        </w:rPr>
        <w:t xml:space="preserve"> 2</w:t>
      </w:r>
      <w:r w:rsidR="00D07D06" w:rsidRPr="00007F35">
        <w:rPr>
          <w:rFonts w:ascii="Arial" w:hAnsi="Arial" w:cs="Arial"/>
        </w:rPr>
        <w:t>.</w:t>
      </w:r>
      <w:r w:rsidR="00007F35" w:rsidRPr="00007F35">
        <w:rPr>
          <w:rFonts w:ascii="Arial" w:hAnsi="Arial" w:cs="Arial"/>
        </w:rPr>
        <w:t>3</w:t>
      </w:r>
      <w:r w:rsidR="00D07D06" w:rsidRPr="00007F35">
        <w:rPr>
          <w:rFonts w:ascii="Arial" w:hAnsi="Arial" w:cs="Arial"/>
        </w:rPr>
        <w:t>0pm</w:t>
      </w:r>
    </w:p>
    <w:p w14:paraId="053496B6" w14:textId="0A8007CB" w:rsidR="0032731C" w:rsidRPr="00894159" w:rsidRDefault="0032731C" w:rsidP="00D13270">
      <w:pPr>
        <w:pStyle w:val="ListParagraph"/>
        <w:numPr>
          <w:ilvl w:val="0"/>
          <w:numId w:val="9"/>
        </w:numPr>
        <w:rPr>
          <w:rFonts w:ascii="Arial" w:hAnsi="Arial" w:cs="Arial"/>
        </w:rPr>
      </w:pPr>
      <w:r w:rsidRPr="00FD4B6C">
        <w:rPr>
          <w:rFonts w:ascii="Arial" w:hAnsi="Arial" w:cs="Arial"/>
        </w:rPr>
        <w:lastRenderedPageBreak/>
        <w:t>Access to</w:t>
      </w:r>
      <w:r w:rsidRPr="00894159">
        <w:rPr>
          <w:rFonts w:ascii="Arial" w:hAnsi="Arial" w:cs="Arial"/>
        </w:rPr>
        <w:t xml:space="preserve"> the School Advisory Service</w:t>
      </w:r>
      <w:r w:rsidR="579BAE46" w:rsidRPr="00894159">
        <w:rPr>
          <w:rFonts w:ascii="Arial" w:hAnsi="Arial" w:cs="Arial"/>
        </w:rPr>
        <w:t xml:space="preserve"> &amp; </w:t>
      </w:r>
      <w:r w:rsidRPr="00894159">
        <w:rPr>
          <w:rFonts w:ascii="Arial" w:hAnsi="Arial" w:cs="Arial"/>
        </w:rPr>
        <w:t>Bike to work scheme</w:t>
      </w:r>
    </w:p>
    <w:p w14:paraId="461E7FC8" w14:textId="27C65F33" w:rsidR="0032731C" w:rsidRPr="00894159" w:rsidRDefault="0032731C" w:rsidP="00D13270">
      <w:pPr>
        <w:pStyle w:val="ListParagraph"/>
        <w:numPr>
          <w:ilvl w:val="0"/>
          <w:numId w:val="9"/>
        </w:numPr>
        <w:rPr>
          <w:rFonts w:ascii="Arial" w:hAnsi="Arial" w:cs="Arial"/>
        </w:rPr>
      </w:pPr>
      <w:r w:rsidRPr="00894159">
        <w:rPr>
          <w:rFonts w:ascii="Arial" w:hAnsi="Arial" w:cs="Arial"/>
        </w:rPr>
        <w:t>Continuing Professional Developmen</w:t>
      </w:r>
      <w:r w:rsidR="000F4556" w:rsidRPr="00894159">
        <w:rPr>
          <w:rFonts w:ascii="Arial" w:hAnsi="Arial" w:cs="Arial"/>
        </w:rPr>
        <w:t xml:space="preserve">t &amp; </w:t>
      </w:r>
      <w:r w:rsidRPr="00894159">
        <w:rPr>
          <w:rFonts w:ascii="Arial" w:hAnsi="Arial" w:cs="Arial"/>
        </w:rPr>
        <w:t>Local Authority Pension Scheme</w:t>
      </w:r>
    </w:p>
    <w:p w14:paraId="7E2E6EE1" w14:textId="77777777" w:rsidR="003E34E6" w:rsidRDefault="003E34E6" w:rsidP="523C6888">
      <w:pPr>
        <w:widowControl w:val="0"/>
        <w:jc w:val="center"/>
        <w:rPr>
          <w:b/>
          <w:bCs/>
          <w:color w:val="0070C0"/>
          <w:sz w:val="28"/>
          <w:szCs w:val="28"/>
          <w14:ligatures w14:val="none"/>
        </w:rPr>
      </w:pPr>
    </w:p>
    <w:p w14:paraId="0A506EBC" w14:textId="0969E375" w:rsidR="0032731C" w:rsidRDefault="0032731C" w:rsidP="523C6888">
      <w:pPr>
        <w:widowControl w:val="0"/>
        <w:jc w:val="center"/>
        <w:rPr>
          <w:b/>
          <w:bCs/>
          <w:color w:val="0070C0"/>
          <w:sz w:val="28"/>
          <w:szCs w:val="28"/>
          <w14:ligatures w14:val="none"/>
        </w:rPr>
      </w:pPr>
      <w:r w:rsidRPr="003E34E6">
        <w:rPr>
          <w:b/>
          <w:bCs/>
          <w:color w:val="0070C0"/>
          <w:sz w:val="28"/>
          <w:szCs w:val="28"/>
          <w14:ligatures w14:val="none"/>
        </w:rPr>
        <w:t>Closing Date: 12 no</w:t>
      </w:r>
      <w:r w:rsidR="4637FFA3" w:rsidRPr="003E34E6">
        <w:rPr>
          <w:b/>
          <w:bCs/>
          <w:color w:val="0070C0"/>
          <w:sz w:val="28"/>
          <w:szCs w:val="28"/>
          <w14:ligatures w14:val="none"/>
        </w:rPr>
        <w:t xml:space="preserve">on </w:t>
      </w:r>
      <w:r w:rsidR="00DA1418">
        <w:rPr>
          <w:b/>
          <w:bCs/>
          <w:color w:val="0070C0"/>
          <w:sz w:val="28"/>
          <w:szCs w:val="28"/>
          <w14:ligatures w14:val="none"/>
        </w:rPr>
        <w:t>Friday 6</w:t>
      </w:r>
      <w:r w:rsidR="00DA1418" w:rsidRPr="00DA1418">
        <w:rPr>
          <w:b/>
          <w:bCs/>
          <w:color w:val="0070C0"/>
          <w:sz w:val="28"/>
          <w:szCs w:val="28"/>
          <w:vertAlign w:val="superscript"/>
          <w14:ligatures w14:val="none"/>
        </w:rPr>
        <w:t>th</w:t>
      </w:r>
      <w:r w:rsidR="00DA1418">
        <w:rPr>
          <w:b/>
          <w:bCs/>
          <w:color w:val="0070C0"/>
          <w:sz w:val="28"/>
          <w:szCs w:val="28"/>
          <w14:ligatures w14:val="none"/>
        </w:rPr>
        <w:t xml:space="preserve"> March 2026</w:t>
      </w:r>
    </w:p>
    <w:p w14:paraId="6494D68E" w14:textId="45CAF923" w:rsidR="0032731C" w:rsidRPr="003E34E6" w:rsidRDefault="00ED4F90" w:rsidP="523C6888">
      <w:pPr>
        <w:widowControl w:val="0"/>
        <w:jc w:val="center"/>
        <w:rPr>
          <w:b/>
          <w:bCs/>
          <w:sz w:val="24"/>
          <w:szCs w:val="24"/>
        </w:rPr>
      </w:pPr>
      <w:r>
        <w:rPr>
          <w:noProof/>
        </w:rPr>
        <mc:AlternateContent>
          <mc:Choice Requires="wps">
            <w:drawing>
              <wp:anchor distT="0" distB="0" distL="0" distR="0" simplePos="0" relativeHeight="251660288" behindDoc="1" locked="0" layoutInCell="1" allowOverlap="1" wp14:anchorId="76B295EC" wp14:editId="7369354C">
                <wp:simplePos x="0" y="0"/>
                <wp:positionH relativeFrom="margin">
                  <wp:posOffset>-413289</wp:posOffset>
                </wp:positionH>
                <wp:positionV relativeFrom="paragraph">
                  <wp:posOffset>424539</wp:posOffset>
                </wp:positionV>
                <wp:extent cx="6724015" cy="4218305"/>
                <wp:effectExtent l="0" t="0" r="19685" b="10795"/>
                <wp:wrapTopAndBottom/>
                <wp:docPr id="982535344" name="Text Box 982535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4218305"/>
                        </a:xfrm>
                        <a:prstGeom prst="rect">
                          <a:avLst/>
                        </a:prstGeom>
                        <a:noFill/>
                        <a:ln w="25400">
                          <a:solidFill>
                            <a:srgbClr val="B90886"/>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2744046A" w14:textId="77777777" w:rsidR="00ED4F90" w:rsidRDefault="00ED4F90" w:rsidP="00ED4F90">
                            <w:pPr>
                              <w:pStyle w:val="BodyText"/>
                              <w:spacing w:before="75" w:line="285" w:lineRule="auto"/>
                              <w:ind w:left="325" w:right="333"/>
                              <w:jc w:val="center"/>
                              <w:rPr>
                                <w:rFonts w:ascii="Arial" w:hAnsi="Arial" w:cs="Arial"/>
                              </w:rPr>
                            </w:pPr>
                          </w:p>
                          <w:p w14:paraId="776A276D" w14:textId="77777777" w:rsidR="00ED4F90" w:rsidRPr="00F0510E" w:rsidRDefault="00ED4F90" w:rsidP="00ED4F90">
                            <w:pPr>
                              <w:pStyle w:val="BodyText"/>
                              <w:spacing w:before="75" w:line="285" w:lineRule="auto"/>
                              <w:ind w:left="325" w:right="333"/>
                              <w:jc w:val="center"/>
                              <w:rPr>
                                <w:rFonts w:ascii="Arial" w:hAnsi="Arial" w:cs="Arial"/>
                              </w:rPr>
                            </w:pPr>
                            <w:r w:rsidRPr="00F0510E">
                              <w:rPr>
                                <w:rFonts w:ascii="Arial" w:hAnsi="Arial" w:cs="Arial"/>
                              </w:rPr>
                              <w:t>If</w:t>
                            </w:r>
                            <w:r w:rsidRPr="00F0510E">
                              <w:rPr>
                                <w:rFonts w:ascii="Arial" w:hAnsi="Arial" w:cs="Arial"/>
                                <w:spacing w:val="-4"/>
                              </w:rPr>
                              <w:t xml:space="preserve"> </w:t>
                            </w:r>
                            <w:r w:rsidRPr="00F0510E">
                              <w:rPr>
                                <w:rFonts w:ascii="Arial" w:hAnsi="Arial" w:cs="Arial"/>
                              </w:rPr>
                              <w:t>you</w:t>
                            </w:r>
                            <w:r w:rsidRPr="00F0510E">
                              <w:rPr>
                                <w:rFonts w:ascii="Arial" w:hAnsi="Arial" w:cs="Arial"/>
                                <w:spacing w:val="-2"/>
                              </w:rPr>
                              <w:t xml:space="preserve"> </w:t>
                            </w:r>
                            <w:r w:rsidRPr="00F0510E">
                              <w:rPr>
                                <w:rFonts w:ascii="Arial" w:hAnsi="Arial" w:cs="Arial"/>
                              </w:rPr>
                              <w:t>want</w:t>
                            </w:r>
                            <w:r w:rsidRPr="00F0510E">
                              <w:rPr>
                                <w:rFonts w:ascii="Arial" w:hAnsi="Arial" w:cs="Arial"/>
                                <w:spacing w:val="-2"/>
                              </w:rPr>
                              <w:t xml:space="preserve"> </w:t>
                            </w:r>
                            <w:r w:rsidRPr="00F0510E">
                              <w:rPr>
                                <w:rFonts w:ascii="Arial" w:hAnsi="Arial" w:cs="Arial"/>
                              </w:rPr>
                              <w:t>to</w:t>
                            </w:r>
                            <w:r w:rsidRPr="00F0510E">
                              <w:rPr>
                                <w:rFonts w:ascii="Arial" w:hAnsi="Arial" w:cs="Arial"/>
                                <w:spacing w:val="-2"/>
                              </w:rPr>
                              <w:t xml:space="preserve"> </w:t>
                            </w:r>
                            <w:r w:rsidRPr="00F0510E">
                              <w:rPr>
                                <w:rFonts w:ascii="Arial" w:hAnsi="Arial" w:cs="Arial"/>
                              </w:rPr>
                              <w:t>further</w:t>
                            </w:r>
                            <w:r w:rsidRPr="00F0510E">
                              <w:rPr>
                                <w:rFonts w:ascii="Arial" w:hAnsi="Arial" w:cs="Arial"/>
                                <w:spacing w:val="-2"/>
                              </w:rPr>
                              <w:t xml:space="preserve"> </w:t>
                            </w:r>
                            <w:r w:rsidRPr="00F0510E">
                              <w:rPr>
                                <w:rFonts w:ascii="Arial" w:hAnsi="Arial" w:cs="Arial"/>
                              </w:rPr>
                              <w:t>your</w:t>
                            </w:r>
                            <w:r w:rsidRPr="00F0510E">
                              <w:rPr>
                                <w:rFonts w:ascii="Arial" w:hAnsi="Arial" w:cs="Arial"/>
                                <w:spacing w:val="-3"/>
                              </w:rPr>
                              <w:t xml:space="preserve"> </w:t>
                            </w:r>
                            <w:r w:rsidRPr="00F0510E">
                              <w:rPr>
                                <w:rFonts w:ascii="Arial" w:hAnsi="Arial" w:cs="Arial"/>
                              </w:rPr>
                              <w:t>career</w:t>
                            </w:r>
                            <w:r w:rsidRPr="00F0510E">
                              <w:rPr>
                                <w:rFonts w:ascii="Arial" w:hAnsi="Arial" w:cs="Arial"/>
                                <w:spacing w:val="-2"/>
                              </w:rPr>
                              <w:t xml:space="preserve"> </w:t>
                            </w:r>
                            <w:r w:rsidRPr="00F0510E">
                              <w:rPr>
                                <w:rFonts w:ascii="Arial" w:hAnsi="Arial" w:cs="Arial"/>
                              </w:rPr>
                              <w:t>in</w:t>
                            </w:r>
                            <w:r w:rsidRPr="00F0510E">
                              <w:rPr>
                                <w:rFonts w:ascii="Arial" w:hAnsi="Arial" w:cs="Arial"/>
                                <w:spacing w:val="-2"/>
                              </w:rPr>
                              <w:t xml:space="preserve"> </w:t>
                            </w:r>
                            <w:r w:rsidRPr="00F0510E">
                              <w:rPr>
                                <w:rFonts w:ascii="Arial" w:hAnsi="Arial" w:cs="Arial"/>
                              </w:rPr>
                              <w:t>a</w:t>
                            </w:r>
                            <w:r w:rsidRPr="00F0510E">
                              <w:rPr>
                                <w:rFonts w:ascii="Arial" w:hAnsi="Arial" w:cs="Arial"/>
                                <w:spacing w:val="-2"/>
                              </w:rPr>
                              <w:t xml:space="preserve"> </w:t>
                            </w:r>
                            <w:proofErr w:type="gramStart"/>
                            <w:r w:rsidRPr="00F0510E">
                              <w:rPr>
                                <w:rFonts w:ascii="Arial" w:hAnsi="Arial" w:cs="Arial"/>
                              </w:rPr>
                              <w:t>fast</w:t>
                            </w:r>
                            <w:r w:rsidRPr="00F0510E">
                              <w:rPr>
                                <w:rFonts w:ascii="Arial" w:hAnsi="Arial" w:cs="Arial"/>
                                <w:spacing w:val="-3"/>
                              </w:rPr>
                              <w:t xml:space="preserve"> </w:t>
                            </w:r>
                            <w:r w:rsidRPr="00F0510E">
                              <w:rPr>
                                <w:rFonts w:ascii="Arial" w:hAnsi="Arial" w:cs="Arial"/>
                              </w:rPr>
                              <w:t>paced</w:t>
                            </w:r>
                            <w:proofErr w:type="gramEnd"/>
                            <w:r w:rsidRPr="00F0510E">
                              <w:rPr>
                                <w:rFonts w:ascii="Arial" w:hAnsi="Arial" w:cs="Arial"/>
                                <w:spacing w:val="-2"/>
                              </w:rPr>
                              <w:t xml:space="preserve"> </w:t>
                            </w:r>
                            <w:r w:rsidRPr="00F0510E">
                              <w:rPr>
                                <w:rFonts w:ascii="Arial" w:hAnsi="Arial" w:cs="Arial"/>
                              </w:rPr>
                              <w:t>environment,</w:t>
                            </w:r>
                            <w:r w:rsidRPr="00F0510E">
                              <w:rPr>
                                <w:rFonts w:ascii="Arial" w:hAnsi="Arial" w:cs="Arial"/>
                                <w:spacing w:val="-2"/>
                              </w:rPr>
                              <w:t xml:space="preserve"> </w:t>
                            </w:r>
                            <w:r w:rsidRPr="00F0510E">
                              <w:rPr>
                                <w:rFonts w:ascii="Arial" w:hAnsi="Arial" w:cs="Arial"/>
                              </w:rPr>
                              <w:t>then</w:t>
                            </w:r>
                            <w:r w:rsidRPr="00F0510E">
                              <w:rPr>
                                <w:rFonts w:ascii="Arial" w:hAnsi="Arial" w:cs="Arial"/>
                                <w:spacing w:val="-2"/>
                              </w:rPr>
                              <w:t xml:space="preserve"> </w:t>
                            </w:r>
                            <w:r w:rsidRPr="00F0510E">
                              <w:rPr>
                                <w:rFonts w:ascii="Arial" w:hAnsi="Arial" w:cs="Arial"/>
                              </w:rPr>
                              <w:t>please</w:t>
                            </w:r>
                            <w:r w:rsidRPr="00F0510E">
                              <w:rPr>
                                <w:rFonts w:ascii="Arial" w:hAnsi="Arial" w:cs="Arial"/>
                                <w:spacing w:val="-4"/>
                              </w:rPr>
                              <w:t xml:space="preserve"> </w:t>
                            </w:r>
                            <w:r w:rsidRPr="00F0510E">
                              <w:rPr>
                                <w:rFonts w:ascii="Arial" w:hAnsi="Arial" w:cs="Arial"/>
                              </w:rPr>
                              <w:t>complete</w:t>
                            </w:r>
                            <w:r w:rsidRPr="00F0510E">
                              <w:rPr>
                                <w:rFonts w:ascii="Arial" w:hAnsi="Arial" w:cs="Arial"/>
                                <w:spacing w:val="-3"/>
                              </w:rPr>
                              <w:t xml:space="preserve"> </w:t>
                            </w:r>
                            <w:r w:rsidRPr="00F0510E">
                              <w:rPr>
                                <w:rFonts w:ascii="Arial" w:hAnsi="Arial" w:cs="Arial"/>
                              </w:rPr>
                              <w:t>the</w:t>
                            </w:r>
                            <w:r w:rsidRPr="00F0510E">
                              <w:rPr>
                                <w:rFonts w:ascii="Arial" w:hAnsi="Arial" w:cs="Arial"/>
                                <w:spacing w:val="-2"/>
                              </w:rPr>
                              <w:t xml:space="preserve"> </w:t>
                            </w:r>
                            <w:r w:rsidRPr="00F0510E">
                              <w:rPr>
                                <w:rFonts w:ascii="Arial" w:hAnsi="Arial" w:cs="Arial"/>
                              </w:rPr>
                              <w:t>application</w:t>
                            </w:r>
                            <w:r w:rsidRPr="00F0510E">
                              <w:rPr>
                                <w:rFonts w:ascii="Arial" w:hAnsi="Arial" w:cs="Arial"/>
                                <w:spacing w:val="-2"/>
                              </w:rPr>
                              <w:t xml:space="preserve"> </w:t>
                            </w:r>
                            <w:r w:rsidRPr="00F0510E">
                              <w:rPr>
                                <w:rFonts w:ascii="Arial" w:hAnsi="Arial" w:cs="Arial"/>
                              </w:rPr>
                              <w:t>form</w:t>
                            </w:r>
                            <w:r w:rsidRPr="00F0510E">
                              <w:rPr>
                                <w:rFonts w:ascii="Arial" w:hAnsi="Arial" w:cs="Arial"/>
                                <w:spacing w:val="-3"/>
                              </w:rPr>
                              <w:t xml:space="preserve"> </w:t>
                            </w:r>
                            <w:r w:rsidRPr="00F0510E">
                              <w:rPr>
                                <w:rFonts w:ascii="Arial" w:hAnsi="Arial" w:cs="Arial"/>
                              </w:rPr>
                              <w:t>at</w:t>
                            </w:r>
                            <w:r w:rsidRPr="00F0510E">
                              <w:rPr>
                                <w:rFonts w:ascii="Arial" w:hAnsi="Arial" w:cs="Arial"/>
                                <w:spacing w:val="-42"/>
                              </w:rPr>
                              <w:t xml:space="preserve"> </w:t>
                            </w:r>
                            <w:hyperlink w:history="1">
                              <w:r w:rsidRPr="00F0510E">
                                <w:rPr>
                                  <w:rStyle w:val="Hyperlink"/>
                                  <w:rFonts w:ascii="Arial" w:hAnsi="Arial" w:cs="Arial"/>
                                  <w:u w:color="0000FF"/>
                                </w:rPr>
                                <w:t>www.severndaleacademy.co.uk</w:t>
                              </w:r>
                              <w:r w:rsidRPr="00F0510E">
                                <w:rPr>
                                  <w:rStyle w:val="Hyperlink"/>
                                  <w:rFonts w:ascii="Arial" w:hAnsi="Arial" w:cs="Arial"/>
                                </w:rPr>
                                <w:t xml:space="preserve"> </w:t>
                              </w:r>
                            </w:hyperlink>
                            <w:r w:rsidRPr="00F0510E">
                              <w:rPr>
                                <w:rFonts w:ascii="Arial" w:hAnsi="Arial" w:cs="Arial"/>
                              </w:rPr>
                              <w:t>and</w:t>
                            </w:r>
                            <w:r w:rsidRPr="00F0510E">
                              <w:rPr>
                                <w:rFonts w:ascii="Arial" w:hAnsi="Arial" w:cs="Arial"/>
                                <w:spacing w:val="-1"/>
                              </w:rPr>
                              <w:t xml:space="preserve"> </w:t>
                            </w:r>
                            <w:r w:rsidRPr="00F0510E">
                              <w:rPr>
                                <w:rFonts w:ascii="Arial" w:hAnsi="Arial" w:cs="Arial"/>
                              </w:rPr>
                              <w:t>forward</w:t>
                            </w:r>
                            <w:r w:rsidRPr="00F0510E">
                              <w:rPr>
                                <w:rFonts w:ascii="Arial" w:hAnsi="Arial" w:cs="Arial"/>
                                <w:spacing w:val="-1"/>
                              </w:rPr>
                              <w:t xml:space="preserve"> </w:t>
                            </w:r>
                            <w:r w:rsidRPr="00F0510E">
                              <w:rPr>
                                <w:rFonts w:ascii="Arial" w:hAnsi="Arial" w:cs="Arial"/>
                              </w:rPr>
                              <w:t>your</w:t>
                            </w:r>
                            <w:r w:rsidRPr="00F0510E">
                              <w:rPr>
                                <w:rFonts w:ascii="Arial" w:hAnsi="Arial" w:cs="Arial"/>
                                <w:spacing w:val="-1"/>
                              </w:rPr>
                              <w:t xml:space="preserve"> </w:t>
                            </w:r>
                            <w:r w:rsidRPr="00F0510E">
                              <w:rPr>
                                <w:rFonts w:ascii="Arial" w:hAnsi="Arial" w:cs="Arial"/>
                              </w:rPr>
                              <w:t>information</w:t>
                            </w:r>
                            <w:r w:rsidRPr="00F0510E">
                              <w:rPr>
                                <w:rFonts w:ascii="Arial" w:hAnsi="Arial" w:cs="Arial"/>
                                <w:spacing w:val="-2"/>
                              </w:rPr>
                              <w:t xml:space="preserve"> </w:t>
                            </w:r>
                            <w:r w:rsidRPr="00F0510E">
                              <w:rPr>
                                <w:rFonts w:ascii="Arial" w:hAnsi="Arial" w:cs="Arial"/>
                              </w:rPr>
                              <w:t>to</w:t>
                            </w:r>
                            <w:r>
                              <w:rPr>
                                <w:rFonts w:ascii="Arial" w:hAnsi="Arial" w:cs="Arial"/>
                                <w:spacing w:val="-1"/>
                              </w:rPr>
                              <w:t xml:space="preserve"> our HR department at:</w:t>
                            </w:r>
                          </w:p>
                          <w:p w14:paraId="3E778765" w14:textId="77777777" w:rsidR="00ED4F90" w:rsidRPr="00F0510E" w:rsidRDefault="00ED4F90" w:rsidP="00ED4F90">
                            <w:pPr>
                              <w:spacing w:before="125"/>
                              <w:ind w:left="331" w:right="327"/>
                              <w:jc w:val="center"/>
                              <w:rPr>
                                <w:rFonts w:ascii="Arial" w:hAnsi="Arial" w:cs="Arial"/>
                                <w:spacing w:val="42"/>
                              </w:rPr>
                            </w:pPr>
                            <w:hyperlink r:id="rId8" w:history="1">
                              <w:r w:rsidRPr="00F0510E">
                                <w:rPr>
                                  <w:rStyle w:val="Hyperlink"/>
                                  <w:rFonts w:ascii="Arial" w:hAnsi="Arial" w:cs="Arial"/>
                                </w:rPr>
                                <w:t>recruitment@severndaleacademy.co.uk</w:t>
                              </w:r>
                            </w:hyperlink>
                          </w:p>
                          <w:p w14:paraId="0A91FED8" w14:textId="77777777" w:rsidR="00ED4F90" w:rsidRDefault="00ED4F90" w:rsidP="00ED4F90">
                            <w:pPr>
                              <w:spacing w:before="181"/>
                              <w:ind w:left="331" w:right="333"/>
                              <w:jc w:val="center"/>
                              <w:rPr>
                                <w:rFonts w:ascii="Arial" w:hAnsi="Arial" w:cs="Arial"/>
                                <w:color w:val="201F1E"/>
                                <w:bdr w:val="none" w:sz="0" w:space="0" w:color="auto" w:frame="1"/>
                                <w:shd w:val="clear" w:color="auto" w:fill="FFFFFF"/>
                              </w:rPr>
                            </w:pPr>
                            <w:r w:rsidRPr="003F19FF">
                              <w:rPr>
                                <w:rFonts w:ascii="Arial" w:hAnsi="Arial" w:cs="Arial"/>
                                <w:color w:val="201F1E"/>
                                <w:bdr w:val="none" w:sz="0" w:space="0" w:color="auto" w:frame="1"/>
                                <w:shd w:val="clear" w:color="auto" w:fill="FFFFFF"/>
                              </w:rPr>
                              <w:t>The Learning Community Trust is committed to safeguarding and promoting the</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welfare of children and young people. All post holders working in regulated activity</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with children, are required to have an enhanced DBS check (including a check on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the children’s barred list).</w:t>
                            </w:r>
                          </w:p>
                          <w:p w14:paraId="1DEA4D15" w14:textId="77777777" w:rsidR="00ED4F90" w:rsidRPr="00F0510E" w:rsidRDefault="00ED4F90" w:rsidP="00ED4F90">
                            <w:pPr>
                              <w:spacing w:before="181"/>
                              <w:ind w:left="331" w:right="333"/>
                              <w:jc w:val="center"/>
                              <w:rPr>
                                <w:rFonts w:ascii="Arial" w:hAnsi="Arial" w:cs="Arial"/>
                                <w:color w:val="201F1E"/>
                                <w:bdr w:val="none" w:sz="0" w:space="0" w:color="auto" w:frame="1"/>
                                <w:shd w:val="clear" w:color="auto" w:fill="FFFFFF"/>
                              </w:rPr>
                            </w:pPr>
                            <w:r w:rsidRPr="003F19FF">
                              <w:rPr>
                                <w:rFonts w:ascii="Arial" w:hAnsi="Arial" w:cs="Arial"/>
                                <w:color w:val="201F1E"/>
                                <w:bdr w:val="none" w:sz="0" w:space="0" w:color="auto" w:frame="1"/>
                                <w:shd w:val="clear" w:color="auto" w:fill="FFFFFF"/>
                              </w:rPr>
                              <w:t>References will be required for all shortlisted candidates, prior to interview and these</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will be checked following the Learning Community Trust recruitment and selection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process. In line with the Statutory Guidance Keeping Children Safe in Education an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online check will also be undertaken for all shortlisted candidates prior to the</w:t>
                            </w:r>
                            <w:r w:rsidRPr="003F19FF">
                              <w:rPr>
                                <w:rFonts w:ascii="Arial" w:hAnsi="Arial" w:cs="Arial"/>
                                <w:color w:val="201F1E"/>
                                <w:bdr w:val="none" w:sz="0" w:space="0" w:color="auto" w:frame="1"/>
                                <w:shd w:val="clear" w:color="auto" w:fill="FFFFFF"/>
                              </w:rPr>
                              <w:br/>
                              <w:t>interview. Shortlisted candidates will also be required to complete a criminal self-disclosure declaration, posts that involve working in regulated activity are exempt</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from the Rehabilitation of Offenders Act, please note it is a criminal offence for</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individuals on the barred list for children to apply for any post working with children.</w:t>
                            </w:r>
                            <w:r w:rsidRPr="003F19FF">
                              <w:rPr>
                                <w:rFonts w:ascii="Arial" w:hAnsi="Arial" w:cs="Arial"/>
                                <w:color w:val="201F1E"/>
                                <w:bdr w:val="none" w:sz="0" w:space="0" w:color="auto" w:frame="1"/>
                                <w:shd w:val="clear" w:color="auto" w:fill="FFFFFF"/>
                              </w:rPr>
                              <w:br/>
                              <w:t>For more information, please refer to The MOJ’s guidance on the Rehabilitation of</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Offenders Act 1974 and the Exceptions Order 1975, for information about which</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convictions must be declared during job applications and related exceptions and</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further information about filtering offences can be found in the DBS filtering guide.</w:t>
                            </w:r>
                            <w:r w:rsidRPr="003F19FF">
                              <w:rPr>
                                <w:rFonts w:ascii="Arial" w:hAnsi="Arial" w:cs="Arial"/>
                                <w:color w:val="201F1E"/>
                                <w:bdr w:val="none" w:sz="0" w:space="0" w:color="auto" w:frame="1"/>
                                <w:shd w:val="clear" w:color="auto" w:fill="FFFFFF"/>
                              </w:rPr>
                              <w:br/>
                              <w:t>We are committed to equality and diversity and follow the Safer Recruitment</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practices as set out in the Statutory Guidance - Keeping Children Safe in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Education.</w:t>
                            </w:r>
                            <w:r w:rsidRPr="00F0510E">
                              <w:rPr>
                                <w:rFonts w:ascii="Arial" w:hAnsi="Arial" w:cs="Arial"/>
                                <w:color w:val="201F1E"/>
                                <w:bdr w:val="none" w:sz="0" w:space="0" w:color="auto" w:frame="1"/>
                                <w:shd w:val="clear" w:color="auto" w:fill="FFFFFF"/>
                              </w:rPr>
                              <w:br/>
                            </w:r>
                            <w:r w:rsidRPr="00F0510E">
                              <w:rPr>
                                <w:rFonts w:ascii="Arial" w:hAnsi="Arial" w:cs="Arial"/>
                                <w:color w:val="201F1E"/>
                                <w:bdr w:val="none" w:sz="0" w:space="0" w:color="auto" w:frame="1"/>
                                <w:shd w:val="clear" w:color="auto" w:fill="FFFFFF"/>
                              </w:rPr>
                              <w:br/>
                              <w:t>For more information regarding our schools commitment to safeguarding, please see our website for our school policies - </w:t>
                            </w:r>
                            <w:hyperlink r:id="rId9" w:tgtFrame="_blank" w:history="1">
                              <w:r w:rsidRPr="00F0510E">
                                <w:rPr>
                                  <w:rStyle w:val="Hyperlink"/>
                                  <w:rFonts w:ascii="Arial" w:hAnsi="Arial" w:cs="Arial"/>
                                  <w:bdr w:val="none" w:sz="0" w:space="0" w:color="auto" w:frame="1"/>
                                  <w:shd w:val="clear" w:color="auto" w:fill="FFFFFF"/>
                                </w:rPr>
                                <w:t>https://severndaleacademy.co.uk/our-school/policies/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295EC" id="_x0000_t202" coordsize="21600,21600" o:spt="202" path="m,l,21600r21600,l21600,xe">
                <v:stroke joinstyle="miter"/>
                <v:path gradientshapeok="t" o:connecttype="rect"/>
              </v:shapetype>
              <v:shape id="Text Box 982535344" o:spid="_x0000_s1026" type="#_x0000_t202" style="position:absolute;left:0;text-align:left;margin-left:-32.55pt;margin-top:33.45pt;width:529.45pt;height:332.1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" filled="f" strokecolor="#b90886" strokeweight="2pt">
                <v:stroke dashstyle="3 1"/>
                <v:textbox inset="0,0,0,0">
                  <w:txbxContent>
                    <w:p w14:paraId="2744046A" w14:textId="77777777" w:rsidR="00ED4F90" w:rsidRDefault="00ED4F90" w:rsidP="00ED4F90">
                      <w:pPr>
                        <w:pStyle w:val="BodyText"/>
                        <w:spacing w:before="75" w:line="285" w:lineRule="auto"/>
                        <w:ind w:left="325" w:right="333"/>
                        <w:jc w:val="center"/>
                        <w:rPr>
                          <w:rFonts w:ascii="Arial" w:hAnsi="Arial" w:cs="Arial"/>
                        </w:rPr>
                      </w:pPr>
                    </w:p>
                    <w:p w14:paraId="776A276D" w14:textId="77777777" w:rsidR="00ED4F90" w:rsidRPr="00F0510E" w:rsidRDefault="00ED4F90" w:rsidP="00ED4F90">
                      <w:pPr>
                        <w:pStyle w:val="BodyText"/>
                        <w:spacing w:before="75" w:line="285" w:lineRule="auto"/>
                        <w:ind w:left="325" w:right="333"/>
                        <w:jc w:val="center"/>
                        <w:rPr>
                          <w:rFonts w:ascii="Arial" w:hAnsi="Arial" w:cs="Arial"/>
                        </w:rPr>
                      </w:pPr>
                      <w:r w:rsidRPr="00F0510E">
                        <w:rPr>
                          <w:rFonts w:ascii="Arial" w:hAnsi="Arial" w:cs="Arial"/>
                        </w:rPr>
                        <w:t>If</w:t>
                      </w:r>
                      <w:r w:rsidRPr="00F0510E">
                        <w:rPr>
                          <w:rFonts w:ascii="Arial" w:hAnsi="Arial" w:cs="Arial"/>
                          <w:spacing w:val="-4"/>
                        </w:rPr>
                        <w:t xml:space="preserve"> </w:t>
                      </w:r>
                      <w:r w:rsidRPr="00F0510E">
                        <w:rPr>
                          <w:rFonts w:ascii="Arial" w:hAnsi="Arial" w:cs="Arial"/>
                        </w:rPr>
                        <w:t>you</w:t>
                      </w:r>
                      <w:r w:rsidRPr="00F0510E">
                        <w:rPr>
                          <w:rFonts w:ascii="Arial" w:hAnsi="Arial" w:cs="Arial"/>
                          <w:spacing w:val="-2"/>
                        </w:rPr>
                        <w:t xml:space="preserve"> </w:t>
                      </w:r>
                      <w:r w:rsidRPr="00F0510E">
                        <w:rPr>
                          <w:rFonts w:ascii="Arial" w:hAnsi="Arial" w:cs="Arial"/>
                        </w:rPr>
                        <w:t>want</w:t>
                      </w:r>
                      <w:r w:rsidRPr="00F0510E">
                        <w:rPr>
                          <w:rFonts w:ascii="Arial" w:hAnsi="Arial" w:cs="Arial"/>
                          <w:spacing w:val="-2"/>
                        </w:rPr>
                        <w:t xml:space="preserve"> </w:t>
                      </w:r>
                      <w:r w:rsidRPr="00F0510E">
                        <w:rPr>
                          <w:rFonts w:ascii="Arial" w:hAnsi="Arial" w:cs="Arial"/>
                        </w:rPr>
                        <w:t>to</w:t>
                      </w:r>
                      <w:r w:rsidRPr="00F0510E">
                        <w:rPr>
                          <w:rFonts w:ascii="Arial" w:hAnsi="Arial" w:cs="Arial"/>
                          <w:spacing w:val="-2"/>
                        </w:rPr>
                        <w:t xml:space="preserve"> </w:t>
                      </w:r>
                      <w:r w:rsidRPr="00F0510E">
                        <w:rPr>
                          <w:rFonts w:ascii="Arial" w:hAnsi="Arial" w:cs="Arial"/>
                        </w:rPr>
                        <w:t>further</w:t>
                      </w:r>
                      <w:r w:rsidRPr="00F0510E">
                        <w:rPr>
                          <w:rFonts w:ascii="Arial" w:hAnsi="Arial" w:cs="Arial"/>
                          <w:spacing w:val="-2"/>
                        </w:rPr>
                        <w:t xml:space="preserve"> </w:t>
                      </w:r>
                      <w:r w:rsidRPr="00F0510E">
                        <w:rPr>
                          <w:rFonts w:ascii="Arial" w:hAnsi="Arial" w:cs="Arial"/>
                        </w:rPr>
                        <w:t>your</w:t>
                      </w:r>
                      <w:r w:rsidRPr="00F0510E">
                        <w:rPr>
                          <w:rFonts w:ascii="Arial" w:hAnsi="Arial" w:cs="Arial"/>
                          <w:spacing w:val="-3"/>
                        </w:rPr>
                        <w:t xml:space="preserve"> </w:t>
                      </w:r>
                      <w:r w:rsidRPr="00F0510E">
                        <w:rPr>
                          <w:rFonts w:ascii="Arial" w:hAnsi="Arial" w:cs="Arial"/>
                        </w:rPr>
                        <w:t>career</w:t>
                      </w:r>
                      <w:r w:rsidRPr="00F0510E">
                        <w:rPr>
                          <w:rFonts w:ascii="Arial" w:hAnsi="Arial" w:cs="Arial"/>
                          <w:spacing w:val="-2"/>
                        </w:rPr>
                        <w:t xml:space="preserve"> </w:t>
                      </w:r>
                      <w:r w:rsidRPr="00F0510E">
                        <w:rPr>
                          <w:rFonts w:ascii="Arial" w:hAnsi="Arial" w:cs="Arial"/>
                        </w:rPr>
                        <w:t>in</w:t>
                      </w:r>
                      <w:r w:rsidRPr="00F0510E">
                        <w:rPr>
                          <w:rFonts w:ascii="Arial" w:hAnsi="Arial" w:cs="Arial"/>
                          <w:spacing w:val="-2"/>
                        </w:rPr>
                        <w:t xml:space="preserve"> </w:t>
                      </w:r>
                      <w:r w:rsidRPr="00F0510E">
                        <w:rPr>
                          <w:rFonts w:ascii="Arial" w:hAnsi="Arial" w:cs="Arial"/>
                        </w:rPr>
                        <w:t>a</w:t>
                      </w:r>
                      <w:r w:rsidRPr="00F0510E">
                        <w:rPr>
                          <w:rFonts w:ascii="Arial" w:hAnsi="Arial" w:cs="Arial"/>
                          <w:spacing w:val="-2"/>
                        </w:rPr>
                        <w:t xml:space="preserve"> </w:t>
                      </w:r>
                      <w:proofErr w:type="gramStart"/>
                      <w:r w:rsidRPr="00F0510E">
                        <w:rPr>
                          <w:rFonts w:ascii="Arial" w:hAnsi="Arial" w:cs="Arial"/>
                        </w:rPr>
                        <w:t>fast</w:t>
                      </w:r>
                      <w:r w:rsidRPr="00F0510E">
                        <w:rPr>
                          <w:rFonts w:ascii="Arial" w:hAnsi="Arial" w:cs="Arial"/>
                          <w:spacing w:val="-3"/>
                        </w:rPr>
                        <w:t xml:space="preserve"> </w:t>
                      </w:r>
                      <w:r w:rsidRPr="00F0510E">
                        <w:rPr>
                          <w:rFonts w:ascii="Arial" w:hAnsi="Arial" w:cs="Arial"/>
                        </w:rPr>
                        <w:t>paced</w:t>
                      </w:r>
                      <w:proofErr w:type="gramEnd"/>
                      <w:r w:rsidRPr="00F0510E">
                        <w:rPr>
                          <w:rFonts w:ascii="Arial" w:hAnsi="Arial" w:cs="Arial"/>
                          <w:spacing w:val="-2"/>
                        </w:rPr>
                        <w:t xml:space="preserve"> </w:t>
                      </w:r>
                      <w:r w:rsidRPr="00F0510E">
                        <w:rPr>
                          <w:rFonts w:ascii="Arial" w:hAnsi="Arial" w:cs="Arial"/>
                        </w:rPr>
                        <w:t>environment,</w:t>
                      </w:r>
                      <w:r w:rsidRPr="00F0510E">
                        <w:rPr>
                          <w:rFonts w:ascii="Arial" w:hAnsi="Arial" w:cs="Arial"/>
                          <w:spacing w:val="-2"/>
                        </w:rPr>
                        <w:t xml:space="preserve"> </w:t>
                      </w:r>
                      <w:r w:rsidRPr="00F0510E">
                        <w:rPr>
                          <w:rFonts w:ascii="Arial" w:hAnsi="Arial" w:cs="Arial"/>
                        </w:rPr>
                        <w:t>then</w:t>
                      </w:r>
                      <w:r w:rsidRPr="00F0510E">
                        <w:rPr>
                          <w:rFonts w:ascii="Arial" w:hAnsi="Arial" w:cs="Arial"/>
                          <w:spacing w:val="-2"/>
                        </w:rPr>
                        <w:t xml:space="preserve"> </w:t>
                      </w:r>
                      <w:r w:rsidRPr="00F0510E">
                        <w:rPr>
                          <w:rFonts w:ascii="Arial" w:hAnsi="Arial" w:cs="Arial"/>
                        </w:rPr>
                        <w:t>please</w:t>
                      </w:r>
                      <w:r w:rsidRPr="00F0510E">
                        <w:rPr>
                          <w:rFonts w:ascii="Arial" w:hAnsi="Arial" w:cs="Arial"/>
                          <w:spacing w:val="-4"/>
                        </w:rPr>
                        <w:t xml:space="preserve"> </w:t>
                      </w:r>
                      <w:r w:rsidRPr="00F0510E">
                        <w:rPr>
                          <w:rFonts w:ascii="Arial" w:hAnsi="Arial" w:cs="Arial"/>
                        </w:rPr>
                        <w:t>complete</w:t>
                      </w:r>
                      <w:r w:rsidRPr="00F0510E">
                        <w:rPr>
                          <w:rFonts w:ascii="Arial" w:hAnsi="Arial" w:cs="Arial"/>
                          <w:spacing w:val="-3"/>
                        </w:rPr>
                        <w:t xml:space="preserve"> </w:t>
                      </w:r>
                      <w:r w:rsidRPr="00F0510E">
                        <w:rPr>
                          <w:rFonts w:ascii="Arial" w:hAnsi="Arial" w:cs="Arial"/>
                        </w:rPr>
                        <w:t>the</w:t>
                      </w:r>
                      <w:r w:rsidRPr="00F0510E">
                        <w:rPr>
                          <w:rFonts w:ascii="Arial" w:hAnsi="Arial" w:cs="Arial"/>
                          <w:spacing w:val="-2"/>
                        </w:rPr>
                        <w:t xml:space="preserve"> </w:t>
                      </w:r>
                      <w:r w:rsidRPr="00F0510E">
                        <w:rPr>
                          <w:rFonts w:ascii="Arial" w:hAnsi="Arial" w:cs="Arial"/>
                        </w:rPr>
                        <w:t>application</w:t>
                      </w:r>
                      <w:r w:rsidRPr="00F0510E">
                        <w:rPr>
                          <w:rFonts w:ascii="Arial" w:hAnsi="Arial" w:cs="Arial"/>
                          <w:spacing w:val="-2"/>
                        </w:rPr>
                        <w:t xml:space="preserve"> </w:t>
                      </w:r>
                      <w:r w:rsidRPr="00F0510E">
                        <w:rPr>
                          <w:rFonts w:ascii="Arial" w:hAnsi="Arial" w:cs="Arial"/>
                        </w:rPr>
                        <w:t>form</w:t>
                      </w:r>
                      <w:r w:rsidRPr="00F0510E">
                        <w:rPr>
                          <w:rFonts w:ascii="Arial" w:hAnsi="Arial" w:cs="Arial"/>
                          <w:spacing w:val="-3"/>
                        </w:rPr>
                        <w:t xml:space="preserve"> </w:t>
                      </w:r>
                      <w:r w:rsidRPr="00F0510E">
                        <w:rPr>
                          <w:rFonts w:ascii="Arial" w:hAnsi="Arial" w:cs="Arial"/>
                        </w:rPr>
                        <w:t>at</w:t>
                      </w:r>
                      <w:r w:rsidRPr="00F0510E">
                        <w:rPr>
                          <w:rFonts w:ascii="Arial" w:hAnsi="Arial" w:cs="Arial"/>
                          <w:spacing w:val="-42"/>
                        </w:rPr>
                        <w:t xml:space="preserve"> </w:t>
                      </w:r>
                      <w:hyperlink w:history="1">
                        <w:r w:rsidRPr="00F0510E">
                          <w:rPr>
                            <w:rStyle w:val="Hyperlink"/>
                            <w:rFonts w:ascii="Arial" w:hAnsi="Arial" w:cs="Arial"/>
                            <w:u w:color="0000FF"/>
                          </w:rPr>
                          <w:t>www.severndaleacademy.co.uk</w:t>
                        </w:r>
                        <w:r w:rsidRPr="00F0510E">
                          <w:rPr>
                            <w:rStyle w:val="Hyperlink"/>
                            <w:rFonts w:ascii="Arial" w:hAnsi="Arial" w:cs="Arial"/>
                          </w:rPr>
                          <w:t xml:space="preserve"> </w:t>
                        </w:r>
                      </w:hyperlink>
                      <w:r w:rsidRPr="00F0510E">
                        <w:rPr>
                          <w:rFonts w:ascii="Arial" w:hAnsi="Arial" w:cs="Arial"/>
                        </w:rPr>
                        <w:t>and</w:t>
                      </w:r>
                      <w:r w:rsidRPr="00F0510E">
                        <w:rPr>
                          <w:rFonts w:ascii="Arial" w:hAnsi="Arial" w:cs="Arial"/>
                          <w:spacing w:val="-1"/>
                        </w:rPr>
                        <w:t xml:space="preserve"> </w:t>
                      </w:r>
                      <w:r w:rsidRPr="00F0510E">
                        <w:rPr>
                          <w:rFonts w:ascii="Arial" w:hAnsi="Arial" w:cs="Arial"/>
                        </w:rPr>
                        <w:t>forward</w:t>
                      </w:r>
                      <w:r w:rsidRPr="00F0510E">
                        <w:rPr>
                          <w:rFonts w:ascii="Arial" w:hAnsi="Arial" w:cs="Arial"/>
                          <w:spacing w:val="-1"/>
                        </w:rPr>
                        <w:t xml:space="preserve"> </w:t>
                      </w:r>
                      <w:r w:rsidRPr="00F0510E">
                        <w:rPr>
                          <w:rFonts w:ascii="Arial" w:hAnsi="Arial" w:cs="Arial"/>
                        </w:rPr>
                        <w:t>your</w:t>
                      </w:r>
                      <w:r w:rsidRPr="00F0510E">
                        <w:rPr>
                          <w:rFonts w:ascii="Arial" w:hAnsi="Arial" w:cs="Arial"/>
                          <w:spacing w:val="-1"/>
                        </w:rPr>
                        <w:t xml:space="preserve"> </w:t>
                      </w:r>
                      <w:r w:rsidRPr="00F0510E">
                        <w:rPr>
                          <w:rFonts w:ascii="Arial" w:hAnsi="Arial" w:cs="Arial"/>
                        </w:rPr>
                        <w:t>information</w:t>
                      </w:r>
                      <w:r w:rsidRPr="00F0510E">
                        <w:rPr>
                          <w:rFonts w:ascii="Arial" w:hAnsi="Arial" w:cs="Arial"/>
                          <w:spacing w:val="-2"/>
                        </w:rPr>
                        <w:t xml:space="preserve"> </w:t>
                      </w:r>
                      <w:r w:rsidRPr="00F0510E">
                        <w:rPr>
                          <w:rFonts w:ascii="Arial" w:hAnsi="Arial" w:cs="Arial"/>
                        </w:rPr>
                        <w:t>to</w:t>
                      </w:r>
                      <w:r>
                        <w:rPr>
                          <w:rFonts w:ascii="Arial" w:hAnsi="Arial" w:cs="Arial"/>
                          <w:spacing w:val="-1"/>
                        </w:rPr>
                        <w:t xml:space="preserve"> our HR department at:</w:t>
                      </w:r>
                    </w:p>
                    <w:p w14:paraId="3E778765" w14:textId="77777777" w:rsidR="00ED4F90" w:rsidRPr="00F0510E" w:rsidRDefault="00ED4F90" w:rsidP="00ED4F90">
                      <w:pPr>
                        <w:spacing w:before="125"/>
                        <w:ind w:left="331" w:right="327"/>
                        <w:jc w:val="center"/>
                        <w:rPr>
                          <w:rFonts w:ascii="Arial" w:hAnsi="Arial" w:cs="Arial"/>
                          <w:spacing w:val="42"/>
                        </w:rPr>
                      </w:pPr>
                      <w:hyperlink r:id="rId10" w:history="1">
                        <w:r w:rsidRPr="00F0510E">
                          <w:rPr>
                            <w:rStyle w:val="Hyperlink"/>
                            <w:rFonts w:ascii="Arial" w:hAnsi="Arial" w:cs="Arial"/>
                          </w:rPr>
                          <w:t>recruitment@severndaleacademy.co.uk</w:t>
                        </w:r>
                      </w:hyperlink>
                    </w:p>
                    <w:p w14:paraId="0A91FED8" w14:textId="77777777" w:rsidR="00ED4F90" w:rsidRDefault="00ED4F90" w:rsidP="00ED4F90">
                      <w:pPr>
                        <w:spacing w:before="181"/>
                        <w:ind w:left="331" w:right="333"/>
                        <w:jc w:val="center"/>
                        <w:rPr>
                          <w:rFonts w:ascii="Arial" w:hAnsi="Arial" w:cs="Arial"/>
                          <w:color w:val="201F1E"/>
                          <w:bdr w:val="none" w:sz="0" w:space="0" w:color="auto" w:frame="1"/>
                          <w:shd w:val="clear" w:color="auto" w:fill="FFFFFF"/>
                        </w:rPr>
                      </w:pPr>
                      <w:r w:rsidRPr="003F19FF">
                        <w:rPr>
                          <w:rFonts w:ascii="Arial" w:hAnsi="Arial" w:cs="Arial"/>
                          <w:color w:val="201F1E"/>
                          <w:bdr w:val="none" w:sz="0" w:space="0" w:color="auto" w:frame="1"/>
                          <w:shd w:val="clear" w:color="auto" w:fill="FFFFFF"/>
                        </w:rPr>
                        <w:t>The Learning Community Trust is committed to safeguarding and promoting the</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welfare of children and young people. All post holders working in regulated activity</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with children, are required to have an enhanced DBS check (including a check on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the children’s barred list).</w:t>
                      </w:r>
                    </w:p>
                    <w:p w14:paraId="1DEA4D15" w14:textId="77777777" w:rsidR="00ED4F90" w:rsidRPr="00F0510E" w:rsidRDefault="00ED4F90" w:rsidP="00ED4F90">
                      <w:pPr>
                        <w:spacing w:before="181"/>
                        <w:ind w:left="331" w:right="333"/>
                        <w:jc w:val="center"/>
                        <w:rPr>
                          <w:rFonts w:ascii="Arial" w:hAnsi="Arial" w:cs="Arial"/>
                          <w:color w:val="201F1E"/>
                          <w:bdr w:val="none" w:sz="0" w:space="0" w:color="auto" w:frame="1"/>
                          <w:shd w:val="clear" w:color="auto" w:fill="FFFFFF"/>
                        </w:rPr>
                      </w:pPr>
                      <w:r w:rsidRPr="003F19FF">
                        <w:rPr>
                          <w:rFonts w:ascii="Arial" w:hAnsi="Arial" w:cs="Arial"/>
                          <w:color w:val="201F1E"/>
                          <w:bdr w:val="none" w:sz="0" w:space="0" w:color="auto" w:frame="1"/>
                          <w:shd w:val="clear" w:color="auto" w:fill="FFFFFF"/>
                        </w:rPr>
                        <w:t>References will be required for all shortlisted candidates, prior to interview and these</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will be checked following the Learning Community Trust recruitment and selection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process. In line with the Statutory Guidance Keeping Children Safe in Education an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online check will also be undertaken for all shortlisted candidates prior to the</w:t>
                      </w:r>
                      <w:r w:rsidRPr="003F19FF">
                        <w:rPr>
                          <w:rFonts w:ascii="Arial" w:hAnsi="Arial" w:cs="Arial"/>
                          <w:color w:val="201F1E"/>
                          <w:bdr w:val="none" w:sz="0" w:space="0" w:color="auto" w:frame="1"/>
                          <w:shd w:val="clear" w:color="auto" w:fill="FFFFFF"/>
                        </w:rPr>
                        <w:br/>
                        <w:t>interview. Shortlisted candidates will also be required to complete a criminal self-disclosure declaration, posts that involve working in regulated activity are exempt</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from the Rehabilitation of Offenders Act, please note it is a criminal offence for</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individuals on the barred list for children to apply for any post working with children.</w:t>
                      </w:r>
                      <w:r w:rsidRPr="003F19FF">
                        <w:rPr>
                          <w:rFonts w:ascii="Arial" w:hAnsi="Arial" w:cs="Arial"/>
                          <w:color w:val="201F1E"/>
                          <w:bdr w:val="none" w:sz="0" w:space="0" w:color="auto" w:frame="1"/>
                          <w:shd w:val="clear" w:color="auto" w:fill="FFFFFF"/>
                        </w:rPr>
                        <w:br/>
                        <w:t>For more information, please refer to The MOJ’s guidance on the Rehabilitation of</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Offenders Act 1974 and the Exceptions Order 1975, for information about which</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convictions must be declared during job applications and related exceptions and</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further information about filtering offences can be found in the DBS filtering guide.</w:t>
                      </w:r>
                      <w:r w:rsidRPr="003F19FF">
                        <w:rPr>
                          <w:rFonts w:ascii="Arial" w:hAnsi="Arial" w:cs="Arial"/>
                          <w:color w:val="201F1E"/>
                          <w:bdr w:val="none" w:sz="0" w:space="0" w:color="auto" w:frame="1"/>
                          <w:shd w:val="clear" w:color="auto" w:fill="FFFFFF"/>
                        </w:rPr>
                        <w:br/>
                        <w:t>We are committed to equality and diversity and follow the Safer Recruitment</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practices as set out in the Statutory Guidance - Keeping Children Safe in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Education.</w:t>
                      </w:r>
                      <w:r w:rsidRPr="00F0510E">
                        <w:rPr>
                          <w:rFonts w:ascii="Arial" w:hAnsi="Arial" w:cs="Arial"/>
                          <w:color w:val="201F1E"/>
                          <w:bdr w:val="none" w:sz="0" w:space="0" w:color="auto" w:frame="1"/>
                          <w:shd w:val="clear" w:color="auto" w:fill="FFFFFF"/>
                        </w:rPr>
                        <w:br/>
                      </w:r>
                      <w:r w:rsidRPr="00F0510E">
                        <w:rPr>
                          <w:rFonts w:ascii="Arial" w:hAnsi="Arial" w:cs="Arial"/>
                          <w:color w:val="201F1E"/>
                          <w:bdr w:val="none" w:sz="0" w:space="0" w:color="auto" w:frame="1"/>
                          <w:shd w:val="clear" w:color="auto" w:fill="FFFFFF"/>
                        </w:rPr>
                        <w:br/>
                        <w:t>For more information regarding our schools commitment to safeguarding, please see our website for our school policies - </w:t>
                      </w:r>
                      <w:hyperlink r:id="rId11" w:tgtFrame="_blank" w:history="1">
                        <w:r w:rsidRPr="00F0510E">
                          <w:rPr>
                            <w:rStyle w:val="Hyperlink"/>
                            <w:rFonts w:ascii="Arial" w:hAnsi="Arial" w:cs="Arial"/>
                            <w:bdr w:val="none" w:sz="0" w:space="0" w:color="auto" w:frame="1"/>
                            <w:shd w:val="clear" w:color="auto" w:fill="FFFFFF"/>
                          </w:rPr>
                          <w:t>https://severndaleacademy.co.uk/our-school/policies/</w:t>
                        </w:r>
                      </w:hyperlink>
                    </w:p>
                  </w:txbxContent>
                </v:textbox>
                <w10:wrap type="topAndBottom" anchorx="margin"/>
              </v:shape>
            </w:pict>
          </mc:Fallback>
        </mc:AlternateContent>
      </w:r>
    </w:p>
    <w:p w14:paraId="0306FA55" w14:textId="02E58497" w:rsidR="003A0884" w:rsidRDefault="003A0884" w:rsidP="000F4556">
      <w:pPr>
        <w:widowControl w:val="0"/>
      </w:pPr>
    </w:p>
    <w:sectPr w:rsidR="003A08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DoKnGLyWl9yuoN" int2:id="LJzWrZfg">
      <int2:state int2:value="Rejected" int2:type="AugLoop_Text_Critique"/>
    </int2:textHash>
    <int2:textHash int2:hashCode="kv4UVae7TQCfC0" int2:id="StU5Nae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F39A"/>
    <w:multiLevelType w:val="hybridMultilevel"/>
    <w:tmpl w:val="FFFFFFFF"/>
    <w:lvl w:ilvl="0" w:tplc="A9001162">
      <w:start w:val="1"/>
      <w:numFmt w:val="bullet"/>
      <w:lvlText w:val=""/>
      <w:lvlJc w:val="left"/>
      <w:pPr>
        <w:ind w:left="720" w:hanging="360"/>
      </w:pPr>
      <w:rPr>
        <w:rFonts w:ascii="Symbol" w:hAnsi="Symbol" w:hint="default"/>
      </w:rPr>
    </w:lvl>
    <w:lvl w:ilvl="1" w:tplc="507C207E">
      <w:start w:val="1"/>
      <w:numFmt w:val="bullet"/>
      <w:lvlText w:val="o"/>
      <w:lvlJc w:val="left"/>
      <w:pPr>
        <w:ind w:left="1440" w:hanging="360"/>
      </w:pPr>
      <w:rPr>
        <w:rFonts w:ascii="Courier New" w:hAnsi="Courier New" w:hint="default"/>
      </w:rPr>
    </w:lvl>
    <w:lvl w:ilvl="2" w:tplc="F1F02390">
      <w:start w:val="1"/>
      <w:numFmt w:val="bullet"/>
      <w:lvlText w:val=""/>
      <w:lvlJc w:val="left"/>
      <w:pPr>
        <w:ind w:left="2160" w:hanging="360"/>
      </w:pPr>
      <w:rPr>
        <w:rFonts w:ascii="Wingdings" w:hAnsi="Wingdings" w:hint="default"/>
      </w:rPr>
    </w:lvl>
    <w:lvl w:ilvl="3" w:tplc="96500604">
      <w:start w:val="1"/>
      <w:numFmt w:val="bullet"/>
      <w:lvlText w:val=""/>
      <w:lvlJc w:val="left"/>
      <w:pPr>
        <w:ind w:left="2880" w:hanging="360"/>
      </w:pPr>
      <w:rPr>
        <w:rFonts w:ascii="Symbol" w:hAnsi="Symbol" w:hint="default"/>
      </w:rPr>
    </w:lvl>
    <w:lvl w:ilvl="4" w:tplc="43DE1492">
      <w:start w:val="1"/>
      <w:numFmt w:val="bullet"/>
      <w:lvlText w:val="o"/>
      <w:lvlJc w:val="left"/>
      <w:pPr>
        <w:ind w:left="3600" w:hanging="360"/>
      </w:pPr>
      <w:rPr>
        <w:rFonts w:ascii="Courier New" w:hAnsi="Courier New" w:hint="default"/>
      </w:rPr>
    </w:lvl>
    <w:lvl w:ilvl="5" w:tplc="66CAB9A2">
      <w:start w:val="1"/>
      <w:numFmt w:val="bullet"/>
      <w:lvlText w:val=""/>
      <w:lvlJc w:val="left"/>
      <w:pPr>
        <w:ind w:left="4320" w:hanging="360"/>
      </w:pPr>
      <w:rPr>
        <w:rFonts w:ascii="Wingdings" w:hAnsi="Wingdings" w:hint="default"/>
      </w:rPr>
    </w:lvl>
    <w:lvl w:ilvl="6" w:tplc="20DCE5B6">
      <w:start w:val="1"/>
      <w:numFmt w:val="bullet"/>
      <w:lvlText w:val=""/>
      <w:lvlJc w:val="left"/>
      <w:pPr>
        <w:ind w:left="5040" w:hanging="360"/>
      </w:pPr>
      <w:rPr>
        <w:rFonts w:ascii="Symbol" w:hAnsi="Symbol" w:hint="default"/>
      </w:rPr>
    </w:lvl>
    <w:lvl w:ilvl="7" w:tplc="F80A643C">
      <w:start w:val="1"/>
      <w:numFmt w:val="bullet"/>
      <w:lvlText w:val="o"/>
      <w:lvlJc w:val="left"/>
      <w:pPr>
        <w:ind w:left="5760" w:hanging="360"/>
      </w:pPr>
      <w:rPr>
        <w:rFonts w:ascii="Courier New" w:hAnsi="Courier New" w:hint="default"/>
      </w:rPr>
    </w:lvl>
    <w:lvl w:ilvl="8" w:tplc="E76847F0">
      <w:start w:val="1"/>
      <w:numFmt w:val="bullet"/>
      <w:lvlText w:val=""/>
      <w:lvlJc w:val="left"/>
      <w:pPr>
        <w:ind w:left="6480" w:hanging="360"/>
      </w:pPr>
      <w:rPr>
        <w:rFonts w:ascii="Wingdings" w:hAnsi="Wingdings" w:hint="default"/>
      </w:rPr>
    </w:lvl>
  </w:abstractNum>
  <w:abstractNum w:abstractNumId="1" w15:restartNumberingAfterBreak="0">
    <w:nsid w:val="266244A9"/>
    <w:multiLevelType w:val="hybridMultilevel"/>
    <w:tmpl w:val="95E4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B0DAB"/>
    <w:multiLevelType w:val="hybridMultilevel"/>
    <w:tmpl w:val="331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61F44"/>
    <w:multiLevelType w:val="hybridMultilevel"/>
    <w:tmpl w:val="7B5C0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8847A0"/>
    <w:multiLevelType w:val="hybridMultilevel"/>
    <w:tmpl w:val="30080302"/>
    <w:lvl w:ilvl="0" w:tplc="E062B152">
      <w:numFmt w:val="bullet"/>
      <w:lvlText w:val=""/>
      <w:lvlJc w:val="left"/>
      <w:pPr>
        <w:ind w:left="720" w:hanging="360"/>
      </w:pPr>
      <w:rPr>
        <w:rFonts w:ascii="Symbol" w:eastAsia="Times New Roman" w:hAnsi="Symbol"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E32298"/>
    <w:multiLevelType w:val="hybridMultilevel"/>
    <w:tmpl w:val="D4685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3F6C1B"/>
    <w:multiLevelType w:val="hybridMultilevel"/>
    <w:tmpl w:val="0AA001E4"/>
    <w:lvl w:ilvl="0" w:tplc="DBA623BE">
      <w:numFmt w:val="bullet"/>
      <w:lvlText w:val=""/>
      <w:lvlJc w:val="left"/>
      <w:pPr>
        <w:ind w:left="685" w:hanging="567"/>
      </w:pPr>
      <w:rPr>
        <w:rFonts w:ascii="Symbol" w:eastAsia="Symbol" w:hAnsi="Symbol" w:cs="Symbol" w:hint="default"/>
        <w:w w:val="99"/>
        <w:sz w:val="20"/>
        <w:szCs w:val="20"/>
        <w:lang w:val="en-US" w:eastAsia="en-US" w:bidi="ar-SA"/>
      </w:rPr>
    </w:lvl>
    <w:lvl w:ilvl="1" w:tplc="9C90CBD2">
      <w:numFmt w:val="bullet"/>
      <w:lvlText w:val="•"/>
      <w:lvlJc w:val="left"/>
      <w:pPr>
        <w:ind w:left="1670" w:hanging="567"/>
      </w:pPr>
      <w:rPr>
        <w:rFonts w:hint="default"/>
        <w:lang w:val="en-US" w:eastAsia="en-US" w:bidi="ar-SA"/>
      </w:rPr>
    </w:lvl>
    <w:lvl w:ilvl="2" w:tplc="B6BE1A60">
      <w:numFmt w:val="bullet"/>
      <w:lvlText w:val="•"/>
      <w:lvlJc w:val="left"/>
      <w:pPr>
        <w:ind w:left="2661" w:hanging="567"/>
      </w:pPr>
      <w:rPr>
        <w:rFonts w:hint="default"/>
        <w:lang w:val="en-US" w:eastAsia="en-US" w:bidi="ar-SA"/>
      </w:rPr>
    </w:lvl>
    <w:lvl w:ilvl="3" w:tplc="1E8A0FBE">
      <w:numFmt w:val="bullet"/>
      <w:lvlText w:val="•"/>
      <w:lvlJc w:val="left"/>
      <w:pPr>
        <w:ind w:left="3651" w:hanging="567"/>
      </w:pPr>
      <w:rPr>
        <w:rFonts w:hint="default"/>
        <w:lang w:val="en-US" w:eastAsia="en-US" w:bidi="ar-SA"/>
      </w:rPr>
    </w:lvl>
    <w:lvl w:ilvl="4" w:tplc="5486EF48">
      <w:numFmt w:val="bullet"/>
      <w:lvlText w:val="•"/>
      <w:lvlJc w:val="left"/>
      <w:pPr>
        <w:ind w:left="4642" w:hanging="567"/>
      </w:pPr>
      <w:rPr>
        <w:rFonts w:hint="default"/>
        <w:lang w:val="en-US" w:eastAsia="en-US" w:bidi="ar-SA"/>
      </w:rPr>
    </w:lvl>
    <w:lvl w:ilvl="5" w:tplc="586EC506">
      <w:numFmt w:val="bullet"/>
      <w:lvlText w:val="•"/>
      <w:lvlJc w:val="left"/>
      <w:pPr>
        <w:ind w:left="5633" w:hanging="567"/>
      </w:pPr>
      <w:rPr>
        <w:rFonts w:hint="default"/>
        <w:lang w:val="en-US" w:eastAsia="en-US" w:bidi="ar-SA"/>
      </w:rPr>
    </w:lvl>
    <w:lvl w:ilvl="6" w:tplc="2EF605C0">
      <w:numFmt w:val="bullet"/>
      <w:lvlText w:val="•"/>
      <w:lvlJc w:val="left"/>
      <w:pPr>
        <w:ind w:left="6623" w:hanging="567"/>
      </w:pPr>
      <w:rPr>
        <w:rFonts w:hint="default"/>
        <w:lang w:val="en-US" w:eastAsia="en-US" w:bidi="ar-SA"/>
      </w:rPr>
    </w:lvl>
    <w:lvl w:ilvl="7" w:tplc="F9C45C96">
      <w:numFmt w:val="bullet"/>
      <w:lvlText w:val="•"/>
      <w:lvlJc w:val="left"/>
      <w:pPr>
        <w:ind w:left="7614" w:hanging="567"/>
      </w:pPr>
      <w:rPr>
        <w:rFonts w:hint="default"/>
        <w:lang w:val="en-US" w:eastAsia="en-US" w:bidi="ar-SA"/>
      </w:rPr>
    </w:lvl>
    <w:lvl w:ilvl="8" w:tplc="60DA0CD4">
      <w:numFmt w:val="bullet"/>
      <w:lvlText w:val="•"/>
      <w:lvlJc w:val="left"/>
      <w:pPr>
        <w:ind w:left="8605" w:hanging="567"/>
      </w:pPr>
      <w:rPr>
        <w:rFonts w:hint="default"/>
        <w:lang w:val="en-US" w:eastAsia="en-US" w:bidi="ar-SA"/>
      </w:rPr>
    </w:lvl>
  </w:abstractNum>
  <w:abstractNum w:abstractNumId="7" w15:restartNumberingAfterBreak="0">
    <w:nsid w:val="68060AD9"/>
    <w:multiLevelType w:val="hybridMultilevel"/>
    <w:tmpl w:val="C42430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DA6D57"/>
    <w:multiLevelType w:val="hybridMultilevel"/>
    <w:tmpl w:val="E65A8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FE5161"/>
    <w:multiLevelType w:val="hybridMultilevel"/>
    <w:tmpl w:val="5ABE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340933">
    <w:abstractNumId w:val="0"/>
  </w:num>
  <w:num w:numId="2" w16cid:durableId="1990207068">
    <w:abstractNumId w:val="6"/>
  </w:num>
  <w:num w:numId="3" w16cid:durableId="1199243542">
    <w:abstractNumId w:val="9"/>
  </w:num>
  <w:num w:numId="4" w16cid:durableId="335964569">
    <w:abstractNumId w:val="8"/>
  </w:num>
  <w:num w:numId="5" w16cid:durableId="1484349115">
    <w:abstractNumId w:val="4"/>
  </w:num>
  <w:num w:numId="6" w16cid:durableId="1440684068">
    <w:abstractNumId w:val="3"/>
  </w:num>
  <w:num w:numId="7" w16cid:durableId="655034440">
    <w:abstractNumId w:val="5"/>
  </w:num>
  <w:num w:numId="8" w16cid:durableId="1431468514">
    <w:abstractNumId w:val="1"/>
  </w:num>
  <w:num w:numId="9" w16cid:durableId="250240441">
    <w:abstractNumId w:val="2"/>
  </w:num>
  <w:num w:numId="10" w16cid:durableId="389966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31C"/>
    <w:rsid w:val="00007F35"/>
    <w:rsid w:val="00061413"/>
    <w:rsid w:val="000D403A"/>
    <w:rsid w:val="000E3567"/>
    <w:rsid w:val="000F4556"/>
    <w:rsid w:val="0011384B"/>
    <w:rsid w:val="001E4897"/>
    <w:rsid w:val="00275D25"/>
    <w:rsid w:val="0029723C"/>
    <w:rsid w:val="002C58B4"/>
    <w:rsid w:val="002E117F"/>
    <w:rsid w:val="0032731C"/>
    <w:rsid w:val="00337BC8"/>
    <w:rsid w:val="0035576B"/>
    <w:rsid w:val="003A0884"/>
    <w:rsid w:val="003B4155"/>
    <w:rsid w:val="003E34E6"/>
    <w:rsid w:val="00400847"/>
    <w:rsid w:val="004038B0"/>
    <w:rsid w:val="004546AF"/>
    <w:rsid w:val="00472EAF"/>
    <w:rsid w:val="004D56B9"/>
    <w:rsid w:val="004F5CFB"/>
    <w:rsid w:val="00550AFE"/>
    <w:rsid w:val="005C007A"/>
    <w:rsid w:val="005E7CDF"/>
    <w:rsid w:val="00620B97"/>
    <w:rsid w:val="00625ADB"/>
    <w:rsid w:val="00640C0C"/>
    <w:rsid w:val="006D3F51"/>
    <w:rsid w:val="0070767B"/>
    <w:rsid w:val="00742740"/>
    <w:rsid w:val="00786CF8"/>
    <w:rsid w:val="007A61A1"/>
    <w:rsid w:val="007B110B"/>
    <w:rsid w:val="007C585E"/>
    <w:rsid w:val="007CC5D9"/>
    <w:rsid w:val="007D29C8"/>
    <w:rsid w:val="007D5C8B"/>
    <w:rsid w:val="00815102"/>
    <w:rsid w:val="008170A9"/>
    <w:rsid w:val="00850539"/>
    <w:rsid w:val="00874EC8"/>
    <w:rsid w:val="00894159"/>
    <w:rsid w:val="008F57EB"/>
    <w:rsid w:val="0092271B"/>
    <w:rsid w:val="00932DD9"/>
    <w:rsid w:val="0093524C"/>
    <w:rsid w:val="00937CA2"/>
    <w:rsid w:val="00992CDF"/>
    <w:rsid w:val="009E20D1"/>
    <w:rsid w:val="009E3B7E"/>
    <w:rsid w:val="009F0484"/>
    <w:rsid w:val="00A20392"/>
    <w:rsid w:val="00AB1E68"/>
    <w:rsid w:val="00AE44B7"/>
    <w:rsid w:val="00AF1CCE"/>
    <w:rsid w:val="00B531F3"/>
    <w:rsid w:val="00B5424F"/>
    <w:rsid w:val="00B71F55"/>
    <w:rsid w:val="00B84A92"/>
    <w:rsid w:val="00B91FB0"/>
    <w:rsid w:val="00BA24DC"/>
    <w:rsid w:val="00BB3832"/>
    <w:rsid w:val="00C02095"/>
    <w:rsid w:val="00C0481C"/>
    <w:rsid w:val="00C715D5"/>
    <w:rsid w:val="00CB5215"/>
    <w:rsid w:val="00CF2E9E"/>
    <w:rsid w:val="00D016A8"/>
    <w:rsid w:val="00D07D06"/>
    <w:rsid w:val="00D118FE"/>
    <w:rsid w:val="00D13270"/>
    <w:rsid w:val="00D24BDC"/>
    <w:rsid w:val="00D6684C"/>
    <w:rsid w:val="00DA1418"/>
    <w:rsid w:val="00DA34F2"/>
    <w:rsid w:val="00DB6C42"/>
    <w:rsid w:val="00E0486A"/>
    <w:rsid w:val="00E379F9"/>
    <w:rsid w:val="00E52125"/>
    <w:rsid w:val="00E703DF"/>
    <w:rsid w:val="00EA4FF3"/>
    <w:rsid w:val="00EB0E66"/>
    <w:rsid w:val="00ED4F90"/>
    <w:rsid w:val="00F5703A"/>
    <w:rsid w:val="00F60690"/>
    <w:rsid w:val="00F610B4"/>
    <w:rsid w:val="00F62B1A"/>
    <w:rsid w:val="00FD4B6C"/>
    <w:rsid w:val="00FD53B7"/>
    <w:rsid w:val="00FD77F0"/>
    <w:rsid w:val="00FF04A7"/>
    <w:rsid w:val="00FF357E"/>
    <w:rsid w:val="00FF7A9C"/>
    <w:rsid w:val="0504A210"/>
    <w:rsid w:val="059F2173"/>
    <w:rsid w:val="062F964D"/>
    <w:rsid w:val="070F02B8"/>
    <w:rsid w:val="08B50C56"/>
    <w:rsid w:val="08E37C9D"/>
    <w:rsid w:val="09278100"/>
    <w:rsid w:val="0FC2713F"/>
    <w:rsid w:val="13471428"/>
    <w:rsid w:val="14D4FCCF"/>
    <w:rsid w:val="18333528"/>
    <w:rsid w:val="19243192"/>
    <w:rsid w:val="1B1BD16B"/>
    <w:rsid w:val="1C96B068"/>
    <w:rsid w:val="1CB036E0"/>
    <w:rsid w:val="1D7E10A4"/>
    <w:rsid w:val="2000C0FE"/>
    <w:rsid w:val="248161CA"/>
    <w:rsid w:val="25449041"/>
    <w:rsid w:val="2C62153B"/>
    <w:rsid w:val="301D7966"/>
    <w:rsid w:val="31B949C7"/>
    <w:rsid w:val="3207052D"/>
    <w:rsid w:val="32BE8DFF"/>
    <w:rsid w:val="35828A36"/>
    <w:rsid w:val="3DAA8B09"/>
    <w:rsid w:val="3EF0016B"/>
    <w:rsid w:val="3FFCECBB"/>
    <w:rsid w:val="42D79D21"/>
    <w:rsid w:val="4637FFA3"/>
    <w:rsid w:val="4AA184AC"/>
    <w:rsid w:val="51851881"/>
    <w:rsid w:val="523C6888"/>
    <w:rsid w:val="579BAE46"/>
    <w:rsid w:val="57CB4320"/>
    <w:rsid w:val="57D5A4D2"/>
    <w:rsid w:val="588D3A28"/>
    <w:rsid w:val="5A442243"/>
    <w:rsid w:val="5FC78E5A"/>
    <w:rsid w:val="61EC15E3"/>
    <w:rsid w:val="63C37D6A"/>
    <w:rsid w:val="6560FAA5"/>
    <w:rsid w:val="6853A2A3"/>
    <w:rsid w:val="6CF220F2"/>
    <w:rsid w:val="6E792484"/>
    <w:rsid w:val="705EB488"/>
    <w:rsid w:val="708223F9"/>
    <w:rsid w:val="71979CE9"/>
    <w:rsid w:val="71AE38E7"/>
    <w:rsid w:val="79AEABB4"/>
    <w:rsid w:val="7A30BA29"/>
    <w:rsid w:val="7BC67826"/>
    <w:rsid w:val="7C5C1410"/>
    <w:rsid w:val="7F4413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2834C"/>
  <w15:chartTrackingRefBased/>
  <w15:docId w15:val="{1B120229-CF0A-44A9-9014-28C5638F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31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731C"/>
    <w:rPr>
      <w:color w:val="0000FF"/>
      <w:u w:val="single"/>
    </w:rPr>
  </w:style>
  <w:style w:type="paragraph" w:styleId="BodyText">
    <w:name w:val="Body Text"/>
    <w:basedOn w:val="Normal"/>
    <w:link w:val="BodyTextChar"/>
    <w:uiPriority w:val="1"/>
    <w:qFormat/>
    <w:rsid w:val="007D29C8"/>
    <w:pPr>
      <w:widowControl w:val="0"/>
      <w:autoSpaceDE w:val="0"/>
      <w:autoSpaceDN w:val="0"/>
      <w:spacing w:after="0" w:line="240" w:lineRule="auto"/>
    </w:pPr>
    <w:rPr>
      <w:rFonts w:ascii="Arial MT" w:eastAsia="Arial MT" w:hAnsi="Arial MT" w:cs="Arial MT"/>
      <w:color w:val="auto"/>
      <w:kern w:val="0"/>
      <w:lang w:val="en-US" w:eastAsia="en-US"/>
      <w14:ligatures w14:val="none"/>
      <w14:cntxtAlts w14:val="0"/>
    </w:rPr>
  </w:style>
  <w:style w:type="character" w:customStyle="1" w:styleId="BodyTextChar">
    <w:name w:val="Body Text Char"/>
    <w:basedOn w:val="DefaultParagraphFont"/>
    <w:link w:val="BodyText"/>
    <w:uiPriority w:val="1"/>
    <w:rsid w:val="007D29C8"/>
    <w:rPr>
      <w:rFonts w:ascii="Arial MT" w:eastAsia="Arial MT" w:hAnsi="Arial MT" w:cs="Arial MT"/>
      <w:sz w:val="20"/>
      <w:szCs w:val="20"/>
      <w:lang w:val="en-US"/>
    </w:rPr>
  </w:style>
  <w:style w:type="paragraph" w:styleId="ListParagraph">
    <w:name w:val="List Paragraph"/>
    <w:basedOn w:val="Normal"/>
    <w:uiPriority w:val="1"/>
    <w:qFormat/>
    <w:rsid w:val="003A0884"/>
    <w:pPr>
      <w:widowControl w:val="0"/>
      <w:autoSpaceDE w:val="0"/>
      <w:autoSpaceDN w:val="0"/>
      <w:spacing w:after="0" w:line="240" w:lineRule="auto"/>
      <w:ind w:left="685" w:hanging="568"/>
    </w:pPr>
    <w:rPr>
      <w:rFonts w:ascii="Arial MT" w:eastAsia="Arial MT" w:hAnsi="Arial MT" w:cs="Arial MT"/>
      <w:color w:val="auto"/>
      <w:kern w:val="0"/>
      <w:sz w:val="22"/>
      <w:szCs w:val="22"/>
      <w:lang w:val="en-US" w:eastAsia="en-US"/>
      <w14:ligatures w14:val="none"/>
      <w14:cntxtAlts w14:val="0"/>
    </w:rPr>
  </w:style>
  <w:style w:type="paragraph" w:customStyle="1" w:styleId="Default">
    <w:name w:val="Default"/>
    <w:rsid w:val="004546AF"/>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60297">
      <w:bodyDiv w:val="1"/>
      <w:marLeft w:val="0"/>
      <w:marRight w:val="0"/>
      <w:marTop w:val="0"/>
      <w:marBottom w:val="0"/>
      <w:divBdr>
        <w:top w:val="none" w:sz="0" w:space="0" w:color="auto"/>
        <w:left w:val="none" w:sz="0" w:space="0" w:color="auto"/>
        <w:bottom w:val="none" w:sz="0" w:space="0" w:color="auto"/>
        <w:right w:val="none" w:sz="0" w:space="0" w:color="auto"/>
      </w:divBdr>
    </w:div>
    <w:div w:id="195015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verndaleacademy.co.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verndaleacademy.co.uk/our-school/policies/" TargetMode="External"/><Relationship Id="rId5" Type="http://schemas.openxmlformats.org/officeDocument/2006/relationships/styles" Target="styles.xml"/><Relationship Id="rId10" Type="http://schemas.openxmlformats.org/officeDocument/2006/relationships/hyperlink" Target="mailto:recruitment@severndaleacademy.co.uk" TargetMode="External"/><Relationship Id="rId4" Type="http://schemas.openxmlformats.org/officeDocument/2006/relationships/numbering" Target="numbering.xml"/><Relationship Id="rId9" Type="http://schemas.openxmlformats.org/officeDocument/2006/relationships/hyperlink" Target="https://severndaleacademy.co.uk/our-school/policies/"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BB668E432FB419643143A4A1C4F6D" ma:contentTypeVersion="18" ma:contentTypeDescription="Create a new document." ma:contentTypeScope="" ma:versionID="320fc9a672f98006260f30b33b598be8">
  <xsd:schema xmlns:xsd="http://www.w3.org/2001/XMLSchema" xmlns:xs="http://www.w3.org/2001/XMLSchema" xmlns:p="http://schemas.microsoft.com/office/2006/metadata/properties" xmlns:ns2="ebadf90a-a915-4efc-a964-7812ec2dff56" xmlns:ns3="42faad5e-ba2f-4013-b151-5355cebafe4d" targetNamespace="http://schemas.microsoft.com/office/2006/metadata/properties" ma:root="true" ma:fieldsID="fa000b3290491bfa3b781a7f31aa695c" ns2:_="" ns3:_="">
    <xsd:import namespace="ebadf90a-a915-4efc-a964-7812ec2dff56"/>
    <xsd:import namespace="42faad5e-ba2f-4013-b151-5355cebafe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df90a-a915-4efc-a964-7812ec2dff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dcf24e-8c79-4d9f-819e-34146603a50a}" ma:internalName="TaxCatchAll" ma:showField="CatchAllData" ma:web="ebadf90a-a915-4efc-a964-7812ec2dff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faad5e-ba2f-4013-b151-5355cebafe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faad5e-ba2f-4013-b151-5355cebafe4d">
      <Terms xmlns="http://schemas.microsoft.com/office/infopath/2007/PartnerControls"/>
    </lcf76f155ced4ddcb4097134ff3c332f>
    <TaxCatchAll xmlns="ebadf90a-a915-4efc-a964-7812ec2dff56" xsi:nil="true"/>
    <SharedWithUsers xmlns="ebadf90a-a915-4efc-a964-7812ec2dff56">
      <UserInfo>
        <DisplayName>Lewis, Stuart</DisplayName>
        <AccountId>38</AccountId>
        <AccountType/>
      </UserInfo>
      <UserInfo>
        <DisplayName>Lee, Lucy</DisplayName>
        <AccountId>1814</AccountId>
        <AccountType/>
      </UserInfo>
      <UserInfo>
        <DisplayName>Carroll, Susan</DisplayName>
        <AccountId>2194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38EA84-2301-4EDB-B788-3BAF15E77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df90a-a915-4efc-a964-7812ec2dff56"/>
    <ds:schemaRef ds:uri="42faad5e-ba2f-4013-b151-5355cebaf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7A486B-1DC8-4D37-B926-CCD310A89E5D}">
  <ds:schemaRefs>
    <ds:schemaRef ds:uri="http://schemas.microsoft.com/office/2006/metadata/properties"/>
    <ds:schemaRef ds:uri="http://schemas.microsoft.com/office/infopath/2007/PartnerControls"/>
    <ds:schemaRef ds:uri="42faad5e-ba2f-4013-b151-5355cebafe4d"/>
    <ds:schemaRef ds:uri="ebadf90a-a915-4efc-a964-7812ec2dff56"/>
  </ds:schemaRefs>
</ds:datastoreItem>
</file>

<file path=customXml/itemProps3.xml><?xml version="1.0" encoding="utf-8"?>
<ds:datastoreItem xmlns:ds="http://schemas.openxmlformats.org/officeDocument/2006/customXml" ds:itemID="{42E3B5DF-7896-42DB-9A77-C63B6D0D51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Links>
    <vt:vector size="12" baseType="variant">
      <vt:variant>
        <vt:i4>458847</vt:i4>
      </vt:variant>
      <vt:variant>
        <vt:i4>6</vt:i4>
      </vt:variant>
      <vt:variant>
        <vt:i4>0</vt:i4>
      </vt:variant>
      <vt:variant>
        <vt:i4>5</vt:i4>
      </vt:variant>
      <vt:variant>
        <vt:lpwstr>https://severndaleacademy.co.uk/our-school/policies/</vt:lpwstr>
      </vt:variant>
      <vt:variant>
        <vt:lpwstr/>
      </vt:variant>
      <vt:variant>
        <vt:i4>5963899</vt:i4>
      </vt:variant>
      <vt:variant>
        <vt:i4>3</vt:i4>
      </vt:variant>
      <vt:variant>
        <vt:i4>0</vt:i4>
      </vt:variant>
      <vt:variant>
        <vt:i4>5</vt:i4>
      </vt:variant>
      <vt:variant>
        <vt:lpwstr>mailto:susan.carroll@severndaleacademy.co.uk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W. Copeland</dc:creator>
  <cp:keywords/>
  <dc:description/>
  <cp:lastModifiedBy>Shepherd, Charlene (Severndale Specialist Academy)</cp:lastModifiedBy>
  <cp:revision>15</cp:revision>
  <dcterms:created xsi:type="dcterms:W3CDTF">2025-11-25T08:36:00Z</dcterms:created>
  <dcterms:modified xsi:type="dcterms:W3CDTF">2026-02-24T09:09:00Z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0x0101002F0BB668E432FB419643143A4A1C4F6D</vt:lpwstr>
  </property>
  <property fmtid="{D5CDD505-2E9C-101B-9397-08002B2CF9AE}" pid="3" name="MediaServiceImageTags">
    <vt:lpwstr/>
  </property>
</Properties>
</file>