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509D9" w14:textId="77777777" w:rsidR="00926024" w:rsidRPr="009E01BC" w:rsidRDefault="000A02A5" w:rsidP="000A02A5">
      <w:pPr>
        <w:spacing w:after="0"/>
        <w:rPr>
          <w:b/>
          <w:sz w:val="72"/>
          <w:szCs w:val="72"/>
        </w:rPr>
      </w:pPr>
      <w:r w:rsidRPr="009E01BC">
        <w:rPr>
          <w:b/>
          <w:sz w:val="72"/>
          <w:szCs w:val="72"/>
        </w:rPr>
        <w:t>JOB DESCRIPTION</w:t>
      </w:r>
    </w:p>
    <w:p w14:paraId="60F77D62" w14:textId="152DA811" w:rsidR="00926024" w:rsidRPr="009E01BC" w:rsidRDefault="000A02A5" w:rsidP="000A02A5">
      <w:pPr>
        <w:spacing w:after="0"/>
        <w:rPr>
          <w:b/>
          <w:i/>
          <w:color w:val="A6A6A6" w:themeColor="background1" w:themeShade="A6"/>
          <w:sz w:val="52"/>
          <w:szCs w:val="52"/>
        </w:rPr>
      </w:pPr>
      <w:r w:rsidRPr="009E01BC">
        <w:rPr>
          <w:b/>
          <w:i/>
          <w:color w:val="A6A6A6" w:themeColor="background1" w:themeShade="A6"/>
          <w:sz w:val="52"/>
          <w:szCs w:val="52"/>
        </w:rPr>
        <w:t>Site Services Assistant</w:t>
      </w:r>
    </w:p>
    <w:p w14:paraId="1191F13F" w14:textId="77777777" w:rsidR="00926024" w:rsidRDefault="00926024" w:rsidP="003A4766">
      <w:pPr>
        <w:spacing w:after="0"/>
        <w:jc w:val="center"/>
      </w:pPr>
    </w:p>
    <w:p w14:paraId="26E0ACCB" w14:textId="77777777" w:rsidR="00926024" w:rsidRPr="009E01BC" w:rsidRDefault="000A02A5" w:rsidP="003A4766">
      <w:pPr>
        <w:spacing w:after="0"/>
        <w:jc w:val="both"/>
        <w:rPr>
          <w:b/>
          <w:color w:val="990099"/>
        </w:rPr>
      </w:pPr>
      <w:r w:rsidRPr="009E01BC">
        <w:rPr>
          <w:b/>
          <w:color w:val="990099"/>
        </w:rPr>
        <w:t>Severndale Specialist Academy Vision</w:t>
      </w:r>
      <w:r w:rsidR="00A82492" w:rsidRPr="009E01BC">
        <w:rPr>
          <w:b/>
          <w:color w:val="990099"/>
        </w:rPr>
        <w:t>:</w:t>
      </w:r>
    </w:p>
    <w:p w14:paraId="1451B659" w14:textId="6F085E3C" w:rsidR="009E01BC" w:rsidRDefault="009E01BC" w:rsidP="009E01BC">
      <w:pPr>
        <w:pStyle w:val="NormalWeb"/>
        <w:jc w:val="both"/>
        <w:rPr>
          <w:rFonts w:asciiTheme="minorHAnsi" w:hAnsiTheme="minorHAnsi" w:cs="Arial"/>
          <w:color w:val="000000" w:themeColor="text1"/>
          <w:sz w:val="22"/>
          <w:szCs w:val="22"/>
          <w:lang w:val="en-US"/>
        </w:rPr>
      </w:pPr>
      <w:r w:rsidRPr="00CF284A">
        <w:rPr>
          <w:rFonts w:asciiTheme="minorHAnsi" w:hAnsiTheme="minorHAnsi" w:cs="Arial"/>
          <w:color w:val="000000" w:themeColor="text1"/>
          <w:sz w:val="22"/>
          <w:szCs w:val="22"/>
          <w:lang w:val="en-US"/>
        </w:rPr>
        <w:t xml:space="preserve">Our children and young people are aged </w:t>
      </w:r>
      <w:r>
        <w:rPr>
          <w:rFonts w:asciiTheme="minorHAnsi" w:hAnsiTheme="minorHAnsi" w:cs="Arial"/>
          <w:color w:val="000000" w:themeColor="text1"/>
          <w:sz w:val="22"/>
          <w:szCs w:val="22"/>
          <w:lang w:val="en-US"/>
        </w:rPr>
        <w:t xml:space="preserve">2 ½ </w:t>
      </w:r>
      <w:r w:rsidRPr="00CF284A">
        <w:rPr>
          <w:rFonts w:asciiTheme="minorHAnsi" w:hAnsiTheme="minorHAnsi" w:cs="Arial"/>
          <w:color w:val="000000" w:themeColor="text1"/>
          <w:sz w:val="22"/>
          <w:szCs w:val="22"/>
          <w:lang w:val="en-US"/>
        </w:rPr>
        <w:t xml:space="preserve">to </w:t>
      </w:r>
      <w:r w:rsidR="00E92274">
        <w:rPr>
          <w:rFonts w:asciiTheme="minorHAnsi" w:hAnsiTheme="minorHAnsi" w:cs="Arial"/>
          <w:color w:val="000000" w:themeColor="text1"/>
          <w:sz w:val="22"/>
          <w:szCs w:val="22"/>
          <w:lang w:val="en-US"/>
        </w:rPr>
        <w:t>25</w:t>
      </w:r>
      <w:r w:rsidRPr="00CF284A">
        <w:rPr>
          <w:rFonts w:asciiTheme="minorHAnsi" w:hAnsiTheme="minorHAnsi" w:cs="Arial"/>
          <w:color w:val="000000" w:themeColor="text1"/>
          <w:sz w:val="22"/>
          <w:szCs w:val="22"/>
          <w:lang w:val="en-US"/>
        </w:rPr>
        <w:t xml:space="preserve"> and have a range of learning difficulties.  These include moderate, severe, </w:t>
      </w:r>
      <w:r w:rsidR="00181A7B" w:rsidRPr="00CF284A">
        <w:rPr>
          <w:rFonts w:asciiTheme="minorHAnsi" w:hAnsiTheme="minorHAnsi" w:cs="Arial"/>
          <w:color w:val="000000" w:themeColor="text1"/>
          <w:sz w:val="22"/>
          <w:szCs w:val="22"/>
          <w:lang w:val="en-US"/>
        </w:rPr>
        <w:t>complex,</w:t>
      </w:r>
      <w:r w:rsidRPr="00CF284A">
        <w:rPr>
          <w:rFonts w:asciiTheme="minorHAnsi" w:hAnsiTheme="minorHAnsi" w:cs="Arial"/>
          <w:color w:val="000000" w:themeColor="text1"/>
          <w:sz w:val="22"/>
          <w:szCs w:val="22"/>
          <w:lang w:val="en-US"/>
        </w:rPr>
        <w:t xml:space="preserve"> and profound learning difficulties, those with autism, complex medical conditions and physical and mobility difficulties.  </w:t>
      </w:r>
      <w:proofErr w:type="gramStart"/>
      <w:r w:rsidRPr="00CF284A">
        <w:rPr>
          <w:rFonts w:asciiTheme="minorHAnsi" w:hAnsiTheme="minorHAnsi" w:cs="Arial"/>
          <w:color w:val="000000" w:themeColor="text1"/>
          <w:sz w:val="22"/>
          <w:szCs w:val="22"/>
          <w:lang w:val="en-US"/>
        </w:rPr>
        <w:t>A number of</w:t>
      </w:r>
      <w:proofErr w:type="gramEnd"/>
      <w:r w:rsidRPr="00CF284A">
        <w:rPr>
          <w:rFonts w:asciiTheme="minorHAnsi" w:hAnsiTheme="minorHAnsi" w:cs="Arial"/>
          <w:color w:val="000000" w:themeColor="text1"/>
          <w:sz w:val="22"/>
          <w:szCs w:val="22"/>
          <w:lang w:val="en-US"/>
        </w:rPr>
        <w:t xml:space="preserve"> our young people present </w:t>
      </w:r>
      <w:proofErr w:type="spellStart"/>
      <w:r w:rsidRPr="00CF284A">
        <w:rPr>
          <w:rFonts w:asciiTheme="minorHAnsi" w:hAnsiTheme="minorHAnsi" w:cs="Arial"/>
          <w:color w:val="000000" w:themeColor="text1"/>
          <w:sz w:val="22"/>
          <w:szCs w:val="22"/>
          <w:lang w:val="en-US"/>
        </w:rPr>
        <w:t>behavioural</w:t>
      </w:r>
      <w:proofErr w:type="spellEnd"/>
      <w:r w:rsidRPr="00CF284A">
        <w:rPr>
          <w:rFonts w:asciiTheme="minorHAnsi" w:hAnsiTheme="minorHAnsi" w:cs="Arial"/>
          <w:color w:val="000000" w:themeColor="text1"/>
          <w:sz w:val="22"/>
          <w:szCs w:val="22"/>
          <w:lang w:val="en-US"/>
        </w:rPr>
        <w:t xml:space="preserve"> difficulties arising from their condition; many have communication difficulties.</w:t>
      </w:r>
    </w:p>
    <w:p w14:paraId="65993E0C" w14:textId="77777777" w:rsidR="00926024" w:rsidRPr="009E01BC" w:rsidRDefault="00926024" w:rsidP="003A4766">
      <w:pPr>
        <w:spacing w:after="0"/>
        <w:jc w:val="both"/>
        <w:rPr>
          <w:b/>
          <w:color w:val="990099"/>
        </w:rPr>
      </w:pPr>
      <w:r w:rsidRPr="009E01BC">
        <w:rPr>
          <w:b/>
          <w:color w:val="990099"/>
        </w:rPr>
        <w:t>Purpose of the Post</w:t>
      </w:r>
      <w:r w:rsidR="00A82492" w:rsidRPr="009E01BC">
        <w:rPr>
          <w:b/>
          <w:color w:val="990099"/>
        </w:rPr>
        <w:t>:</w:t>
      </w:r>
    </w:p>
    <w:p w14:paraId="42EE351D" w14:textId="77777777" w:rsidR="00A82492" w:rsidRDefault="00926024" w:rsidP="003A4766">
      <w:pPr>
        <w:spacing w:after="0"/>
        <w:jc w:val="both"/>
      </w:pPr>
      <w:r>
        <w:t>The main purpose of this post is to effectively main</w:t>
      </w:r>
      <w:r w:rsidR="00781CC5">
        <w:t>tain the internal site and grounds of the school by providing</w:t>
      </w:r>
      <w:r>
        <w:t xml:space="preserve"> high quality site services and support</w:t>
      </w:r>
      <w:r w:rsidR="00781CC5">
        <w:t xml:space="preserve"> </w:t>
      </w:r>
      <w:r w:rsidR="00EB6DF2">
        <w:t>with</w:t>
      </w:r>
      <w:r w:rsidR="00781CC5">
        <w:t xml:space="preserve"> the Site Services </w:t>
      </w:r>
      <w:r w:rsidR="00EB6DF2">
        <w:t>Supervisor</w:t>
      </w:r>
      <w:r w:rsidR="00781CC5">
        <w:t>. The successful candidate will be expected to work frequently on their own initiative and undertake evening and weekend work.</w:t>
      </w:r>
      <w:r w:rsidR="00CF214E">
        <w:t xml:space="preserve"> The post holder is also required to have a Full UK Driving Licence.</w:t>
      </w:r>
    </w:p>
    <w:p w14:paraId="477882CF" w14:textId="77777777" w:rsidR="009E01BC" w:rsidRDefault="009E01BC" w:rsidP="003A4766">
      <w:pPr>
        <w:spacing w:after="0"/>
        <w:jc w:val="both"/>
        <w:rPr>
          <w:b/>
          <w:color w:val="990099"/>
        </w:rPr>
      </w:pPr>
    </w:p>
    <w:p w14:paraId="753F20E7" w14:textId="77777777" w:rsidR="00781CC5" w:rsidRPr="009E01BC" w:rsidRDefault="00781CC5" w:rsidP="003A4766">
      <w:pPr>
        <w:spacing w:after="0"/>
        <w:jc w:val="both"/>
        <w:rPr>
          <w:b/>
          <w:color w:val="990099"/>
        </w:rPr>
      </w:pPr>
      <w:r w:rsidRPr="009E01BC">
        <w:rPr>
          <w:b/>
          <w:color w:val="990099"/>
        </w:rPr>
        <w:t>Duties and Responsibilities</w:t>
      </w:r>
      <w:r w:rsidR="00A82492" w:rsidRPr="009E01BC">
        <w:rPr>
          <w:b/>
          <w:color w:val="990099"/>
        </w:rPr>
        <w:t xml:space="preserve"> will include:</w:t>
      </w:r>
    </w:p>
    <w:p w14:paraId="11DE38BB" w14:textId="77777777" w:rsidR="00A82492" w:rsidRPr="009E01BC" w:rsidRDefault="00A82492" w:rsidP="003A4766">
      <w:pPr>
        <w:spacing w:after="0"/>
        <w:jc w:val="both"/>
        <w:rPr>
          <w:i/>
          <w:color w:val="A6A6A6" w:themeColor="background1" w:themeShade="A6"/>
        </w:rPr>
      </w:pPr>
      <w:r w:rsidRPr="009E01BC">
        <w:rPr>
          <w:b/>
          <w:i/>
          <w:color w:val="A6A6A6" w:themeColor="background1" w:themeShade="A6"/>
        </w:rPr>
        <w:t>Security of Premises</w:t>
      </w:r>
    </w:p>
    <w:p w14:paraId="15330653" w14:textId="77777777" w:rsidR="00A82492" w:rsidRDefault="00A82492" w:rsidP="003A4766">
      <w:pPr>
        <w:pStyle w:val="ListParagraph"/>
        <w:numPr>
          <w:ilvl w:val="0"/>
          <w:numId w:val="1"/>
        </w:numPr>
        <w:spacing w:after="0"/>
        <w:jc w:val="both"/>
      </w:pPr>
      <w:r>
        <w:t xml:space="preserve">Undertaking the responsibility of a </w:t>
      </w:r>
      <w:r w:rsidR="00273FBD">
        <w:t>keyholder</w:t>
      </w:r>
    </w:p>
    <w:p w14:paraId="61864DF4" w14:textId="77777777" w:rsidR="00781CC5" w:rsidRDefault="00A82492" w:rsidP="003A4766">
      <w:pPr>
        <w:pStyle w:val="ListParagraph"/>
        <w:numPr>
          <w:ilvl w:val="0"/>
          <w:numId w:val="1"/>
        </w:numPr>
        <w:spacing w:after="0"/>
        <w:jc w:val="both"/>
      </w:pPr>
      <w:r>
        <w:t>Ensure that the academy is open for staff and pupils each day and locked securely at the end of the day</w:t>
      </w:r>
    </w:p>
    <w:p w14:paraId="7869857E" w14:textId="77777777" w:rsidR="00A82492" w:rsidRDefault="00A82492" w:rsidP="003A4766">
      <w:pPr>
        <w:pStyle w:val="ListParagraph"/>
        <w:numPr>
          <w:ilvl w:val="0"/>
          <w:numId w:val="1"/>
        </w:numPr>
        <w:spacing w:after="0"/>
        <w:jc w:val="both"/>
      </w:pPr>
      <w:r>
        <w:t>Ensure that the academy is open to persons who have hired the premises for private use</w:t>
      </w:r>
      <w:r w:rsidR="0035576B">
        <w:t xml:space="preserve"> such as lettings, governor meetings, </w:t>
      </w:r>
      <w:proofErr w:type="gramStart"/>
      <w:r w:rsidR="0035576B">
        <w:t>parents</w:t>
      </w:r>
      <w:proofErr w:type="gramEnd"/>
      <w:r w:rsidR="0035576B">
        <w:t xml:space="preserve"> evenings and </w:t>
      </w:r>
      <w:proofErr w:type="gramStart"/>
      <w:r w:rsidR="0035576B">
        <w:t>fund raising</w:t>
      </w:r>
      <w:proofErr w:type="gramEnd"/>
      <w:r w:rsidR="0035576B">
        <w:t xml:space="preserve"> events</w:t>
      </w:r>
    </w:p>
    <w:p w14:paraId="03333CA5" w14:textId="77777777" w:rsidR="00A82492" w:rsidRDefault="00A82492" w:rsidP="003A4766">
      <w:pPr>
        <w:pStyle w:val="ListParagraph"/>
        <w:numPr>
          <w:ilvl w:val="0"/>
          <w:numId w:val="1"/>
        </w:numPr>
        <w:spacing w:after="0"/>
        <w:jc w:val="both"/>
      </w:pPr>
      <w:r>
        <w:t>Ensure all doors and windows are secured and all lights and heaters are switched off after use</w:t>
      </w:r>
    </w:p>
    <w:p w14:paraId="5FAA41CF" w14:textId="77777777" w:rsidR="00781CC5" w:rsidRDefault="00781CC5" w:rsidP="003A4766">
      <w:pPr>
        <w:pStyle w:val="ListParagraph"/>
        <w:numPr>
          <w:ilvl w:val="0"/>
          <w:numId w:val="1"/>
        </w:numPr>
        <w:spacing w:after="0"/>
        <w:jc w:val="both"/>
      </w:pPr>
      <w:r>
        <w:t xml:space="preserve">To ensure the academy </w:t>
      </w:r>
      <w:r w:rsidR="00A82492">
        <w:t>out</w:t>
      </w:r>
      <w:r>
        <w:t>buildings are secure</w:t>
      </w:r>
      <w:r w:rsidR="00A82492">
        <w:t xml:space="preserve"> when not in use</w:t>
      </w:r>
    </w:p>
    <w:p w14:paraId="21AB8110" w14:textId="77777777" w:rsidR="00A82492" w:rsidRDefault="00A82492" w:rsidP="003A4766">
      <w:pPr>
        <w:pStyle w:val="ListParagraph"/>
        <w:numPr>
          <w:ilvl w:val="0"/>
          <w:numId w:val="1"/>
        </w:numPr>
        <w:spacing w:after="0"/>
        <w:jc w:val="both"/>
      </w:pPr>
      <w:r>
        <w:t>Take reasonable steps to deter trespass on academy premises</w:t>
      </w:r>
    </w:p>
    <w:p w14:paraId="4B830BA4" w14:textId="77777777" w:rsidR="00A82492" w:rsidRDefault="00A82492" w:rsidP="003A4766">
      <w:pPr>
        <w:pStyle w:val="ListParagraph"/>
        <w:numPr>
          <w:ilvl w:val="0"/>
          <w:numId w:val="1"/>
        </w:numPr>
        <w:spacing w:after="0"/>
        <w:jc w:val="both"/>
      </w:pPr>
      <w:r>
        <w:t xml:space="preserve">Undertake Fire Alarm Testing and </w:t>
      </w:r>
      <w:r w:rsidR="00273FBD">
        <w:t>duties incurred with the burglar alarm system</w:t>
      </w:r>
    </w:p>
    <w:p w14:paraId="7D6281B1" w14:textId="77777777" w:rsidR="00273FBD" w:rsidRDefault="000D692A" w:rsidP="003A4766">
      <w:pPr>
        <w:pStyle w:val="ListParagraph"/>
        <w:numPr>
          <w:ilvl w:val="0"/>
          <w:numId w:val="1"/>
        </w:numPr>
        <w:spacing w:after="0"/>
        <w:jc w:val="both"/>
      </w:pPr>
      <w:r>
        <w:t>Understand fire safety regulations, Health &amp; Safety Regulations, emergency procedures and the rules for evacuating a building</w:t>
      </w:r>
    </w:p>
    <w:p w14:paraId="471671D0" w14:textId="77777777" w:rsidR="000D692A" w:rsidRPr="009E01BC" w:rsidRDefault="000D692A" w:rsidP="000D692A">
      <w:pPr>
        <w:spacing w:after="0"/>
        <w:jc w:val="both"/>
        <w:rPr>
          <w:b/>
          <w:i/>
          <w:color w:val="A6A6A6" w:themeColor="background1" w:themeShade="A6"/>
        </w:rPr>
      </w:pPr>
      <w:r w:rsidRPr="009E01BC">
        <w:rPr>
          <w:b/>
          <w:i/>
          <w:color w:val="A6A6A6" w:themeColor="background1" w:themeShade="A6"/>
        </w:rPr>
        <w:t>Heating and Lighting</w:t>
      </w:r>
    </w:p>
    <w:p w14:paraId="431924FC" w14:textId="57E8E4EC" w:rsidR="0019721A" w:rsidRDefault="0019721A" w:rsidP="003A4766">
      <w:pPr>
        <w:pStyle w:val="ListParagraph"/>
        <w:numPr>
          <w:ilvl w:val="0"/>
          <w:numId w:val="1"/>
        </w:numPr>
        <w:spacing w:after="0"/>
        <w:jc w:val="both"/>
      </w:pPr>
      <w:r>
        <w:t xml:space="preserve">Maintain the boiler house and plant in a clean and tidy order and keep clear access to all service isolators (gas, </w:t>
      </w:r>
      <w:r w:rsidR="00181A7B">
        <w:t>electricity,</w:t>
      </w:r>
      <w:r>
        <w:t xml:space="preserve"> and water). Ensure that flammable materials are kept out of the boiler room and away from any heat sources</w:t>
      </w:r>
    </w:p>
    <w:p w14:paraId="36ACAB05" w14:textId="77777777" w:rsidR="0019721A" w:rsidRPr="009E01BC" w:rsidRDefault="0019721A" w:rsidP="0019721A">
      <w:pPr>
        <w:spacing w:after="0"/>
        <w:jc w:val="both"/>
        <w:rPr>
          <w:b/>
          <w:i/>
          <w:color w:val="A6A6A6" w:themeColor="background1" w:themeShade="A6"/>
        </w:rPr>
      </w:pPr>
      <w:r w:rsidRPr="009E01BC">
        <w:rPr>
          <w:b/>
          <w:i/>
          <w:color w:val="A6A6A6" w:themeColor="background1" w:themeShade="A6"/>
        </w:rPr>
        <w:t>Maintenance Duties</w:t>
      </w:r>
    </w:p>
    <w:p w14:paraId="19299FA2" w14:textId="77777777" w:rsidR="00781CC5" w:rsidRDefault="00781CC5" w:rsidP="003A4766">
      <w:pPr>
        <w:pStyle w:val="ListParagraph"/>
        <w:numPr>
          <w:ilvl w:val="0"/>
          <w:numId w:val="1"/>
        </w:numPr>
        <w:spacing w:after="0"/>
        <w:jc w:val="both"/>
      </w:pPr>
      <w:r>
        <w:t>To ensure resources are kept in appropriate areas and are readily available to staff</w:t>
      </w:r>
    </w:p>
    <w:p w14:paraId="6CDDC1E5" w14:textId="77777777" w:rsidR="00957383" w:rsidRDefault="00957383" w:rsidP="00957383">
      <w:pPr>
        <w:pStyle w:val="ListParagraph"/>
        <w:numPr>
          <w:ilvl w:val="0"/>
          <w:numId w:val="1"/>
        </w:numPr>
        <w:spacing w:after="0"/>
        <w:jc w:val="both"/>
      </w:pPr>
      <w:r>
        <w:t>Receive deliveries into the academy and ensure they are delivered to classrooms/office areas as soon as possible with all appropriate paperwork</w:t>
      </w:r>
    </w:p>
    <w:p w14:paraId="1264694D" w14:textId="4A01DEFE" w:rsidR="00957383" w:rsidRDefault="00957383" w:rsidP="00957383">
      <w:pPr>
        <w:pStyle w:val="ListParagraph"/>
        <w:numPr>
          <w:ilvl w:val="0"/>
          <w:numId w:val="1"/>
        </w:numPr>
        <w:spacing w:after="0"/>
        <w:jc w:val="both"/>
      </w:pPr>
      <w:r>
        <w:t xml:space="preserve">Carry out many and various minor repairs </w:t>
      </w:r>
      <w:r w:rsidR="00181A7B">
        <w:t>e.g.</w:t>
      </w:r>
      <w:r>
        <w:t xml:space="preserve"> mending broken windows, changing light bulbs, unblocking drains and toilets, small woodwork projects, painting areas including preparation</w:t>
      </w:r>
    </w:p>
    <w:p w14:paraId="3128733C" w14:textId="77777777" w:rsidR="0035576B" w:rsidRDefault="0035576B" w:rsidP="0035576B">
      <w:pPr>
        <w:pStyle w:val="ListParagraph"/>
        <w:numPr>
          <w:ilvl w:val="0"/>
          <w:numId w:val="1"/>
        </w:numPr>
        <w:spacing w:after="0"/>
        <w:jc w:val="both"/>
      </w:pPr>
      <w:r>
        <w:t>Undertake training on Portable Appliance Testing (PAT) to provide support on a yearly basis across the academy</w:t>
      </w:r>
    </w:p>
    <w:p w14:paraId="77D98A7A" w14:textId="77777777" w:rsidR="00C62889" w:rsidRDefault="00957383" w:rsidP="00957383">
      <w:pPr>
        <w:pStyle w:val="ListParagraph"/>
        <w:numPr>
          <w:ilvl w:val="0"/>
          <w:numId w:val="1"/>
        </w:numPr>
        <w:spacing w:after="0"/>
        <w:jc w:val="both"/>
      </w:pPr>
      <w:r>
        <w:t>Ensure litter is dealt with appropriately and waste is disposed of as directed by the Site Supervisor</w:t>
      </w:r>
    </w:p>
    <w:p w14:paraId="6FA267AC" w14:textId="77777777" w:rsidR="00C62889" w:rsidRDefault="00C62889" w:rsidP="00957383">
      <w:pPr>
        <w:pStyle w:val="ListParagraph"/>
        <w:numPr>
          <w:ilvl w:val="0"/>
          <w:numId w:val="1"/>
        </w:numPr>
        <w:spacing w:after="0"/>
        <w:jc w:val="both"/>
      </w:pPr>
      <w:r>
        <w:lastRenderedPageBreak/>
        <w:t>To ensure that the site grounds are maintained throughout the seasons</w:t>
      </w:r>
    </w:p>
    <w:p w14:paraId="44702D57" w14:textId="77777777" w:rsidR="00957383" w:rsidRDefault="00C62889" w:rsidP="00C62889">
      <w:pPr>
        <w:pStyle w:val="ListParagraph"/>
        <w:numPr>
          <w:ilvl w:val="0"/>
          <w:numId w:val="1"/>
        </w:numPr>
        <w:spacing w:after="0"/>
        <w:jc w:val="both"/>
      </w:pPr>
      <w:r>
        <w:t>Undertake training to provide support for Pool Management e.g. water tests, vacuuming and back washing the pool</w:t>
      </w:r>
    </w:p>
    <w:p w14:paraId="1E884630" w14:textId="77777777" w:rsidR="00957383" w:rsidRDefault="00957383" w:rsidP="00957383">
      <w:pPr>
        <w:pStyle w:val="ListParagraph"/>
        <w:numPr>
          <w:ilvl w:val="0"/>
          <w:numId w:val="1"/>
        </w:numPr>
        <w:spacing w:after="0"/>
        <w:jc w:val="both"/>
      </w:pPr>
      <w:r>
        <w:t>Emergency cleaning of human deposits</w:t>
      </w:r>
    </w:p>
    <w:p w14:paraId="6CF96245" w14:textId="77777777" w:rsidR="00957383" w:rsidRDefault="00957383" w:rsidP="00957383">
      <w:pPr>
        <w:pStyle w:val="ListParagraph"/>
        <w:numPr>
          <w:ilvl w:val="0"/>
          <w:numId w:val="1"/>
        </w:numPr>
        <w:spacing w:after="0"/>
        <w:jc w:val="both"/>
      </w:pPr>
      <w:r>
        <w:t>Other handyman duties as required by the Site Supervisor</w:t>
      </w:r>
    </w:p>
    <w:p w14:paraId="363BF22B" w14:textId="77777777" w:rsidR="00781CC5" w:rsidRPr="009E01BC" w:rsidRDefault="0035576B" w:rsidP="000F6111">
      <w:pPr>
        <w:spacing w:after="0"/>
        <w:jc w:val="both"/>
        <w:rPr>
          <w:b/>
          <w:i/>
          <w:color w:val="A6A6A6" w:themeColor="background1" w:themeShade="A6"/>
        </w:rPr>
      </w:pPr>
      <w:r w:rsidRPr="009E01BC">
        <w:rPr>
          <w:b/>
          <w:i/>
          <w:color w:val="A6A6A6" w:themeColor="background1" w:themeShade="A6"/>
        </w:rPr>
        <w:t>Other Duties</w:t>
      </w:r>
    </w:p>
    <w:p w14:paraId="34C63443" w14:textId="77777777" w:rsidR="00823E55" w:rsidRDefault="00823E55" w:rsidP="003A4766">
      <w:pPr>
        <w:pStyle w:val="ListParagraph"/>
        <w:numPr>
          <w:ilvl w:val="0"/>
          <w:numId w:val="1"/>
        </w:numPr>
        <w:spacing w:after="0"/>
        <w:jc w:val="both"/>
      </w:pPr>
      <w:r>
        <w:t>Work together with Cleaning Service Team across the academy site</w:t>
      </w:r>
    </w:p>
    <w:p w14:paraId="32CFC39C" w14:textId="77777777" w:rsidR="00ED6CB4" w:rsidRDefault="00ED6CB4" w:rsidP="003A4766">
      <w:pPr>
        <w:pStyle w:val="ListParagraph"/>
        <w:numPr>
          <w:ilvl w:val="0"/>
          <w:numId w:val="1"/>
        </w:numPr>
        <w:spacing w:after="0"/>
        <w:jc w:val="both"/>
      </w:pPr>
      <w:r>
        <w:t>Day to day running of the school Hydro</w:t>
      </w:r>
      <w:r w:rsidR="00CF214E">
        <w:t>therapy pool</w:t>
      </w:r>
      <w:r>
        <w:t xml:space="preserve"> (Training to be given)</w:t>
      </w:r>
    </w:p>
    <w:p w14:paraId="67900645" w14:textId="77777777" w:rsidR="00417A5B" w:rsidRDefault="00417A5B" w:rsidP="003A4766">
      <w:pPr>
        <w:pStyle w:val="ListParagraph"/>
        <w:numPr>
          <w:ilvl w:val="0"/>
          <w:numId w:val="1"/>
        </w:numPr>
        <w:spacing w:after="0"/>
        <w:jc w:val="both"/>
      </w:pPr>
      <w:r>
        <w:t>Bus marshal duties to be undertaken on a rota system as defined by Site Supervisor</w:t>
      </w:r>
    </w:p>
    <w:p w14:paraId="1B4D73AA" w14:textId="4F391344" w:rsidR="00B93EE0" w:rsidRDefault="00B93EE0" w:rsidP="003A4766">
      <w:pPr>
        <w:pStyle w:val="ListParagraph"/>
        <w:numPr>
          <w:ilvl w:val="0"/>
          <w:numId w:val="1"/>
        </w:numPr>
        <w:spacing w:after="0"/>
        <w:jc w:val="both"/>
      </w:pPr>
      <w:r>
        <w:t xml:space="preserve">Keep all </w:t>
      </w:r>
      <w:r w:rsidR="00181A7B">
        <w:t>storerooms</w:t>
      </w:r>
      <w:r>
        <w:t xml:space="preserve"> in a clean and tidy condition</w:t>
      </w:r>
    </w:p>
    <w:p w14:paraId="055AF822" w14:textId="77777777" w:rsidR="00B93EE0" w:rsidRDefault="00B93EE0" w:rsidP="003A4766">
      <w:pPr>
        <w:pStyle w:val="ListParagraph"/>
        <w:numPr>
          <w:ilvl w:val="0"/>
          <w:numId w:val="1"/>
        </w:numPr>
        <w:spacing w:after="0"/>
        <w:jc w:val="both"/>
      </w:pPr>
      <w:r>
        <w:t>Arrange chairs and tables for meetings, assemblies, exams etc and clearing away afterwards</w:t>
      </w:r>
    </w:p>
    <w:p w14:paraId="0DEDECBF" w14:textId="77777777" w:rsidR="00B93EE0" w:rsidRDefault="00B93EE0" w:rsidP="003A4766">
      <w:pPr>
        <w:pStyle w:val="ListParagraph"/>
        <w:numPr>
          <w:ilvl w:val="0"/>
          <w:numId w:val="1"/>
        </w:numPr>
        <w:spacing w:after="0"/>
        <w:jc w:val="both"/>
      </w:pPr>
      <w:r>
        <w:t>Prioritise workload by the Site Supervisor</w:t>
      </w:r>
    </w:p>
    <w:p w14:paraId="7BA01E4B" w14:textId="77777777" w:rsidR="00B93EE0" w:rsidRDefault="00B93EE0" w:rsidP="003A4766">
      <w:pPr>
        <w:pStyle w:val="ListParagraph"/>
        <w:numPr>
          <w:ilvl w:val="0"/>
          <w:numId w:val="1"/>
        </w:numPr>
        <w:spacing w:after="0"/>
        <w:jc w:val="both"/>
      </w:pPr>
      <w:r>
        <w:t xml:space="preserve">Carry out normal supervisory/inspection duties as appropriate, maintaining a good working atmosphere. Drawing attention </w:t>
      </w:r>
      <w:r w:rsidR="00EF78E5">
        <w:t>of Site Supervisor to any repairs and maintenance work required</w:t>
      </w:r>
    </w:p>
    <w:p w14:paraId="48B72B51" w14:textId="77777777" w:rsidR="00EF78E5" w:rsidRDefault="00EF78E5" w:rsidP="003A4766">
      <w:pPr>
        <w:pStyle w:val="ListParagraph"/>
        <w:numPr>
          <w:ilvl w:val="0"/>
          <w:numId w:val="1"/>
        </w:numPr>
        <w:spacing w:after="0"/>
        <w:jc w:val="both"/>
      </w:pPr>
      <w:r>
        <w:t>Attend all Health &amp; Safety training courses as determined by the management of the academy</w:t>
      </w:r>
    </w:p>
    <w:p w14:paraId="360596DF" w14:textId="77777777" w:rsidR="00EF78E5" w:rsidRDefault="00EF78E5" w:rsidP="00EF78E5">
      <w:pPr>
        <w:pStyle w:val="ListParagraph"/>
        <w:numPr>
          <w:ilvl w:val="0"/>
          <w:numId w:val="1"/>
        </w:numPr>
        <w:spacing w:after="0"/>
        <w:jc w:val="both"/>
      </w:pPr>
      <w:r>
        <w:t>Drive the academy minibus as directed from time to time</w:t>
      </w:r>
    </w:p>
    <w:p w14:paraId="0F79B7B1" w14:textId="6348E25B" w:rsidR="00EF78E5" w:rsidRDefault="00EF78E5" w:rsidP="00EF78E5">
      <w:pPr>
        <w:pStyle w:val="ListParagraph"/>
        <w:numPr>
          <w:ilvl w:val="0"/>
          <w:numId w:val="1"/>
        </w:numPr>
        <w:spacing w:after="0"/>
        <w:jc w:val="both"/>
      </w:pPr>
      <w:r>
        <w:t xml:space="preserve">To </w:t>
      </w:r>
      <w:r w:rsidR="00181A7B">
        <w:t>always maintain confidentiality</w:t>
      </w:r>
      <w:r>
        <w:t xml:space="preserve"> in respect of academy related matters</w:t>
      </w:r>
    </w:p>
    <w:p w14:paraId="4B88AA23" w14:textId="2BB9CC4D" w:rsidR="00EF78E5" w:rsidRDefault="00EF78E5" w:rsidP="00EF78E5">
      <w:pPr>
        <w:pStyle w:val="ListParagraph"/>
        <w:numPr>
          <w:ilvl w:val="0"/>
          <w:numId w:val="1"/>
        </w:numPr>
        <w:spacing w:after="0"/>
        <w:jc w:val="both"/>
      </w:pPr>
      <w:r>
        <w:t xml:space="preserve">The post holder is required to be flexible as to hours/shifts worked to meet the requirements of the academy during both term time, school holidays, </w:t>
      </w:r>
      <w:r w:rsidR="00181A7B">
        <w:t>evenings,</w:t>
      </w:r>
      <w:r>
        <w:t xml:space="preserve"> and weekends</w:t>
      </w:r>
    </w:p>
    <w:p w14:paraId="54F3DA54" w14:textId="77777777" w:rsidR="00EF78E5" w:rsidRDefault="00EF78E5" w:rsidP="00EF78E5">
      <w:pPr>
        <w:pStyle w:val="ListParagraph"/>
        <w:numPr>
          <w:ilvl w:val="0"/>
          <w:numId w:val="1"/>
        </w:numPr>
        <w:spacing w:after="0"/>
        <w:jc w:val="both"/>
      </w:pPr>
      <w:r>
        <w:t xml:space="preserve">Any other reasonable duties as directed by the Site Supervisor or Business Manager  </w:t>
      </w:r>
    </w:p>
    <w:p w14:paraId="2A0BABA6" w14:textId="77777777" w:rsidR="009E01BC" w:rsidRPr="009E01BC" w:rsidRDefault="009E01BC" w:rsidP="009E01BC">
      <w:pPr>
        <w:spacing w:after="0"/>
        <w:jc w:val="both"/>
        <w:rPr>
          <w:i/>
          <w:color w:val="A6A6A6" w:themeColor="background1" w:themeShade="A6"/>
        </w:rPr>
      </w:pPr>
      <w:r w:rsidRPr="009E01BC">
        <w:rPr>
          <w:i/>
          <w:color w:val="A6A6A6" w:themeColor="background1" w:themeShade="A6"/>
        </w:rPr>
        <w:t>Reporting</w:t>
      </w:r>
    </w:p>
    <w:p w14:paraId="1CC4BEB2" w14:textId="77777777" w:rsidR="00823E55" w:rsidRDefault="009E01BC" w:rsidP="009E01BC">
      <w:pPr>
        <w:pStyle w:val="ListParagraph"/>
        <w:numPr>
          <w:ilvl w:val="0"/>
          <w:numId w:val="1"/>
        </w:numPr>
        <w:spacing w:after="0"/>
        <w:jc w:val="both"/>
      </w:pPr>
      <w:r>
        <w:t>Line Manager: Academy Site Services Supervisor and Academy Business Manager</w:t>
      </w:r>
    </w:p>
    <w:p w14:paraId="42D47FC4" w14:textId="77777777" w:rsidR="009E01BC" w:rsidRDefault="009E01BC" w:rsidP="009E01BC">
      <w:pPr>
        <w:pStyle w:val="ListParagraph"/>
        <w:spacing w:after="0"/>
        <w:jc w:val="both"/>
      </w:pPr>
    </w:p>
    <w:p w14:paraId="6D365885" w14:textId="77777777" w:rsidR="00823E55" w:rsidRPr="009E01BC" w:rsidRDefault="000A02A5" w:rsidP="003A4766">
      <w:pPr>
        <w:spacing w:after="0"/>
        <w:jc w:val="both"/>
        <w:rPr>
          <w:b/>
          <w:color w:val="990099"/>
        </w:rPr>
      </w:pPr>
      <w:r w:rsidRPr="009E01BC">
        <w:rPr>
          <w:b/>
          <w:color w:val="990099"/>
        </w:rPr>
        <w:t>Benefits of the Post:</w:t>
      </w:r>
    </w:p>
    <w:p w14:paraId="5BBE7FB9" w14:textId="156431E6" w:rsidR="00044935" w:rsidRDefault="008E262F" w:rsidP="007B0481">
      <w:pPr>
        <w:pStyle w:val="ListParagraph"/>
        <w:numPr>
          <w:ilvl w:val="0"/>
          <w:numId w:val="3"/>
        </w:numPr>
        <w:spacing w:after="0"/>
        <w:jc w:val="both"/>
      </w:pPr>
      <w:r>
        <w:t xml:space="preserve">The grade of the post is: Scale </w:t>
      </w:r>
      <w:r w:rsidR="00181A7B">
        <w:t>3</w:t>
      </w:r>
      <w:r>
        <w:t xml:space="preserve">, Point </w:t>
      </w:r>
      <w:r w:rsidR="007D0159">
        <w:t>5</w:t>
      </w:r>
      <w:r>
        <w:t xml:space="preserve"> with</w:t>
      </w:r>
      <w:r w:rsidR="00F36AF6">
        <w:t xml:space="preserve"> a progression scale to Point </w:t>
      </w:r>
      <w:r w:rsidR="007D0159">
        <w:t>6</w:t>
      </w:r>
    </w:p>
    <w:p w14:paraId="3636C628" w14:textId="77777777" w:rsidR="00044935" w:rsidRDefault="00CF214E" w:rsidP="00044935">
      <w:pPr>
        <w:pStyle w:val="ListParagraph"/>
        <w:numPr>
          <w:ilvl w:val="0"/>
          <w:numId w:val="3"/>
        </w:numPr>
        <w:spacing w:after="0"/>
        <w:jc w:val="both"/>
      </w:pPr>
      <w:r>
        <w:t>Continuous Personal Development</w:t>
      </w:r>
    </w:p>
    <w:p w14:paraId="6E5CC039" w14:textId="77777777" w:rsidR="00CF214E" w:rsidRDefault="00CF214E" w:rsidP="00044935">
      <w:pPr>
        <w:pStyle w:val="ListParagraph"/>
        <w:numPr>
          <w:ilvl w:val="0"/>
          <w:numId w:val="3"/>
        </w:numPr>
        <w:spacing w:after="0"/>
        <w:jc w:val="both"/>
      </w:pPr>
      <w:r>
        <w:t>Generous holiday allowance</w:t>
      </w:r>
    </w:p>
    <w:p w14:paraId="774746C9" w14:textId="77777777" w:rsidR="00CF214E" w:rsidRDefault="00CF214E" w:rsidP="00044935">
      <w:pPr>
        <w:pStyle w:val="ListParagraph"/>
        <w:numPr>
          <w:ilvl w:val="0"/>
          <w:numId w:val="3"/>
        </w:numPr>
        <w:spacing w:after="0"/>
        <w:jc w:val="both"/>
      </w:pPr>
      <w:r>
        <w:t>Option to join the Pension Scheme</w:t>
      </w:r>
    </w:p>
    <w:p w14:paraId="0473856F" w14:textId="77777777" w:rsidR="00044935" w:rsidRDefault="00044935" w:rsidP="00044935">
      <w:pPr>
        <w:spacing w:after="0"/>
        <w:jc w:val="both"/>
      </w:pPr>
    </w:p>
    <w:p w14:paraId="5ED2A2E7" w14:textId="23F5B761" w:rsidR="00044935" w:rsidRDefault="00044935" w:rsidP="00044935">
      <w:pPr>
        <w:spacing w:after="0"/>
        <w:jc w:val="both"/>
      </w:pPr>
      <w:r>
        <w:t xml:space="preserve">The above job description does not define in detail </w:t>
      </w:r>
      <w:r w:rsidR="00181A7B">
        <w:t>all</w:t>
      </w:r>
      <w:r>
        <w:t xml:space="preserve"> the duties and responsibilities of the post in question. It may be necessary to re-evaluate areas of responsibility. After due consideration and discussion areas may be amended in consultation with the </w:t>
      </w:r>
      <w:r w:rsidR="005A6F40">
        <w:t xml:space="preserve">Exec </w:t>
      </w:r>
      <w:r>
        <w:t>Principal.</w:t>
      </w:r>
    </w:p>
    <w:p w14:paraId="5A6A9671" w14:textId="461A4A69" w:rsidR="00181A7B" w:rsidRDefault="00181A7B" w:rsidP="00044935">
      <w:pPr>
        <w:spacing w:after="0"/>
        <w:jc w:val="both"/>
      </w:pPr>
    </w:p>
    <w:p w14:paraId="3CCE0B35" w14:textId="77777777" w:rsidR="00181A7B" w:rsidRDefault="00181A7B" w:rsidP="00181A7B">
      <w:pPr>
        <w:spacing w:after="0"/>
        <w:jc w:val="both"/>
        <w:rPr>
          <w:rFonts w:cstheme="minorHAnsi"/>
          <w:color w:val="201F1E"/>
          <w:bdr w:val="none" w:sz="0" w:space="0" w:color="auto" w:frame="1"/>
          <w:shd w:val="clear" w:color="auto" w:fill="FFFFFF"/>
        </w:rPr>
      </w:pPr>
      <w:r w:rsidRPr="002E6452">
        <w:rPr>
          <w:rFonts w:cstheme="minorHAnsi"/>
          <w:color w:val="201F1E"/>
          <w:bdr w:val="none" w:sz="0" w:space="0" w:color="auto" w:frame="1"/>
          <w:shd w:val="clear" w:color="auto" w:fill="FFFFFF"/>
        </w:rPr>
        <w:t>The Learning Community Trust is committed to safeguarding and promoting the welfare of Children and young people. All post holders are subject to an enhanced DBS check (including a check on the children’s barred list) for the successful applicant. References will be checked following the Learning Community Trust recruitment and selection process. We are committed to equality and diversity and follow the Safer Recruitment practices as set out in the Statutory Guidance - Keeping Children Safe in Education.</w:t>
      </w:r>
    </w:p>
    <w:p w14:paraId="5DD5FAC0" w14:textId="734F1B0F" w:rsidR="00181A7B" w:rsidRPr="002E6452" w:rsidRDefault="00181A7B" w:rsidP="00181A7B">
      <w:pPr>
        <w:spacing w:after="0"/>
        <w:jc w:val="both"/>
        <w:rPr>
          <w:rFonts w:cstheme="minorHAnsi"/>
        </w:rPr>
      </w:pPr>
      <w:r w:rsidRPr="002E6452">
        <w:rPr>
          <w:rFonts w:cstheme="minorHAnsi"/>
          <w:color w:val="201F1E"/>
          <w:bdr w:val="none" w:sz="0" w:space="0" w:color="auto" w:frame="1"/>
          <w:shd w:val="clear" w:color="auto" w:fill="FFFFFF"/>
        </w:rPr>
        <w:br/>
        <w:t>For more information regarding our schools commitment to safeguarding, please see our website for our school policies - </w:t>
      </w:r>
      <w:hyperlink r:id="rId11" w:tgtFrame="_blank" w:history="1">
        <w:r w:rsidRPr="002E6452">
          <w:rPr>
            <w:rStyle w:val="Hyperlink"/>
            <w:rFonts w:cstheme="minorHAnsi"/>
            <w:bdr w:val="none" w:sz="0" w:space="0" w:color="auto" w:frame="1"/>
            <w:shd w:val="clear" w:color="auto" w:fill="FFFFFF"/>
          </w:rPr>
          <w:t>https://severndaleacademy.co.uk/our-school</w:t>
        </w:r>
        <w:r w:rsidRPr="002E6452">
          <w:rPr>
            <w:rStyle w:val="Hyperlink"/>
            <w:rFonts w:cstheme="minorHAnsi"/>
            <w:bdr w:val="none" w:sz="0" w:space="0" w:color="auto" w:frame="1"/>
            <w:shd w:val="clear" w:color="auto" w:fill="FFFFFF"/>
          </w:rPr>
          <w:t>/</w:t>
        </w:r>
        <w:r w:rsidRPr="002E6452">
          <w:rPr>
            <w:rStyle w:val="Hyperlink"/>
            <w:rFonts w:cstheme="minorHAnsi"/>
            <w:bdr w:val="none" w:sz="0" w:space="0" w:color="auto" w:frame="1"/>
            <w:shd w:val="clear" w:color="auto" w:fill="FFFFFF"/>
          </w:rPr>
          <w:t>policies/</w:t>
        </w:r>
      </w:hyperlink>
    </w:p>
    <w:p w14:paraId="51C05EDE" w14:textId="77777777" w:rsidR="00C66CF6" w:rsidRDefault="00C66CF6" w:rsidP="00181A7B">
      <w:pPr>
        <w:spacing w:after="0"/>
        <w:jc w:val="both"/>
      </w:pPr>
    </w:p>
    <w:sectPr w:rsidR="00C66CF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3A389" w14:textId="77777777" w:rsidR="00624662" w:rsidRDefault="00624662" w:rsidP="00170FB6">
      <w:pPr>
        <w:spacing w:after="0" w:line="240" w:lineRule="auto"/>
      </w:pPr>
      <w:r>
        <w:separator/>
      </w:r>
    </w:p>
  </w:endnote>
  <w:endnote w:type="continuationSeparator" w:id="0">
    <w:p w14:paraId="4E4EACBA" w14:textId="77777777" w:rsidR="00624662" w:rsidRDefault="00624662" w:rsidP="00170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7BEF7" w14:textId="77777777" w:rsidR="00170FB6" w:rsidRDefault="00170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59675" w14:textId="77777777" w:rsidR="00170FB6" w:rsidRDefault="00170F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46D8B" w14:textId="77777777" w:rsidR="00170FB6" w:rsidRDefault="00170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AA19C" w14:textId="77777777" w:rsidR="00624662" w:rsidRDefault="00624662" w:rsidP="00170FB6">
      <w:pPr>
        <w:spacing w:after="0" w:line="240" w:lineRule="auto"/>
      </w:pPr>
      <w:r>
        <w:separator/>
      </w:r>
    </w:p>
  </w:footnote>
  <w:footnote w:type="continuationSeparator" w:id="0">
    <w:p w14:paraId="6683B33B" w14:textId="77777777" w:rsidR="00624662" w:rsidRDefault="00624662" w:rsidP="00170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15B10" w14:textId="77777777" w:rsidR="00170FB6" w:rsidRDefault="00170F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F55A8" w14:textId="77777777" w:rsidR="00170FB6" w:rsidRDefault="00170F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6574C" w14:textId="77777777" w:rsidR="00170FB6" w:rsidRDefault="00170F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0F56"/>
    <w:multiLevelType w:val="hybridMultilevel"/>
    <w:tmpl w:val="B4FA6462"/>
    <w:lvl w:ilvl="0" w:tplc="9B14BF2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170056"/>
    <w:multiLevelType w:val="hybridMultilevel"/>
    <w:tmpl w:val="AF8AF010"/>
    <w:lvl w:ilvl="0" w:tplc="38DA774A">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EEB473F"/>
    <w:multiLevelType w:val="hybridMultilevel"/>
    <w:tmpl w:val="F1B69C1C"/>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6609386">
    <w:abstractNumId w:val="0"/>
  </w:num>
  <w:num w:numId="2" w16cid:durableId="1693461094">
    <w:abstractNumId w:val="1"/>
  </w:num>
  <w:num w:numId="3" w16cid:durableId="1314455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024"/>
    <w:rsid w:val="00032508"/>
    <w:rsid w:val="00044935"/>
    <w:rsid w:val="000A02A5"/>
    <w:rsid w:val="000D692A"/>
    <w:rsid w:val="000F6111"/>
    <w:rsid w:val="00170FB6"/>
    <w:rsid w:val="00181A7B"/>
    <w:rsid w:val="0019721A"/>
    <w:rsid w:val="001E3217"/>
    <w:rsid w:val="00273FBD"/>
    <w:rsid w:val="002B6CEA"/>
    <w:rsid w:val="0035576B"/>
    <w:rsid w:val="003A4766"/>
    <w:rsid w:val="003A6AB6"/>
    <w:rsid w:val="00417A5B"/>
    <w:rsid w:val="004E5040"/>
    <w:rsid w:val="005254F7"/>
    <w:rsid w:val="005A6F40"/>
    <w:rsid w:val="00624662"/>
    <w:rsid w:val="0070657F"/>
    <w:rsid w:val="0070767B"/>
    <w:rsid w:val="00781CC5"/>
    <w:rsid w:val="007B0481"/>
    <w:rsid w:val="007D0159"/>
    <w:rsid w:val="00821F91"/>
    <w:rsid w:val="00823E55"/>
    <w:rsid w:val="00832F85"/>
    <w:rsid w:val="008E262F"/>
    <w:rsid w:val="00926024"/>
    <w:rsid w:val="00957383"/>
    <w:rsid w:val="009E01BC"/>
    <w:rsid w:val="00A82492"/>
    <w:rsid w:val="00AD60EA"/>
    <w:rsid w:val="00AF1B8C"/>
    <w:rsid w:val="00B93EE0"/>
    <w:rsid w:val="00C62889"/>
    <w:rsid w:val="00C66CF6"/>
    <w:rsid w:val="00CF214E"/>
    <w:rsid w:val="00DF66E9"/>
    <w:rsid w:val="00E92274"/>
    <w:rsid w:val="00EB6DF2"/>
    <w:rsid w:val="00ED6CB4"/>
    <w:rsid w:val="00EE2D7B"/>
    <w:rsid w:val="00EF78E5"/>
    <w:rsid w:val="00F36AF6"/>
    <w:rsid w:val="00FB4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A34C8"/>
  <w15:docId w15:val="{4681F899-2FB6-4BC4-810F-1779A520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024"/>
    <w:rPr>
      <w:rFonts w:ascii="Tahoma" w:hAnsi="Tahoma" w:cs="Tahoma"/>
      <w:sz w:val="16"/>
      <w:szCs w:val="16"/>
    </w:rPr>
  </w:style>
  <w:style w:type="paragraph" w:styleId="ListParagraph">
    <w:name w:val="List Paragraph"/>
    <w:basedOn w:val="Normal"/>
    <w:uiPriority w:val="34"/>
    <w:qFormat/>
    <w:rsid w:val="00781CC5"/>
    <w:pPr>
      <w:ind w:left="720"/>
      <w:contextualSpacing/>
    </w:pPr>
  </w:style>
  <w:style w:type="paragraph" w:styleId="NormalWeb">
    <w:name w:val="Normal (Web)"/>
    <w:basedOn w:val="Normal"/>
    <w:uiPriority w:val="99"/>
    <w:unhideWhenUsed/>
    <w:rsid w:val="009E01BC"/>
    <w:pPr>
      <w:spacing w:after="15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70F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0FB6"/>
  </w:style>
  <w:style w:type="paragraph" w:styleId="Footer">
    <w:name w:val="footer"/>
    <w:basedOn w:val="Normal"/>
    <w:link w:val="FooterChar"/>
    <w:uiPriority w:val="99"/>
    <w:unhideWhenUsed/>
    <w:rsid w:val="00170F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0FB6"/>
  </w:style>
  <w:style w:type="character" w:styleId="Hyperlink">
    <w:name w:val="Hyperlink"/>
    <w:basedOn w:val="DefaultParagraphFont"/>
    <w:uiPriority w:val="99"/>
    <w:semiHidden/>
    <w:unhideWhenUsed/>
    <w:rsid w:val="00181A7B"/>
    <w:rPr>
      <w:color w:val="0000FF"/>
      <w:u w:val="single"/>
    </w:rPr>
  </w:style>
  <w:style w:type="character" w:styleId="FollowedHyperlink">
    <w:name w:val="FollowedHyperlink"/>
    <w:basedOn w:val="DefaultParagraphFont"/>
    <w:uiPriority w:val="99"/>
    <w:semiHidden/>
    <w:unhideWhenUsed/>
    <w:rsid w:val="005A6F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verndaleacademy.co.uk/our-school/polici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faad5e-ba2f-4013-b151-5355cebafe4d">
      <Terms xmlns="http://schemas.microsoft.com/office/infopath/2007/PartnerControls"/>
    </lcf76f155ced4ddcb4097134ff3c332f>
    <TaxCatchAll xmlns="ebadf90a-a915-4efc-a964-7812ec2dff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0BB668E432FB419643143A4A1C4F6D" ma:contentTypeVersion="18" ma:contentTypeDescription="Create a new document." ma:contentTypeScope="" ma:versionID="320fc9a672f98006260f30b33b598be8">
  <xsd:schema xmlns:xsd="http://www.w3.org/2001/XMLSchema" xmlns:xs="http://www.w3.org/2001/XMLSchema" xmlns:p="http://schemas.microsoft.com/office/2006/metadata/properties" xmlns:ns2="ebadf90a-a915-4efc-a964-7812ec2dff56" xmlns:ns3="42faad5e-ba2f-4013-b151-5355cebafe4d" targetNamespace="http://schemas.microsoft.com/office/2006/metadata/properties" ma:root="true" ma:fieldsID="fa000b3290491bfa3b781a7f31aa695c" ns2:_="" ns3:_="">
    <xsd:import namespace="ebadf90a-a915-4efc-a964-7812ec2dff56"/>
    <xsd:import namespace="42faad5e-ba2f-4013-b151-5355cebafe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df90a-a915-4efc-a964-7812ec2dff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dcf24e-8c79-4d9f-819e-34146603a50a}" ma:internalName="TaxCatchAll" ma:showField="CatchAllData" ma:web="ebadf90a-a915-4efc-a964-7812ec2dff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faad5e-ba2f-4013-b151-5355cebafe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7E145-C534-4E31-9B76-7AFE44896BB1}">
  <ds:schemaRefs>
    <ds:schemaRef ds:uri="http://schemas.microsoft.com/office/2006/metadata/properties"/>
    <ds:schemaRef ds:uri="http://schemas.microsoft.com/office/infopath/2007/PartnerControls"/>
    <ds:schemaRef ds:uri="42faad5e-ba2f-4013-b151-5355cebafe4d"/>
    <ds:schemaRef ds:uri="ebadf90a-a915-4efc-a964-7812ec2dff56"/>
  </ds:schemaRefs>
</ds:datastoreItem>
</file>

<file path=customXml/itemProps2.xml><?xml version="1.0" encoding="utf-8"?>
<ds:datastoreItem xmlns:ds="http://schemas.openxmlformats.org/officeDocument/2006/customXml" ds:itemID="{9615F8E4-1993-4245-AC22-573257AB2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df90a-a915-4efc-a964-7812ec2dff56"/>
    <ds:schemaRef ds:uri="42faad5e-ba2f-4013-b151-5355cebaf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BBA1E8-1656-499D-8C39-03DBA1B7C11E}">
  <ds:schemaRefs>
    <ds:schemaRef ds:uri="http://schemas.microsoft.com/sharepoint/v3/contenttype/forms"/>
  </ds:schemaRefs>
</ds:datastoreItem>
</file>

<file path=customXml/itemProps4.xml><?xml version="1.0" encoding="utf-8"?>
<ds:datastoreItem xmlns:ds="http://schemas.openxmlformats.org/officeDocument/2006/customXml" ds:itemID="{3F3BC6A8-6EB5-4947-B7A8-7FCAA453F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797</Words>
  <Characters>4404</Characters>
  <Application>Microsoft Office Word</Application>
  <DocSecurity>0</DocSecurity>
  <Lines>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 W. Copeland</dc:creator>
  <cp:lastModifiedBy>Carroll, Susan (Severndale Specialist Academy)</cp:lastModifiedBy>
  <cp:revision>7</cp:revision>
  <cp:lastPrinted>2022-06-30T09:58:00Z</cp:lastPrinted>
  <dcterms:created xsi:type="dcterms:W3CDTF">2019-07-26T13:12:00Z</dcterms:created>
  <dcterms:modified xsi:type="dcterms:W3CDTF">2025-11-25T08:36:00Z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0x0101002F0BB668E432FB419643143A4A1C4F6D</vt:lpwstr>
  </property>
</Properties>
</file>