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6725D8B9" w14:textId="464D8B96" w:rsidR="005176BB" w:rsidRPr="00EB21F0" w:rsidRDefault="00D937AB" w:rsidP="005176BB">
      <w:pPr>
        <w:jc w:val="center"/>
        <w:rPr>
          <w:b/>
          <w:bCs/>
          <w:color w:val="000000" w:themeColor="text1"/>
          <w:sz w:val="24"/>
          <w:szCs w:val="24"/>
        </w:rPr>
      </w:pPr>
      <w:r>
        <w:rPr>
          <w:b/>
          <w:bCs/>
          <w:color w:val="000000" w:themeColor="text1"/>
          <w:sz w:val="24"/>
          <w:szCs w:val="24"/>
        </w:rPr>
        <w:t>Site Technician</w:t>
      </w:r>
    </w:p>
    <w:p w14:paraId="31F8134A" w14:textId="77777777" w:rsidR="005176BB" w:rsidRDefault="005176BB" w:rsidP="005176BB">
      <w:pPr>
        <w:pStyle w:val="NoSpacing"/>
        <w:rPr>
          <w:b/>
          <w:bCs/>
          <w:color w:val="000000" w:themeColor="text1"/>
        </w:rPr>
      </w:pPr>
    </w:p>
    <w:p w14:paraId="1508CECF" w14:textId="213D1A4B" w:rsidR="005176BB" w:rsidRPr="003F18FF" w:rsidRDefault="005176BB" w:rsidP="005176BB">
      <w:pPr>
        <w:pStyle w:val="NoSpacing"/>
        <w:rPr>
          <w:b/>
          <w:bCs/>
          <w:color w:val="000000" w:themeColor="text1"/>
        </w:rPr>
      </w:pPr>
      <w:r w:rsidRPr="003F18FF">
        <w:rPr>
          <w:b/>
          <w:bCs/>
          <w:color w:val="000000" w:themeColor="text1"/>
        </w:rPr>
        <w:t>Salary:</w:t>
      </w:r>
      <w:r w:rsidR="00D937AB">
        <w:rPr>
          <w:b/>
          <w:bCs/>
          <w:color w:val="000000" w:themeColor="text1"/>
        </w:rPr>
        <w:t xml:space="preserve"> </w:t>
      </w:r>
      <w:r w:rsidRPr="007825BC">
        <w:rPr>
          <w:rFonts w:cstheme="minorHAnsi"/>
          <w:b/>
          <w:bCs/>
          <w:color w:val="000000"/>
        </w:rPr>
        <w:t xml:space="preserve">Grade </w:t>
      </w:r>
      <w:r>
        <w:rPr>
          <w:rFonts w:cstheme="minorHAnsi"/>
          <w:b/>
          <w:bCs/>
          <w:color w:val="000000"/>
        </w:rPr>
        <w:t>3 10-13 £22,737-£23,115 (Pay Award Pending)</w:t>
      </w:r>
    </w:p>
    <w:p w14:paraId="0DF29546" w14:textId="18865FD4" w:rsidR="005176BB" w:rsidRPr="00761735" w:rsidRDefault="005176BB" w:rsidP="005176BB">
      <w:pPr>
        <w:pStyle w:val="NoSpacing"/>
        <w:rPr>
          <w:b/>
          <w:bCs/>
          <w:color w:val="000000" w:themeColor="text1"/>
        </w:rPr>
      </w:pPr>
      <w:r w:rsidRPr="003F18FF">
        <w:rPr>
          <w:b/>
          <w:bCs/>
          <w:color w:val="000000" w:themeColor="text1"/>
        </w:rPr>
        <w:t>Actual Salary:</w:t>
      </w:r>
      <w:r w:rsidR="00D937AB">
        <w:rPr>
          <w:b/>
          <w:bCs/>
          <w:color w:val="000000" w:themeColor="text1"/>
        </w:rPr>
        <w:t xml:space="preserve"> £8,034-£8,168</w:t>
      </w:r>
      <w:r w:rsidRPr="003F18FF">
        <w:rPr>
          <w:b/>
          <w:bCs/>
          <w:color w:val="000000" w:themeColor="text1"/>
        </w:rPr>
        <w:tab/>
      </w:r>
      <w:r w:rsidRPr="003F18FF">
        <w:rPr>
          <w:b/>
          <w:bCs/>
          <w:color w:val="000000" w:themeColor="text1"/>
        </w:rPr>
        <w:tab/>
      </w:r>
    </w:p>
    <w:p w14:paraId="2E554924" w14:textId="124DF4BE" w:rsidR="005176BB" w:rsidRPr="00761735" w:rsidRDefault="005176BB" w:rsidP="005176BB">
      <w:pPr>
        <w:pStyle w:val="NoSpacing"/>
        <w:rPr>
          <w:b/>
          <w:bCs/>
          <w:color w:val="000000" w:themeColor="text1"/>
        </w:rPr>
      </w:pPr>
      <w:r w:rsidRPr="00761735">
        <w:rPr>
          <w:b/>
          <w:bCs/>
          <w:color w:val="000000" w:themeColor="text1"/>
        </w:rPr>
        <w:t>Working hours:</w:t>
      </w:r>
      <w:r w:rsidR="00D937AB">
        <w:rPr>
          <w:b/>
          <w:bCs/>
          <w:color w:val="000000" w:themeColor="text1"/>
        </w:rPr>
        <w:t xml:space="preserve"> Term time only (Plus 5 days inset)</w:t>
      </w:r>
      <w:r>
        <w:rPr>
          <w:b/>
          <w:bCs/>
          <w:color w:val="000000" w:themeColor="text1"/>
        </w:rPr>
        <w:t xml:space="preserve"> </w:t>
      </w:r>
      <w:r w:rsidR="00D937AB">
        <w:rPr>
          <w:b/>
          <w:bCs/>
          <w:color w:val="000000" w:themeColor="text1"/>
        </w:rPr>
        <w:t>15 hours per week, (Times to be agreed on a rota basis between 7am-6pm)</w:t>
      </w:r>
      <w:r>
        <w:rPr>
          <w:b/>
          <w:bCs/>
          <w:color w:val="000000" w:themeColor="text1"/>
        </w:rPr>
        <w:t xml:space="preserve">   </w:t>
      </w:r>
    </w:p>
    <w:p w14:paraId="18E3B216" w14:textId="366F0D57" w:rsidR="005176BB" w:rsidRPr="006F605A" w:rsidRDefault="005176BB" w:rsidP="005176BB">
      <w:pPr>
        <w:pStyle w:val="NoSpacing"/>
        <w:rPr>
          <w:b/>
          <w:bCs/>
          <w:color w:val="000000" w:themeColor="text1"/>
        </w:rPr>
      </w:pPr>
      <w:r w:rsidRPr="00761735">
        <w:rPr>
          <w:b/>
          <w:bCs/>
          <w:color w:val="000000" w:themeColor="text1"/>
        </w:rPr>
        <w:t xml:space="preserve">Contract type: </w:t>
      </w:r>
      <w:r w:rsidR="00D937AB">
        <w:rPr>
          <w:b/>
          <w:bCs/>
          <w:color w:val="000000" w:themeColor="text1"/>
        </w:rPr>
        <w:t xml:space="preserve">Fixed </w:t>
      </w:r>
      <w:r w:rsidR="00D937AB" w:rsidRPr="00D937AB">
        <w:rPr>
          <w:b/>
          <w:bCs/>
          <w:color w:val="000000" w:themeColor="text1"/>
        </w:rPr>
        <w:t>term until 31</w:t>
      </w:r>
      <w:r w:rsidR="00D937AB" w:rsidRPr="00D937AB">
        <w:rPr>
          <w:b/>
          <w:bCs/>
          <w:color w:val="000000" w:themeColor="text1"/>
          <w:vertAlign w:val="superscript"/>
        </w:rPr>
        <w:t>st</w:t>
      </w:r>
      <w:r w:rsidR="00D937AB" w:rsidRPr="00D937AB">
        <w:rPr>
          <w:b/>
          <w:bCs/>
          <w:color w:val="000000" w:themeColor="text1"/>
        </w:rPr>
        <w:t xml:space="preserve"> July 2025</w:t>
      </w:r>
      <w:r w:rsidRPr="00761735">
        <w:rPr>
          <w:b/>
          <w:bCs/>
          <w:color w:val="000000" w:themeColor="text1"/>
        </w:rPr>
        <w:tab/>
      </w:r>
    </w:p>
    <w:p w14:paraId="7233BED2" w14:textId="108C8C0A" w:rsidR="005176BB" w:rsidRPr="006F605A" w:rsidRDefault="005176BB" w:rsidP="005176BB">
      <w:pPr>
        <w:pStyle w:val="NoSpacing"/>
        <w:rPr>
          <w:rFonts w:cstheme="minorHAnsi"/>
          <w:b/>
          <w:bCs/>
          <w:color w:val="000000" w:themeColor="text1"/>
        </w:rPr>
      </w:pPr>
      <w:r w:rsidRPr="006F605A">
        <w:rPr>
          <w:b/>
          <w:bCs/>
          <w:color w:val="000000" w:themeColor="text1"/>
        </w:rPr>
        <w:t>Start date:</w:t>
      </w:r>
      <w:r w:rsidR="00D937AB">
        <w:rPr>
          <w:b/>
          <w:bCs/>
          <w:color w:val="000000" w:themeColor="text1"/>
        </w:rPr>
        <w:t xml:space="preserve"> ASAP</w:t>
      </w:r>
      <w:r w:rsidRPr="006F605A">
        <w:rPr>
          <w:b/>
          <w:bCs/>
          <w:color w:val="000000" w:themeColor="text1"/>
        </w:rPr>
        <w:t xml:space="preserve"> </w:t>
      </w:r>
      <w:r w:rsidRPr="006F605A">
        <w:rPr>
          <w:b/>
          <w:bCs/>
          <w:color w:val="000000" w:themeColor="text1"/>
        </w:rPr>
        <w:tab/>
      </w:r>
      <w:r w:rsidRPr="006F605A">
        <w:rPr>
          <w:rFonts w:cstheme="minorHAnsi"/>
          <w:b/>
          <w:bCs/>
          <w:color w:val="000000" w:themeColor="text1"/>
        </w:rPr>
        <w:tab/>
      </w:r>
    </w:p>
    <w:p w14:paraId="462C6D68" w14:textId="77777777" w:rsidR="005176BB" w:rsidRDefault="005176BB" w:rsidP="005176BB">
      <w:pPr>
        <w:pStyle w:val="BodyText"/>
        <w:ind w:right="106"/>
        <w:jc w:val="both"/>
      </w:pPr>
    </w:p>
    <w:p w14:paraId="3E7FF2C7" w14:textId="77777777" w:rsidR="00D937AB" w:rsidRDefault="005176BB" w:rsidP="00D937AB">
      <w:pPr>
        <w:spacing w:after="0"/>
        <w:rPr>
          <w:rFonts w:cstheme="minorHAnsi"/>
        </w:rPr>
      </w:pPr>
      <w:r w:rsidRPr="006F605A">
        <w:rPr>
          <w:rFonts w:cstheme="minorHAnsi"/>
        </w:rPr>
        <w:t>We are seeking to appoint</w:t>
      </w:r>
      <w:r w:rsidR="00D937AB">
        <w:rPr>
          <w:rFonts w:cstheme="minorHAnsi"/>
        </w:rPr>
        <w:t xml:space="preserve"> a Site Technician to join our friendly team at Ivy House!</w:t>
      </w:r>
    </w:p>
    <w:p w14:paraId="45D02DD8" w14:textId="77777777" w:rsidR="00D937AB" w:rsidRDefault="00D937AB" w:rsidP="00D937AB">
      <w:pPr>
        <w:spacing w:after="0"/>
        <w:rPr>
          <w:rFonts w:cstheme="minorHAnsi"/>
        </w:rPr>
      </w:pPr>
    </w:p>
    <w:p w14:paraId="04A2D85C" w14:textId="5F49E778" w:rsidR="005176BB" w:rsidRDefault="00D937AB" w:rsidP="00D937AB">
      <w:pPr>
        <w:spacing w:after="0"/>
        <w:rPr>
          <w:rFonts w:cstheme="minorHAnsi"/>
        </w:rPr>
      </w:pPr>
      <w:r>
        <w:rPr>
          <w:rFonts w:cstheme="minorHAnsi"/>
        </w:rPr>
        <w:t>The role is to</w:t>
      </w:r>
      <w:r w:rsidRPr="00D937AB">
        <w:rPr>
          <w:rFonts w:cstheme="minorHAnsi"/>
        </w:rPr>
        <w:t xml:space="preserve"> provide routine cleaning and/or caretaking tasks to support the effective operation of the school.</w:t>
      </w:r>
      <w:r w:rsidR="005176BB" w:rsidRPr="006F605A">
        <w:rPr>
          <w:rFonts w:cstheme="minorHAnsi"/>
        </w:rPr>
        <w:t xml:space="preserve"> </w:t>
      </w:r>
    </w:p>
    <w:p w14:paraId="38CD9411" w14:textId="77777777" w:rsidR="00D937AB" w:rsidRDefault="00D937AB" w:rsidP="00D937AB">
      <w:pPr>
        <w:spacing w:after="0"/>
        <w:rPr>
          <w:rFonts w:cstheme="minorHAnsi"/>
        </w:rPr>
      </w:pPr>
    </w:p>
    <w:p w14:paraId="71A692B3" w14:textId="229A2245" w:rsidR="00D937AB" w:rsidRPr="00D937AB" w:rsidRDefault="00D937AB" w:rsidP="00D937AB">
      <w:pPr>
        <w:spacing w:after="0"/>
        <w:rPr>
          <w:rFonts w:cstheme="minorHAnsi"/>
          <w:b/>
          <w:bCs/>
        </w:rPr>
      </w:pPr>
      <w:r w:rsidRPr="00D937AB">
        <w:rPr>
          <w:rFonts w:cstheme="minorHAnsi"/>
          <w:b/>
          <w:bCs/>
        </w:rPr>
        <w:t>Some of these duties will include:</w:t>
      </w:r>
    </w:p>
    <w:p w14:paraId="2167DD99" w14:textId="77777777" w:rsidR="00D937AB" w:rsidRDefault="00D937AB" w:rsidP="00D937AB">
      <w:pPr>
        <w:spacing w:after="0"/>
        <w:rPr>
          <w:rFonts w:cstheme="minorHAnsi"/>
        </w:rPr>
      </w:pPr>
      <w:r w:rsidRPr="00D937AB">
        <w:rPr>
          <w:rFonts w:cstheme="minorHAnsi"/>
        </w:rPr>
        <w:t xml:space="preserve">• Unlock and secure premises at agreed times and maintain the key(s) in their possession for emergency call-out. </w:t>
      </w:r>
    </w:p>
    <w:p w14:paraId="04514ECF" w14:textId="742A9A21" w:rsidR="00D937AB" w:rsidRDefault="00D937AB" w:rsidP="00D937AB">
      <w:pPr>
        <w:spacing w:after="0"/>
        <w:rPr>
          <w:rFonts w:cstheme="minorHAnsi"/>
        </w:rPr>
      </w:pPr>
      <w:r w:rsidRPr="00D937AB">
        <w:rPr>
          <w:rFonts w:cstheme="minorHAnsi"/>
        </w:rPr>
        <w:t xml:space="preserve">• Check that the heating and lighting systems are operating satisfactorily and checking their efficiency </w:t>
      </w:r>
      <w:proofErr w:type="gramStart"/>
      <w:r w:rsidRPr="00D937AB">
        <w:rPr>
          <w:rFonts w:cstheme="minorHAnsi"/>
        </w:rPr>
        <w:t>with regard to</w:t>
      </w:r>
      <w:proofErr w:type="gramEnd"/>
      <w:r w:rsidRPr="00D937AB">
        <w:rPr>
          <w:rFonts w:cstheme="minorHAnsi"/>
        </w:rPr>
        <w:t xml:space="preserve"> energy conservation.</w:t>
      </w:r>
    </w:p>
    <w:p w14:paraId="71D810FC" w14:textId="77777777" w:rsidR="00D937AB" w:rsidRDefault="00D937AB" w:rsidP="00D937AB">
      <w:pPr>
        <w:spacing w:after="0"/>
        <w:rPr>
          <w:rFonts w:cstheme="minorHAnsi"/>
        </w:rPr>
      </w:pPr>
      <w:r w:rsidRPr="00D937AB">
        <w:rPr>
          <w:rFonts w:cstheme="minorHAnsi"/>
        </w:rPr>
        <w:t xml:space="preserve">• Dispose of such waste materials arising from the use of the premises as are not covered by alternative arrangements. </w:t>
      </w:r>
    </w:p>
    <w:p w14:paraId="5788F1F8" w14:textId="77777777" w:rsidR="00D937AB" w:rsidRDefault="00D937AB" w:rsidP="00D937AB">
      <w:pPr>
        <w:spacing w:after="0"/>
        <w:rPr>
          <w:rFonts w:cstheme="minorHAnsi"/>
        </w:rPr>
      </w:pPr>
      <w:r w:rsidRPr="00D937AB">
        <w:rPr>
          <w:rFonts w:cstheme="minorHAnsi"/>
        </w:rPr>
        <w:t xml:space="preserve">• Replace such consumables on the premises in appropriate locations as are not covered by alternative arrangements, e.g. toilet rolls, soap, towels, etc. </w:t>
      </w:r>
    </w:p>
    <w:p w14:paraId="113C5DD8" w14:textId="091075EE" w:rsidR="00D937AB" w:rsidRDefault="00D937AB" w:rsidP="00D937AB">
      <w:pPr>
        <w:spacing w:after="0"/>
        <w:rPr>
          <w:rFonts w:cstheme="minorHAnsi"/>
        </w:rPr>
      </w:pPr>
      <w:r w:rsidRPr="00D937AB">
        <w:rPr>
          <w:rFonts w:cstheme="minorHAnsi"/>
        </w:rPr>
        <w:t>• Clean designated areas not covered by alternative arrangements, e.g. outside areas, car parks, drains, boiler house, stores etc. This may include cleaning up after contractors during school closure periods.</w:t>
      </w:r>
    </w:p>
    <w:p w14:paraId="76ED9685" w14:textId="77777777" w:rsidR="000A143F" w:rsidRPr="008B69EF" w:rsidRDefault="000A143F" w:rsidP="000A143F">
      <w:pPr>
        <w:pStyle w:val="NormalWeb"/>
        <w:rPr>
          <w:rFonts w:asciiTheme="minorHAnsi" w:hAnsiTheme="minorHAnsi" w:cstheme="minorHAnsi"/>
          <w:color w:val="000000"/>
          <w:sz w:val="22"/>
          <w:szCs w:val="22"/>
        </w:rPr>
      </w:pPr>
      <w:bookmarkStart w:id="0" w:name="_Hlk158721138"/>
      <w:r w:rsidRPr="008B69EF">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Default="000A143F" w:rsidP="000A143F">
      <w:pPr>
        <w:pStyle w:val="NormalWeb"/>
        <w:jc w:val="center"/>
        <w:rPr>
          <w:rFonts w:asciiTheme="minorHAnsi" w:hAnsiTheme="minorHAnsi" w:cstheme="minorHAnsi"/>
          <w:color w:val="000000"/>
          <w:sz w:val="22"/>
          <w:szCs w:val="22"/>
        </w:rPr>
      </w:pPr>
      <w:r w:rsidRPr="008B69EF">
        <w:rPr>
          <w:rFonts w:asciiTheme="minorHAnsi" w:hAnsiTheme="minorHAnsi" w:cstheme="minorHAnsi"/>
          <w:color w:val="000000"/>
          <w:sz w:val="22"/>
          <w:szCs w:val="22"/>
        </w:rPr>
        <w:t>At Ivy House School we believe that it is imperative that everyone within our community is:</w:t>
      </w:r>
      <w:r>
        <w:rPr>
          <w:rFonts w:asciiTheme="minorHAnsi" w:hAnsiTheme="minorHAnsi" w:cstheme="minorHAnsi"/>
          <w:color w:val="000000"/>
          <w:sz w:val="22"/>
          <w:szCs w:val="22"/>
        </w:rPr>
        <w:t xml:space="preserve"> </w:t>
      </w:r>
    </w:p>
    <w:p w14:paraId="0B32A1F6" w14:textId="77777777" w:rsidR="000A143F" w:rsidRPr="000A143F" w:rsidRDefault="000A143F" w:rsidP="000A143F">
      <w:pPr>
        <w:pStyle w:val="NormalWeb"/>
        <w:jc w:val="center"/>
        <w:rPr>
          <w:rFonts w:asciiTheme="minorHAnsi" w:hAnsiTheme="minorHAnsi" w:cstheme="minorHAnsi"/>
          <w:b/>
          <w:bCs/>
          <w:color w:val="000000"/>
          <w:sz w:val="22"/>
          <w:szCs w:val="22"/>
        </w:rPr>
      </w:pPr>
      <w:r w:rsidRPr="000A143F">
        <w:rPr>
          <w:rFonts w:asciiTheme="minorHAnsi" w:hAnsiTheme="minorHAnsi" w:cstheme="minorHAnsi"/>
          <w:b/>
          <w:bCs/>
          <w:color w:val="000000"/>
          <w:sz w:val="22"/>
          <w:szCs w:val="22"/>
        </w:rPr>
        <w:t>“</w:t>
      </w:r>
      <w:proofErr w:type="gramStart"/>
      <w:r w:rsidRPr="000A143F">
        <w:rPr>
          <w:rFonts w:asciiTheme="minorHAnsi" w:hAnsiTheme="minorHAnsi" w:cstheme="minorHAnsi"/>
          <w:b/>
          <w:bCs/>
          <w:color w:val="000000"/>
          <w:sz w:val="22"/>
          <w:szCs w:val="22"/>
        </w:rPr>
        <w:t>working</w:t>
      </w:r>
      <w:proofErr w:type="gramEnd"/>
      <w:r w:rsidRPr="000A143F">
        <w:rPr>
          <w:rFonts w:asciiTheme="minorHAnsi" w:hAnsiTheme="minorHAnsi" w:cstheme="minorHAnsi"/>
          <w:b/>
          <w:bCs/>
          <w:color w:val="000000"/>
          <w:sz w:val="22"/>
          <w:szCs w:val="22"/>
        </w:rPr>
        <w:t xml:space="preserve"> together to inspire, nurture and empower”</w:t>
      </w:r>
    </w:p>
    <w:p w14:paraId="307C14F6" w14:textId="77777777" w:rsidR="000A143F" w:rsidRPr="008B69EF" w:rsidRDefault="000A143F" w:rsidP="000A143F">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8B69EF" w:rsidRDefault="000A143F" w:rsidP="000A143F">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8B69EF" w:rsidRDefault="000A143F" w:rsidP="000A143F">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6760821C" w14:textId="77777777" w:rsidR="000A143F" w:rsidRDefault="000A143F" w:rsidP="000A143F">
      <w:pPr>
        <w:rPr>
          <w:b/>
          <w:bCs/>
        </w:rPr>
      </w:pPr>
      <w:r>
        <w:rPr>
          <w:b/>
          <w:bCs/>
        </w:rPr>
        <w:t xml:space="preserve">Please visit our Ivy House career site for more information: </w:t>
      </w:r>
      <w:hyperlink r:id="rId7" w:history="1">
        <w:r w:rsidRPr="003B6AE9">
          <w:rPr>
            <w:color w:val="0000FF"/>
            <w:u w:val="single"/>
          </w:rPr>
          <w:t>Ivy House School Career Site (schoolrecruiter.com)</w:t>
        </w:r>
      </w:hyperlink>
    </w:p>
    <w:p w14:paraId="7C6C6122" w14:textId="77777777" w:rsidR="000A143F" w:rsidRDefault="000A143F" w:rsidP="000A143F">
      <w:pPr>
        <w:pStyle w:val="NoSpacing"/>
        <w:rPr>
          <w:b/>
          <w:bCs/>
        </w:rPr>
      </w:pPr>
      <w:r>
        <w:t xml:space="preserve"> </w:t>
      </w:r>
      <w:r>
        <w:rPr>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Pr>
          <w:b/>
          <w:bCs/>
        </w:rPr>
        <w:t>Or click the QR Code to see all vacancies with Ivy House</w:t>
      </w:r>
    </w:p>
    <w:p w14:paraId="48759D7E" w14:textId="77777777" w:rsidR="00DB5B67" w:rsidRDefault="00DB5B67" w:rsidP="00B2098B">
      <w:pPr>
        <w:pStyle w:val="NoSpacing"/>
        <w:rPr>
          <w:b/>
          <w:bCs/>
        </w:rPr>
      </w:pPr>
    </w:p>
    <w:p w14:paraId="1D8B263A"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lastRenderedPageBreak/>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5C008587" w:rsidR="007473A1" w:rsidRDefault="000A143F" w:rsidP="007473A1">
      <w:pPr>
        <w:pStyle w:val="xmsonormal"/>
        <w:jc w:val="both"/>
      </w:pPr>
      <w:r>
        <w:rPr>
          <w:b/>
          <w:bCs/>
        </w:rPr>
        <w:t xml:space="preserve">Ivy House School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A5FE1E" w14:textId="77777777" w:rsidR="00D937AB" w:rsidRPr="00D937AB" w:rsidRDefault="00D937AB" w:rsidP="00D937AB">
      <w:pPr>
        <w:pStyle w:val="xmsonormal"/>
        <w:ind w:left="360"/>
        <w:jc w:val="both"/>
      </w:pPr>
      <w:r w:rsidRPr="00D937AB">
        <w:rPr>
          <w:b/>
          <w:bCs/>
        </w:rPr>
        <w:t>Closing date:</w:t>
      </w:r>
      <w:r w:rsidRPr="00D937AB">
        <w:t xml:space="preserve"> Tuesday 5</w:t>
      </w:r>
      <w:r w:rsidRPr="00D937AB">
        <w:rPr>
          <w:vertAlign w:val="superscript"/>
        </w:rPr>
        <w:t>th</w:t>
      </w:r>
      <w:r w:rsidRPr="00D937AB">
        <w:t xml:space="preserve"> November at 9:00am</w:t>
      </w:r>
    </w:p>
    <w:p w14:paraId="04127861" w14:textId="36D1A781" w:rsidR="00D937AB" w:rsidRPr="00D937AB" w:rsidRDefault="00D937AB" w:rsidP="00D937AB">
      <w:pPr>
        <w:pStyle w:val="xmsonormal"/>
        <w:ind w:left="360"/>
        <w:jc w:val="both"/>
      </w:pPr>
      <w:r w:rsidRPr="00D937AB">
        <w:rPr>
          <w:b/>
          <w:bCs/>
        </w:rPr>
        <w:t>Shortlisting date:</w:t>
      </w:r>
      <w:r w:rsidRPr="00D937AB">
        <w:t xml:space="preserve"> Tuesday 5</w:t>
      </w:r>
      <w:r w:rsidRPr="00D937AB">
        <w:rPr>
          <w:vertAlign w:val="superscript"/>
        </w:rPr>
        <w:t>th</w:t>
      </w:r>
      <w:r w:rsidRPr="00D937AB">
        <w:t xml:space="preserve"> November</w:t>
      </w:r>
    </w:p>
    <w:p w14:paraId="53A0CC8C" w14:textId="7C612B93" w:rsidR="00D937AB" w:rsidRPr="00D937AB" w:rsidRDefault="00D937AB" w:rsidP="00D937AB">
      <w:pPr>
        <w:pStyle w:val="xmsonormal"/>
        <w:ind w:left="360"/>
        <w:jc w:val="both"/>
      </w:pPr>
      <w:r w:rsidRPr="00D937AB">
        <w:rPr>
          <w:b/>
          <w:bCs/>
        </w:rPr>
        <w:t>In</w:t>
      </w:r>
      <w:r w:rsidRPr="00D937AB">
        <w:rPr>
          <w:b/>
          <w:bCs/>
        </w:rPr>
        <w:t>terview date:</w:t>
      </w:r>
      <w:r w:rsidRPr="00D937AB">
        <w:t xml:space="preserve"> Tuesday 12</w:t>
      </w:r>
      <w:r w:rsidRPr="00D937AB">
        <w:rPr>
          <w:vertAlign w:val="superscript"/>
        </w:rPr>
        <w:t>th</w:t>
      </w:r>
      <w:r w:rsidRPr="00D937AB">
        <w:t xml:space="preserve"> November (arrive for 10:00am)</w:t>
      </w:r>
    </w:p>
    <w:p w14:paraId="7850FF3B" w14:textId="3E984658" w:rsidR="006141BA" w:rsidRPr="00573115" w:rsidRDefault="006141BA" w:rsidP="001D78D1">
      <w:pPr>
        <w:pStyle w:val="xmsonormal"/>
        <w:jc w:val="both"/>
      </w:pP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D88F0" w14:textId="77777777" w:rsidR="004577AE" w:rsidRDefault="004577AE" w:rsidP="006141BA">
      <w:pPr>
        <w:spacing w:after="0" w:line="240" w:lineRule="auto"/>
      </w:pPr>
      <w:r>
        <w:separator/>
      </w:r>
    </w:p>
  </w:endnote>
  <w:endnote w:type="continuationSeparator" w:id="0">
    <w:p w14:paraId="2615466E" w14:textId="77777777" w:rsidR="004577AE" w:rsidRDefault="004577A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94B8" w14:textId="77777777" w:rsidR="004577AE" w:rsidRDefault="004577AE" w:rsidP="006141BA">
      <w:pPr>
        <w:spacing w:after="0" w:line="240" w:lineRule="auto"/>
      </w:pPr>
      <w:r>
        <w:separator/>
      </w:r>
    </w:p>
  </w:footnote>
  <w:footnote w:type="continuationSeparator" w:id="0">
    <w:p w14:paraId="21E5B741" w14:textId="77777777" w:rsidR="004577AE" w:rsidRDefault="004577A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B11A8"/>
    <w:multiLevelType w:val="hybridMultilevel"/>
    <w:tmpl w:val="2496E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48750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06D5"/>
    <w:rsid w:val="000717BB"/>
    <w:rsid w:val="00094E15"/>
    <w:rsid w:val="000A143F"/>
    <w:rsid w:val="000A363E"/>
    <w:rsid w:val="000A42C0"/>
    <w:rsid w:val="000C4D39"/>
    <w:rsid w:val="000C7D22"/>
    <w:rsid w:val="000F4B8D"/>
    <w:rsid w:val="00112BA4"/>
    <w:rsid w:val="00113070"/>
    <w:rsid w:val="00143CDD"/>
    <w:rsid w:val="0019761B"/>
    <w:rsid w:val="001B54CE"/>
    <w:rsid w:val="001C665F"/>
    <w:rsid w:val="001C7126"/>
    <w:rsid w:val="001D78D1"/>
    <w:rsid w:val="001F0194"/>
    <w:rsid w:val="002237B5"/>
    <w:rsid w:val="00231B9E"/>
    <w:rsid w:val="002547A1"/>
    <w:rsid w:val="00256D9D"/>
    <w:rsid w:val="002A4C74"/>
    <w:rsid w:val="002C505F"/>
    <w:rsid w:val="002C5CA7"/>
    <w:rsid w:val="002D6DC3"/>
    <w:rsid w:val="002E372F"/>
    <w:rsid w:val="002E4EDE"/>
    <w:rsid w:val="00301FEB"/>
    <w:rsid w:val="0030534E"/>
    <w:rsid w:val="0030591C"/>
    <w:rsid w:val="0031531A"/>
    <w:rsid w:val="00345D1C"/>
    <w:rsid w:val="00354290"/>
    <w:rsid w:val="00365F6B"/>
    <w:rsid w:val="003873E2"/>
    <w:rsid w:val="003B07B2"/>
    <w:rsid w:val="003D53B7"/>
    <w:rsid w:val="003D7E35"/>
    <w:rsid w:val="003E6BEF"/>
    <w:rsid w:val="004577AE"/>
    <w:rsid w:val="004F020A"/>
    <w:rsid w:val="004F67E4"/>
    <w:rsid w:val="004F6F3C"/>
    <w:rsid w:val="004F78E5"/>
    <w:rsid w:val="005071C6"/>
    <w:rsid w:val="005176BB"/>
    <w:rsid w:val="00556B2D"/>
    <w:rsid w:val="005674B7"/>
    <w:rsid w:val="00573115"/>
    <w:rsid w:val="00575135"/>
    <w:rsid w:val="00583EA1"/>
    <w:rsid w:val="005A4391"/>
    <w:rsid w:val="005C3895"/>
    <w:rsid w:val="005D61F2"/>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81412"/>
    <w:rsid w:val="00893B49"/>
    <w:rsid w:val="008B4843"/>
    <w:rsid w:val="008D291F"/>
    <w:rsid w:val="008E4C35"/>
    <w:rsid w:val="00942553"/>
    <w:rsid w:val="0094789F"/>
    <w:rsid w:val="00983295"/>
    <w:rsid w:val="009C79AA"/>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A2D69"/>
    <w:rsid w:val="00BE7C91"/>
    <w:rsid w:val="00BF2FDE"/>
    <w:rsid w:val="00C0502C"/>
    <w:rsid w:val="00C16151"/>
    <w:rsid w:val="00C1624D"/>
    <w:rsid w:val="00C742C3"/>
    <w:rsid w:val="00C75806"/>
    <w:rsid w:val="00CA7D5A"/>
    <w:rsid w:val="00CC0E3C"/>
    <w:rsid w:val="00CE37C3"/>
    <w:rsid w:val="00D00155"/>
    <w:rsid w:val="00D3764B"/>
    <w:rsid w:val="00D937AB"/>
    <w:rsid w:val="00DA0148"/>
    <w:rsid w:val="00DA5100"/>
    <w:rsid w:val="00DA6BE4"/>
    <w:rsid w:val="00DB5B67"/>
    <w:rsid w:val="00DB78A1"/>
    <w:rsid w:val="00DD4233"/>
    <w:rsid w:val="00DE4492"/>
    <w:rsid w:val="00DE470C"/>
    <w:rsid w:val="00E01EB7"/>
    <w:rsid w:val="00E30932"/>
    <w:rsid w:val="00E3791E"/>
    <w:rsid w:val="00E919DC"/>
    <w:rsid w:val="00EF4394"/>
    <w:rsid w:val="00F051F0"/>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5223482">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9626419">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71460575">
      <w:bodyDiv w:val="1"/>
      <w:marLeft w:val="0"/>
      <w:marRight w:val="0"/>
      <w:marTop w:val="0"/>
      <w:marBottom w:val="0"/>
      <w:divBdr>
        <w:top w:val="none" w:sz="0" w:space="0" w:color="auto"/>
        <w:left w:val="none" w:sz="0" w:space="0" w:color="auto"/>
        <w:bottom w:val="none" w:sz="0" w:space="0" w:color="auto"/>
        <w:right w:val="none" w:sz="0" w:space="0" w:color="auto"/>
      </w:divBdr>
    </w:div>
    <w:div w:id="941959193">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58009354">
      <w:bodyDiv w:val="1"/>
      <w:marLeft w:val="0"/>
      <w:marRight w:val="0"/>
      <w:marTop w:val="0"/>
      <w:marBottom w:val="0"/>
      <w:divBdr>
        <w:top w:val="none" w:sz="0" w:space="0" w:color="auto"/>
        <w:left w:val="none" w:sz="0" w:space="0" w:color="auto"/>
        <w:bottom w:val="none" w:sz="0" w:space="0" w:color="auto"/>
        <w:right w:val="none" w:sz="0" w:space="0" w:color="auto"/>
      </w:divBdr>
    </w:div>
    <w:div w:id="1611663645">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2024-10-10T09:28:00Z</dcterms:created>
  <dcterms:modified xsi:type="dcterms:W3CDTF">2024-10-10T09:28:00Z</dcterms:modified>
</cp:coreProperties>
</file>