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3D5" w:rsidRDefault="003C7FE1" w:rsidP="00220D88">
      <w:pPr>
        <w:autoSpaceDE w:val="0"/>
        <w:autoSpaceDN w:val="0"/>
        <w:adjustRightInd w:val="0"/>
        <w:spacing w:after="0" w:line="240" w:lineRule="auto"/>
        <w:rPr>
          <w:rFonts w:cs="Arial-BoldMT"/>
          <w:b/>
          <w:bCs/>
        </w:rPr>
      </w:pPr>
      <w:r w:rsidRPr="00B97EEF">
        <w:rPr>
          <w:rFonts w:ascii="Times New Roman" w:eastAsia="Calibri" w:hAnsi="Times New Roman" w:cs="Times New Roman"/>
          <w:noProof/>
          <w:sz w:val="24"/>
          <w:szCs w:val="24"/>
          <w:lang w:eastAsia="en-GB"/>
        </w:rPr>
        <w:drawing>
          <wp:anchor distT="0" distB="0" distL="114300" distR="114300" simplePos="0" relativeHeight="251691008" behindDoc="0" locked="0" layoutInCell="1" allowOverlap="1" wp14:anchorId="7C293F55" wp14:editId="556F9EE2">
            <wp:simplePos x="0" y="0"/>
            <wp:positionH relativeFrom="margin">
              <wp:posOffset>126365</wp:posOffset>
            </wp:positionH>
            <wp:positionV relativeFrom="margin">
              <wp:posOffset>12065</wp:posOffset>
            </wp:positionV>
            <wp:extent cx="1775460" cy="923925"/>
            <wp:effectExtent l="0" t="0" r="0" b="9525"/>
            <wp:wrapSquare wrapText="bothSides"/>
            <wp:docPr id="1" name="Picture 2" descr="Futura LP-Logo-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tura LP-Logo-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5460" cy="923925"/>
                    </a:xfrm>
                    <a:prstGeom prst="rect">
                      <a:avLst/>
                    </a:prstGeom>
                    <a:noFill/>
                  </pic:spPr>
                </pic:pic>
              </a:graphicData>
            </a:graphic>
            <wp14:sizeRelH relativeFrom="margin">
              <wp14:pctWidth>0</wp14:pctWidth>
            </wp14:sizeRelH>
            <wp14:sizeRelV relativeFrom="margin">
              <wp14:pctHeight>0</wp14:pctHeight>
            </wp14:sizeRelV>
          </wp:anchor>
        </w:drawing>
      </w:r>
    </w:p>
    <w:p w:rsidR="00D049E4" w:rsidRDefault="00AF50DE" w:rsidP="00D049E4">
      <w:pPr>
        <w:autoSpaceDE w:val="0"/>
        <w:autoSpaceDN w:val="0"/>
        <w:adjustRightInd w:val="0"/>
        <w:spacing w:after="0" w:line="240" w:lineRule="auto"/>
        <w:jc w:val="center"/>
        <w:rPr>
          <w:rFonts w:cs="Arial-BoldMT"/>
          <w:b/>
          <w:bCs/>
        </w:rPr>
      </w:pPr>
      <w:r>
        <w:rPr>
          <w:rFonts w:cs="Arial-BoldMT"/>
          <w:b/>
          <w:bCs/>
          <w:noProof/>
          <w:lang w:eastAsia="en-GB"/>
        </w:rPr>
        <mc:AlternateContent>
          <mc:Choice Requires="wps">
            <w:drawing>
              <wp:anchor distT="0" distB="0" distL="114300" distR="114300" simplePos="0" relativeHeight="251688960" behindDoc="0" locked="0" layoutInCell="1" allowOverlap="1">
                <wp:simplePos x="0" y="0"/>
                <wp:positionH relativeFrom="margin">
                  <wp:align>right</wp:align>
                </wp:positionH>
                <wp:positionV relativeFrom="paragraph">
                  <wp:posOffset>13335</wp:posOffset>
                </wp:positionV>
                <wp:extent cx="2381250" cy="1066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81250" cy="1066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F50DE" w:rsidRDefault="00B301B3">
                            <w:r>
                              <w:rPr>
                                <w:noProof/>
                                <w:lang w:eastAsia="en-GB"/>
                              </w:rPr>
                              <w:drawing>
                                <wp:inline distT="0" distB="0" distL="0" distR="0" wp14:anchorId="4C3D95FC" wp14:editId="53DEFA0F">
                                  <wp:extent cx="2192020" cy="6985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92020" cy="6985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36.3pt;margin-top:1.05pt;width:187.5pt;height:84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" fillcolor="white [3201]" stroked="f" strokeweight=".5pt">
                <v:textbox>
                  <w:txbxContent>
                    <w:p w:rsidR="00AF50DE" w:rsidRDefault="00B301B3">
                      <w:r>
                        <w:rPr>
                          <w:noProof/>
                          <w:lang w:eastAsia="en-GB"/>
                        </w:rPr>
                        <w:drawing>
                          <wp:inline distT="0" distB="0" distL="0" distR="0" wp14:anchorId="4C3D95FC" wp14:editId="53DEFA0F">
                            <wp:extent cx="2192020" cy="6985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92020" cy="698500"/>
                                    </a:xfrm>
                                    <a:prstGeom prst="rect">
                                      <a:avLst/>
                                    </a:prstGeom>
                                  </pic:spPr>
                                </pic:pic>
                              </a:graphicData>
                            </a:graphic>
                          </wp:inline>
                        </w:drawing>
                      </w:r>
                    </w:p>
                  </w:txbxContent>
                </v:textbox>
                <w10:wrap anchorx="margin"/>
              </v:shape>
            </w:pict>
          </mc:Fallback>
        </mc:AlternateContent>
      </w:r>
    </w:p>
    <w:p w:rsidR="00D049E4" w:rsidRDefault="00D049E4" w:rsidP="00220D88">
      <w:pPr>
        <w:autoSpaceDE w:val="0"/>
        <w:autoSpaceDN w:val="0"/>
        <w:adjustRightInd w:val="0"/>
        <w:spacing w:after="0" w:line="240" w:lineRule="auto"/>
        <w:rPr>
          <w:rFonts w:cs="Arial-BoldMT"/>
          <w:b/>
          <w:bCs/>
        </w:rPr>
      </w:pPr>
    </w:p>
    <w:p w:rsidR="003C7FE1" w:rsidRDefault="003C7FE1" w:rsidP="00220D88">
      <w:pPr>
        <w:autoSpaceDE w:val="0"/>
        <w:autoSpaceDN w:val="0"/>
        <w:adjustRightInd w:val="0"/>
        <w:spacing w:after="0" w:line="240" w:lineRule="auto"/>
        <w:rPr>
          <w:rFonts w:cs="Arial-BoldMT"/>
          <w:b/>
          <w:bCs/>
        </w:rPr>
      </w:pPr>
    </w:p>
    <w:p w:rsidR="003C7FE1" w:rsidRDefault="003C7FE1" w:rsidP="00220D88">
      <w:pPr>
        <w:autoSpaceDE w:val="0"/>
        <w:autoSpaceDN w:val="0"/>
        <w:adjustRightInd w:val="0"/>
        <w:spacing w:after="0" w:line="240" w:lineRule="auto"/>
        <w:rPr>
          <w:rFonts w:cs="Arial-BoldMT"/>
          <w:b/>
          <w:bCs/>
        </w:rPr>
      </w:pPr>
    </w:p>
    <w:p w:rsidR="003C7FE1" w:rsidRDefault="003C7FE1" w:rsidP="00220D88">
      <w:pPr>
        <w:autoSpaceDE w:val="0"/>
        <w:autoSpaceDN w:val="0"/>
        <w:adjustRightInd w:val="0"/>
        <w:spacing w:after="0" w:line="240" w:lineRule="auto"/>
        <w:rPr>
          <w:rFonts w:cs="Arial-BoldMT"/>
          <w:b/>
          <w:bCs/>
        </w:rPr>
      </w:pPr>
    </w:p>
    <w:p w:rsidR="003C7FE1" w:rsidRDefault="003C7FE1" w:rsidP="00220D88">
      <w:pPr>
        <w:autoSpaceDE w:val="0"/>
        <w:autoSpaceDN w:val="0"/>
        <w:adjustRightInd w:val="0"/>
        <w:spacing w:after="0" w:line="240" w:lineRule="auto"/>
        <w:rPr>
          <w:rFonts w:cs="Arial-BoldMT"/>
          <w:b/>
          <w:bCs/>
        </w:rPr>
      </w:pPr>
    </w:p>
    <w:p w:rsidR="003C7FE1" w:rsidRDefault="003C7FE1" w:rsidP="00220D88">
      <w:pPr>
        <w:autoSpaceDE w:val="0"/>
        <w:autoSpaceDN w:val="0"/>
        <w:adjustRightInd w:val="0"/>
        <w:spacing w:after="0" w:line="240" w:lineRule="auto"/>
        <w:rPr>
          <w:rFonts w:cs="Arial-BoldMT"/>
          <w:b/>
          <w:bCs/>
        </w:rPr>
      </w:pPr>
    </w:p>
    <w:p w:rsidR="003C7FE1" w:rsidRDefault="003C7FE1" w:rsidP="00220D88">
      <w:pPr>
        <w:autoSpaceDE w:val="0"/>
        <w:autoSpaceDN w:val="0"/>
        <w:adjustRightInd w:val="0"/>
        <w:spacing w:after="0" w:line="240" w:lineRule="auto"/>
        <w:rPr>
          <w:rFonts w:cs="Arial-BoldMT"/>
          <w:b/>
          <w:bCs/>
        </w:rPr>
      </w:pPr>
    </w:p>
    <w:p w:rsidR="003C7FE1" w:rsidRDefault="003C7FE1" w:rsidP="00220D88">
      <w:pPr>
        <w:autoSpaceDE w:val="0"/>
        <w:autoSpaceDN w:val="0"/>
        <w:adjustRightInd w:val="0"/>
        <w:spacing w:after="0" w:line="240" w:lineRule="auto"/>
        <w:rPr>
          <w:rFonts w:cs="Arial-BoldMT"/>
          <w:b/>
          <w:bCs/>
        </w:rPr>
      </w:pPr>
    </w:p>
    <w:tbl>
      <w:tblPr>
        <w:tblW w:w="10173"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487"/>
        <w:gridCol w:w="3686"/>
      </w:tblGrid>
      <w:tr w:rsidR="00831D29" w:rsidRPr="0012044D" w:rsidTr="005F2996">
        <w:trPr>
          <w:trHeight w:val="454"/>
        </w:trPr>
        <w:tc>
          <w:tcPr>
            <w:tcW w:w="6487" w:type="dxa"/>
            <w:tcBorders>
              <w:top w:val="single" w:sz="8" w:space="0" w:color="000000"/>
              <w:left w:val="single" w:sz="8" w:space="0" w:color="000000"/>
              <w:bottom w:val="single" w:sz="8" w:space="0" w:color="000000"/>
              <w:right w:val="single" w:sz="8" w:space="0" w:color="000000"/>
            </w:tcBorders>
            <w:vAlign w:val="center"/>
          </w:tcPr>
          <w:p w:rsidR="00831D29" w:rsidRPr="0012044D" w:rsidRDefault="00831D29" w:rsidP="00831D29">
            <w:pPr>
              <w:spacing w:after="0" w:line="240" w:lineRule="auto"/>
              <w:rPr>
                <w:rFonts w:eastAsia="Times New Roman" w:cs="Arial"/>
                <w:sz w:val="24"/>
                <w:szCs w:val="24"/>
                <w:lang w:val="en-US"/>
              </w:rPr>
            </w:pPr>
            <w:r w:rsidRPr="0012044D">
              <w:rPr>
                <w:rFonts w:eastAsia="Times New Roman" w:cs="Arial"/>
                <w:b/>
                <w:bCs/>
                <w:sz w:val="24"/>
                <w:szCs w:val="24"/>
                <w:lang w:val="en-US"/>
              </w:rPr>
              <w:t>POST TITLE</w:t>
            </w:r>
            <w:r w:rsidRPr="0012044D">
              <w:rPr>
                <w:rFonts w:eastAsia="Times New Roman" w:cs="Arial"/>
                <w:bCs/>
                <w:sz w:val="24"/>
                <w:szCs w:val="24"/>
                <w:lang w:val="en-US"/>
              </w:rPr>
              <w:t xml:space="preserve">:    </w:t>
            </w:r>
            <w:r w:rsidR="00D70A3F">
              <w:rPr>
                <w:rFonts w:eastAsia="Times New Roman" w:cs="Arial"/>
                <w:bCs/>
                <w:sz w:val="24"/>
                <w:szCs w:val="24"/>
                <w:lang w:val="en-US"/>
              </w:rPr>
              <w:t>School Meals Supervisory Assistant</w:t>
            </w:r>
            <w:r w:rsidR="0071787F" w:rsidRPr="0012044D">
              <w:rPr>
                <w:rFonts w:eastAsia="Times New Roman" w:cs="Arial"/>
                <w:bCs/>
                <w:sz w:val="24"/>
                <w:szCs w:val="24"/>
                <w:lang w:val="en-US"/>
              </w:rPr>
              <w:t xml:space="preserve"> </w:t>
            </w:r>
            <w:r w:rsidR="00C83845">
              <w:rPr>
                <w:rFonts w:eastAsia="Times New Roman" w:cs="Arial"/>
                <w:bCs/>
                <w:sz w:val="24"/>
                <w:szCs w:val="24"/>
                <w:lang w:val="en-US"/>
              </w:rPr>
              <w:t>(SMSA)</w:t>
            </w:r>
          </w:p>
        </w:tc>
        <w:tc>
          <w:tcPr>
            <w:tcW w:w="3686" w:type="dxa"/>
            <w:tcBorders>
              <w:top w:val="single" w:sz="8" w:space="0" w:color="000000"/>
              <w:left w:val="single" w:sz="8" w:space="0" w:color="000000"/>
              <w:bottom w:val="single" w:sz="8" w:space="0" w:color="000000"/>
              <w:right w:val="single" w:sz="8" w:space="0" w:color="000000"/>
            </w:tcBorders>
            <w:vAlign w:val="center"/>
          </w:tcPr>
          <w:p w:rsidR="006A4154" w:rsidRPr="0012044D" w:rsidRDefault="00831D29" w:rsidP="004A59CD">
            <w:pPr>
              <w:spacing w:after="0" w:line="240" w:lineRule="auto"/>
              <w:rPr>
                <w:rFonts w:eastAsia="Times New Roman" w:cs="Arial"/>
                <w:bCs/>
                <w:sz w:val="24"/>
                <w:szCs w:val="24"/>
                <w:lang w:val="en-US"/>
              </w:rPr>
            </w:pPr>
            <w:r w:rsidRPr="00A96016">
              <w:rPr>
                <w:rFonts w:eastAsia="Times New Roman" w:cs="Arial"/>
                <w:b/>
                <w:bCs/>
                <w:sz w:val="24"/>
                <w:szCs w:val="24"/>
                <w:lang w:val="en-US"/>
              </w:rPr>
              <w:t xml:space="preserve">GRADE  </w:t>
            </w:r>
            <w:r w:rsidR="004A59CD">
              <w:rPr>
                <w:sz w:val="24"/>
                <w:szCs w:val="24"/>
              </w:rPr>
              <w:t>1 SCP 1 - 3</w:t>
            </w:r>
          </w:p>
        </w:tc>
      </w:tr>
      <w:tr w:rsidR="00831D29" w:rsidRPr="0012044D" w:rsidTr="005F2996">
        <w:trPr>
          <w:trHeight w:val="454"/>
        </w:trPr>
        <w:tc>
          <w:tcPr>
            <w:tcW w:w="10173" w:type="dxa"/>
            <w:gridSpan w:val="2"/>
            <w:tcBorders>
              <w:top w:val="single" w:sz="8" w:space="0" w:color="000000"/>
              <w:left w:val="single" w:sz="8" w:space="0" w:color="000000"/>
              <w:bottom w:val="single" w:sz="8" w:space="0" w:color="000000"/>
              <w:right w:val="single" w:sz="8" w:space="0" w:color="000000"/>
            </w:tcBorders>
            <w:vAlign w:val="center"/>
          </w:tcPr>
          <w:p w:rsidR="00831D29" w:rsidRPr="005F2996" w:rsidRDefault="00831D29" w:rsidP="00723E6F">
            <w:pPr>
              <w:spacing w:after="0" w:line="240" w:lineRule="auto"/>
              <w:rPr>
                <w:rFonts w:eastAsia="Times New Roman" w:cs="Arial"/>
                <w:bCs/>
                <w:sz w:val="24"/>
                <w:szCs w:val="24"/>
                <w:lang w:val="en-US"/>
              </w:rPr>
            </w:pPr>
            <w:r w:rsidRPr="0012044D">
              <w:rPr>
                <w:rFonts w:eastAsia="Times New Roman" w:cs="Arial"/>
                <w:b/>
                <w:bCs/>
                <w:sz w:val="24"/>
                <w:szCs w:val="24"/>
                <w:lang w:val="en-US"/>
              </w:rPr>
              <w:t>RESPONSIBLE TO</w:t>
            </w:r>
            <w:r w:rsidR="005F2996">
              <w:rPr>
                <w:rFonts w:eastAsia="Times New Roman" w:cs="Arial"/>
                <w:bCs/>
                <w:sz w:val="24"/>
                <w:szCs w:val="24"/>
                <w:lang w:val="en-US"/>
              </w:rPr>
              <w:t xml:space="preserve">:  </w:t>
            </w:r>
            <w:proofErr w:type="spellStart"/>
            <w:r w:rsidR="00B301B3">
              <w:rPr>
                <w:rFonts w:eastAsia="Times New Roman" w:cs="Arial"/>
                <w:bCs/>
                <w:sz w:val="24"/>
                <w:szCs w:val="24"/>
                <w:lang w:val="en-US"/>
              </w:rPr>
              <w:t>Head</w:t>
            </w:r>
            <w:r w:rsidR="00723E6F">
              <w:rPr>
                <w:rFonts w:eastAsia="Times New Roman" w:cs="Arial"/>
                <w:bCs/>
                <w:sz w:val="24"/>
                <w:szCs w:val="24"/>
                <w:lang w:val="en-US"/>
              </w:rPr>
              <w:t>teacher</w:t>
            </w:r>
            <w:proofErr w:type="spellEnd"/>
          </w:p>
        </w:tc>
      </w:tr>
      <w:tr w:rsidR="00831D29" w:rsidRPr="0012044D" w:rsidTr="005F2996">
        <w:trPr>
          <w:trHeight w:val="454"/>
        </w:trPr>
        <w:tc>
          <w:tcPr>
            <w:tcW w:w="10173" w:type="dxa"/>
            <w:gridSpan w:val="2"/>
            <w:tcBorders>
              <w:top w:val="single" w:sz="8" w:space="0" w:color="000000"/>
              <w:left w:val="single" w:sz="8" w:space="0" w:color="000000"/>
              <w:bottom w:val="single" w:sz="8" w:space="0" w:color="000000"/>
              <w:right w:val="single" w:sz="8" w:space="0" w:color="000000"/>
            </w:tcBorders>
            <w:vAlign w:val="center"/>
          </w:tcPr>
          <w:p w:rsidR="00831D29" w:rsidRPr="0012044D" w:rsidRDefault="00831D29" w:rsidP="00B301B3">
            <w:pPr>
              <w:spacing w:after="0" w:line="240" w:lineRule="auto"/>
              <w:rPr>
                <w:rFonts w:eastAsia="Times New Roman" w:cs="Arial"/>
                <w:b/>
                <w:bCs/>
                <w:sz w:val="24"/>
                <w:szCs w:val="24"/>
                <w:lang w:val="en-US"/>
              </w:rPr>
            </w:pPr>
            <w:r w:rsidRPr="0012044D">
              <w:rPr>
                <w:rFonts w:eastAsia="Times New Roman" w:cs="Arial"/>
                <w:b/>
                <w:bCs/>
                <w:sz w:val="24"/>
                <w:szCs w:val="24"/>
                <w:lang w:val="en-US"/>
              </w:rPr>
              <w:t xml:space="preserve">DATE:    </w:t>
            </w:r>
            <w:r w:rsidR="00B301B3">
              <w:rPr>
                <w:rFonts w:eastAsia="Times New Roman" w:cs="Arial"/>
                <w:bCs/>
                <w:sz w:val="24"/>
                <w:szCs w:val="24"/>
                <w:lang w:val="en-US"/>
              </w:rPr>
              <w:t xml:space="preserve">November </w:t>
            </w:r>
            <w:r w:rsidR="00723E6F">
              <w:rPr>
                <w:rFonts w:eastAsia="Times New Roman" w:cs="Arial"/>
                <w:bCs/>
                <w:sz w:val="24"/>
                <w:szCs w:val="24"/>
                <w:lang w:val="en-US"/>
              </w:rPr>
              <w:t>2022</w:t>
            </w:r>
          </w:p>
        </w:tc>
      </w:tr>
    </w:tbl>
    <w:p w:rsidR="00831D29" w:rsidRPr="0012044D" w:rsidRDefault="00831D29" w:rsidP="00220D88">
      <w:pPr>
        <w:autoSpaceDE w:val="0"/>
        <w:autoSpaceDN w:val="0"/>
        <w:adjustRightInd w:val="0"/>
        <w:spacing w:after="0" w:line="240" w:lineRule="auto"/>
        <w:rPr>
          <w:rFonts w:cs="Arial-BoldMT"/>
          <w:b/>
          <w:bCs/>
        </w:rPr>
      </w:pPr>
    </w:p>
    <w:p w:rsidR="00831D29" w:rsidRPr="00C83845" w:rsidRDefault="00831D29" w:rsidP="00831D29">
      <w:pPr>
        <w:spacing w:after="0" w:line="240" w:lineRule="auto"/>
        <w:jc w:val="both"/>
        <w:rPr>
          <w:rFonts w:eastAsia="Times New Roman" w:cs="Arial"/>
          <w:lang w:val="en-US"/>
        </w:rPr>
      </w:pPr>
      <w:r w:rsidRPr="00C83845">
        <w:rPr>
          <w:rFonts w:eastAsia="Times New Roman" w:cs="Arial"/>
          <w:b/>
          <w:bCs/>
          <w:lang w:val="en-US"/>
        </w:rPr>
        <w:t xml:space="preserve">Responsible for </w:t>
      </w:r>
      <w:r w:rsidRPr="00C83845">
        <w:rPr>
          <w:rFonts w:eastAsia="Times New Roman" w:cs="Arial"/>
          <w:b/>
          <w:bCs/>
          <w:lang w:val="en-US"/>
        </w:rPr>
        <w:tab/>
      </w:r>
      <w:r w:rsidRPr="00C83845">
        <w:rPr>
          <w:rFonts w:eastAsia="Times New Roman" w:cs="Arial"/>
          <w:lang w:val="en-US"/>
        </w:rPr>
        <w:t>No direct reports</w:t>
      </w:r>
      <w:r w:rsidR="006A4154" w:rsidRPr="00C83845">
        <w:rPr>
          <w:rFonts w:eastAsia="Times New Roman" w:cs="Arial"/>
          <w:lang w:val="en-US"/>
        </w:rPr>
        <w:t xml:space="preserve"> </w:t>
      </w:r>
    </w:p>
    <w:p w:rsidR="00831D29" w:rsidRPr="00C83845" w:rsidRDefault="00831D29" w:rsidP="00831D29">
      <w:pPr>
        <w:spacing w:after="0" w:line="240" w:lineRule="auto"/>
        <w:jc w:val="both"/>
        <w:rPr>
          <w:rFonts w:eastAsia="Times New Roman" w:cs="Arial"/>
          <w:lang w:val="en-US"/>
        </w:rPr>
      </w:pPr>
    </w:p>
    <w:p w:rsidR="00D70A3F" w:rsidRPr="00C83845" w:rsidRDefault="00831D29" w:rsidP="00DA407E">
      <w:pPr>
        <w:spacing w:after="0" w:line="240" w:lineRule="auto"/>
        <w:jc w:val="both"/>
        <w:rPr>
          <w:rFonts w:eastAsia="Times New Roman" w:cs="Arial"/>
          <w:b/>
          <w:lang w:val="en-US"/>
        </w:rPr>
      </w:pPr>
      <w:r w:rsidRPr="00C83845">
        <w:rPr>
          <w:rFonts w:eastAsia="Times New Roman" w:cs="Arial"/>
          <w:b/>
          <w:lang w:val="en-US"/>
        </w:rPr>
        <w:t>Key liaisons</w:t>
      </w:r>
      <w:r w:rsidRPr="00C83845">
        <w:rPr>
          <w:rFonts w:eastAsia="Times New Roman" w:cs="Arial"/>
          <w:b/>
          <w:lang w:val="en-US"/>
        </w:rPr>
        <w:tab/>
      </w:r>
      <w:r w:rsidRPr="00C83845">
        <w:rPr>
          <w:rFonts w:eastAsia="Times New Roman" w:cs="Arial"/>
          <w:b/>
          <w:lang w:val="en-US"/>
        </w:rPr>
        <w:tab/>
      </w:r>
      <w:r w:rsidR="00D70A3F" w:rsidRPr="00C83845">
        <w:rPr>
          <w:rFonts w:eastAsia="Times New Roman" w:cs="Arial"/>
          <w:b/>
          <w:lang w:val="en-US"/>
        </w:rPr>
        <w:t>Headteacher</w:t>
      </w:r>
    </w:p>
    <w:p w:rsidR="00DA407E" w:rsidRPr="00C83845" w:rsidRDefault="00D70A3F" w:rsidP="00D70A3F">
      <w:pPr>
        <w:spacing w:after="0" w:line="240" w:lineRule="auto"/>
        <w:ind w:left="1440" w:firstLine="720"/>
        <w:jc w:val="both"/>
        <w:rPr>
          <w:rFonts w:eastAsia="Times New Roman" w:cs="Arial"/>
          <w:b/>
          <w:lang w:val="en-US"/>
        </w:rPr>
      </w:pPr>
      <w:r w:rsidRPr="00C83845">
        <w:rPr>
          <w:rFonts w:eastAsia="Times New Roman" w:cs="Arial"/>
          <w:b/>
          <w:lang w:val="en-US"/>
        </w:rPr>
        <w:t>Teaching, support and catering staff</w:t>
      </w:r>
    </w:p>
    <w:p w:rsidR="00E53741" w:rsidRPr="00C83845" w:rsidRDefault="00831D29" w:rsidP="00831D29">
      <w:pPr>
        <w:spacing w:after="0" w:line="240" w:lineRule="auto"/>
        <w:jc w:val="both"/>
        <w:rPr>
          <w:rFonts w:eastAsia="Times New Roman" w:cs="Arial"/>
          <w:b/>
          <w:lang w:val="en-US"/>
        </w:rPr>
      </w:pPr>
      <w:r w:rsidRPr="00C83845">
        <w:rPr>
          <w:rFonts w:eastAsia="Times New Roman" w:cs="Arial"/>
          <w:b/>
          <w:lang w:val="en-US"/>
        </w:rPr>
        <w:tab/>
      </w:r>
      <w:r w:rsidRPr="00C83845">
        <w:rPr>
          <w:rFonts w:eastAsia="Times New Roman" w:cs="Arial"/>
          <w:b/>
          <w:lang w:val="en-US"/>
        </w:rPr>
        <w:tab/>
      </w:r>
      <w:r w:rsidRPr="00C83845">
        <w:rPr>
          <w:rFonts w:eastAsia="Times New Roman" w:cs="Arial"/>
          <w:b/>
          <w:lang w:val="en-US"/>
        </w:rPr>
        <w:tab/>
      </w:r>
      <w:r w:rsidR="00D70A3F" w:rsidRPr="00C83845">
        <w:rPr>
          <w:rFonts w:eastAsia="Times New Roman" w:cs="Arial"/>
          <w:b/>
          <w:lang w:val="en-US"/>
        </w:rPr>
        <w:t>Pupils</w:t>
      </w:r>
    </w:p>
    <w:p w:rsidR="00831D29" w:rsidRPr="00C83845" w:rsidRDefault="00E53741" w:rsidP="00BC494F">
      <w:pPr>
        <w:spacing w:after="0" w:line="240" w:lineRule="auto"/>
        <w:jc w:val="both"/>
        <w:rPr>
          <w:rFonts w:eastAsia="Times New Roman" w:cs="Arial"/>
          <w:b/>
          <w:lang w:val="en-US"/>
        </w:rPr>
      </w:pPr>
      <w:r w:rsidRPr="00C83845">
        <w:rPr>
          <w:rFonts w:eastAsia="Times New Roman" w:cs="Arial"/>
          <w:b/>
          <w:lang w:val="en-US"/>
        </w:rPr>
        <w:tab/>
      </w:r>
      <w:r w:rsidRPr="00C83845">
        <w:rPr>
          <w:rFonts w:eastAsia="Times New Roman" w:cs="Arial"/>
          <w:b/>
          <w:lang w:val="en-US"/>
        </w:rPr>
        <w:tab/>
      </w:r>
      <w:r w:rsidRPr="00C83845">
        <w:rPr>
          <w:rFonts w:eastAsia="Times New Roman" w:cs="Arial"/>
          <w:b/>
          <w:lang w:val="en-US"/>
        </w:rPr>
        <w:tab/>
      </w:r>
      <w:r w:rsidR="00831D29" w:rsidRPr="00C83845">
        <w:rPr>
          <w:rFonts w:eastAsia="Times New Roman" w:cs="Arial"/>
          <w:b/>
          <w:lang w:val="en-US"/>
        </w:rPr>
        <w:t xml:space="preserve">External agencies </w:t>
      </w:r>
    </w:p>
    <w:p w:rsidR="00831D29" w:rsidRPr="00C83845" w:rsidRDefault="00831D29" w:rsidP="00831D29">
      <w:pPr>
        <w:spacing w:after="0" w:line="240" w:lineRule="auto"/>
        <w:jc w:val="both"/>
        <w:rPr>
          <w:rFonts w:eastAsia="Times New Roman" w:cs="Arial"/>
          <w:b/>
          <w:lang w:val="en-US"/>
        </w:rPr>
      </w:pPr>
      <w:r w:rsidRPr="00C83845">
        <w:rPr>
          <w:rFonts w:eastAsia="Times New Roman" w:cs="Arial"/>
          <w:b/>
          <w:lang w:val="en-US"/>
        </w:rPr>
        <w:tab/>
        <w:t xml:space="preserve">                    </w:t>
      </w:r>
      <w:r w:rsidR="00D049E4" w:rsidRPr="00C83845">
        <w:rPr>
          <w:rFonts w:eastAsia="Times New Roman" w:cs="Arial"/>
          <w:b/>
          <w:lang w:val="en-US"/>
        </w:rPr>
        <w:t xml:space="preserve">  </w:t>
      </w:r>
      <w:r w:rsidRPr="00C83845">
        <w:rPr>
          <w:rFonts w:eastAsia="Times New Roman" w:cs="Arial"/>
          <w:b/>
          <w:lang w:val="en-US"/>
        </w:rPr>
        <w:t xml:space="preserve"> </w:t>
      </w:r>
      <w:r w:rsidR="00010D97" w:rsidRPr="00C83845">
        <w:rPr>
          <w:rFonts w:eastAsia="Times New Roman" w:cs="Arial"/>
          <w:b/>
          <w:lang w:val="en-US"/>
        </w:rPr>
        <w:tab/>
      </w:r>
      <w:r w:rsidRPr="00C83845">
        <w:rPr>
          <w:rFonts w:eastAsia="Times New Roman" w:cs="Arial"/>
          <w:b/>
          <w:lang w:val="en-US"/>
        </w:rPr>
        <w:t xml:space="preserve">Visitors </w:t>
      </w:r>
    </w:p>
    <w:p w:rsidR="00831D29" w:rsidRPr="00C83845" w:rsidRDefault="00831D29" w:rsidP="00831D29">
      <w:pPr>
        <w:spacing w:after="0" w:line="240" w:lineRule="auto"/>
        <w:jc w:val="both"/>
        <w:rPr>
          <w:rFonts w:eastAsia="Times New Roman" w:cs="Arial"/>
          <w:b/>
          <w:lang w:val="en-US"/>
        </w:rPr>
      </w:pPr>
      <w:r w:rsidRPr="00C83845">
        <w:rPr>
          <w:rFonts w:eastAsia="Times New Roman" w:cs="Arial"/>
          <w:b/>
          <w:lang w:val="en-US"/>
        </w:rPr>
        <w:tab/>
      </w:r>
    </w:p>
    <w:p w:rsidR="00D70A3F" w:rsidRPr="00C83845" w:rsidRDefault="00831D29" w:rsidP="00D70A3F">
      <w:pPr>
        <w:pStyle w:val="NormalWeb"/>
        <w:shd w:val="clear" w:color="auto" w:fill="FFFFFF"/>
        <w:rPr>
          <w:rFonts w:asciiTheme="minorHAnsi" w:hAnsiTheme="minorHAnsi"/>
          <w:color w:val="000000"/>
          <w:sz w:val="22"/>
          <w:szCs w:val="22"/>
        </w:rPr>
      </w:pPr>
      <w:r w:rsidRPr="00C83845">
        <w:rPr>
          <w:rFonts w:asciiTheme="minorHAnsi" w:eastAsia="Times New Roman" w:hAnsiTheme="minorHAnsi" w:cs="Arial"/>
          <w:b/>
          <w:bCs/>
          <w:sz w:val="22"/>
          <w:szCs w:val="22"/>
          <w:lang w:val="en-US"/>
        </w:rPr>
        <w:t xml:space="preserve">Hours of Work </w:t>
      </w:r>
      <w:r w:rsidRPr="00C83845">
        <w:rPr>
          <w:rFonts w:asciiTheme="minorHAnsi" w:eastAsia="Times New Roman" w:hAnsiTheme="minorHAnsi" w:cs="Arial"/>
          <w:b/>
          <w:bCs/>
          <w:sz w:val="22"/>
          <w:szCs w:val="22"/>
          <w:lang w:val="en-US"/>
        </w:rPr>
        <w:tab/>
      </w:r>
      <w:r w:rsidR="00C83845">
        <w:rPr>
          <w:rFonts w:asciiTheme="minorHAnsi" w:eastAsia="Times New Roman" w:hAnsiTheme="minorHAnsi" w:cs="Arial"/>
          <w:b/>
          <w:bCs/>
          <w:sz w:val="22"/>
          <w:szCs w:val="22"/>
          <w:lang w:val="en-US"/>
        </w:rPr>
        <w:tab/>
      </w:r>
      <w:r w:rsidR="00484252">
        <w:rPr>
          <w:rFonts w:asciiTheme="minorHAnsi" w:eastAsia="Times New Roman" w:hAnsiTheme="minorHAnsi" w:cs="Arial"/>
          <w:bCs/>
          <w:sz w:val="22"/>
          <w:szCs w:val="22"/>
          <w:lang w:val="en-US"/>
        </w:rPr>
        <w:t>Part-</w:t>
      </w:r>
      <w:r w:rsidR="00D70A3F" w:rsidRPr="00C83845">
        <w:rPr>
          <w:rFonts w:asciiTheme="minorHAnsi" w:eastAsia="Times New Roman" w:hAnsiTheme="minorHAnsi" w:cs="Arial"/>
          <w:bCs/>
          <w:sz w:val="22"/>
          <w:szCs w:val="22"/>
          <w:lang w:val="en-US"/>
        </w:rPr>
        <w:t xml:space="preserve">time, </w:t>
      </w:r>
      <w:r w:rsidR="00D70A3F" w:rsidRPr="00C83845">
        <w:rPr>
          <w:rFonts w:asciiTheme="minorHAnsi" w:hAnsiTheme="minorHAnsi"/>
          <w:color w:val="000000"/>
          <w:sz w:val="22"/>
          <w:szCs w:val="22"/>
        </w:rPr>
        <w:t>term time only</w:t>
      </w:r>
      <w:r w:rsidR="00484252">
        <w:rPr>
          <w:rFonts w:asciiTheme="minorHAnsi" w:hAnsiTheme="minorHAnsi"/>
          <w:color w:val="000000"/>
          <w:sz w:val="22"/>
          <w:szCs w:val="22"/>
        </w:rPr>
        <w:t xml:space="preserve"> </w:t>
      </w:r>
    </w:p>
    <w:p w:rsidR="00D70A3F" w:rsidRPr="00C83845" w:rsidRDefault="00723E6F" w:rsidP="00D70A3F">
      <w:pPr>
        <w:pStyle w:val="NormalWeb"/>
        <w:shd w:val="clear" w:color="auto" w:fill="FFFFFF"/>
        <w:ind w:left="1440" w:firstLine="720"/>
        <w:rPr>
          <w:rFonts w:asciiTheme="minorHAnsi" w:hAnsiTheme="minorHAnsi"/>
          <w:color w:val="000000"/>
          <w:sz w:val="22"/>
          <w:szCs w:val="22"/>
        </w:rPr>
      </w:pPr>
      <w:r>
        <w:rPr>
          <w:rFonts w:asciiTheme="minorHAnsi" w:hAnsiTheme="minorHAnsi"/>
          <w:color w:val="000000"/>
          <w:sz w:val="22"/>
          <w:szCs w:val="22"/>
        </w:rPr>
        <w:t>6</w:t>
      </w:r>
      <w:r w:rsidR="00B301B3">
        <w:rPr>
          <w:rFonts w:asciiTheme="minorHAnsi" w:hAnsiTheme="minorHAnsi"/>
          <w:color w:val="000000"/>
          <w:sz w:val="22"/>
          <w:szCs w:val="22"/>
        </w:rPr>
        <w:t>.25</w:t>
      </w:r>
      <w:r w:rsidR="00484252">
        <w:rPr>
          <w:rFonts w:asciiTheme="minorHAnsi" w:hAnsiTheme="minorHAnsi"/>
          <w:color w:val="000000"/>
          <w:sz w:val="22"/>
          <w:szCs w:val="22"/>
        </w:rPr>
        <w:t xml:space="preserve"> hours per week</w:t>
      </w:r>
      <w:r w:rsidR="00D70A3F" w:rsidRPr="00C83845">
        <w:rPr>
          <w:rFonts w:asciiTheme="minorHAnsi" w:hAnsiTheme="minorHAnsi"/>
          <w:color w:val="000000"/>
          <w:sz w:val="22"/>
          <w:szCs w:val="22"/>
        </w:rPr>
        <w:t xml:space="preserve"> </w:t>
      </w:r>
    </w:p>
    <w:p w:rsidR="00306169" w:rsidRPr="00C83845" w:rsidRDefault="00306169" w:rsidP="00BC494F">
      <w:pPr>
        <w:spacing w:after="0" w:line="240" w:lineRule="auto"/>
        <w:ind w:left="2160" w:hanging="2160"/>
        <w:jc w:val="both"/>
        <w:rPr>
          <w:rFonts w:eastAsia="Times New Roman" w:cs="Arial"/>
          <w:lang w:val="en-US"/>
        </w:rPr>
      </w:pPr>
    </w:p>
    <w:p w:rsidR="00306169" w:rsidRPr="00C83845" w:rsidRDefault="00306169" w:rsidP="00306169">
      <w:pPr>
        <w:autoSpaceDE w:val="0"/>
        <w:autoSpaceDN w:val="0"/>
        <w:adjustRightInd w:val="0"/>
        <w:spacing w:after="0" w:line="240" w:lineRule="auto"/>
        <w:rPr>
          <w:rFonts w:cs="ArialMT"/>
          <w:b/>
        </w:rPr>
      </w:pPr>
      <w:r w:rsidRPr="00C83845">
        <w:rPr>
          <w:rFonts w:cs="ArialMT"/>
          <w:b/>
        </w:rPr>
        <w:t>Purpose of role</w:t>
      </w:r>
    </w:p>
    <w:p w:rsidR="00D70A3F" w:rsidRPr="00C83845" w:rsidRDefault="00D70A3F" w:rsidP="00D70A3F">
      <w:pPr>
        <w:spacing w:after="0" w:line="240" w:lineRule="auto"/>
        <w:ind w:right="180"/>
        <w:jc w:val="both"/>
        <w:rPr>
          <w:rFonts w:eastAsia="Times New Roman" w:cs="Arial"/>
          <w:lang w:eastAsia="en-GB"/>
        </w:rPr>
      </w:pPr>
      <w:r w:rsidRPr="00C83845">
        <w:rPr>
          <w:rFonts w:eastAsia="Times New Roman" w:cs="Arial"/>
          <w:lang w:eastAsia="en-GB"/>
        </w:rPr>
        <w:t xml:space="preserve">Under the direction of the Headteacher, supervise and ensure the safety, general welfare and behaviour of pupils during the </w:t>
      </w:r>
      <w:r w:rsidR="00723E6F">
        <w:rPr>
          <w:rFonts w:eastAsia="Times New Roman" w:cs="Arial"/>
          <w:lang w:eastAsia="en-GB"/>
        </w:rPr>
        <w:t>lunchtime break</w:t>
      </w:r>
    </w:p>
    <w:p w:rsidR="00D70A3F" w:rsidRPr="00C83845" w:rsidRDefault="00D70A3F" w:rsidP="00D70A3F">
      <w:pPr>
        <w:spacing w:after="0" w:line="240" w:lineRule="auto"/>
        <w:ind w:right="180"/>
        <w:jc w:val="both"/>
        <w:rPr>
          <w:rFonts w:eastAsia="Times New Roman" w:cs="Arial"/>
          <w:lang w:eastAsia="en-GB"/>
        </w:rPr>
      </w:pPr>
    </w:p>
    <w:p w:rsidR="00D70A3F" w:rsidRPr="00C83845" w:rsidRDefault="00D70A3F" w:rsidP="00D70A3F">
      <w:pPr>
        <w:spacing w:after="0" w:line="240" w:lineRule="auto"/>
        <w:ind w:right="180"/>
        <w:jc w:val="both"/>
        <w:rPr>
          <w:rFonts w:eastAsia="Times New Roman" w:cs="Arial"/>
          <w:lang w:eastAsia="en-GB"/>
        </w:rPr>
      </w:pPr>
      <w:r w:rsidRPr="00C83845">
        <w:rPr>
          <w:rFonts w:eastAsia="Times New Roman" w:cs="Arial"/>
          <w:lang w:eastAsia="en-GB"/>
        </w:rPr>
        <w:t>As one of a team to contribute to the general management</w:t>
      </w:r>
      <w:r w:rsidR="003C5253" w:rsidRPr="00C83845">
        <w:rPr>
          <w:rFonts w:eastAsia="Times New Roman" w:cs="Arial"/>
          <w:lang w:eastAsia="en-GB"/>
        </w:rPr>
        <w:t>,</w:t>
      </w:r>
      <w:r w:rsidRPr="00C83845">
        <w:rPr>
          <w:rFonts w:eastAsia="Times New Roman" w:cs="Arial"/>
          <w:lang w:eastAsia="en-GB"/>
        </w:rPr>
        <w:t xml:space="preserve"> development and review of the </w:t>
      </w:r>
      <w:r w:rsidR="003C5253" w:rsidRPr="00C83845">
        <w:rPr>
          <w:rFonts w:eastAsia="Times New Roman" w:cs="Arial"/>
          <w:lang w:eastAsia="en-GB"/>
        </w:rPr>
        <w:t>service</w:t>
      </w:r>
      <w:r w:rsidRPr="00C83845">
        <w:rPr>
          <w:rFonts w:eastAsia="Times New Roman" w:cs="Arial"/>
          <w:lang w:eastAsia="en-GB"/>
        </w:rPr>
        <w:t xml:space="preserve"> provided in </w:t>
      </w:r>
      <w:r w:rsidR="003C5253" w:rsidRPr="00C83845">
        <w:rPr>
          <w:rFonts w:eastAsia="Times New Roman" w:cs="Arial"/>
          <w:lang w:eastAsia="en-GB"/>
        </w:rPr>
        <w:t xml:space="preserve">line </w:t>
      </w:r>
      <w:r w:rsidRPr="00C83845">
        <w:rPr>
          <w:rFonts w:eastAsia="Times New Roman" w:cs="Arial"/>
          <w:lang w:eastAsia="en-GB"/>
        </w:rPr>
        <w:t xml:space="preserve">with the </w:t>
      </w:r>
      <w:r w:rsidR="003C5253" w:rsidRPr="00C83845">
        <w:rPr>
          <w:rFonts w:eastAsia="Times New Roman" w:cs="Arial"/>
          <w:lang w:eastAsia="en-GB"/>
        </w:rPr>
        <w:t>Trust/School</w:t>
      </w:r>
      <w:r w:rsidRPr="00C83845">
        <w:rPr>
          <w:rFonts w:eastAsia="Times New Roman" w:cs="Arial"/>
          <w:lang w:eastAsia="en-GB"/>
        </w:rPr>
        <w:t xml:space="preserve"> Vision and Values, policy and other objectives.  </w:t>
      </w:r>
    </w:p>
    <w:p w:rsidR="00D70A3F" w:rsidRPr="00C83845" w:rsidRDefault="00D70A3F" w:rsidP="00306169">
      <w:pPr>
        <w:autoSpaceDE w:val="0"/>
        <w:autoSpaceDN w:val="0"/>
        <w:adjustRightInd w:val="0"/>
        <w:spacing w:after="0" w:line="240" w:lineRule="auto"/>
        <w:rPr>
          <w:rFonts w:cs="ArialMT"/>
          <w:b/>
        </w:rPr>
      </w:pPr>
    </w:p>
    <w:p w:rsidR="006A4154" w:rsidRPr="00C83845" w:rsidRDefault="0061626C" w:rsidP="00306169">
      <w:pPr>
        <w:autoSpaceDE w:val="0"/>
        <w:autoSpaceDN w:val="0"/>
        <w:adjustRightInd w:val="0"/>
        <w:spacing w:after="0" w:line="240" w:lineRule="auto"/>
        <w:rPr>
          <w:rFonts w:cs="Arial-BoldMT"/>
          <w:b/>
          <w:bCs/>
        </w:rPr>
      </w:pPr>
      <w:r w:rsidRPr="00C83845">
        <w:rPr>
          <w:rFonts w:cs="Arial-BoldMT"/>
          <w:b/>
          <w:bCs/>
        </w:rPr>
        <w:t>The post-holder will:</w:t>
      </w:r>
    </w:p>
    <w:p w:rsidR="0061626C" w:rsidRPr="00C83845" w:rsidRDefault="0061626C" w:rsidP="0012044D">
      <w:pPr>
        <w:pStyle w:val="ListParagraph"/>
        <w:numPr>
          <w:ilvl w:val="0"/>
          <w:numId w:val="24"/>
        </w:numPr>
        <w:autoSpaceDE w:val="0"/>
        <w:autoSpaceDN w:val="0"/>
        <w:adjustRightInd w:val="0"/>
        <w:spacing w:after="0" w:line="240" w:lineRule="auto"/>
        <w:rPr>
          <w:rFonts w:asciiTheme="minorHAnsi" w:hAnsiTheme="minorHAnsi" w:cs="Arial-BoldMT"/>
          <w:bCs/>
          <w:sz w:val="22"/>
          <w:szCs w:val="22"/>
        </w:rPr>
      </w:pPr>
      <w:r w:rsidRPr="00C83845">
        <w:rPr>
          <w:rFonts w:asciiTheme="minorHAnsi" w:hAnsiTheme="minorHAnsi" w:cs="Arial-BoldMT"/>
          <w:bCs/>
          <w:sz w:val="22"/>
          <w:szCs w:val="22"/>
        </w:rPr>
        <w:t xml:space="preserve">Deliver </w:t>
      </w:r>
      <w:r w:rsidR="00C83845" w:rsidRPr="00C83845">
        <w:rPr>
          <w:rFonts w:asciiTheme="minorHAnsi" w:hAnsiTheme="minorHAnsi" w:cs="Arial-BoldMT"/>
          <w:bCs/>
          <w:sz w:val="22"/>
          <w:szCs w:val="22"/>
        </w:rPr>
        <w:t xml:space="preserve">an excellent pupil supervision </w:t>
      </w:r>
      <w:r w:rsidRPr="00C83845">
        <w:rPr>
          <w:rFonts w:asciiTheme="minorHAnsi" w:hAnsiTheme="minorHAnsi" w:cs="Arial-BoldMT"/>
          <w:bCs/>
          <w:sz w:val="22"/>
          <w:szCs w:val="22"/>
        </w:rPr>
        <w:t xml:space="preserve"> service at every opportunity</w:t>
      </w:r>
    </w:p>
    <w:p w:rsidR="0061626C" w:rsidRPr="00C83845" w:rsidRDefault="0061626C" w:rsidP="0012044D">
      <w:pPr>
        <w:pStyle w:val="ListParagraph"/>
        <w:numPr>
          <w:ilvl w:val="0"/>
          <w:numId w:val="24"/>
        </w:numPr>
        <w:autoSpaceDE w:val="0"/>
        <w:autoSpaceDN w:val="0"/>
        <w:adjustRightInd w:val="0"/>
        <w:spacing w:after="0" w:line="240" w:lineRule="auto"/>
        <w:rPr>
          <w:rFonts w:asciiTheme="minorHAnsi" w:hAnsiTheme="minorHAnsi" w:cs="Arial-BoldMT"/>
          <w:bCs/>
          <w:sz w:val="22"/>
          <w:szCs w:val="22"/>
        </w:rPr>
      </w:pPr>
      <w:r w:rsidRPr="00C83845">
        <w:rPr>
          <w:rFonts w:asciiTheme="minorHAnsi" w:hAnsiTheme="minorHAnsi" w:cs="Arial-BoldMT"/>
          <w:bCs/>
          <w:sz w:val="22"/>
          <w:szCs w:val="22"/>
        </w:rPr>
        <w:t xml:space="preserve">Provide a professional, efficient and </w:t>
      </w:r>
      <w:r w:rsidR="003C5253" w:rsidRPr="00C83845">
        <w:rPr>
          <w:rFonts w:asciiTheme="minorHAnsi" w:hAnsiTheme="minorHAnsi" w:cs="Arial-BoldMT"/>
          <w:bCs/>
          <w:sz w:val="22"/>
          <w:szCs w:val="22"/>
        </w:rPr>
        <w:t>effective supervision service</w:t>
      </w:r>
    </w:p>
    <w:p w:rsidR="0096131E" w:rsidRPr="00C83845" w:rsidRDefault="0096131E" w:rsidP="00B96451">
      <w:pPr>
        <w:autoSpaceDE w:val="0"/>
        <w:autoSpaceDN w:val="0"/>
        <w:adjustRightInd w:val="0"/>
        <w:spacing w:after="0" w:line="240" w:lineRule="auto"/>
        <w:ind w:left="360"/>
        <w:rPr>
          <w:rFonts w:cs="ArialMT"/>
          <w:b/>
        </w:rPr>
      </w:pPr>
    </w:p>
    <w:p w:rsidR="0096131E" w:rsidRPr="00C83845" w:rsidRDefault="0096131E" w:rsidP="0096131E">
      <w:pPr>
        <w:autoSpaceDE w:val="0"/>
        <w:autoSpaceDN w:val="0"/>
        <w:adjustRightInd w:val="0"/>
        <w:spacing w:after="0" w:line="240" w:lineRule="auto"/>
        <w:rPr>
          <w:rFonts w:cs="Arial-BoldMT"/>
          <w:b/>
          <w:bCs/>
        </w:rPr>
      </w:pPr>
      <w:r w:rsidRPr="00C83845">
        <w:rPr>
          <w:rFonts w:cs="Arial-BoldMT"/>
          <w:b/>
          <w:bCs/>
        </w:rPr>
        <w:t>Duties</w:t>
      </w:r>
    </w:p>
    <w:p w:rsidR="003C5253" w:rsidRPr="00C83845" w:rsidRDefault="003C5253" w:rsidP="0096131E">
      <w:pPr>
        <w:autoSpaceDE w:val="0"/>
        <w:autoSpaceDN w:val="0"/>
        <w:adjustRightInd w:val="0"/>
        <w:spacing w:after="0" w:line="240" w:lineRule="auto"/>
        <w:rPr>
          <w:rFonts w:cs="Arial-BoldMT"/>
          <w:b/>
          <w:bCs/>
        </w:rPr>
      </w:pPr>
    </w:p>
    <w:p w:rsidR="003C5253" w:rsidRPr="00C83845" w:rsidRDefault="00000B9D" w:rsidP="00000B9D">
      <w:pPr>
        <w:pStyle w:val="NoSpacing"/>
        <w:numPr>
          <w:ilvl w:val="0"/>
          <w:numId w:val="26"/>
        </w:numPr>
        <w:ind w:left="360"/>
        <w:rPr>
          <w:lang w:eastAsia="en-GB"/>
        </w:rPr>
      </w:pPr>
      <w:r w:rsidRPr="00C83845">
        <w:rPr>
          <w:lang w:eastAsia="en-GB"/>
        </w:rPr>
        <w:t>R</w:t>
      </w:r>
      <w:r w:rsidR="003C5253" w:rsidRPr="00C83845">
        <w:rPr>
          <w:lang w:eastAsia="en-GB"/>
        </w:rPr>
        <w:t xml:space="preserve">esponsible for the supervision of pupils immediately before, during and after </w:t>
      </w:r>
      <w:smartTag w:uri="urn:schemas-microsoft-com:office:smarttags" w:element="time">
        <w:smartTagPr>
          <w:attr w:name="Minute" w:val="0"/>
          <w:attr w:name="Hour" w:val="12"/>
        </w:smartTagPr>
        <w:r w:rsidR="003C5253" w:rsidRPr="00C83845">
          <w:rPr>
            <w:lang w:eastAsia="en-GB"/>
          </w:rPr>
          <w:t>midday</w:t>
        </w:r>
      </w:smartTag>
      <w:r w:rsidR="003C5253" w:rsidRPr="00C83845">
        <w:rPr>
          <w:lang w:eastAsia="en-GB"/>
        </w:rPr>
        <w:t xml:space="preserve"> meal.  This includes pupils who have a school meal as well as pupils wh</w:t>
      </w:r>
      <w:r w:rsidRPr="00C83845">
        <w:rPr>
          <w:lang w:eastAsia="en-GB"/>
        </w:rPr>
        <w:t>o bring their own food</w:t>
      </w:r>
    </w:p>
    <w:p w:rsidR="003C5253" w:rsidRPr="00C83845" w:rsidRDefault="00000B9D" w:rsidP="00000B9D">
      <w:pPr>
        <w:pStyle w:val="NoSpacing"/>
        <w:numPr>
          <w:ilvl w:val="0"/>
          <w:numId w:val="26"/>
        </w:numPr>
        <w:ind w:left="360"/>
        <w:rPr>
          <w:lang w:eastAsia="en-GB"/>
        </w:rPr>
      </w:pPr>
      <w:r w:rsidRPr="00C83845">
        <w:rPr>
          <w:lang w:eastAsia="en-GB"/>
        </w:rPr>
        <w:t>R</w:t>
      </w:r>
      <w:r w:rsidR="003C5253" w:rsidRPr="00C83845">
        <w:rPr>
          <w:lang w:eastAsia="en-GB"/>
        </w:rPr>
        <w:t>esponsible for promoting good pupil behaviour,</w:t>
      </w:r>
      <w:r w:rsidR="00723E6F">
        <w:rPr>
          <w:lang w:eastAsia="en-GB"/>
        </w:rPr>
        <w:t xml:space="preserve"> leading by example,</w:t>
      </w:r>
      <w:r w:rsidR="003C5253" w:rsidRPr="00C83845">
        <w:rPr>
          <w:lang w:eastAsia="en-GB"/>
        </w:rPr>
        <w:t xml:space="preserve"> dealing promptly with conflict and incidents in line with established policy and encourage pupils to take respons</w:t>
      </w:r>
      <w:r w:rsidRPr="00C83845">
        <w:rPr>
          <w:lang w:eastAsia="en-GB"/>
        </w:rPr>
        <w:t>ibility for their own behaviour</w:t>
      </w:r>
    </w:p>
    <w:p w:rsidR="003C5253" w:rsidRPr="00C83845" w:rsidRDefault="00000B9D" w:rsidP="00000B9D">
      <w:pPr>
        <w:pStyle w:val="NoSpacing"/>
        <w:numPr>
          <w:ilvl w:val="0"/>
          <w:numId w:val="26"/>
        </w:numPr>
        <w:ind w:left="360"/>
        <w:rPr>
          <w:lang w:eastAsia="en-GB"/>
        </w:rPr>
      </w:pPr>
      <w:r w:rsidRPr="00C83845">
        <w:rPr>
          <w:lang w:eastAsia="en-GB"/>
        </w:rPr>
        <w:t>R</w:t>
      </w:r>
      <w:r w:rsidR="003C5253" w:rsidRPr="00C83845">
        <w:rPr>
          <w:lang w:eastAsia="en-GB"/>
        </w:rPr>
        <w:t>esponsible for promoting and encouraging socialising and active pl</w:t>
      </w:r>
      <w:r w:rsidRPr="00C83845">
        <w:rPr>
          <w:lang w:eastAsia="en-GB"/>
        </w:rPr>
        <w:t>ay opportunities as appropriate</w:t>
      </w:r>
    </w:p>
    <w:p w:rsidR="003C5253" w:rsidRPr="00C83845" w:rsidRDefault="00000B9D" w:rsidP="00000B9D">
      <w:pPr>
        <w:pStyle w:val="NoSpacing"/>
        <w:numPr>
          <w:ilvl w:val="0"/>
          <w:numId w:val="26"/>
        </w:numPr>
        <w:ind w:left="360"/>
        <w:rPr>
          <w:lang w:eastAsia="en-GB"/>
        </w:rPr>
      </w:pPr>
      <w:r w:rsidRPr="00C83845">
        <w:rPr>
          <w:lang w:eastAsia="en-GB"/>
        </w:rPr>
        <w:t>R</w:t>
      </w:r>
      <w:r w:rsidR="003C5253" w:rsidRPr="00C83845">
        <w:rPr>
          <w:lang w:eastAsia="en-GB"/>
        </w:rPr>
        <w:t xml:space="preserve">esponsible for the supervision of hand washing </w:t>
      </w:r>
      <w:r w:rsidRPr="00C83845">
        <w:rPr>
          <w:lang w:eastAsia="en-GB"/>
        </w:rPr>
        <w:t>as required</w:t>
      </w:r>
    </w:p>
    <w:p w:rsidR="003C5253" w:rsidRPr="00C83845" w:rsidRDefault="00000B9D" w:rsidP="00000B9D">
      <w:pPr>
        <w:pStyle w:val="NoSpacing"/>
        <w:numPr>
          <w:ilvl w:val="0"/>
          <w:numId w:val="26"/>
        </w:numPr>
        <w:ind w:left="360"/>
        <w:rPr>
          <w:lang w:eastAsia="en-GB"/>
        </w:rPr>
      </w:pPr>
      <w:r w:rsidRPr="00C83845">
        <w:rPr>
          <w:lang w:eastAsia="en-GB"/>
        </w:rPr>
        <w:t>R</w:t>
      </w:r>
      <w:r w:rsidR="003C5253" w:rsidRPr="00C83845">
        <w:rPr>
          <w:lang w:eastAsia="en-GB"/>
        </w:rPr>
        <w:t>esponsible for the supervision of pupils entry into the dining room including any journey or walk to the dini</w:t>
      </w:r>
      <w:r w:rsidRPr="00C83845">
        <w:rPr>
          <w:lang w:eastAsia="en-GB"/>
        </w:rPr>
        <w:t>ng room which might be required</w:t>
      </w:r>
    </w:p>
    <w:p w:rsidR="003C5253" w:rsidRDefault="00000B9D" w:rsidP="00000B9D">
      <w:pPr>
        <w:pStyle w:val="NoSpacing"/>
        <w:numPr>
          <w:ilvl w:val="0"/>
          <w:numId w:val="26"/>
        </w:numPr>
        <w:ind w:left="360"/>
        <w:rPr>
          <w:lang w:eastAsia="en-GB"/>
        </w:rPr>
      </w:pPr>
      <w:r w:rsidRPr="00C83845">
        <w:rPr>
          <w:lang w:eastAsia="en-GB"/>
        </w:rPr>
        <w:t>R</w:t>
      </w:r>
      <w:r w:rsidR="003C5253" w:rsidRPr="00C83845">
        <w:rPr>
          <w:lang w:eastAsia="en-GB"/>
        </w:rPr>
        <w:t>esponsible for passing relevant information (i.e. pupil behaviour, incidents/accidents) to the class teacher at the beginning a</w:t>
      </w:r>
      <w:r w:rsidRPr="00C83845">
        <w:rPr>
          <w:lang w:eastAsia="en-GB"/>
        </w:rPr>
        <w:t>nd end of the lunch time period</w:t>
      </w:r>
    </w:p>
    <w:p w:rsidR="003C5253" w:rsidRPr="00C83845" w:rsidRDefault="00000B9D" w:rsidP="00000B9D">
      <w:pPr>
        <w:pStyle w:val="NoSpacing"/>
        <w:numPr>
          <w:ilvl w:val="0"/>
          <w:numId w:val="26"/>
        </w:numPr>
        <w:ind w:left="360"/>
        <w:rPr>
          <w:lang w:eastAsia="en-GB"/>
        </w:rPr>
      </w:pPr>
      <w:r w:rsidRPr="00C83845">
        <w:rPr>
          <w:lang w:eastAsia="en-GB"/>
        </w:rPr>
        <w:t>R</w:t>
      </w:r>
      <w:r w:rsidR="003C5253" w:rsidRPr="00C83845">
        <w:rPr>
          <w:lang w:eastAsia="en-GB"/>
        </w:rPr>
        <w:t xml:space="preserve">esponsible for guiding pupils in the proper use of </w:t>
      </w:r>
      <w:r w:rsidRPr="00C83845">
        <w:rPr>
          <w:lang w:eastAsia="en-GB"/>
        </w:rPr>
        <w:t>cutlery and good eating manners</w:t>
      </w:r>
    </w:p>
    <w:p w:rsidR="003C5253" w:rsidRPr="00C83845" w:rsidRDefault="003C5253" w:rsidP="00000B9D">
      <w:pPr>
        <w:pStyle w:val="NoSpacing"/>
        <w:numPr>
          <w:ilvl w:val="0"/>
          <w:numId w:val="26"/>
        </w:numPr>
        <w:ind w:left="360"/>
        <w:rPr>
          <w:lang w:eastAsia="en-GB"/>
        </w:rPr>
      </w:pPr>
      <w:r w:rsidRPr="00C83845">
        <w:rPr>
          <w:lang w:eastAsia="en-GB"/>
        </w:rPr>
        <w:t>Contribute to the promotion of the school’s healthy school status and policy with part</w:t>
      </w:r>
      <w:r w:rsidR="00000B9D" w:rsidRPr="00C83845">
        <w:rPr>
          <w:lang w:eastAsia="en-GB"/>
        </w:rPr>
        <w:t>icular regard to healthy eating</w:t>
      </w:r>
    </w:p>
    <w:p w:rsidR="003C5253" w:rsidRPr="00C83845" w:rsidRDefault="00000B9D" w:rsidP="00000B9D">
      <w:pPr>
        <w:pStyle w:val="NoSpacing"/>
        <w:numPr>
          <w:ilvl w:val="0"/>
          <w:numId w:val="26"/>
        </w:numPr>
        <w:ind w:left="360"/>
        <w:rPr>
          <w:lang w:eastAsia="en-GB"/>
        </w:rPr>
      </w:pPr>
      <w:r w:rsidRPr="00C83845">
        <w:rPr>
          <w:lang w:eastAsia="en-GB"/>
        </w:rPr>
        <w:t>A</w:t>
      </w:r>
      <w:r w:rsidR="003C5253" w:rsidRPr="00C83845">
        <w:rPr>
          <w:lang w:eastAsia="en-GB"/>
        </w:rPr>
        <w:t xml:space="preserve">ssist pupils where necessary to carry </w:t>
      </w:r>
      <w:r w:rsidR="00723E6F">
        <w:rPr>
          <w:lang w:eastAsia="en-GB"/>
        </w:rPr>
        <w:t>plates</w:t>
      </w:r>
      <w:r w:rsidR="003C5253" w:rsidRPr="00C83845">
        <w:rPr>
          <w:lang w:eastAsia="en-GB"/>
        </w:rPr>
        <w:t xml:space="preserve"> </w:t>
      </w:r>
      <w:r w:rsidRPr="00C83845">
        <w:rPr>
          <w:lang w:eastAsia="en-GB"/>
        </w:rPr>
        <w:t>etc.</w:t>
      </w:r>
      <w:r w:rsidR="003C5253" w:rsidRPr="00C83845">
        <w:rPr>
          <w:lang w:eastAsia="en-GB"/>
        </w:rPr>
        <w:t xml:space="preserve"> to the table, and to return empty dishes </w:t>
      </w:r>
      <w:r w:rsidRPr="00C83845">
        <w:rPr>
          <w:lang w:eastAsia="en-GB"/>
        </w:rPr>
        <w:t>etc. to the service counter</w:t>
      </w:r>
    </w:p>
    <w:p w:rsidR="003C5253" w:rsidRDefault="00000B9D" w:rsidP="00000B9D">
      <w:pPr>
        <w:pStyle w:val="NoSpacing"/>
        <w:numPr>
          <w:ilvl w:val="0"/>
          <w:numId w:val="26"/>
        </w:numPr>
        <w:ind w:left="360"/>
        <w:rPr>
          <w:lang w:eastAsia="en-GB"/>
        </w:rPr>
      </w:pPr>
      <w:r w:rsidRPr="00C83845">
        <w:rPr>
          <w:lang w:eastAsia="en-GB"/>
        </w:rPr>
        <w:t>E</w:t>
      </w:r>
      <w:r w:rsidR="003C5253" w:rsidRPr="00C83845">
        <w:rPr>
          <w:lang w:eastAsia="en-GB"/>
        </w:rPr>
        <w:t xml:space="preserve">ncourage independence but assist pupils whether necessary to cut up food and guidance on proper use of cutlery, assist in clearance of any spillage </w:t>
      </w:r>
      <w:r w:rsidRPr="00C83845">
        <w:rPr>
          <w:lang w:eastAsia="en-GB"/>
        </w:rPr>
        <w:t>etc. if required</w:t>
      </w:r>
    </w:p>
    <w:p w:rsidR="00723E6F" w:rsidRPr="00C83845" w:rsidRDefault="00723E6F" w:rsidP="00000B9D">
      <w:pPr>
        <w:pStyle w:val="NoSpacing"/>
        <w:numPr>
          <w:ilvl w:val="0"/>
          <w:numId w:val="26"/>
        </w:numPr>
        <w:ind w:left="360"/>
        <w:rPr>
          <w:lang w:eastAsia="en-GB"/>
        </w:rPr>
      </w:pPr>
      <w:r>
        <w:rPr>
          <w:lang w:eastAsia="en-GB"/>
        </w:rPr>
        <w:t>Assist in getting tables set up ready for lunch</w:t>
      </w:r>
      <w:r w:rsidR="00B301B3">
        <w:rPr>
          <w:lang w:eastAsia="en-GB"/>
        </w:rPr>
        <w:t xml:space="preserve"> and after lunch</w:t>
      </w:r>
      <w:bookmarkStart w:id="0" w:name="_GoBack"/>
      <w:bookmarkEnd w:id="0"/>
    </w:p>
    <w:p w:rsidR="003C5253" w:rsidRPr="00C83845" w:rsidRDefault="00000B9D" w:rsidP="00000B9D">
      <w:pPr>
        <w:pStyle w:val="NoSpacing"/>
        <w:numPr>
          <w:ilvl w:val="0"/>
          <w:numId w:val="26"/>
        </w:numPr>
        <w:ind w:left="360"/>
        <w:rPr>
          <w:lang w:eastAsia="en-GB"/>
        </w:rPr>
      </w:pPr>
      <w:r w:rsidRPr="00C83845">
        <w:rPr>
          <w:lang w:eastAsia="en-GB"/>
        </w:rPr>
        <w:lastRenderedPageBreak/>
        <w:t>A</w:t>
      </w:r>
      <w:r w:rsidR="003C5253" w:rsidRPr="00C83845">
        <w:rPr>
          <w:lang w:eastAsia="en-GB"/>
        </w:rPr>
        <w:t>ssist as required in clearing tables, wiping them down a</w:t>
      </w:r>
      <w:r w:rsidRPr="00C83845">
        <w:rPr>
          <w:lang w:eastAsia="en-GB"/>
        </w:rPr>
        <w:t>nd resetting according to meals</w:t>
      </w:r>
    </w:p>
    <w:p w:rsidR="003C5253" w:rsidRPr="00C83845" w:rsidRDefault="00000B9D" w:rsidP="00000B9D">
      <w:pPr>
        <w:pStyle w:val="NoSpacing"/>
        <w:numPr>
          <w:ilvl w:val="0"/>
          <w:numId w:val="26"/>
        </w:numPr>
        <w:ind w:left="360"/>
        <w:rPr>
          <w:lang w:eastAsia="en-GB"/>
        </w:rPr>
      </w:pPr>
      <w:r w:rsidRPr="00C83845">
        <w:rPr>
          <w:lang w:eastAsia="en-GB"/>
        </w:rPr>
        <w:t>A</w:t>
      </w:r>
      <w:r w:rsidR="003C5253" w:rsidRPr="00C83845">
        <w:rPr>
          <w:lang w:eastAsia="en-GB"/>
        </w:rPr>
        <w:t xml:space="preserve">ssist in the setting up and removing of furniture in parts of the school other than </w:t>
      </w:r>
      <w:r w:rsidRPr="00C83845">
        <w:rPr>
          <w:lang w:eastAsia="en-GB"/>
        </w:rPr>
        <w:t>the dining room where necessary</w:t>
      </w:r>
    </w:p>
    <w:p w:rsidR="003C5253" w:rsidRPr="00C83845" w:rsidRDefault="003C5253" w:rsidP="00000B9D">
      <w:pPr>
        <w:pStyle w:val="NoSpacing"/>
        <w:numPr>
          <w:ilvl w:val="0"/>
          <w:numId w:val="26"/>
        </w:numPr>
        <w:ind w:left="360"/>
        <w:rPr>
          <w:lang w:eastAsia="en-GB"/>
        </w:rPr>
      </w:pPr>
      <w:r w:rsidRPr="00C83845">
        <w:rPr>
          <w:lang w:eastAsia="en-GB"/>
        </w:rPr>
        <w:t xml:space="preserve">To take such steps that are necessary when pupils are ill, carrying out minor first aid and summoning any assistance </w:t>
      </w:r>
      <w:r w:rsidR="00000B9D" w:rsidRPr="00C83845">
        <w:rPr>
          <w:lang w:eastAsia="en-GB"/>
        </w:rPr>
        <w:t>needed with injuries or illness</w:t>
      </w:r>
    </w:p>
    <w:p w:rsidR="003C5253" w:rsidRPr="00C83845" w:rsidRDefault="00000B9D" w:rsidP="00000B9D">
      <w:pPr>
        <w:pStyle w:val="NoSpacing"/>
        <w:numPr>
          <w:ilvl w:val="0"/>
          <w:numId w:val="26"/>
        </w:numPr>
        <w:ind w:left="360"/>
        <w:rPr>
          <w:lang w:eastAsia="en-GB"/>
        </w:rPr>
      </w:pPr>
      <w:r w:rsidRPr="00C83845">
        <w:rPr>
          <w:lang w:eastAsia="en-GB"/>
        </w:rPr>
        <w:t>S</w:t>
      </w:r>
      <w:r w:rsidR="003C5253" w:rsidRPr="00C83845">
        <w:rPr>
          <w:lang w:eastAsia="en-GB"/>
        </w:rPr>
        <w:t>upervise pupils in the playground, or other areas of the school</w:t>
      </w:r>
      <w:r w:rsidRPr="00C83845">
        <w:rPr>
          <w:lang w:eastAsia="en-GB"/>
        </w:rPr>
        <w:t xml:space="preserve"> as required by the Headteacher</w:t>
      </w:r>
    </w:p>
    <w:p w:rsidR="003C5253" w:rsidRPr="00000B9D" w:rsidRDefault="003C5253" w:rsidP="00000B9D">
      <w:pPr>
        <w:pStyle w:val="NoSpacing"/>
        <w:rPr>
          <w:rFonts w:cs="Arial-BoldMT"/>
          <w:b/>
          <w:bCs/>
        </w:rPr>
      </w:pPr>
    </w:p>
    <w:p w:rsidR="006A4154" w:rsidRPr="0012044D" w:rsidRDefault="00000B9D" w:rsidP="004262D5">
      <w:pPr>
        <w:autoSpaceDE w:val="0"/>
        <w:autoSpaceDN w:val="0"/>
        <w:adjustRightInd w:val="0"/>
        <w:spacing w:after="0" w:line="240" w:lineRule="auto"/>
        <w:contextualSpacing/>
        <w:rPr>
          <w:rFonts w:cs="Arial-BoldMT"/>
          <w:b/>
          <w:bCs/>
        </w:rPr>
      </w:pPr>
      <w:r>
        <w:rPr>
          <w:rFonts w:cs="Arial-BoldMT"/>
          <w:b/>
          <w:bCs/>
          <w:noProof/>
          <w:lang w:eastAsia="en-GB"/>
        </w:rPr>
        <mc:AlternateContent>
          <mc:Choice Requires="wps">
            <w:drawing>
              <wp:anchor distT="0" distB="0" distL="114300" distR="114300" simplePos="0" relativeHeight="251683840" behindDoc="0" locked="0" layoutInCell="1" allowOverlap="1" wp14:anchorId="552A47C6" wp14:editId="52106AFE">
                <wp:simplePos x="0" y="0"/>
                <wp:positionH relativeFrom="column">
                  <wp:posOffset>2188210</wp:posOffset>
                </wp:positionH>
                <wp:positionV relativeFrom="paragraph">
                  <wp:posOffset>77470</wp:posOffset>
                </wp:positionV>
                <wp:extent cx="2105025" cy="4667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2105025" cy="466725"/>
                        </a:xfrm>
                        <a:prstGeom prst="rect">
                          <a:avLst/>
                        </a:prstGeom>
                        <a:solidFill>
                          <a:sysClr val="window" lastClr="FFFFFF"/>
                        </a:solidFill>
                        <a:ln w="12700" cap="flat" cmpd="sng" algn="ctr">
                          <a:solidFill>
                            <a:sysClr val="windowText" lastClr="000000"/>
                          </a:solidFill>
                          <a:prstDash val="solid"/>
                        </a:ln>
                        <a:effectLst/>
                      </wps:spPr>
                      <wps:txbx>
                        <w:txbxContent>
                          <w:p w:rsidR="00CC5AFF" w:rsidRDefault="00CC5AFF" w:rsidP="00000B9D">
                            <w:pPr>
                              <w:pStyle w:val="NoSpacing"/>
                              <w:jc w:val="center"/>
                            </w:pPr>
                            <w:r>
                              <w:t>Headteacher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2A47C6" id="Rectangle 19" o:spid="_x0000_s1027" style="position:absolute;margin-left:172.3pt;margin-top:6.1pt;width:165.75pt;height:36.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" fillcolor="window" strokecolor="windowText" strokeweight="1pt">
                <v:textbox>
                  <w:txbxContent>
                    <w:p w:rsidR="00CC5AFF" w:rsidRDefault="00CC5AFF" w:rsidP="00000B9D">
                      <w:pPr>
                        <w:pStyle w:val="NoSpacing"/>
                        <w:jc w:val="center"/>
                      </w:pPr>
                      <w:r>
                        <w:t>Headteacher</w:t>
                      </w:r>
                    </w:p>
                  </w:txbxContent>
                </v:textbox>
              </v:rect>
            </w:pict>
          </mc:Fallback>
        </mc:AlternateContent>
      </w:r>
      <w:r w:rsidR="006A4154" w:rsidRPr="0012044D">
        <w:rPr>
          <w:rFonts w:cs="Arial-BoldMT"/>
          <w:b/>
          <w:bCs/>
        </w:rPr>
        <w:t>Structure</w:t>
      </w:r>
      <w:r>
        <w:rPr>
          <w:rFonts w:cs="Arial-BoldMT"/>
          <w:b/>
          <w:bCs/>
        </w:rPr>
        <w:tab/>
      </w:r>
      <w:r>
        <w:rPr>
          <w:rFonts w:cs="Arial-BoldMT"/>
          <w:b/>
          <w:bCs/>
        </w:rPr>
        <w:tab/>
      </w:r>
    </w:p>
    <w:p w:rsidR="006A4154" w:rsidRPr="0012044D" w:rsidRDefault="006A4154" w:rsidP="004262D5">
      <w:pPr>
        <w:autoSpaceDE w:val="0"/>
        <w:autoSpaceDN w:val="0"/>
        <w:adjustRightInd w:val="0"/>
        <w:spacing w:after="0" w:line="240" w:lineRule="auto"/>
        <w:contextualSpacing/>
        <w:rPr>
          <w:rFonts w:cs="Arial-BoldMT"/>
          <w:b/>
          <w:bCs/>
        </w:rPr>
      </w:pPr>
    </w:p>
    <w:p w:rsidR="006A4154" w:rsidRDefault="006A4154" w:rsidP="004262D5">
      <w:pPr>
        <w:autoSpaceDE w:val="0"/>
        <w:autoSpaceDN w:val="0"/>
        <w:adjustRightInd w:val="0"/>
        <w:spacing w:after="0" w:line="240" w:lineRule="auto"/>
        <w:contextualSpacing/>
        <w:rPr>
          <w:rFonts w:cs="Arial-BoldMT"/>
          <w:b/>
          <w:bCs/>
        </w:rPr>
      </w:pPr>
    </w:p>
    <w:p w:rsidR="00CC687F" w:rsidRDefault="00C83845" w:rsidP="004262D5">
      <w:pPr>
        <w:autoSpaceDE w:val="0"/>
        <w:autoSpaceDN w:val="0"/>
        <w:adjustRightInd w:val="0"/>
        <w:spacing w:after="0" w:line="240" w:lineRule="auto"/>
        <w:contextualSpacing/>
        <w:rPr>
          <w:rFonts w:cs="Arial-BoldMT"/>
          <w:b/>
          <w:bCs/>
        </w:rPr>
      </w:pPr>
      <w:r>
        <w:rPr>
          <w:rFonts w:cs="Arial-BoldMT"/>
          <w:b/>
          <w:bCs/>
          <w:noProof/>
          <w:lang w:eastAsia="en-GB"/>
        </w:rPr>
        <mc:AlternateContent>
          <mc:Choice Requires="wps">
            <w:drawing>
              <wp:anchor distT="0" distB="0" distL="114300" distR="114300" simplePos="0" relativeHeight="251687936" behindDoc="0" locked="0" layoutInCell="1" allowOverlap="1" wp14:anchorId="6C4036E8" wp14:editId="76875FC8">
                <wp:simplePos x="0" y="0"/>
                <wp:positionH relativeFrom="column">
                  <wp:posOffset>3207385</wp:posOffset>
                </wp:positionH>
                <wp:positionV relativeFrom="paragraph">
                  <wp:posOffset>29845</wp:posOffset>
                </wp:positionV>
                <wp:extent cx="0" cy="180975"/>
                <wp:effectExtent l="0" t="0" r="19050" b="9525"/>
                <wp:wrapNone/>
                <wp:docPr id="23" name="Straight Connector 23"/>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A2BA851" id="Straight Connector 2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55pt,2.35pt" to="252.5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" strokecolor="black [3040]"/>
            </w:pict>
          </mc:Fallback>
        </mc:AlternateContent>
      </w:r>
    </w:p>
    <w:p w:rsidR="00CC687F" w:rsidRDefault="00C83845" w:rsidP="004262D5">
      <w:pPr>
        <w:autoSpaceDE w:val="0"/>
        <w:autoSpaceDN w:val="0"/>
        <w:adjustRightInd w:val="0"/>
        <w:spacing w:after="0" w:line="240" w:lineRule="auto"/>
        <w:contextualSpacing/>
        <w:rPr>
          <w:rFonts w:cs="Arial-BoldMT"/>
          <w:b/>
          <w:bCs/>
        </w:rPr>
      </w:pPr>
      <w:r>
        <w:rPr>
          <w:rFonts w:cs="Arial-BoldMT"/>
          <w:b/>
          <w:bCs/>
          <w:noProof/>
          <w:lang w:eastAsia="en-GB"/>
        </w:rPr>
        <mc:AlternateContent>
          <mc:Choice Requires="wps">
            <w:drawing>
              <wp:anchor distT="0" distB="0" distL="114300" distR="114300" simplePos="0" relativeHeight="251686912" behindDoc="0" locked="0" layoutInCell="1" allowOverlap="1">
                <wp:simplePos x="0" y="0"/>
                <wp:positionH relativeFrom="column">
                  <wp:posOffset>2188209</wp:posOffset>
                </wp:positionH>
                <wp:positionV relativeFrom="paragraph">
                  <wp:posOffset>40640</wp:posOffset>
                </wp:positionV>
                <wp:extent cx="2105025" cy="0"/>
                <wp:effectExtent l="0" t="0" r="9525" b="19050"/>
                <wp:wrapNone/>
                <wp:docPr id="22" name="Straight Connector 22"/>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9C374D9" id="Straight Connector 22"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72.3pt,3.2pt" to="338.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" strokecolor="black [3040]"/>
            </w:pict>
          </mc:Fallback>
        </mc:AlternateContent>
      </w:r>
      <w:r w:rsidR="00000B9D">
        <w:rPr>
          <w:rFonts w:cs="Arial-BoldMT"/>
          <w:b/>
          <w:bCs/>
          <w:noProof/>
          <w:lang w:eastAsia="en-GB"/>
        </w:rPr>
        <mc:AlternateContent>
          <mc:Choice Requires="wps">
            <w:drawing>
              <wp:anchor distT="0" distB="0" distL="114300" distR="114300" simplePos="0" relativeHeight="251685888" behindDoc="0" locked="0" layoutInCell="1" allowOverlap="1" wp14:anchorId="4EDC58BD" wp14:editId="7645259F">
                <wp:simplePos x="0" y="0"/>
                <wp:positionH relativeFrom="column">
                  <wp:posOffset>4283710</wp:posOffset>
                </wp:positionH>
                <wp:positionV relativeFrom="paragraph">
                  <wp:posOffset>40640</wp:posOffset>
                </wp:positionV>
                <wp:extent cx="0" cy="304800"/>
                <wp:effectExtent l="95250" t="0" r="57150" b="57150"/>
                <wp:wrapNone/>
                <wp:docPr id="21" name="Straight Arrow Connector 21"/>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F3017B1" id="_x0000_t32" coordsize="21600,21600" o:spt="32" o:oned="t" path="m,l21600,21600e" filled="f">
                <v:path arrowok="t" fillok="f" o:connecttype="none"/>
                <o:lock v:ext="edit" shapetype="t"/>
              </v:shapetype>
              <v:shape id="Straight Arrow Connector 21" o:spid="_x0000_s1026" type="#_x0000_t32" style="position:absolute;margin-left:337.3pt;margin-top:3.2pt;width:0;height: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">
                <v:stroke endarrow="open"/>
              </v:shape>
            </w:pict>
          </mc:Fallback>
        </mc:AlternateContent>
      </w:r>
      <w:r w:rsidR="00000B9D">
        <w:rPr>
          <w:rFonts w:cs="Arial-BoldMT"/>
          <w:b/>
          <w:bCs/>
          <w:noProof/>
          <w:lang w:eastAsia="en-GB"/>
        </w:rPr>
        <mc:AlternateContent>
          <mc:Choice Requires="wps">
            <w:drawing>
              <wp:anchor distT="0" distB="0" distL="114300" distR="114300" simplePos="0" relativeHeight="251680768" behindDoc="0" locked="0" layoutInCell="1" allowOverlap="1" wp14:anchorId="0C45B7F7" wp14:editId="69AF4037">
                <wp:simplePos x="0" y="0"/>
                <wp:positionH relativeFrom="column">
                  <wp:posOffset>2188210</wp:posOffset>
                </wp:positionH>
                <wp:positionV relativeFrom="paragraph">
                  <wp:posOffset>40640</wp:posOffset>
                </wp:positionV>
                <wp:extent cx="0" cy="304800"/>
                <wp:effectExtent l="95250" t="0" r="57150" b="57150"/>
                <wp:wrapNone/>
                <wp:docPr id="17" name="Straight Arrow Connector 17"/>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4DE10D5" id="Straight Arrow Connector 17" o:spid="_x0000_s1026" type="#_x0000_t32" style="position:absolute;margin-left:172.3pt;margin-top:3.2pt;width:0;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">
                <v:stroke endarrow="open"/>
              </v:shape>
            </w:pict>
          </mc:Fallback>
        </mc:AlternateContent>
      </w:r>
    </w:p>
    <w:p w:rsidR="00CC687F" w:rsidRDefault="00CC687F" w:rsidP="004262D5">
      <w:pPr>
        <w:autoSpaceDE w:val="0"/>
        <w:autoSpaceDN w:val="0"/>
        <w:adjustRightInd w:val="0"/>
        <w:spacing w:after="0" w:line="240" w:lineRule="auto"/>
        <w:contextualSpacing/>
        <w:rPr>
          <w:rFonts w:cs="Arial-BoldMT"/>
          <w:b/>
          <w:bCs/>
        </w:rPr>
      </w:pPr>
    </w:p>
    <w:p w:rsidR="00CC687F" w:rsidRDefault="00000B9D" w:rsidP="004262D5">
      <w:pPr>
        <w:autoSpaceDE w:val="0"/>
        <w:autoSpaceDN w:val="0"/>
        <w:adjustRightInd w:val="0"/>
        <w:spacing w:after="0" w:line="240" w:lineRule="auto"/>
        <w:contextualSpacing/>
        <w:rPr>
          <w:rFonts w:cs="Arial-BoldMT"/>
          <w:b/>
          <w:bCs/>
        </w:rPr>
      </w:pPr>
      <w:r>
        <w:rPr>
          <w:rFonts w:cs="Arial-BoldMT"/>
          <w:b/>
          <w:bCs/>
          <w:noProof/>
          <w:lang w:eastAsia="en-GB"/>
        </w:rPr>
        <mc:AlternateContent>
          <mc:Choice Requires="wps">
            <w:drawing>
              <wp:anchor distT="0" distB="0" distL="114300" distR="114300" simplePos="0" relativeHeight="251665408" behindDoc="0" locked="0" layoutInCell="1" allowOverlap="1" wp14:anchorId="46656B35" wp14:editId="3BCE9CE8">
                <wp:simplePos x="0" y="0"/>
                <wp:positionH relativeFrom="column">
                  <wp:posOffset>3540760</wp:posOffset>
                </wp:positionH>
                <wp:positionV relativeFrom="paragraph">
                  <wp:posOffset>6985</wp:posOffset>
                </wp:positionV>
                <wp:extent cx="2105025" cy="4667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2105025" cy="466725"/>
                        </a:xfrm>
                        <a:prstGeom prst="rect">
                          <a:avLst/>
                        </a:prstGeom>
                        <a:solidFill>
                          <a:sysClr val="window" lastClr="FFFFFF"/>
                        </a:solidFill>
                        <a:ln w="12700" cap="flat" cmpd="sng" algn="ctr">
                          <a:solidFill>
                            <a:sysClr val="windowText" lastClr="000000"/>
                          </a:solidFill>
                          <a:prstDash val="solid"/>
                        </a:ln>
                        <a:effectLst/>
                      </wps:spPr>
                      <wps:txbx>
                        <w:txbxContent>
                          <w:p w:rsidR="00CC5AFF" w:rsidRDefault="00CC5AFF" w:rsidP="00CC687F">
                            <w:pPr>
                              <w:pStyle w:val="NoSpacing"/>
                              <w:jc w:val="center"/>
                            </w:pPr>
                            <w:r>
                              <w:t>SMSA</w:t>
                            </w:r>
                          </w:p>
                          <w:p w:rsidR="00CC5AFF" w:rsidRPr="00000B9D" w:rsidRDefault="00CC5AFF" w:rsidP="00CC687F">
                            <w:pPr>
                              <w:pStyle w:val="NoSpacing"/>
                              <w:jc w:val="center"/>
                              <w:rPr>
                                <w:color w:val="FF0000"/>
                              </w:rPr>
                            </w:pPr>
                            <w:r w:rsidRPr="00000B9D">
                              <w:rPr>
                                <w:color w:val="FF0000"/>
                              </w:rPr>
                              <w:t>(this role)</w:t>
                            </w:r>
                          </w:p>
                          <w:p w:rsidR="00CC5AFF" w:rsidRDefault="00CC5AFF" w:rsidP="00CC68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656B35" id="Rectangle 6" o:spid="_x0000_s1028" style="position:absolute;margin-left:278.8pt;margin-top:.55pt;width:165.75pt;height:36.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" fillcolor="window" strokecolor="windowText" strokeweight="1pt">
                <v:textbox>
                  <w:txbxContent>
                    <w:p w:rsidR="00CC5AFF" w:rsidRDefault="00CC5AFF" w:rsidP="00CC687F">
                      <w:pPr>
                        <w:pStyle w:val="NoSpacing"/>
                        <w:jc w:val="center"/>
                      </w:pPr>
                      <w:r>
                        <w:t>SMSA</w:t>
                      </w:r>
                    </w:p>
                    <w:p w:rsidR="00CC5AFF" w:rsidRPr="00000B9D" w:rsidRDefault="00CC5AFF" w:rsidP="00CC687F">
                      <w:pPr>
                        <w:pStyle w:val="NoSpacing"/>
                        <w:jc w:val="center"/>
                        <w:rPr>
                          <w:color w:val="FF0000"/>
                        </w:rPr>
                      </w:pPr>
                      <w:r w:rsidRPr="00000B9D">
                        <w:rPr>
                          <w:color w:val="FF0000"/>
                        </w:rPr>
                        <w:t>(this role)</w:t>
                      </w:r>
                    </w:p>
                    <w:p w:rsidR="00CC5AFF" w:rsidRDefault="00CC5AFF" w:rsidP="00CC687F">
                      <w:pPr>
                        <w:jc w:val="center"/>
                      </w:pPr>
                    </w:p>
                  </w:txbxContent>
                </v:textbox>
              </v:rect>
            </w:pict>
          </mc:Fallback>
        </mc:AlternateContent>
      </w:r>
      <w:r>
        <w:rPr>
          <w:rFonts w:cs="Arial-BoldMT"/>
          <w:b/>
          <w:bCs/>
          <w:noProof/>
          <w:lang w:eastAsia="en-GB"/>
        </w:rPr>
        <mc:AlternateContent>
          <mc:Choice Requires="wps">
            <w:drawing>
              <wp:anchor distT="0" distB="0" distL="114300" distR="114300" simplePos="0" relativeHeight="251667456" behindDoc="0" locked="0" layoutInCell="1" allowOverlap="1" wp14:anchorId="68E6D779" wp14:editId="7AE5366A">
                <wp:simplePos x="0" y="0"/>
                <wp:positionH relativeFrom="column">
                  <wp:posOffset>673735</wp:posOffset>
                </wp:positionH>
                <wp:positionV relativeFrom="paragraph">
                  <wp:posOffset>6985</wp:posOffset>
                </wp:positionV>
                <wp:extent cx="2105025" cy="4667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2105025" cy="466725"/>
                        </a:xfrm>
                        <a:prstGeom prst="rect">
                          <a:avLst/>
                        </a:prstGeom>
                        <a:solidFill>
                          <a:sysClr val="window" lastClr="FFFFFF"/>
                        </a:solidFill>
                        <a:ln w="12700" cap="flat" cmpd="sng" algn="ctr">
                          <a:solidFill>
                            <a:sysClr val="windowText" lastClr="000000"/>
                          </a:solidFill>
                          <a:prstDash val="solid"/>
                        </a:ln>
                        <a:effectLst/>
                      </wps:spPr>
                      <wps:txbx>
                        <w:txbxContent>
                          <w:p w:rsidR="00CC5AFF" w:rsidRDefault="00CC5AFF" w:rsidP="00CC687F">
                            <w:pPr>
                              <w:pStyle w:val="NoSpacing"/>
                              <w:jc w:val="center"/>
                            </w:pPr>
                            <w:r>
                              <w:t>Teaching and Support staff</w:t>
                            </w:r>
                          </w:p>
                          <w:p w:rsidR="00CC5AFF" w:rsidRDefault="00CC5AFF" w:rsidP="00CC687F">
                            <w:pPr>
                              <w:pStyle w:val="NoSpacing"/>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E6D779" id="Rectangle 7" o:spid="_x0000_s1029" style="position:absolute;margin-left:53.05pt;margin-top:.55pt;width:165.75pt;height:36.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" fillcolor="window" strokecolor="windowText" strokeweight="1pt">
                <v:textbox>
                  <w:txbxContent>
                    <w:p w:rsidR="00CC5AFF" w:rsidRDefault="00CC5AFF" w:rsidP="00CC687F">
                      <w:pPr>
                        <w:pStyle w:val="NoSpacing"/>
                        <w:jc w:val="center"/>
                      </w:pPr>
                      <w:r>
                        <w:t>Teaching and Support staff</w:t>
                      </w:r>
                    </w:p>
                    <w:p w:rsidR="00CC5AFF" w:rsidRDefault="00CC5AFF" w:rsidP="00CC687F">
                      <w:pPr>
                        <w:pStyle w:val="NoSpacing"/>
                      </w:pPr>
                    </w:p>
                  </w:txbxContent>
                </v:textbox>
              </v:rect>
            </w:pict>
          </mc:Fallback>
        </mc:AlternateContent>
      </w:r>
    </w:p>
    <w:p w:rsidR="00CC687F" w:rsidRDefault="00CC687F" w:rsidP="004262D5">
      <w:pPr>
        <w:autoSpaceDE w:val="0"/>
        <w:autoSpaceDN w:val="0"/>
        <w:adjustRightInd w:val="0"/>
        <w:spacing w:after="0" w:line="240" w:lineRule="auto"/>
        <w:contextualSpacing/>
        <w:rPr>
          <w:rFonts w:cs="Arial-BoldMT"/>
          <w:b/>
          <w:bCs/>
        </w:rPr>
      </w:pPr>
    </w:p>
    <w:p w:rsidR="00CC687F" w:rsidRDefault="00CC687F" w:rsidP="004262D5">
      <w:pPr>
        <w:autoSpaceDE w:val="0"/>
        <w:autoSpaceDN w:val="0"/>
        <w:adjustRightInd w:val="0"/>
        <w:spacing w:after="0" w:line="240" w:lineRule="auto"/>
        <w:contextualSpacing/>
        <w:rPr>
          <w:rFonts w:cs="Arial-BoldMT"/>
          <w:b/>
          <w:bCs/>
        </w:rPr>
      </w:pPr>
    </w:p>
    <w:p w:rsidR="00CC687F" w:rsidRDefault="00CC687F" w:rsidP="004262D5">
      <w:pPr>
        <w:autoSpaceDE w:val="0"/>
        <w:autoSpaceDN w:val="0"/>
        <w:adjustRightInd w:val="0"/>
        <w:spacing w:after="0" w:line="240" w:lineRule="auto"/>
        <w:contextualSpacing/>
        <w:rPr>
          <w:rFonts w:cs="Arial-BoldMT"/>
          <w:b/>
          <w:bCs/>
        </w:rPr>
      </w:pPr>
    </w:p>
    <w:p w:rsidR="00CC687F" w:rsidRDefault="00CC687F" w:rsidP="004262D5">
      <w:pPr>
        <w:autoSpaceDE w:val="0"/>
        <w:autoSpaceDN w:val="0"/>
        <w:adjustRightInd w:val="0"/>
        <w:spacing w:after="0" w:line="240" w:lineRule="auto"/>
        <w:contextualSpacing/>
        <w:rPr>
          <w:rFonts w:cs="Arial-BoldMT"/>
          <w:b/>
          <w:bCs/>
        </w:rPr>
      </w:pPr>
    </w:p>
    <w:p w:rsidR="005F2996" w:rsidRPr="00602EDE" w:rsidRDefault="005F2996" w:rsidP="005F2996">
      <w:pPr>
        <w:pStyle w:val="ListParagraph"/>
        <w:numPr>
          <w:ilvl w:val="0"/>
          <w:numId w:val="0"/>
        </w:numPr>
        <w:autoSpaceDE w:val="0"/>
        <w:autoSpaceDN w:val="0"/>
        <w:adjustRightInd w:val="0"/>
        <w:spacing w:after="0" w:line="240" w:lineRule="auto"/>
        <w:ind w:left="227"/>
        <w:contextualSpacing/>
        <w:rPr>
          <w:rFonts w:asciiTheme="minorHAnsi" w:hAnsiTheme="minorHAnsi" w:cs="Arial-BoldMT"/>
          <w:b/>
          <w:bCs/>
          <w:sz w:val="22"/>
          <w:szCs w:val="22"/>
        </w:rPr>
      </w:pPr>
      <w:r w:rsidRPr="00602EDE">
        <w:rPr>
          <w:rFonts w:asciiTheme="minorHAnsi" w:hAnsiTheme="minorHAnsi" w:cs="Arial-BoldMT"/>
          <w:b/>
          <w:bCs/>
          <w:sz w:val="22"/>
          <w:szCs w:val="22"/>
        </w:rPr>
        <w:t>Data Protection and Safeguarding</w:t>
      </w:r>
    </w:p>
    <w:p w:rsidR="005F2996" w:rsidRPr="00465F5A" w:rsidRDefault="005F2996" w:rsidP="005F2996">
      <w:pPr>
        <w:pStyle w:val="ListParagraph"/>
        <w:numPr>
          <w:ilvl w:val="0"/>
          <w:numId w:val="29"/>
        </w:numPr>
        <w:autoSpaceDE w:val="0"/>
        <w:autoSpaceDN w:val="0"/>
        <w:adjustRightInd w:val="0"/>
        <w:spacing w:after="0" w:line="240" w:lineRule="auto"/>
        <w:ind w:left="794"/>
        <w:contextualSpacing/>
        <w:rPr>
          <w:rFonts w:asciiTheme="minorHAnsi" w:hAnsiTheme="minorHAnsi" w:cs="Arial-BoldMT"/>
          <w:b/>
          <w:bCs/>
          <w:sz w:val="22"/>
          <w:szCs w:val="22"/>
        </w:rPr>
      </w:pPr>
      <w:r w:rsidRPr="00465F5A">
        <w:rPr>
          <w:rFonts w:asciiTheme="minorHAnsi" w:hAnsiTheme="minorHAnsi" w:cs="ArialMT"/>
          <w:sz w:val="22"/>
          <w:szCs w:val="22"/>
        </w:rPr>
        <w:t>Work within the requirements of Data Protection at all times</w:t>
      </w:r>
    </w:p>
    <w:p w:rsidR="005F2996" w:rsidRPr="00465F5A" w:rsidRDefault="005F2996" w:rsidP="005F2996">
      <w:pPr>
        <w:pStyle w:val="ListParagraph"/>
        <w:numPr>
          <w:ilvl w:val="0"/>
          <w:numId w:val="28"/>
        </w:numPr>
        <w:autoSpaceDE w:val="0"/>
        <w:autoSpaceDN w:val="0"/>
        <w:adjustRightInd w:val="0"/>
        <w:spacing w:after="0" w:line="240" w:lineRule="auto"/>
        <w:ind w:left="794"/>
        <w:contextualSpacing/>
        <w:rPr>
          <w:rFonts w:asciiTheme="minorHAnsi" w:hAnsiTheme="minorHAnsi" w:cs="Arial-BoldMT"/>
          <w:b/>
          <w:bCs/>
          <w:sz w:val="22"/>
          <w:szCs w:val="22"/>
        </w:rPr>
      </w:pPr>
      <w:r w:rsidRPr="00465F5A">
        <w:rPr>
          <w:rFonts w:asciiTheme="minorHAnsi" w:hAnsiTheme="minorHAnsi" w:cs="ArialMT"/>
          <w:sz w:val="22"/>
          <w:szCs w:val="22"/>
        </w:rPr>
        <w:t>Understand your responsibilities in relation to Safeguarding and child protection and how to highlight an issue / concerns</w:t>
      </w:r>
    </w:p>
    <w:p w:rsidR="005F2996" w:rsidRPr="00465F5A" w:rsidRDefault="005F2996" w:rsidP="005F2996">
      <w:pPr>
        <w:pStyle w:val="ListParagraph"/>
        <w:numPr>
          <w:ilvl w:val="0"/>
          <w:numId w:val="28"/>
        </w:numPr>
        <w:autoSpaceDE w:val="0"/>
        <w:autoSpaceDN w:val="0"/>
        <w:adjustRightInd w:val="0"/>
        <w:spacing w:after="0" w:line="240" w:lineRule="auto"/>
        <w:ind w:left="794"/>
        <w:contextualSpacing/>
        <w:rPr>
          <w:rFonts w:asciiTheme="minorHAnsi" w:hAnsiTheme="minorHAnsi" w:cs="Arial-BoldMT"/>
          <w:b/>
          <w:bCs/>
          <w:sz w:val="22"/>
          <w:szCs w:val="22"/>
        </w:rPr>
      </w:pPr>
      <w:r w:rsidRPr="00465F5A">
        <w:rPr>
          <w:rFonts w:asciiTheme="minorHAnsi" w:hAnsiTheme="minorHAnsi" w:cs="ArialMT"/>
          <w:sz w:val="22"/>
          <w:szCs w:val="22"/>
        </w:rPr>
        <w:t>Remain vigilant to ensure all students are protected from potential harm</w:t>
      </w:r>
    </w:p>
    <w:p w:rsidR="005F2996" w:rsidRPr="00465F5A" w:rsidRDefault="005F2996" w:rsidP="005F2996">
      <w:pPr>
        <w:autoSpaceDE w:val="0"/>
        <w:autoSpaceDN w:val="0"/>
        <w:adjustRightInd w:val="0"/>
        <w:spacing w:after="0" w:line="240" w:lineRule="auto"/>
        <w:ind w:left="794"/>
        <w:rPr>
          <w:rFonts w:cs="Arial-BoldMT"/>
          <w:b/>
          <w:bCs/>
        </w:rPr>
      </w:pPr>
    </w:p>
    <w:p w:rsidR="005F2996" w:rsidRPr="00465F5A" w:rsidRDefault="005F2996" w:rsidP="005F2996">
      <w:pPr>
        <w:pStyle w:val="ListParagraph"/>
        <w:numPr>
          <w:ilvl w:val="0"/>
          <w:numId w:val="0"/>
        </w:numPr>
        <w:spacing w:after="0" w:line="240" w:lineRule="auto"/>
        <w:ind w:left="227"/>
        <w:rPr>
          <w:rFonts w:asciiTheme="minorHAnsi" w:hAnsiTheme="minorHAnsi"/>
          <w:b/>
          <w:sz w:val="22"/>
          <w:szCs w:val="22"/>
          <w:lang w:val="en-US"/>
        </w:rPr>
      </w:pPr>
      <w:r w:rsidRPr="00465F5A">
        <w:rPr>
          <w:rFonts w:asciiTheme="minorHAnsi" w:hAnsiTheme="minorHAnsi"/>
          <w:b/>
          <w:sz w:val="22"/>
          <w:szCs w:val="22"/>
          <w:lang w:val="en-US"/>
        </w:rPr>
        <w:t>General</w:t>
      </w:r>
    </w:p>
    <w:p w:rsidR="005F2996" w:rsidRPr="00465F5A" w:rsidRDefault="005F2996" w:rsidP="005F2996">
      <w:pPr>
        <w:pStyle w:val="NoSpacing"/>
        <w:numPr>
          <w:ilvl w:val="0"/>
          <w:numId w:val="28"/>
        </w:numPr>
        <w:ind w:left="794"/>
        <w:rPr>
          <w:lang w:val="en-US"/>
        </w:rPr>
      </w:pPr>
      <w:r w:rsidRPr="00465F5A">
        <w:rPr>
          <w:lang w:val="en-US"/>
        </w:rPr>
        <w:t>The post-holder will be expected to undertake any appropriate training provided by the Trust to assist them in carrying out any of the above duties.</w:t>
      </w:r>
    </w:p>
    <w:p w:rsidR="005F2996" w:rsidRPr="00465F5A" w:rsidRDefault="005F2996" w:rsidP="005F2996">
      <w:pPr>
        <w:pStyle w:val="NoSpacing"/>
        <w:numPr>
          <w:ilvl w:val="0"/>
          <w:numId w:val="28"/>
        </w:numPr>
        <w:ind w:left="794"/>
        <w:rPr>
          <w:lang w:val="en-US"/>
        </w:rPr>
      </w:pPr>
      <w:r w:rsidRPr="00465F5A">
        <w:rPr>
          <w:lang w:val="en-US"/>
        </w:rPr>
        <w:t>The post-holder will be expected to contribute to the protection of children and young people, as appropriate, in accordance with any agreed policies and/or guidelines, reporting any issues or concerns to their immediate line manager.</w:t>
      </w:r>
    </w:p>
    <w:p w:rsidR="005F2996" w:rsidRPr="00465F5A" w:rsidRDefault="005F2996" w:rsidP="005F2996">
      <w:pPr>
        <w:pStyle w:val="NoSpacing"/>
        <w:numPr>
          <w:ilvl w:val="0"/>
          <w:numId w:val="28"/>
        </w:numPr>
        <w:ind w:left="794"/>
        <w:rPr>
          <w:lang w:val="en-US"/>
        </w:rPr>
      </w:pPr>
      <w:r w:rsidRPr="00465F5A">
        <w:rPr>
          <w:lang w:val="en-US"/>
        </w:rPr>
        <w:t xml:space="preserve">The post-holder will be required to promote, monitor and maintain health, safety and security in the work place.  To include ensuring that the requirements of the Health &amp; Safety at Work Act, COSHH, and all other mandatory regulations are adhered to </w:t>
      </w:r>
    </w:p>
    <w:p w:rsidR="005F2996" w:rsidRPr="00465F5A" w:rsidRDefault="005F2996" w:rsidP="005F2996">
      <w:pPr>
        <w:pStyle w:val="NoSpacing"/>
        <w:numPr>
          <w:ilvl w:val="0"/>
          <w:numId w:val="28"/>
        </w:numPr>
        <w:ind w:left="794"/>
        <w:rPr>
          <w:lang w:val="en-US"/>
        </w:rPr>
      </w:pPr>
      <w:r w:rsidRPr="00465F5A">
        <w:rPr>
          <w:lang w:val="en-US"/>
        </w:rPr>
        <w:t>An Enhanced Disclosure with the Disclosure and Barring Service (DBS) will be undertaken before an appointment can be confirmed.</w:t>
      </w:r>
      <w:r w:rsidRPr="00465F5A">
        <w:rPr>
          <w:color w:val="000000"/>
          <w:lang w:val="en-US"/>
        </w:rPr>
        <w:t xml:space="preserve">  </w:t>
      </w:r>
      <w:r w:rsidRPr="00465F5A">
        <w:t xml:space="preserve">The successful candidate will be required to disclose all convictions and cautions, including those that are spent; the exception being certain, minor cautions and convictions which are ‘protected’ for the purposes of the ‘Exceptions’ order.  </w:t>
      </w:r>
      <w:hyperlink r:id="rId10" w:history="1">
        <w:r w:rsidRPr="00465F5A">
          <w:rPr>
            <w:rStyle w:val="Hyperlink"/>
            <w:rFonts w:cs="Arial"/>
          </w:rPr>
          <w:t>https://www.gov.uk/government/collections/dbs-filtering-guidance</w:t>
        </w:r>
      </w:hyperlink>
      <w:r w:rsidRPr="00465F5A">
        <w:rPr>
          <w:rStyle w:val="Hyperlink"/>
          <w:rFonts w:cs="Arial"/>
        </w:rPr>
        <w:t xml:space="preserve"> ‘</w:t>
      </w:r>
    </w:p>
    <w:p w:rsidR="005F2996" w:rsidRPr="005F2996" w:rsidRDefault="005F2996" w:rsidP="005F2996">
      <w:pPr>
        <w:pStyle w:val="NoSpacing"/>
        <w:ind w:left="794"/>
        <w:rPr>
          <w:sz w:val="16"/>
          <w:szCs w:val="16"/>
          <w:lang w:val="en-US"/>
        </w:rPr>
      </w:pPr>
    </w:p>
    <w:p w:rsidR="005F2996" w:rsidRPr="00602EDE" w:rsidRDefault="005F2996" w:rsidP="005F2996">
      <w:pPr>
        <w:spacing w:after="0" w:line="240" w:lineRule="auto"/>
        <w:ind w:left="680"/>
        <w:jc w:val="both"/>
        <w:rPr>
          <w:lang w:val="en-US"/>
        </w:rPr>
      </w:pPr>
      <w:r w:rsidRPr="00602EDE">
        <w:rPr>
          <w:lang w:val="en-US"/>
        </w:rPr>
        <w:t>This job description only contains the main accountabilities relating to the posts and does not describe in detail all of the duties required to carry them out. The post holder may be required to undertake other duties and responsibilities that are commensurate with the nature and level of the post.</w:t>
      </w:r>
    </w:p>
    <w:p w:rsidR="005F2996" w:rsidRPr="005F2996" w:rsidRDefault="005F2996" w:rsidP="005F29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80"/>
        <w:jc w:val="both"/>
        <w:rPr>
          <w:rFonts w:eastAsia="Times New Roman" w:cs="Arial"/>
          <w:sz w:val="16"/>
          <w:szCs w:val="16"/>
          <w:lang w:val="en-US"/>
        </w:rPr>
      </w:pPr>
    </w:p>
    <w:p w:rsidR="005F2996" w:rsidRPr="00602EDE" w:rsidRDefault="005F2996" w:rsidP="005F2996">
      <w:pPr>
        <w:spacing w:after="0" w:line="240" w:lineRule="auto"/>
        <w:ind w:left="680"/>
        <w:jc w:val="both"/>
        <w:rPr>
          <w:rFonts w:eastAsia="Times New Roman" w:cs="Arial"/>
          <w:lang w:val="en-US"/>
        </w:rPr>
      </w:pPr>
      <w:r w:rsidRPr="00602EDE">
        <w:rPr>
          <w:rFonts w:eastAsia="Times New Roman" w:cs="Arial"/>
          <w:lang w:val="en-US"/>
        </w:rPr>
        <w:t>Wellsway Multi Academy Trust is committed to safeguarding and promoting the welfare of children and young people and expects all staff and volunteers to share this commitment.  For this post prior to appointment, Wellsway Multi Academy Trust will apply for an enhanced disclosure certificate from the Disclosure and Barring Service.</w:t>
      </w:r>
    </w:p>
    <w:p w:rsidR="005F2996" w:rsidRDefault="005F2996" w:rsidP="005F2996">
      <w:pPr>
        <w:autoSpaceDE w:val="0"/>
        <w:autoSpaceDN w:val="0"/>
        <w:adjustRightInd w:val="0"/>
        <w:spacing w:after="0" w:line="240" w:lineRule="auto"/>
        <w:rPr>
          <w:rFonts w:cs="Arial-BoldMT"/>
          <w:b/>
          <w:bCs/>
        </w:rPr>
      </w:pPr>
    </w:p>
    <w:p w:rsidR="004262D5" w:rsidRPr="0012044D" w:rsidRDefault="004262D5" w:rsidP="004262D5">
      <w:pPr>
        <w:autoSpaceDE w:val="0"/>
        <w:autoSpaceDN w:val="0"/>
        <w:adjustRightInd w:val="0"/>
        <w:spacing w:after="0" w:line="240" w:lineRule="auto"/>
        <w:rPr>
          <w:rFonts w:cs="Arial-BoldMT"/>
          <w:b/>
          <w:bCs/>
        </w:rPr>
      </w:pPr>
    </w:p>
    <w:p w:rsidR="00831D29" w:rsidRPr="0012044D" w:rsidRDefault="00831D29" w:rsidP="00220D88">
      <w:pPr>
        <w:autoSpaceDE w:val="0"/>
        <w:autoSpaceDN w:val="0"/>
        <w:adjustRightInd w:val="0"/>
        <w:spacing w:after="0" w:line="240" w:lineRule="auto"/>
        <w:rPr>
          <w:rFonts w:cs="Arial-BoldMT"/>
          <w:b/>
          <w:bCs/>
        </w:rPr>
      </w:pPr>
    </w:p>
    <w:tbl>
      <w:tblPr>
        <w:tblStyle w:val="TableGrid"/>
        <w:tblW w:w="0" w:type="auto"/>
        <w:tblLook w:val="04A0" w:firstRow="1" w:lastRow="0" w:firstColumn="1" w:lastColumn="0" w:noHBand="0" w:noVBand="1"/>
      </w:tblPr>
      <w:tblGrid>
        <w:gridCol w:w="8472"/>
        <w:gridCol w:w="1701"/>
      </w:tblGrid>
      <w:tr w:rsidR="0012044D" w:rsidRPr="0012044D" w:rsidTr="00E53741">
        <w:tc>
          <w:tcPr>
            <w:tcW w:w="8472" w:type="dxa"/>
          </w:tcPr>
          <w:p w:rsidR="00220D88" w:rsidRPr="0012044D" w:rsidRDefault="0071787F" w:rsidP="00C83845">
            <w:pPr>
              <w:autoSpaceDE w:val="0"/>
              <w:autoSpaceDN w:val="0"/>
              <w:adjustRightInd w:val="0"/>
              <w:rPr>
                <w:rFonts w:cs="Arial-BoldMT"/>
                <w:b/>
                <w:bCs/>
              </w:rPr>
            </w:pPr>
            <w:r w:rsidRPr="0012044D">
              <w:rPr>
                <w:rFonts w:cs="Arial-BoldMT"/>
                <w:b/>
                <w:bCs/>
              </w:rPr>
              <w:t>P</w:t>
            </w:r>
            <w:r w:rsidR="00D049E4" w:rsidRPr="0012044D">
              <w:rPr>
                <w:rFonts w:cs="Arial-BoldMT"/>
                <w:b/>
                <w:bCs/>
              </w:rPr>
              <w:t xml:space="preserve">erson Specification - </w:t>
            </w:r>
            <w:r w:rsidR="00CE7D31" w:rsidRPr="0012044D">
              <w:rPr>
                <w:rFonts w:cs="Arial-BoldMT"/>
                <w:b/>
                <w:bCs/>
              </w:rPr>
              <w:t xml:space="preserve"> </w:t>
            </w:r>
            <w:r w:rsidR="00C83845" w:rsidRPr="00C83845">
              <w:rPr>
                <w:rFonts w:eastAsia="Times New Roman" w:cs="Arial"/>
                <w:b/>
                <w:bCs/>
                <w:lang w:val="en-US"/>
              </w:rPr>
              <w:t>School Meals Supervisory Assistant (SMSA)</w:t>
            </w:r>
          </w:p>
        </w:tc>
        <w:tc>
          <w:tcPr>
            <w:tcW w:w="1701" w:type="dxa"/>
          </w:tcPr>
          <w:p w:rsidR="00220D88" w:rsidRPr="0012044D" w:rsidRDefault="00220D88" w:rsidP="000942F7">
            <w:pPr>
              <w:autoSpaceDE w:val="0"/>
              <w:autoSpaceDN w:val="0"/>
              <w:adjustRightInd w:val="0"/>
              <w:rPr>
                <w:rFonts w:cs="Arial-BoldMT"/>
                <w:b/>
                <w:bCs/>
              </w:rPr>
            </w:pPr>
            <w:r w:rsidRPr="0012044D">
              <w:rPr>
                <w:rFonts w:cs="Arial-BoldMT"/>
                <w:b/>
                <w:bCs/>
              </w:rPr>
              <w:t>Essential (E)  or Desirable (D)</w:t>
            </w:r>
          </w:p>
        </w:tc>
      </w:tr>
      <w:tr w:rsidR="0012044D" w:rsidRPr="0012044D" w:rsidTr="00E53741">
        <w:tc>
          <w:tcPr>
            <w:tcW w:w="8472" w:type="dxa"/>
          </w:tcPr>
          <w:p w:rsidR="0012044D" w:rsidRPr="00C1231D" w:rsidRDefault="0012044D" w:rsidP="00C1231D">
            <w:pPr>
              <w:pStyle w:val="NoSpacing"/>
              <w:rPr>
                <w:b/>
              </w:rPr>
            </w:pPr>
            <w:r w:rsidRPr="00C1231D">
              <w:rPr>
                <w:b/>
              </w:rPr>
              <w:t>Education</w:t>
            </w:r>
          </w:p>
        </w:tc>
        <w:tc>
          <w:tcPr>
            <w:tcW w:w="1701" w:type="dxa"/>
          </w:tcPr>
          <w:p w:rsidR="0012044D" w:rsidRPr="00C1231D" w:rsidRDefault="0012044D" w:rsidP="00C1231D">
            <w:pPr>
              <w:pStyle w:val="NoSpacing"/>
            </w:pPr>
          </w:p>
        </w:tc>
      </w:tr>
      <w:tr w:rsidR="0012044D" w:rsidRPr="0012044D" w:rsidTr="00E53741">
        <w:tc>
          <w:tcPr>
            <w:tcW w:w="8472" w:type="dxa"/>
          </w:tcPr>
          <w:p w:rsidR="0012044D" w:rsidRPr="00C1231D" w:rsidRDefault="00C83845" w:rsidP="00C1231D">
            <w:pPr>
              <w:pStyle w:val="NoSpacing"/>
            </w:pPr>
            <w:r w:rsidRPr="00C1231D">
              <w:t>Basic level of numeracy and literacy</w:t>
            </w:r>
          </w:p>
        </w:tc>
        <w:tc>
          <w:tcPr>
            <w:tcW w:w="1701" w:type="dxa"/>
          </w:tcPr>
          <w:p w:rsidR="0012044D" w:rsidRPr="00C1231D" w:rsidRDefault="0012044D" w:rsidP="00C1231D">
            <w:pPr>
              <w:pStyle w:val="NoSpacing"/>
            </w:pPr>
            <w:r w:rsidRPr="00C1231D">
              <w:t>E</w:t>
            </w:r>
          </w:p>
        </w:tc>
      </w:tr>
      <w:tr w:rsidR="0012044D" w:rsidRPr="0012044D" w:rsidTr="00E53741">
        <w:tc>
          <w:tcPr>
            <w:tcW w:w="8472" w:type="dxa"/>
          </w:tcPr>
          <w:p w:rsidR="0012044D" w:rsidRPr="00C1231D" w:rsidRDefault="0012044D" w:rsidP="00C1231D">
            <w:pPr>
              <w:pStyle w:val="NoSpacing"/>
            </w:pPr>
          </w:p>
        </w:tc>
        <w:tc>
          <w:tcPr>
            <w:tcW w:w="1701" w:type="dxa"/>
          </w:tcPr>
          <w:p w:rsidR="0012044D" w:rsidRPr="00C1231D" w:rsidRDefault="0012044D" w:rsidP="00C1231D">
            <w:pPr>
              <w:pStyle w:val="NoSpacing"/>
            </w:pPr>
          </w:p>
        </w:tc>
      </w:tr>
      <w:tr w:rsidR="0012044D" w:rsidRPr="0012044D" w:rsidTr="00E53741">
        <w:tc>
          <w:tcPr>
            <w:tcW w:w="8472" w:type="dxa"/>
          </w:tcPr>
          <w:p w:rsidR="0012044D" w:rsidRPr="00C1231D" w:rsidRDefault="0012044D" w:rsidP="00C1231D">
            <w:pPr>
              <w:pStyle w:val="NoSpacing"/>
              <w:rPr>
                <w:b/>
              </w:rPr>
            </w:pPr>
            <w:r w:rsidRPr="00C1231D">
              <w:rPr>
                <w:b/>
              </w:rPr>
              <w:t xml:space="preserve">Experience </w:t>
            </w:r>
          </w:p>
        </w:tc>
        <w:tc>
          <w:tcPr>
            <w:tcW w:w="1701" w:type="dxa"/>
          </w:tcPr>
          <w:p w:rsidR="0012044D" w:rsidRPr="00C1231D" w:rsidRDefault="0012044D" w:rsidP="00C1231D">
            <w:pPr>
              <w:pStyle w:val="NoSpacing"/>
            </w:pPr>
          </w:p>
        </w:tc>
      </w:tr>
      <w:tr w:rsidR="00C83845" w:rsidRPr="0012044D" w:rsidTr="00E53741">
        <w:tc>
          <w:tcPr>
            <w:tcW w:w="8472" w:type="dxa"/>
          </w:tcPr>
          <w:p w:rsidR="00C83845" w:rsidRPr="00C1231D" w:rsidRDefault="00C83845" w:rsidP="00C1231D">
            <w:pPr>
              <w:pStyle w:val="NoSpacing"/>
            </w:pPr>
            <w:r w:rsidRPr="00C1231D">
              <w:t>Working collaboratively as part of a team</w:t>
            </w:r>
          </w:p>
        </w:tc>
        <w:tc>
          <w:tcPr>
            <w:tcW w:w="1701" w:type="dxa"/>
          </w:tcPr>
          <w:p w:rsidR="00C83845" w:rsidRPr="00C1231D" w:rsidRDefault="00C83845" w:rsidP="00C1231D">
            <w:pPr>
              <w:pStyle w:val="NoSpacing"/>
            </w:pPr>
            <w:r w:rsidRPr="00C1231D">
              <w:t>E</w:t>
            </w:r>
          </w:p>
        </w:tc>
      </w:tr>
      <w:tr w:rsidR="00C83845" w:rsidRPr="0012044D" w:rsidTr="00E53741">
        <w:tc>
          <w:tcPr>
            <w:tcW w:w="8472" w:type="dxa"/>
          </w:tcPr>
          <w:p w:rsidR="00C83845" w:rsidRPr="00C1231D" w:rsidRDefault="00C83845" w:rsidP="00C1231D">
            <w:pPr>
              <w:pStyle w:val="NoSpacing"/>
            </w:pPr>
            <w:r w:rsidRPr="00C1231D">
              <w:t xml:space="preserve">Supervising pupils in a school environment </w:t>
            </w:r>
          </w:p>
        </w:tc>
        <w:tc>
          <w:tcPr>
            <w:tcW w:w="1701" w:type="dxa"/>
          </w:tcPr>
          <w:p w:rsidR="00C83845" w:rsidRPr="00C1231D" w:rsidRDefault="00C83845" w:rsidP="00C1231D">
            <w:pPr>
              <w:pStyle w:val="NoSpacing"/>
            </w:pPr>
            <w:r w:rsidRPr="00C1231D">
              <w:t>D</w:t>
            </w:r>
          </w:p>
        </w:tc>
      </w:tr>
      <w:tr w:rsidR="00C1231D" w:rsidRPr="0012044D" w:rsidTr="00E53741">
        <w:tc>
          <w:tcPr>
            <w:tcW w:w="8472" w:type="dxa"/>
          </w:tcPr>
          <w:p w:rsidR="00C1231D" w:rsidRPr="00C1231D" w:rsidRDefault="00C1231D" w:rsidP="00C1231D">
            <w:pPr>
              <w:pStyle w:val="NoSpacing"/>
            </w:pPr>
            <w:r w:rsidRPr="00C1231D">
              <w:t>Working in line with Health and Safety policies</w:t>
            </w:r>
          </w:p>
        </w:tc>
        <w:tc>
          <w:tcPr>
            <w:tcW w:w="1701" w:type="dxa"/>
          </w:tcPr>
          <w:p w:rsidR="00C1231D" w:rsidRPr="00C1231D" w:rsidRDefault="00C1231D" w:rsidP="00C1231D">
            <w:pPr>
              <w:pStyle w:val="NoSpacing"/>
            </w:pPr>
            <w:r w:rsidRPr="00C1231D">
              <w:t>D</w:t>
            </w:r>
          </w:p>
        </w:tc>
      </w:tr>
      <w:tr w:rsidR="00C83845" w:rsidRPr="0012044D" w:rsidTr="00E53741">
        <w:tc>
          <w:tcPr>
            <w:tcW w:w="8472" w:type="dxa"/>
          </w:tcPr>
          <w:p w:rsidR="00C83845" w:rsidRPr="00C1231D" w:rsidRDefault="00C83845" w:rsidP="00C1231D">
            <w:pPr>
              <w:pStyle w:val="NoSpacing"/>
            </w:pPr>
          </w:p>
        </w:tc>
        <w:tc>
          <w:tcPr>
            <w:tcW w:w="1701" w:type="dxa"/>
          </w:tcPr>
          <w:p w:rsidR="00C83845" w:rsidRPr="00C1231D" w:rsidRDefault="00C83845" w:rsidP="00C1231D">
            <w:pPr>
              <w:pStyle w:val="NoSpacing"/>
            </w:pPr>
          </w:p>
        </w:tc>
      </w:tr>
      <w:tr w:rsidR="00C83845" w:rsidRPr="0012044D" w:rsidTr="00E53741">
        <w:tc>
          <w:tcPr>
            <w:tcW w:w="8472" w:type="dxa"/>
          </w:tcPr>
          <w:p w:rsidR="00C83845" w:rsidRPr="00C1231D" w:rsidRDefault="00C83845" w:rsidP="00C1231D">
            <w:pPr>
              <w:pStyle w:val="NoSpacing"/>
              <w:rPr>
                <w:b/>
              </w:rPr>
            </w:pPr>
            <w:r w:rsidRPr="00C1231D">
              <w:rPr>
                <w:b/>
              </w:rPr>
              <w:t>Behaviours</w:t>
            </w:r>
          </w:p>
        </w:tc>
        <w:tc>
          <w:tcPr>
            <w:tcW w:w="1701" w:type="dxa"/>
          </w:tcPr>
          <w:p w:rsidR="00C83845" w:rsidRPr="00C1231D" w:rsidRDefault="00C83845" w:rsidP="00C1231D">
            <w:pPr>
              <w:pStyle w:val="NoSpacing"/>
            </w:pPr>
          </w:p>
        </w:tc>
      </w:tr>
      <w:tr w:rsidR="00C83845" w:rsidRPr="0012044D" w:rsidTr="00E53741">
        <w:tc>
          <w:tcPr>
            <w:tcW w:w="8472" w:type="dxa"/>
          </w:tcPr>
          <w:p w:rsidR="00C83845" w:rsidRPr="00C1231D" w:rsidRDefault="00C83845" w:rsidP="00C1231D">
            <w:pPr>
              <w:pStyle w:val="NoSpacing"/>
            </w:pPr>
            <w:r w:rsidRPr="00C1231D">
              <w:t xml:space="preserve">Natural communicator </w:t>
            </w:r>
          </w:p>
        </w:tc>
        <w:tc>
          <w:tcPr>
            <w:tcW w:w="1701" w:type="dxa"/>
          </w:tcPr>
          <w:p w:rsidR="00C83845" w:rsidRPr="00C1231D" w:rsidRDefault="00C83845" w:rsidP="00C1231D">
            <w:pPr>
              <w:pStyle w:val="NoSpacing"/>
            </w:pPr>
            <w:r w:rsidRPr="00C1231D">
              <w:t>E</w:t>
            </w:r>
          </w:p>
        </w:tc>
      </w:tr>
      <w:tr w:rsidR="00C83845" w:rsidRPr="0012044D" w:rsidTr="00E53741">
        <w:tc>
          <w:tcPr>
            <w:tcW w:w="8472" w:type="dxa"/>
          </w:tcPr>
          <w:p w:rsidR="00C83845" w:rsidRPr="00C1231D" w:rsidRDefault="00DB4D23" w:rsidP="00C1231D">
            <w:pPr>
              <w:pStyle w:val="NoSpacing"/>
            </w:pPr>
            <w:r w:rsidRPr="00C1231D">
              <w:t>A</w:t>
            </w:r>
            <w:r w:rsidR="00C83845" w:rsidRPr="00C1231D">
              <w:t xml:space="preserve">pproachable </w:t>
            </w:r>
            <w:r w:rsidR="00C1231D" w:rsidRPr="00C1231D">
              <w:t>and empathetic</w:t>
            </w:r>
          </w:p>
        </w:tc>
        <w:tc>
          <w:tcPr>
            <w:tcW w:w="1701" w:type="dxa"/>
          </w:tcPr>
          <w:p w:rsidR="00C83845" w:rsidRPr="00C1231D" w:rsidRDefault="00C83845" w:rsidP="00C1231D">
            <w:pPr>
              <w:pStyle w:val="NoSpacing"/>
            </w:pPr>
            <w:r w:rsidRPr="00C1231D">
              <w:t>E</w:t>
            </w:r>
          </w:p>
        </w:tc>
      </w:tr>
      <w:tr w:rsidR="00C83845" w:rsidRPr="0012044D" w:rsidTr="00E53741">
        <w:tc>
          <w:tcPr>
            <w:tcW w:w="8472" w:type="dxa"/>
          </w:tcPr>
          <w:p w:rsidR="00C83845" w:rsidRPr="00C1231D" w:rsidRDefault="00C83845" w:rsidP="00C1231D">
            <w:pPr>
              <w:pStyle w:val="NoSpacing"/>
            </w:pPr>
            <w:r w:rsidRPr="00C1231D">
              <w:t xml:space="preserve">Positive attitude </w:t>
            </w:r>
          </w:p>
        </w:tc>
        <w:tc>
          <w:tcPr>
            <w:tcW w:w="1701" w:type="dxa"/>
          </w:tcPr>
          <w:p w:rsidR="00C83845" w:rsidRPr="00C1231D" w:rsidRDefault="00C83845" w:rsidP="00C1231D">
            <w:pPr>
              <w:pStyle w:val="NoSpacing"/>
            </w:pPr>
            <w:r w:rsidRPr="00C1231D">
              <w:t>E</w:t>
            </w:r>
          </w:p>
        </w:tc>
      </w:tr>
      <w:tr w:rsidR="00C83845" w:rsidRPr="0012044D" w:rsidTr="00E53741">
        <w:tc>
          <w:tcPr>
            <w:tcW w:w="8472" w:type="dxa"/>
          </w:tcPr>
          <w:p w:rsidR="00C83845" w:rsidRPr="00C1231D" w:rsidRDefault="00723E6F" w:rsidP="00C1231D">
            <w:pPr>
              <w:pStyle w:val="NoSpacing"/>
            </w:pPr>
            <w:r>
              <w:t xml:space="preserve">Enthusiastic </w:t>
            </w:r>
          </w:p>
        </w:tc>
        <w:tc>
          <w:tcPr>
            <w:tcW w:w="1701" w:type="dxa"/>
          </w:tcPr>
          <w:p w:rsidR="00C83845" w:rsidRPr="00C1231D" w:rsidRDefault="00723E6F" w:rsidP="00C1231D">
            <w:pPr>
              <w:pStyle w:val="NoSpacing"/>
            </w:pPr>
            <w:r>
              <w:t>E</w:t>
            </w:r>
          </w:p>
        </w:tc>
      </w:tr>
      <w:tr w:rsidR="00723E6F" w:rsidRPr="0012044D" w:rsidTr="00E53741">
        <w:tc>
          <w:tcPr>
            <w:tcW w:w="8472" w:type="dxa"/>
          </w:tcPr>
          <w:p w:rsidR="00723E6F" w:rsidRDefault="00723E6F" w:rsidP="00C1231D">
            <w:pPr>
              <w:pStyle w:val="NoSpacing"/>
            </w:pPr>
          </w:p>
        </w:tc>
        <w:tc>
          <w:tcPr>
            <w:tcW w:w="1701" w:type="dxa"/>
          </w:tcPr>
          <w:p w:rsidR="00723E6F" w:rsidRDefault="00723E6F" w:rsidP="00C1231D">
            <w:pPr>
              <w:pStyle w:val="NoSpacing"/>
            </w:pPr>
          </w:p>
        </w:tc>
      </w:tr>
      <w:tr w:rsidR="00C83845" w:rsidRPr="0012044D" w:rsidTr="00E53741">
        <w:tc>
          <w:tcPr>
            <w:tcW w:w="8472" w:type="dxa"/>
          </w:tcPr>
          <w:p w:rsidR="00C83845" w:rsidRPr="00C1231D" w:rsidRDefault="00C83845" w:rsidP="00C1231D">
            <w:pPr>
              <w:pStyle w:val="NoSpacing"/>
              <w:rPr>
                <w:b/>
              </w:rPr>
            </w:pPr>
            <w:r w:rsidRPr="00C1231D">
              <w:rPr>
                <w:b/>
              </w:rPr>
              <w:t>Skills</w:t>
            </w:r>
          </w:p>
        </w:tc>
        <w:tc>
          <w:tcPr>
            <w:tcW w:w="1701" w:type="dxa"/>
          </w:tcPr>
          <w:p w:rsidR="00C83845" w:rsidRPr="00C1231D" w:rsidRDefault="00C83845" w:rsidP="00C1231D">
            <w:pPr>
              <w:pStyle w:val="NoSpacing"/>
            </w:pPr>
          </w:p>
        </w:tc>
      </w:tr>
      <w:tr w:rsidR="00C83845" w:rsidRPr="0012044D" w:rsidTr="00E53741">
        <w:tc>
          <w:tcPr>
            <w:tcW w:w="8472" w:type="dxa"/>
          </w:tcPr>
          <w:p w:rsidR="00C83845" w:rsidRPr="00C1231D" w:rsidRDefault="00DB4D23" w:rsidP="00C1231D">
            <w:pPr>
              <w:pStyle w:val="NoSpacing"/>
            </w:pPr>
            <w:r w:rsidRPr="00C1231D">
              <w:t>Good</w:t>
            </w:r>
            <w:r w:rsidR="00C83845" w:rsidRPr="00C1231D">
              <w:t xml:space="preserve"> verbal communication skills</w:t>
            </w:r>
            <w:r w:rsidRPr="00C1231D">
              <w:t>; able to communicate clearly</w:t>
            </w:r>
          </w:p>
        </w:tc>
        <w:tc>
          <w:tcPr>
            <w:tcW w:w="1701" w:type="dxa"/>
          </w:tcPr>
          <w:p w:rsidR="00C83845" w:rsidRPr="00C1231D" w:rsidRDefault="00C83845" w:rsidP="00C1231D">
            <w:pPr>
              <w:pStyle w:val="NoSpacing"/>
            </w:pPr>
            <w:r w:rsidRPr="00C1231D">
              <w:t>E</w:t>
            </w:r>
          </w:p>
        </w:tc>
      </w:tr>
      <w:tr w:rsidR="00C83845" w:rsidRPr="0012044D" w:rsidTr="00E53741">
        <w:tc>
          <w:tcPr>
            <w:tcW w:w="8472" w:type="dxa"/>
          </w:tcPr>
          <w:p w:rsidR="00DB4D23" w:rsidRPr="00C1231D" w:rsidRDefault="00DB4D23" w:rsidP="00C1231D">
            <w:pPr>
              <w:pStyle w:val="NoSpacing"/>
              <w:rPr>
                <w:rFonts w:eastAsia="Times New Roman" w:cs="Arial"/>
                <w:lang w:eastAsia="en-GB"/>
              </w:rPr>
            </w:pPr>
            <w:r w:rsidRPr="00C1231D">
              <w:rPr>
                <w:rFonts w:eastAsia="Times New Roman" w:cs="Arial"/>
                <w:lang w:eastAsia="en-GB"/>
              </w:rPr>
              <w:t xml:space="preserve">Knowledge and understanding of the welfare and social needs of pupils during the midday </w:t>
            </w:r>
          </w:p>
          <w:p w:rsidR="00C83845" w:rsidRPr="00C1231D" w:rsidRDefault="00DB4D23" w:rsidP="00C1231D">
            <w:pPr>
              <w:pStyle w:val="NoSpacing"/>
              <w:rPr>
                <w:rFonts w:eastAsia="Times New Roman" w:cs="Arial"/>
                <w:lang w:eastAsia="en-GB"/>
              </w:rPr>
            </w:pPr>
            <w:r w:rsidRPr="00C1231D">
              <w:rPr>
                <w:rFonts w:eastAsia="Times New Roman" w:cs="Arial"/>
                <w:lang w:eastAsia="en-GB"/>
              </w:rPr>
              <w:t>break</w:t>
            </w:r>
          </w:p>
        </w:tc>
        <w:tc>
          <w:tcPr>
            <w:tcW w:w="1701" w:type="dxa"/>
          </w:tcPr>
          <w:p w:rsidR="00C83845" w:rsidRPr="00C1231D" w:rsidRDefault="00DB4D23" w:rsidP="00C1231D">
            <w:pPr>
              <w:pStyle w:val="NoSpacing"/>
            </w:pPr>
            <w:r w:rsidRPr="00C1231D">
              <w:t>D</w:t>
            </w:r>
          </w:p>
        </w:tc>
      </w:tr>
      <w:tr w:rsidR="00C83845" w:rsidRPr="0012044D" w:rsidTr="00E53741">
        <w:tc>
          <w:tcPr>
            <w:tcW w:w="8472" w:type="dxa"/>
          </w:tcPr>
          <w:p w:rsidR="00C83845" w:rsidRPr="00C1231D" w:rsidRDefault="00C83845" w:rsidP="00C1231D">
            <w:pPr>
              <w:pStyle w:val="NoSpacing"/>
            </w:pPr>
            <w:r w:rsidRPr="00C1231D">
              <w:t>Ability to prioritise and multi task</w:t>
            </w:r>
          </w:p>
        </w:tc>
        <w:tc>
          <w:tcPr>
            <w:tcW w:w="1701" w:type="dxa"/>
          </w:tcPr>
          <w:p w:rsidR="00C83845" w:rsidRPr="00C1231D" w:rsidRDefault="00C83845" w:rsidP="00C1231D">
            <w:pPr>
              <w:pStyle w:val="NoSpacing"/>
            </w:pPr>
            <w:r w:rsidRPr="00C1231D">
              <w:t>E</w:t>
            </w:r>
          </w:p>
        </w:tc>
      </w:tr>
      <w:tr w:rsidR="00C83845" w:rsidRPr="0012044D" w:rsidTr="00E53741">
        <w:tc>
          <w:tcPr>
            <w:tcW w:w="8472" w:type="dxa"/>
          </w:tcPr>
          <w:p w:rsidR="00C83845" w:rsidRPr="00C1231D" w:rsidRDefault="00C83845" w:rsidP="00C1231D">
            <w:pPr>
              <w:pStyle w:val="NoSpacing"/>
            </w:pPr>
          </w:p>
        </w:tc>
        <w:tc>
          <w:tcPr>
            <w:tcW w:w="1701" w:type="dxa"/>
          </w:tcPr>
          <w:p w:rsidR="00C83845" w:rsidRPr="00C1231D" w:rsidRDefault="00C83845" w:rsidP="00C1231D">
            <w:pPr>
              <w:pStyle w:val="NoSpacing"/>
            </w:pPr>
          </w:p>
        </w:tc>
      </w:tr>
      <w:tr w:rsidR="00C83845" w:rsidRPr="0012044D" w:rsidTr="00E53741">
        <w:tc>
          <w:tcPr>
            <w:tcW w:w="8472" w:type="dxa"/>
          </w:tcPr>
          <w:p w:rsidR="00C83845" w:rsidRPr="00C1231D" w:rsidRDefault="00C83845" w:rsidP="00C1231D">
            <w:pPr>
              <w:pStyle w:val="NoSpacing"/>
              <w:rPr>
                <w:b/>
              </w:rPr>
            </w:pPr>
            <w:r w:rsidRPr="00C1231D">
              <w:rPr>
                <w:b/>
              </w:rPr>
              <w:t>Attributes</w:t>
            </w:r>
          </w:p>
        </w:tc>
        <w:tc>
          <w:tcPr>
            <w:tcW w:w="1701" w:type="dxa"/>
          </w:tcPr>
          <w:p w:rsidR="00C83845" w:rsidRPr="00C1231D" w:rsidRDefault="00C83845" w:rsidP="00C1231D">
            <w:pPr>
              <w:pStyle w:val="NoSpacing"/>
            </w:pPr>
          </w:p>
        </w:tc>
      </w:tr>
      <w:tr w:rsidR="00C83845" w:rsidRPr="0012044D" w:rsidTr="00E53741">
        <w:tc>
          <w:tcPr>
            <w:tcW w:w="8472" w:type="dxa"/>
          </w:tcPr>
          <w:p w:rsidR="00C83845" w:rsidRPr="00C1231D" w:rsidRDefault="00C83845" w:rsidP="00723E6F">
            <w:pPr>
              <w:pStyle w:val="NoSpacing"/>
            </w:pPr>
            <w:r w:rsidRPr="00C1231D">
              <w:t xml:space="preserve">Committed to the </w:t>
            </w:r>
            <w:r w:rsidR="00723E6F">
              <w:t xml:space="preserve">Futura Learning Partnership </w:t>
            </w:r>
            <w:r w:rsidRPr="00C1231D">
              <w:t xml:space="preserve">aims </w:t>
            </w:r>
          </w:p>
        </w:tc>
        <w:tc>
          <w:tcPr>
            <w:tcW w:w="1701" w:type="dxa"/>
          </w:tcPr>
          <w:p w:rsidR="00C83845" w:rsidRPr="00C1231D" w:rsidRDefault="00C83845" w:rsidP="00C1231D">
            <w:pPr>
              <w:pStyle w:val="NoSpacing"/>
            </w:pPr>
            <w:r w:rsidRPr="00C1231D">
              <w:t>E</w:t>
            </w:r>
          </w:p>
        </w:tc>
      </w:tr>
      <w:tr w:rsidR="00C83845" w:rsidRPr="0012044D" w:rsidTr="00E53741">
        <w:tc>
          <w:tcPr>
            <w:tcW w:w="8472" w:type="dxa"/>
          </w:tcPr>
          <w:p w:rsidR="00C83845" w:rsidRPr="00C1231D" w:rsidRDefault="00C83845" w:rsidP="00C1231D">
            <w:pPr>
              <w:pStyle w:val="NoSpacing"/>
            </w:pPr>
            <w:r w:rsidRPr="00C1231D">
              <w:t xml:space="preserve">Committed to Equality and Diversity </w:t>
            </w:r>
          </w:p>
        </w:tc>
        <w:tc>
          <w:tcPr>
            <w:tcW w:w="1701" w:type="dxa"/>
          </w:tcPr>
          <w:p w:rsidR="00C83845" w:rsidRPr="00C1231D" w:rsidRDefault="00C83845" w:rsidP="00C1231D">
            <w:pPr>
              <w:pStyle w:val="NoSpacing"/>
            </w:pPr>
            <w:r w:rsidRPr="00C1231D">
              <w:t>E</w:t>
            </w:r>
          </w:p>
        </w:tc>
      </w:tr>
      <w:tr w:rsidR="00C83845" w:rsidRPr="0012044D" w:rsidTr="00E53741">
        <w:tc>
          <w:tcPr>
            <w:tcW w:w="8472" w:type="dxa"/>
          </w:tcPr>
          <w:p w:rsidR="00C83845" w:rsidRPr="00C1231D" w:rsidRDefault="00C83845" w:rsidP="00C1231D">
            <w:pPr>
              <w:pStyle w:val="NoSpacing"/>
            </w:pPr>
            <w:r w:rsidRPr="00C1231D">
              <w:t xml:space="preserve">Committed to own continuing professional development </w:t>
            </w:r>
          </w:p>
        </w:tc>
        <w:tc>
          <w:tcPr>
            <w:tcW w:w="1701" w:type="dxa"/>
          </w:tcPr>
          <w:p w:rsidR="00C83845" w:rsidRPr="00C1231D" w:rsidRDefault="00C83845" w:rsidP="00C1231D">
            <w:pPr>
              <w:pStyle w:val="NoSpacing"/>
            </w:pPr>
            <w:r w:rsidRPr="00C1231D">
              <w:t>E</w:t>
            </w:r>
          </w:p>
        </w:tc>
      </w:tr>
      <w:tr w:rsidR="00C83845" w:rsidRPr="0012044D" w:rsidTr="00E53741">
        <w:tc>
          <w:tcPr>
            <w:tcW w:w="8472" w:type="dxa"/>
          </w:tcPr>
          <w:p w:rsidR="00C83845" w:rsidRPr="00C1231D" w:rsidRDefault="00C83845" w:rsidP="00C1231D">
            <w:pPr>
              <w:pStyle w:val="NoSpacing"/>
            </w:pPr>
          </w:p>
        </w:tc>
        <w:tc>
          <w:tcPr>
            <w:tcW w:w="1701" w:type="dxa"/>
          </w:tcPr>
          <w:p w:rsidR="00C83845" w:rsidRPr="00C1231D" w:rsidRDefault="00C83845" w:rsidP="00C1231D">
            <w:pPr>
              <w:pStyle w:val="NoSpacing"/>
            </w:pPr>
          </w:p>
        </w:tc>
      </w:tr>
      <w:tr w:rsidR="00C83845" w:rsidRPr="0012044D" w:rsidTr="00E53741">
        <w:tc>
          <w:tcPr>
            <w:tcW w:w="8472" w:type="dxa"/>
          </w:tcPr>
          <w:p w:rsidR="00C83845" w:rsidRPr="00C1231D" w:rsidRDefault="00C83845" w:rsidP="00C1231D">
            <w:pPr>
              <w:pStyle w:val="NoSpacing"/>
              <w:rPr>
                <w:b/>
              </w:rPr>
            </w:pPr>
            <w:r w:rsidRPr="00C1231D">
              <w:rPr>
                <w:b/>
              </w:rPr>
              <w:t>Other</w:t>
            </w:r>
          </w:p>
        </w:tc>
        <w:tc>
          <w:tcPr>
            <w:tcW w:w="1701" w:type="dxa"/>
          </w:tcPr>
          <w:p w:rsidR="00C83845" w:rsidRPr="00C1231D" w:rsidRDefault="00C83845" w:rsidP="00C1231D">
            <w:pPr>
              <w:pStyle w:val="NoSpacing"/>
            </w:pPr>
          </w:p>
        </w:tc>
      </w:tr>
      <w:tr w:rsidR="00C83845" w:rsidRPr="0012044D" w:rsidTr="00E53741">
        <w:tc>
          <w:tcPr>
            <w:tcW w:w="8472" w:type="dxa"/>
          </w:tcPr>
          <w:p w:rsidR="00C83845" w:rsidRPr="00C1231D" w:rsidRDefault="00DB4D23" w:rsidP="00C1231D">
            <w:pPr>
              <w:pStyle w:val="NoSpacing"/>
            </w:pPr>
            <w:r w:rsidRPr="00C1231D">
              <w:t xml:space="preserve">Basic knowledge of </w:t>
            </w:r>
            <w:r w:rsidR="00C83845" w:rsidRPr="00C1231D">
              <w:t xml:space="preserve">First Aid </w:t>
            </w:r>
            <w:r w:rsidRPr="00C1231D">
              <w:t xml:space="preserve">or First Aid </w:t>
            </w:r>
            <w:r w:rsidR="00C83845" w:rsidRPr="00C1231D">
              <w:t>qualification</w:t>
            </w:r>
          </w:p>
        </w:tc>
        <w:tc>
          <w:tcPr>
            <w:tcW w:w="1701" w:type="dxa"/>
          </w:tcPr>
          <w:p w:rsidR="00C83845" w:rsidRPr="00C1231D" w:rsidRDefault="00C83845" w:rsidP="00C1231D">
            <w:pPr>
              <w:pStyle w:val="NoSpacing"/>
            </w:pPr>
            <w:r w:rsidRPr="00C1231D">
              <w:t>D</w:t>
            </w:r>
          </w:p>
        </w:tc>
      </w:tr>
      <w:tr w:rsidR="00C83845" w:rsidRPr="0012044D" w:rsidTr="00E53741">
        <w:tc>
          <w:tcPr>
            <w:tcW w:w="8472" w:type="dxa"/>
          </w:tcPr>
          <w:p w:rsidR="00C83845" w:rsidRPr="00C1231D" w:rsidRDefault="00CC5AFF" w:rsidP="00C1231D">
            <w:pPr>
              <w:pStyle w:val="NoSpacing"/>
              <w:rPr>
                <w:rFonts w:eastAsia="Times New Roman" w:cs="Arial"/>
                <w:lang w:eastAsia="en-GB"/>
              </w:rPr>
            </w:pPr>
            <w:r>
              <w:rPr>
                <w:rFonts w:eastAsia="Times New Roman" w:cs="Arial"/>
                <w:lang w:eastAsia="en-GB"/>
              </w:rPr>
              <w:t>Able to</w:t>
            </w:r>
            <w:r w:rsidR="00DB4D23" w:rsidRPr="00C1231D">
              <w:rPr>
                <w:rFonts w:eastAsia="Times New Roman" w:cs="Arial"/>
                <w:lang w:eastAsia="en-GB"/>
              </w:rPr>
              <w:t xml:space="preserve"> undertake</w:t>
            </w:r>
            <w:r>
              <w:rPr>
                <w:rFonts w:eastAsia="Times New Roman" w:cs="Arial"/>
                <w:lang w:eastAsia="en-GB"/>
              </w:rPr>
              <w:t xml:space="preserve"> the physical demands of the role including</w:t>
            </w:r>
            <w:r w:rsidR="00DB4D23" w:rsidRPr="00C1231D">
              <w:rPr>
                <w:rFonts w:eastAsia="Times New Roman" w:cs="Arial"/>
                <w:lang w:eastAsia="en-GB"/>
              </w:rPr>
              <w:t xml:space="preserve"> bending, lifting and stretching e.g. putting out and packing away tables and play equipment, clearing tables, sweeping t</w:t>
            </w:r>
            <w:r w:rsidR="00C1231D" w:rsidRPr="00C1231D">
              <w:rPr>
                <w:rFonts w:eastAsia="Times New Roman" w:cs="Arial"/>
                <w:lang w:eastAsia="en-GB"/>
              </w:rPr>
              <w:t>he floor, clearing up spillages</w:t>
            </w:r>
          </w:p>
        </w:tc>
        <w:tc>
          <w:tcPr>
            <w:tcW w:w="1701" w:type="dxa"/>
          </w:tcPr>
          <w:p w:rsidR="00C83845" w:rsidRPr="00C1231D" w:rsidRDefault="00C1231D" w:rsidP="00C1231D">
            <w:pPr>
              <w:pStyle w:val="NoSpacing"/>
            </w:pPr>
            <w:r w:rsidRPr="00C1231D">
              <w:t>E</w:t>
            </w:r>
          </w:p>
        </w:tc>
      </w:tr>
      <w:tr w:rsidR="00C1231D" w:rsidRPr="0012044D" w:rsidTr="00E53741">
        <w:tc>
          <w:tcPr>
            <w:tcW w:w="8472" w:type="dxa"/>
          </w:tcPr>
          <w:p w:rsidR="00C1231D" w:rsidRPr="00C1231D" w:rsidRDefault="00C1231D" w:rsidP="00C1231D">
            <w:pPr>
              <w:pStyle w:val="NoSpacing"/>
            </w:pPr>
            <w:r w:rsidRPr="00C1231D">
              <w:rPr>
                <w:rFonts w:cs="Arial"/>
              </w:rPr>
              <w:t>Resilience to work in times of adverse weather conditions e.g. during periods of supervision outside in the playground, there is potential for exposure to heat and cold which on occasions, may be higher than normal.</w:t>
            </w:r>
          </w:p>
        </w:tc>
        <w:tc>
          <w:tcPr>
            <w:tcW w:w="1701" w:type="dxa"/>
          </w:tcPr>
          <w:p w:rsidR="00C1231D" w:rsidRPr="00C1231D" w:rsidRDefault="00C1231D" w:rsidP="00C1231D">
            <w:pPr>
              <w:pStyle w:val="NoSpacing"/>
            </w:pPr>
            <w:r w:rsidRPr="00C1231D">
              <w:rPr>
                <w:rFonts w:cs="Arial"/>
              </w:rPr>
              <w:t>E</w:t>
            </w:r>
          </w:p>
        </w:tc>
      </w:tr>
      <w:tr w:rsidR="00C83845" w:rsidRPr="0012044D" w:rsidTr="00E53741">
        <w:tc>
          <w:tcPr>
            <w:tcW w:w="8472" w:type="dxa"/>
          </w:tcPr>
          <w:p w:rsidR="00C83845" w:rsidRPr="00C1231D" w:rsidRDefault="00C83845" w:rsidP="00C1231D">
            <w:pPr>
              <w:pStyle w:val="NoSpacing"/>
            </w:pPr>
            <w:r w:rsidRPr="00C1231D">
              <w:t>Good sense of humour</w:t>
            </w:r>
          </w:p>
        </w:tc>
        <w:tc>
          <w:tcPr>
            <w:tcW w:w="1701" w:type="dxa"/>
          </w:tcPr>
          <w:p w:rsidR="00C83845" w:rsidRPr="00C1231D" w:rsidRDefault="00C83845" w:rsidP="00C1231D">
            <w:pPr>
              <w:pStyle w:val="NoSpacing"/>
            </w:pPr>
            <w:r w:rsidRPr="00C1231D">
              <w:t>E</w:t>
            </w:r>
          </w:p>
        </w:tc>
      </w:tr>
    </w:tbl>
    <w:p w:rsidR="00220D88" w:rsidRPr="0012044D" w:rsidRDefault="00220D88" w:rsidP="00220D88">
      <w:pPr>
        <w:autoSpaceDE w:val="0"/>
        <w:autoSpaceDN w:val="0"/>
        <w:adjustRightInd w:val="0"/>
        <w:spacing w:after="0" w:line="240" w:lineRule="auto"/>
        <w:rPr>
          <w:rFonts w:cs="Arial-BoldMT"/>
          <w:b/>
          <w:bCs/>
        </w:rPr>
      </w:pPr>
    </w:p>
    <w:p w:rsidR="00220D88" w:rsidRPr="0012044D" w:rsidRDefault="00220D88" w:rsidP="00E321FC">
      <w:pPr>
        <w:autoSpaceDE w:val="0"/>
        <w:autoSpaceDN w:val="0"/>
        <w:adjustRightInd w:val="0"/>
        <w:spacing w:after="0" w:line="240" w:lineRule="auto"/>
        <w:rPr>
          <w:rFonts w:cs="Calibri"/>
          <w:b/>
        </w:rPr>
      </w:pPr>
    </w:p>
    <w:sectPr w:rsidR="00220D88" w:rsidRPr="0012044D" w:rsidSect="00D049E4">
      <w:headerReference w:type="default" r:id="rId11"/>
      <w:pgSz w:w="11906" w:h="16838"/>
      <w:pgMar w:top="284" w:right="707" w:bottom="284" w:left="709"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AFF" w:rsidRDefault="00CC5AFF" w:rsidP="009C50F6">
      <w:pPr>
        <w:spacing w:after="0" w:line="240" w:lineRule="auto"/>
      </w:pPr>
      <w:r>
        <w:separator/>
      </w:r>
    </w:p>
  </w:endnote>
  <w:endnote w:type="continuationSeparator" w:id="0">
    <w:p w:rsidR="00CC5AFF" w:rsidRDefault="00CC5AFF" w:rsidP="009C5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AFF" w:rsidRDefault="00CC5AFF" w:rsidP="009C50F6">
      <w:pPr>
        <w:spacing w:after="0" w:line="240" w:lineRule="auto"/>
      </w:pPr>
      <w:r>
        <w:separator/>
      </w:r>
    </w:p>
  </w:footnote>
  <w:footnote w:type="continuationSeparator" w:id="0">
    <w:p w:rsidR="00CC5AFF" w:rsidRDefault="00CC5AFF" w:rsidP="009C5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AFF" w:rsidRPr="00CE7D31" w:rsidRDefault="00CC5AFF" w:rsidP="00CE7D31">
    <w:pPr>
      <w:autoSpaceDE w:val="0"/>
      <w:autoSpaceDN w:val="0"/>
      <w:adjustRightInd w:val="0"/>
      <w:spacing w:after="0" w:line="240" w:lineRule="auto"/>
      <w:rPr>
        <w:rFonts w:cs="Arial-BoldMT"/>
        <w:b/>
        <w:bCs/>
        <w:sz w:val="28"/>
        <w:szCs w:val="28"/>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2DD0"/>
    <w:multiLevelType w:val="hybridMultilevel"/>
    <w:tmpl w:val="FA846684"/>
    <w:lvl w:ilvl="0" w:tplc="5CE08028">
      <w:start w:val="1"/>
      <w:numFmt w:val="bullet"/>
      <w:lvlText w:val=""/>
      <w:lvlJc w:val="left"/>
      <w:pPr>
        <w:ind w:left="1069" w:hanging="360"/>
      </w:pPr>
      <w:rPr>
        <w:rFonts w:ascii="Wingdings" w:hAnsi="Wingdings" w:hint="default"/>
        <w:color w:val="104F75"/>
        <w:sz w:val="24"/>
      </w:rPr>
    </w:lvl>
    <w:lvl w:ilvl="1" w:tplc="4D24DD74">
      <w:start w:val="1"/>
      <w:numFmt w:val="bullet"/>
      <w:pStyle w:val="ListParagraph"/>
      <w:lvlText w:val=""/>
      <w:lvlJc w:val="left"/>
      <w:pPr>
        <w:ind w:left="1800" w:hanging="360"/>
      </w:pPr>
      <w:rPr>
        <w:rFonts w:ascii="Wingdings" w:hAnsi="Wingdings" w:hint="default"/>
        <w:color w:val="104F75"/>
      </w:rPr>
    </w:lvl>
    <w:lvl w:ilvl="2" w:tplc="C0B2274C">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DB03DD"/>
    <w:multiLevelType w:val="hybridMultilevel"/>
    <w:tmpl w:val="B956B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250A8B"/>
    <w:multiLevelType w:val="hybridMultilevel"/>
    <w:tmpl w:val="6F882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D7760"/>
    <w:multiLevelType w:val="hybridMultilevel"/>
    <w:tmpl w:val="E96212FA"/>
    <w:lvl w:ilvl="0" w:tplc="EC3EA75C">
      <w:numFmt w:val="bullet"/>
      <w:lvlText w:val="-"/>
      <w:lvlJc w:val="left"/>
      <w:pPr>
        <w:ind w:left="720" w:hanging="360"/>
      </w:pPr>
      <w:rPr>
        <w:rFonts w:ascii="Calibri" w:eastAsiaTheme="minorHAnsi" w:hAnsi="Calibri" w:cs="Arial-Bold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4281C"/>
    <w:multiLevelType w:val="hybridMultilevel"/>
    <w:tmpl w:val="ECD6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CB1AFB"/>
    <w:multiLevelType w:val="hybridMultilevel"/>
    <w:tmpl w:val="822A203A"/>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5F91B53"/>
    <w:multiLevelType w:val="hybridMultilevel"/>
    <w:tmpl w:val="CB6695DA"/>
    <w:lvl w:ilvl="0" w:tplc="F90CE10A">
      <w:start w:val="1"/>
      <w:numFmt w:val="decimal"/>
      <w:lvlText w:val="%1."/>
      <w:lvlJc w:val="left"/>
      <w:pPr>
        <w:ind w:left="1080" w:hanging="72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8E17C1"/>
    <w:multiLevelType w:val="hybridMultilevel"/>
    <w:tmpl w:val="149A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E42600"/>
    <w:multiLevelType w:val="hybridMultilevel"/>
    <w:tmpl w:val="B95EF02E"/>
    <w:lvl w:ilvl="0" w:tplc="08090001">
      <w:start w:val="1"/>
      <w:numFmt w:val="bullet"/>
      <w:lvlText w:val=""/>
      <w:lvlJc w:val="left"/>
      <w:pPr>
        <w:ind w:left="786" w:hanging="360"/>
      </w:pPr>
      <w:rPr>
        <w:rFonts w:ascii="Symbol" w:hAnsi="Symbol" w:hint="default"/>
      </w:rPr>
    </w:lvl>
    <w:lvl w:ilvl="1" w:tplc="9A3EC2AC">
      <w:numFmt w:val="bullet"/>
      <w:lvlText w:val="–"/>
      <w:lvlJc w:val="left"/>
      <w:pPr>
        <w:ind w:left="1506" w:hanging="360"/>
      </w:pPr>
      <w:rPr>
        <w:rFonts w:ascii="Calibri" w:eastAsiaTheme="minorHAnsi" w:hAnsi="Calibri" w:cs="Arial-BoldMT" w:hint="default"/>
        <w:color w:val="FF0000"/>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2860269B"/>
    <w:multiLevelType w:val="hybridMultilevel"/>
    <w:tmpl w:val="C082BD1C"/>
    <w:lvl w:ilvl="0" w:tplc="320A169C">
      <w:numFmt w:val="bullet"/>
      <w:lvlText w:val="-"/>
      <w:lvlJc w:val="left"/>
      <w:pPr>
        <w:ind w:left="720" w:hanging="360"/>
      </w:pPr>
      <w:rPr>
        <w:rFonts w:ascii="Calibri" w:eastAsiaTheme="minorHAnsi" w:hAnsi="Calibri" w:cs="Arial-Bold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261EE"/>
    <w:multiLevelType w:val="hybridMultilevel"/>
    <w:tmpl w:val="690A064C"/>
    <w:lvl w:ilvl="0" w:tplc="320A169C">
      <w:numFmt w:val="bullet"/>
      <w:lvlText w:val="-"/>
      <w:lvlJc w:val="left"/>
      <w:pPr>
        <w:ind w:left="720" w:hanging="360"/>
      </w:pPr>
      <w:rPr>
        <w:rFonts w:ascii="Calibri" w:eastAsiaTheme="minorHAnsi" w:hAnsi="Calibri" w:cs="Arial-Bold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0357DF"/>
    <w:multiLevelType w:val="hybridMultilevel"/>
    <w:tmpl w:val="8FB6CE5A"/>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2" w15:restartNumberingAfterBreak="0">
    <w:nsid w:val="2EAC2EFC"/>
    <w:multiLevelType w:val="hybridMultilevel"/>
    <w:tmpl w:val="56BE3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546BC0"/>
    <w:multiLevelType w:val="hybridMultilevel"/>
    <w:tmpl w:val="F7ECD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60556E"/>
    <w:multiLevelType w:val="hybridMultilevel"/>
    <w:tmpl w:val="34F4FE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2FC0A34"/>
    <w:multiLevelType w:val="hybridMultilevel"/>
    <w:tmpl w:val="4746C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F4181B"/>
    <w:multiLevelType w:val="hybridMultilevel"/>
    <w:tmpl w:val="0F0A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1B1A84"/>
    <w:multiLevelType w:val="hybridMultilevel"/>
    <w:tmpl w:val="FADED3B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8" w15:restartNumberingAfterBreak="0">
    <w:nsid w:val="4949428B"/>
    <w:multiLevelType w:val="hybridMultilevel"/>
    <w:tmpl w:val="3AA07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7008E1"/>
    <w:multiLevelType w:val="hybridMultilevel"/>
    <w:tmpl w:val="8306F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6A0BD2"/>
    <w:multiLevelType w:val="hybridMultilevel"/>
    <w:tmpl w:val="6F3E3A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2F42B31"/>
    <w:multiLevelType w:val="hybridMultilevel"/>
    <w:tmpl w:val="06A8C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3C612D"/>
    <w:multiLevelType w:val="hybridMultilevel"/>
    <w:tmpl w:val="A880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C3379D"/>
    <w:multiLevelType w:val="hybridMultilevel"/>
    <w:tmpl w:val="8B7EF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3041A2"/>
    <w:multiLevelType w:val="hybridMultilevel"/>
    <w:tmpl w:val="6A140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DE168F"/>
    <w:multiLevelType w:val="hybridMultilevel"/>
    <w:tmpl w:val="4B16E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E732CC"/>
    <w:multiLevelType w:val="hybridMultilevel"/>
    <w:tmpl w:val="FCCCB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13623A"/>
    <w:multiLevelType w:val="multilevel"/>
    <w:tmpl w:val="368C22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FE971D3"/>
    <w:multiLevelType w:val="hybridMultilevel"/>
    <w:tmpl w:val="E3421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2"/>
  </w:num>
  <w:num w:numId="4">
    <w:abstractNumId w:val="21"/>
  </w:num>
  <w:num w:numId="5">
    <w:abstractNumId w:val="28"/>
  </w:num>
  <w:num w:numId="6">
    <w:abstractNumId w:val="7"/>
  </w:num>
  <w:num w:numId="7">
    <w:abstractNumId w:val="2"/>
  </w:num>
  <w:num w:numId="8">
    <w:abstractNumId w:val="25"/>
  </w:num>
  <w:num w:numId="9">
    <w:abstractNumId w:val="15"/>
  </w:num>
  <w:num w:numId="10">
    <w:abstractNumId w:val="1"/>
  </w:num>
  <w:num w:numId="11">
    <w:abstractNumId w:val="3"/>
  </w:num>
  <w:num w:numId="12">
    <w:abstractNumId w:val="27"/>
  </w:num>
  <w:num w:numId="13">
    <w:abstractNumId w:val="22"/>
  </w:num>
  <w:num w:numId="14">
    <w:abstractNumId w:val="17"/>
  </w:num>
  <w:num w:numId="15">
    <w:abstractNumId w:val="19"/>
  </w:num>
  <w:num w:numId="16">
    <w:abstractNumId w:val="23"/>
  </w:num>
  <w:num w:numId="17">
    <w:abstractNumId w:val="24"/>
  </w:num>
  <w:num w:numId="18">
    <w:abstractNumId w:val="16"/>
  </w:num>
  <w:num w:numId="19">
    <w:abstractNumId w:val="26"/>
  </w:num>
  <w:num w:numId="20">
    <w:abstractNumId w:val="9"/>
  </w:num>
  <w:num w:numId="21">
    <w:abstractNumId w:val="18"/>
  </w:num>
  <w:num w:numId="22">
    <w:abstractNumId w:val="10"/>
  </w:num>
  <w:num w:numId="23">
    <w:abstractNumId w:val="14"/>
  </w:num>
  <w:num w:numId="24">
    <w:abstractNumId w:val="20"/>
  </w:num>
  <w:num w:numId="25">
    <w:abstractNumId w:val="5"/>
  </w:num>
  <w:num w:numId="26">
    <w:abstractNumId w:val="4"/>
  </w:num>
  <w:num w:numId="27">
    <w:abstractNumId w:val="6"/>
  </w:num>
  <w:num w:numId="28">
    <w:abstractNumId w:val="8"/>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0F6"/>
    <w:rsid w:val="00000B9D"/>
    <w:rsid w:val="00010D97"/>
    <w:rsid w:val="00056C30"/>
    <w:rsid w:val="000942F7"/>
    <w:rsid w:val="000B6555"/>
    <w:rsid w:val="000D1B39"/>
    <w:rsid w:val="0012044D"/>
    <w:rsid w:val="00132D4F"/>
    <w:rsid w:val="00171367"/>
    <w:rsid w:val="0018553E"/>
    <w:rsid w:val="00197FBE"/>
    <w:rsid w:val="00220D88"/>
    <w:rsid w:val="00224A1B"/>
    <w:rsid w:val="00235E28"/>
    <w:rsid w:val="002E3C81"/>
    <w:rsid w:val="002F6F08"/>
    <w:rsid w:val="00306169"/>
    <w:rsid w:val="003A2070"/>
    <w:rsid w:val="003B42E3"/>
    <w:rsid w:val="003B5669"/>
    <w:rsid w:val="003C5253"/>
    <w:rsid w:val="003C7FE1"/>
    <w:rsid w:val="003D2187"/>
    <w:rsid w:val="003D680E"/>
    <w:rsid w:val="003F7441"/>
    <w:rsid w:val="004262D5"/>
    <w:rsid w:val="00453303"/>
    <w:rsid w:val="00484252"/>
    <w:rsid w:val="0048685A"/>
    <w:rsid w:val="004A59CD"/>
    <w:rsid w:val="004E170F"/>
    <w:rsid w:val="005A095C"/>
    <w:rsid w:val="005B255D"/>
    <w:rsid w:val="005D38EC"/>
    <w:rsid w:val="005F2996"/>
    <w:rsid w:val="005F6B6E"/>
    <w:rsid w:val="0061626C"/>
    <w:rsid w:val="00625758"/>
    <w:rsid w:val="00641CF8"/>
    <w:rsid w:val="00647035"/>
    <w:rsid w:val="00674117"/>
    <w:rsid w:val="00685F3F"/>
    <w:rsid w:val="006911B6"/>
    <w:rsid w:val="00695A79"/>
    <w:rsid w:val="006A4154"/>
    <w:rsid w:val="006C6A8F"/>
    <w:rsid w:val="00706E48"/>
    <w:rsid w:val="0071787F"/>
    <w:rsid w:val="00723E6F"/>
    <w:rsid w:val="00737E0C"/>
    <w:rsid w:val="007638A5"/>
    <w:rsid w:val="007809FB"/>
    <w:rsid w:val="007B48DD"/>
    <w:rsid w:val="007D0ADF"/>
    <w:rsid w:val="007E689C"/>
    <w:rsid w:val="007F290D"/>
    <w:rsid w:val="0080033E"/>
    <w:rsid w:val="00831D29"/>
    <w:rsid w:val="00831DC2"/>
    <w:rsid w:val="0087031B"/>
    <w:rsid w:val="008A11EF"/>
    <w:rsid w:val="008E1CCF"/>
    <w:rsid w:val="00912950"/>
    <w:rsid w:val="009310AF"/>
    <w:rsid w:val="0096131E"/>
    <w:rsid w:val="00981F6E"/>
    <w:rsid w:val="00983FE1"/>
    <w:rsid w:val="009C50F6"/>
    <w:rsid w:val="00A233F6"/>
    <w:rsid w:val="00A2427D"/>
    <w:rsid w:val="00A407AB"/>
    <w:rsid w:val="00A63A38"/>
    <w:rsid w:val="00A96016"/>
    <w:rsid w:val="00AF50DE"/>
    <w:rsid w:val="00B301B3"/>
    <w:rsid w:val="00B730A7"/>
    <w:rsid w:val="00B749FE"/>
    <w:rsid w:val="00B96451"/>
    <w:rsid w:val="00B975E6"/>
    <w:rsid w:val="00BC494F"/>
    <w:rsid w:val="00BD546D"/>
    <w:rsid w:val="00C07768"/>
    <w:rsid w:val="00C1231D"/>
    <w:rsid w:val="00C12C87"/>
    <w:rsid w:val="00C73674"/>
    <w:rsid w:val="00C83845"/>
    <w:rsid w:val="00CA592B"/>
    <w:rsid w:val="00CB5226"/>
    <w:rsid w:val="00CC2C07"/>
    <w:rsid w:val="00CC5AFF"/>
    <w:rsid w:val="00CC687F"/>
    <w:rsid w:val="00CD31A3"/>
    <w:rsid w:val="00CE7D31"/>
    <w:rsid w:val="00D049E4"/>
    <w:rsid w:val="00D13661"/>
    <w:rsid w:val="00D26AF4"/>
    <w:rsid w:val="00D3302E"/>
    <w:rsid w:val="00D52D9D"/>
    <w:rsid w:val="00D70A3F"/>
    <w:rsid w:val="00D7670C"/>
    <w:rsid w:val="00DA407E"/>
    <w:rsid w:val="00DA762D"/>
    <w:rsid w:val="00DB4D23"/>
    <w:rsid w:val="00E321FC"/>
    <w:rsid w:val="00E377A6"/>
    <w:rsid w:val="00E44C5E"/>
    <w:rsid w:val="00E53741"/>
    <w:rsid w:val="00E67078"/>
    <w:rsid w:val="00E81BAA"/>
    <w:rsid w:val="00E86E66"/>
    <w:rsid w:val="00E9020E"/>
    <w:rsid w:val="00E90310"/>
    <w:rsid w:val="00EC1A12"/>
    <w:rsid w:val="00EC24D4"/>
    <w:rsid w:val="00ED6974"/>
    <w:rsid w:val="00EE2F47"/>
    <w:rsid w:val="00EF78C5"/>
    <w:rsid w:val="00F46CDB"/>
    <w:rsid w:val="00F51F0E"/>
    <w:rsid w:val="00F66AC7"/>
    <w:rsid w:val="00FB67A4"/>
    <w:rsid w:val="00FD413B"/>
    <w:rsid w:val="00FE2427"/>
    <w:rsid w:val="00FE5594"/>
    <w:rsid w:val="00FF2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49153"/>
    <o:shapelayout v:ext="edit">
      <o:idmap v:ext="edit" data="1"/>
    </o:shapelayout>
  </w:shapeDefaults>
  <w:decimalSymbol w:val="."/>
  <w:listSeparator w:val=","/>
  <w14:docId w14:val="2C2BF8B4"/>
  <w15:docId w15:val="{1EB8CDC0-7B53-40A9-9590-08B9A2578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0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50F6"/>
  </w:style>
  <w:style w:type="paragraph" w:styleId="Footer">
    <w:name w:val="footer"/>
    <w:basedOn w:val="Normal"/>
    <w:link w:val="FooterChar"/>
    <w:uiPriority w:val="99"/>
    <w:unhideWhenUsed/>
    <w:rsid w:val="009C50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50F6"/>
  </w:style>
  <w:style w:type="paragraph" w:styleId="ListParagraph">
    <w:name w:val="List Paragraph"/>
    <w:uiPriority w:val="34"/>
    <w:unhideWhenUsed/>
    <w:qFormat/>
    <w:rsid w:val="009C50F6"/>
    <w:pPr>
      <w:numPr>
        <w:ilvl w:val="1"/>
        <w:numId w:val="1"/>
      </w:numPr>
      <w:spacing w:after="120" w:line="288" w:lineRule="auto"/>
      <w:ind w:left="1560" w:hanging="426"/>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9C5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0F6"/>
    <w:rPr>
      <w:rFonts w:ascii="Tahoma" w:hAnsi="Tahoma" w:cs="Tahoma"/>
      <w:sz w:val="16"/>
      <w:szCs w:val="16"/>
    </w:rPr>
  </w:style>
  <w:style w:type="table" w:styleId="TableGrid">
    <w:name w:val="Table Grid"/>
    <w:basedOn w:val="TableNormal"/>
    <w:uiPriority w:val="59"/>
    <w:rsid w:val="00E32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31A3"/>
    <w:rPr>
      <w:color w:val="0000FF" w:themeColor="hyperlink"/>
      <w:u w:val="single"/>
    </w:rPr>
  </w:style>
  <w:style w:type="paragraph" w:styleId="NoSpacing">
    <w:name w:val="No Spacing"/>
    <w:uiPriority w:val="1"/>
    <w:qFormat/>
    <w:rsid w:val="004262D5"/>
    <w:pPr>
      <w:spacing w:after="0" w:line="240" w:lineRule="auto"/>
    </w:pPr>
  </w:style>
  <w:style w:type="paragraph" w:styleId="NormalWeb">
    <w:name w:val="Normal (Web)"/>
    <w:basedOn w:val="Normal"/>
    <w:uiPriority w:val="99"/>
    <w:semiHidden/>
    <w:unhideWhenUsed/>
    <w:rsid w:val="00D70A3F"/>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9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government/collections/dbs-filtering-guidance"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49CDC-B07A-4CBE-B035-52B5DBCEC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(SWGfL)</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Wilson</dc:creator>
  <cp:lastModifiedBy>Clare Pring</cp:lastModifiedBy>
  <cp:revision>3</cp:revision>
  <cp:lastPrinted>2015-01-26T13:42:00Z</cp:lastPrinted>
  <dcterms:created xsi:type="dcterms:W3CDTF">2022-09-30T13:54:00Z</dcterms:created>
  <dcterms:modified xsi:type="dcterms:W3CDTF">2022-11-14T21:22:00Z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