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5388"/>
      </w:tblGrid>
      <w:tr w:rsidR="00E050FA" w:rsidRPr="004C021A" w14:paraId="0481E801" w14:textId="77777777" w:rsidTr="00E050FA">
        <w:tc>
          <w:tcPr>
            <w:tcW w:w="15388" w:type="dxa"/>
            <w:shd w:val="clear" w:color="auto" w:fill="002060"/>
          </w:tcPr>
          <w:p w14:paraId="73327829" w14:textId="0076E468" w:rsidR="00E050FA" w:rsidRPr="004C021A" w:rsidRDefault="00E050FA" w:rsidP="00E050FA">
            <w:pPr>
              <w:rPr>
                <w:rFonts w:ascii="Arial Narrow" w:hAnsi="Arial Narrow"/>
                <w:sz w:val="24"/>
                <w:szCs w:val="24"/>
              </w:rPr>
            </w:pPr>
            <w:r w:rsidRPr="004C021A">
              <w:rPr>
                <w:rFonts w:ascii="Arial Narrow" w:hAnsi="Arial Narrow"/>
                <w:sz w:val="24"/>
                <w:szCs w:val="24"/>
              </w:rPr>
              <w:t xml:space="preserve">Moorside Community Primary School                                                          </w:t>
            </w:r>
            <w:r w:rsidR="00CB78AB" w:rsidRPr="004C021A">
              <w:rPr>
                <w:rFonts w:ascii="Arial Narrow" w:hAnsi="Arial Narrow"/>
                <w:sz w:val="24"/>
                <w:szCs w:val="24"/>
              </w:rPr>
              <w:t xml:space="preserve">            SENCO                                                                                                  </w:t>
            </w:r>
            <w:r w:rsidRPr="004C021A">
              <w:rPr>
                <w:rFonts w:ascii="Arial Narrow" w:hAnsi="Arial Narrow"/>
                <w:sz w:val="24"/>
                <w:szCs w:val="24"/>
              </w:rPr>
              <w:t>Person Specification</w:t>
            </w:r>
          </w:p>
          <w:p w14:paraId="7238B4ED" w14:textId="77777777" w:rsidR="00E050FA" w:rsidRPr="004C021A" w:rsidRDefault="00E050FA" w:rsidP="00E050FA">
            <w:pPr>
              <w:jc w:val="center"/>
              <w:rPr>
                <w:rFonts w:ascii="Arial Narrow" w:hAnsi="Arial Narrow"/>
                <w:sz w:val="24"/>
                <w:szCs w:val="24"/>
              </w:rPr>
            </w:pPr>
            <w:r w:rsidRPr="004C021A">
              <w:rPr>
                <w:rFonts w:ascii="Arial Narrow" w:hAnsi="Arial Narrow"/>
                <w:noProof/>
                <w:sz w:val="24"/>
                <w:szCs w:val="24"/>
                <w:lang w:eastAsia="en-GB"/>
              </w:rPr>
              <w:drawing>
                <wp:inline distT="0" distB="0" distL="0" distR="0" wp14:anchorId="3B1C0B2B" wp14:editId="3DE538ED">
                  <wp:extent cx="714375" cy="828675"/>
                  <wp:effectExtent l="0" t="0" r="9525" b="9525"/>
                  <wp:docPr id="1" name="Picture 1" descr="Moorside Community Primary School logo"/>
                  <wp:cNvGraphicFramePr/>
                  <a:graphic xmlns:a="http://schemas.openxmlformats.org/drawingml/2006/main">
                    <a:graphicData uri="http://schemas.openxmlformats.org/drawingml/2006/picture">
                      <pic:pic xmlns:pic="http://schemas.openxmlformats.org/drawingml/2006/picture">
                        <pic:nvPicPr>
                          <pic:cNvPr id="1" name="Picture 1" descr="Moorside Community Primary School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tc>
      </w:tr>
    </w:tbl>
    <w:p w14:paraId="06AE243E" w14:textId="77777777" w:rsidR="00D05882" w:rsidRPr="004C021A" w:rsidRDefault="00D05882">
      <w:pPr>
        <w:rPr>
          <w:rFonts w:ascii="Arial Narrow" w:hAnsi="Arial Narrow"/>
          <w:sz w:val="24"/>
          <w:szCs w:val="24"/>
        </w:rPr>
      </w:pPr>
    </w:p>
    <w:tbl>
      <w:tblPr>
        <w:tblStyle w:val="TableGrid"/>
        <w:tblW w:w="0" w:type="auto"/>
        <w:tblLook w:val="04A0" w:firstRow="1" w:lastRow="0" w:firstColumn="1" w:lastColumn="0" w:noHBand="0" w:noVBand="1"/>
      </w:tblPr>
      <w:tblGrid>
        <w:gridCol w:w="3847"/>
        <w:gridCol w:w="3847"/>
        <w:gridCol w:w="3847"/>
        <w:gridCol w:w="3847"/>
      </w:tblGrid>
      <w:tr w:rsidR="00E050FA" w:rsidRPr="004C021A" w14:paraId="11558A0F" w14:textId="77777777" w:rsidTr="00E050FA">
        <w:tc>
          <w:tcPr>
            <w:tcW w:w="3847" w:type="dxa"/>
            <w:shd w:val="clear" w:color="auto" w:fill="002060"/>
          </w:tcPr>
          <w:p w14:paraId="61B102A3" w14:textId="77777777" w:rsidR="00E050FA" w:rsidRPr="004C021A" w:rsidRDefault="00E050FA">
            <w:pPr>
              <w:rPr>
                <w:rFonts w:ascii="Arial Narrow" w:hAnsi="Arial Narrow"/>
                <w:sz w:val="24"/>
                <w:szCs w:val="24"/>
              </w:rPr>
            </w:pPr>
            <w:r w:rsidRPr="004C021A">
              <w:rPr>
                <w:rFonts w:ascii="Arial Narrow" w:hAnsi="Arial Narrow"/>
                <w:sz w:val="24"/>
                <w:szCs w:val="24"/>
              </w:rPr>
              <w:t>Job Title</w:t>
            </w:r>
          </w:p>
        </w:tc>
        <w:tc>
          <w:tcPr>
            <w:tcW w:w="3847" w:type="dxa"/>
            <w:shd w:val="clear" w:color="auto" w:fill="002060"/>
          </w:tcPr>
          <w:p w14:paraId="5EBF162F" w14:textId="77777777" w:rsidR="00E050FA" w:rsidRPr="004C021A" w:rsidRDefault="00E050FA">
            <w:pPr>
              <w:rPr>
                <w:rFonts w:ascii="Arial Narrow" w:hAnsi="Arial Narrow"/>
                <w:sz w:val="24"/>
                <w:szCs w:val="24"/>
              </w:rPr>
            </w:pPr>
            <w:r w:rsidRPr="004C021A">
              <w:rPr>
                <w:rFonts w:ascii="Arial Narrow" w:hAnsi="Arial Narrow"/>
                <w:sz w:val="24"/>
                <w:szCs w:val="24"/>
              </w:rPr>
              <w:t>Grade</w:t>
            </w:r>
          </w:p>
        </w:tc>
        <w:tc>
          <w:tcPr>
            <w:tcW w:w="3847" w:type="dxa"/>
            <w:shd w:val="clear" w:color="auto" w:fill="002060"/>
          </w:tcPr>
          <w:p w14:paraId="63C2E349" w14:textId="77777777" w:rsidR="00E050FA" w:rsidRPr="004C021A" w:rsidRDefault="00E050FA">
            <w:pPr>
              <w:rPr>
                <w:rFonts w:ascii="Arial Narrow" w:hAnsi="Arial Narrow"/>
                <w:sz w:val="24"/>
                <w:szCs w:val="24"/>
              </w:rPr>
            </w:pPr>
            <w:r w:rsidRPr="004C021A">
              <w:rPr>
                <w:rFonts w:ascii="Arial Narrow" w:hAnsi="Arial Narrow"/>
                <w:sz w:val="24"/>
                <w:szCs w:val="24"/>
              </w:rPr>
              <w:t>School</w:t>
            </w:r>
          </w:p>
        </w:tc>
        <w:tc>
          <w:tcPr>
            <w:tcW w:w="3847" w:type="dxa"/>
            <w:shd w:val="clear" w:color="auto" w:fill="002060"/>
          </w:tcPr>
          <w:p w14:paraId="46965C08" w14:textId="77777777" w:rsidR="00E050FA" w:rsidRPr="004C021A" w:rsidRDefault="00E050FA">
            <w:pPr>
              <w:rPr>
                <w:rFonts w:ascii="Arial Narrow" w:hAnsi="Arial Narrow"/>
                <w:sz w:val="24"/>
                <w:szCs w:val="24"/>
              </w:rPr>
            </w:pPr>
            <w:r w:rsidRPr="004C021A">
              <w:rPr>
                <w:rFonts w:ascii="Arial Narrow" w:hAnsi="Arial Narrow"/>
                <w:sz w:val="24"/>
                <w:szCs w:val="24"/>
              </w:rPr>
              <w:t>Location</w:t>
            </w:r>
          </w:p>
        </w:tc>
      </w:tr>
      <w:tr w:rsidR="004446BD" w:rsidRPr="004C021A" w14:paraId="13416138" w14:textId="77777777" w:rsidTr="00724733">
        <w:tc>
          <w:tcPr>
            <w:tcW w:w="3847" w:type="dxa"/>
          </w:tcPr>
          <w:p w14:paraId="199E0B30" w14:textId="2D75D7A6" w:rsidR="004446BD" w:rsidRPr="004C021A" w:rsidRDefault="00CB78AB">
            <w:pPr>
              <w:rPr>
                <w:rFonts w:ascii="Arial Narrow" w:hAnsi="Arial Narrow"/>
                <w:sz w:val="24"/>
                <w:szCs w:val="24"/>
              </w:rPr>
            </w:pPr>
            <w:r w:rsidRPr="004C021A">
              <w:rPr>
                <w:rFonts w:ascii="Arial Narrow" w:hAnsi="Arial Narrow"/>
                <w:sz w:val="24"/>
                <w:szCs w:val="24"/>
              </w:rPr>
              <w:t>SENC</w:t>
            </w:r>
            <w:r w:rsidR="00B64FEA">
              <w:rPr>
                <w:rFonts w:ascii="Arial Narrow" w:hAnsi="Arial Narrow"/>
                <w:sz w:val="24"/>
                <w:szCs w:val="24"/>
              </w:rPr>
              <w:t>O</w:t>
            </w:r>
            <w:r w:rsidRPr="004C021A">
              <w:rPr>
                <w:rFonts w:ascii="Arial Narrow" w:hAnsi="Arial Narrow"/>
                <w:sz w:val="24"/>
                <w:szCs w:val="24"/>
              </w:rPr>
              <w:t xml:space="preserve"> </w:t>
            </w:r>
          </w:p>
        </w:tc>
        <w:tc>
          <w:tcPr>
            <w:tcW w:w="3847" w:type="dxa"/>
          </w:tcPr>
          <w:p w14:paraId="5F1FEA95" w14:textId="1E15981A" w:rsidR="002922CD" w:rsidRPr="004C021A" w:rsidRDefault="00B64FEA">
            <w:pPr>
              <w:rPr>
                <w:rFonts w:ascii="Arial Narrow" w:hAnsi="Arial Narrow"/>
                <w:sz w:val="24"/>
                <w:szCs w:val="24"/>
              </w:rPr>
            </w:pPr>
            <w:r>
              <w:rPr>
                <w:rFonts w:ascii="Arial Narrow" w:hAnsi="Arial Narrow"/>
                <w:sz w:val="24"/>
                <w:szCs w:val="24"/>
              </w:rPr>
              <w:t>M</w:t>
            </w:r>
            <w:r w:rsidR="00DF28A2" w:rsidRPr="004C021A">
              <w:rPr>
                <w:rFonts w:ascii="Arial Narrow" w:hAnsi="Arial Narrow"/>
                <w:sz w:val="24"/>
                <w:szCs w:val="24"/>
              </w:rPr>
              <w:t xml:space="preserve">3 – </w:t>
            </w:r>
            <w:r>
              <w:rPr>
                <w:rFonts w:ascii="Arial Narrow" w:hAnsi="Arial Narrow"/>
                <w:sz w:val="24"/>
                <w:szCs w:val="24"/>
              </w:rPr>
              <w:t xml:space="preserve">U3 plus SENCO Allowance </w:t>
            </w:r>
          </w:p>
        </w:tc>
        <w:tc>
          <w:tcPr>
            <w:tcW w:w="3847" w:type="dxa"/>
          </w:tcPr>
          <w:p w14:paraId="66772E2B" w14:textId="77777777" w:rsidR="004446BD" w:rsidRPr="004C021A" w:rsidRDefault="004446BD" w:rsidP="004446BD">
            <w:pPr>
              <w:rPr>
                <w:rFonts w:ascii="Arial Narrow" w:hAnsi="Arial Narrow"/>
                <w:sz w:val="24"/>
                <w:szCs w:val="24"/>
              </w:rPr>
            </w:pPr>
            <w:r w:rsidRPr="004C021A">
              <w:rPr>
                <w:rFonts w:ascii="Arial Narrow" w:hAnsi="Arial Narrow"/>
                <w:sz w:val="24"/>
                <w:szCs w:val="24"/>
              </w:rPr>
              <w:t>Moorside Community Primary School</w:t>
            </w:r>
          </w:p>
        </w:tc>
        <w:tc>
          <w:tcPr>
            <w:tcW w:w="3847" w:type="dxa"/>
          </w:tcPr>
          <w:p w14:paraId="053311E0" w14:textId="77777777" w:rsidR="004446BD" w:rsidRPr="004C021A" w:rsidRDefault="004446BD">
            <w:pPr>
              <w:rPr>
                <w:rFonts w:ascii="Arial Narrow" w:hAnsi="Arial Narrow"/>
                <w:sz w:val="24"/>
                <w:szCs w:val="24"/>
              </w:rPr>
            </w:pPr>
            <w:r w:rsidRPr="004C021A">
              <w:rPr>
                <w:rFonts w:ascii="Arial Narrow" w:hAnsi="Arial Narrow"/>
                <w:sz w:val="24"/>
                <w:szCs w:val="24"/>
              </w:rPr>
              <w:t>Swinton, Salford, Greater Manchester</w:t>
            </w:r>
          </w:p>
        </w:tc>
      </w:tr>
    </w:tbl>
    <w:p w14:paraId="57DB0F4F" w14:textId="77777777" w:rsidR="00E050FA" w:rsidRPr="001048CF" w:rsidRDefault="009774AB">
      <w:pPr>
        <w:rPr>
          <w:rFonts w:ascii="Arial Narrow" w:hAnsi="Arial Narrow"/>
          <w:sz w:val="16"/>
          <w:szCs w:val="16"/>
        </w:rPr>
      </w:pPr>
      <w:r w:rsidRPr="004C021A">
        <w:rPr>
          <w:rFonts w:ascii="Arial Narrow" w:hAnsi="Arial Narrow"/>
          <w:sz w:val="24"/>
          <w:szCs w:val="24"/>
        </w:rPr>
        <w:t xml:space="preserve"> </w:t>
      </w:r>
    </w:p>
    <w:tbl>
      <w:tblPr>
        <w:tblStyle w:val="TableGrid"/>
        <w:tblW w:w="0" w:type="auto"/>
        <w:tblLook w:val="04A0" w:firstRow="1" w:lastRow="0" w:firstColumn="1" w:lastColumn="0" w:noHBand="0" w:noVBand="1"/>
      </w:tblPr>
      <w:tblGrid>
        <w:gridCol w:w="15388"/>
      </w:tblGrid>
      <w:tr w:rsidR="009774AB" w:rsidRPr="004C021A" w14:paraId="340C6E99" w14:textId="77777777" w:rsidTr="001048CF">
        <w:trPr>
          <w:trHeight w:val="991"/>
        </w:trPr>
        <w:tc>
          <w:tcPr>
            <w:tcW w:w="15388" w:type="dxa"/>
            <w:shd w:val="clear" w:color="auto" w:fill="002060"/>
          </w:tcPr>
          <w:p w14:paraId="09E737D9" w14:textId="77777777" w:rsidR="009774AB" w:rsidRPr="00510D31" w:rsidRDefault="009774AB">
            <w:pPr>
              <w:rPr>
                <w:rFonts w:ascii="Arial Narrow" w:hAnsi="Arial Narrow"/>
                <w:b/>
                <w:bCs/>
                <w:sz w:val="24"/>
                <w:szCs w:val="24"/>
              </w:rPr>
            </w:pPr>
            <w:r w:rsidRPr="00510D31">
              <w:rPr>
                <w:rFonts w:ascii="Arial Narrow" w:hAnsi="Arial Narrow"/>
                <w:b/>
                <w:bCs/>
                <w:sz w:val="24"/>
                <w:szCs w:val="24"/>
              </w:rPr>
              <w:t>Note to applicants</w:t>
            </w:r>
          </w:p>
          <w:p w14:paraId="065633C3" w14:textId="77777777" w:rsidR="009774AB" w:rsidRPr="004C021A" w:rsidRDefault="009774AB" w:rsidP="00510D31">
            <w:pPr>
              <w:jc w:val="both"/>
              <w:rPr>
                <w:rFonts w:ascii="Arial Narrow" w:hAnsi="Arial Narrow"/>
                <w:sz w:val="24"/>
                <w:szCs w:val="24"/>
              </w:rPr>
            </w:pPr>
            <w:r w:rsidRPr="004C021A">
              <w:rPr>
                <w:rFonts w:ascii="Arial Narrow" w:hAnsi="Arial Narrow"/>
                <w:sz w:val="24"/>
                <w:szCs w:val="24"/>
              </w:rPr>
              <w:t xml:space="preserve">Whilst all criterions below are important, those under the ESSENTIAL heading are the key requirements. You should pay particular attention to these areas and provide evidence of meeting them. Failure to do so may mean that you will not be invited for interview. </w:t>
            </w:r>
          </w:p>
        </w:tc>
      </w:tr>
    </w:tbl>
    <w:p w14:paraId="5BFBA43E" w14:textId="77777777" w:rsidR="009774AB" w:rsidRPr="001048CF" w:rsidRDefault="009774AB">
      <w:pPr>
        <w:rPr>
          <w:rFonts w:ascii="Arial Narrow" w:hAnsi="Arial Narrow"/>
          <w:sz w:val="16"/>
          <w:szCs w:val="16"/>
        </w:rPr>
      </w:pPr>
    </w:p>
    <w:tbl>
      <w:tblPr>
        <w:tblStyle w:val="TableGrid"/>
        <w:tblW w:w="0" w:type="auto"/>
        <w:tblLook w:val="04A0" w:firstRow="1" w:lastRow="0" w:firstColumn="1" w:lastColumn="0" w:noHBand="0" w:noVBand="1"/>
      </w:tblPr>
      <w:tblGrid>
        <w:gridCol w:w="1838"/>
        <w:gridCol w:w="284"/>
        <w:gridCol w:w="10631"/>
        <w:gridCol w:w="425"/>
        <w:gridCol w:w="2210"/>
      </w:tblGrid>
      <w:tr w:rsidR="004446BD" w:rsidRPr="004C021A" w14:paraId="1F3013E6" w14:textId="77777777" w:rsidTr="00EC3424">
        <w:tc>
          <w:tcPr>
            <w:tcW w:w="1838" w:type="dxa"/>
            <w:shd w:val="clear" w:color="auto" w:fill="002060"/>
          </w:tcPr>
          <w:p w14:paraId="5FD8D55C" w14:textId="77777777" w:rsidR="004446BD" w:rsidRPr="009A7E76" w:rsidRDefault="004446BD">
            <w:pPr>
              <w:rPr>
                <w:rFonts w:ascii="Arial Narrow" w:hAnsi="Arial Narrow"/>
                <w:sz w:val="24"/>
                <w:szCs w:val="24"/>
              </w:rPr>
            </w:pPr>
            <w:r w:rsidRPr="009A7E76">
              <w:rPr>
                <w:rFonts w:ascii="Arial Narrow" w:hAnsi="Arial Narrow"/>
                <w:sz w:val="24"/>
                <w:szCs w:val="24"/>
              </w:rPr>
              <w:t>Essential Criteria</w:t>
            </w:r>
          </w:p>
        </w:tc>
        <w:tc>
          <w:tcPr>
            <w:tcW w:w="284" w:type="dxa"/>
            <w:vMerge w:val="restart"/>
            <w:tcBorders>
              <w:top w:val="nil"/>
            </w:tcBorders>
          </w:tcPr>
          <w:p w14:paraId="1C7E0769" w14:textId="77777777" w:rsidR="004446BD" w:rsidRPr="004C021A" w:rsidRDefault="004446BD">
            <w:pPr>
              <w:rPr>
                <w:rFonts w:ascii="Arial Narrow" w:hAnsi="Arial Narrow"/>
                <w:sz w:val="24"/>
                <w:szCs w:val="24"/>
              </w:rPr>
            </w:pPr>
          </w:p>
        </w:tc>
        <w:tc>
          <w:tcPr>
            <w:tcW w:w="10631" w:type="dxa"/>
            <w:shd w:val="clear" w:color="auto" w:fill="002060"/>
          </w:tcPr>
          <w:p w14:paraId="29EF0A95" w14:textId="77777777" w:rsidR="004446BD" w:rsidRPr="004C021A" w:rsidRDefault="004446BD">
            <w:pPr>
              <w:rPr>
                <w:rFonts w:ascii="Arial Narrow" w:hAnsi="Arial Narrow"/>
                <w:sz w:val="24"/>
                <w:szCs w:val="24"/>
              </w:rPr>
            </w:pPr>
            <w:r w:rsidRPr="004C021A">
              <w:rPr>
                <w:rFonts w:ascii="Arial Narrow" w:hAnsi="Arial Narrow"/>
                <w:sz w:val="24"/>
                <w:szCs w:val="24"/>
              </w:rPr>
              <w:t>Qualifications and Training</w:t>
            </w:r>
          </w:p>
        </w:tc>
        <w:tc>
          <w:tcPr>
            <w:tcW w:w="425" w:type="dxa"/>
            <w:vMerge w:val="restart"/>
            <w:tcBorders>
              <w:top w:val="nil"/>
            </w:tcBorders>
          </w:tcPr>
          <w:p w14:paraId="5275BBE3" w14:textId="77777777" w:rsidR="004446BD" w:rsidRPr="004C021A" w:rsidRDefault="004446BD">
            <w:pPr>
              <w:rPr>
                <w:rFonts w:ascii="Arial Narrow" w:hAnsi="Arial Narrow"/>
                <w:sz w:val="24"/>
                <w:szCs w:val="24"/>
              </w:rPr>
            </w:pPr>
          </w:p>
        </w:tc>
        <w:tc>
          <w:tcPr>
            <w:tcW w:w="2210" w:type="dxa"/>
            <w:shd w:val="clear" w:color="auto" w:fill="002060"/>
          </w:tcPr>
          <w:p w14:paraId="09B5D16E" w14:textId="77777777" w:rsidR="004446BD" w:rsidRPr="004C021A" w:rsidRDefault="004446BD" w:rsidP="00576EBE">
            <w:pPr>
              <w:jc w:val="center"/>
              <w:rPr>
                <w:rFonts w:ascii="Arial Narrow" w:hAnsi="Arial Narrow"/>
                <w:sz w:val="24"/>
                <w:szCs w:val="24"/>
              </w:rPr>
            </w:pPr>
            <w:r w:rsidRPr="004C021A">
              <w:rPr>
                <w:rFonts w:ascii="Arial Narrow" w:hAnsi="Arial Narrow"/>
                <w:sz w:val="24"/>
                <w:szCs w:val="24"/>
              </w:rPr>
              <w:t>M.O.A.</w:t>
            </w:r>
          </w:p>
        </w:tc>
      </w:tr>
      <w:tr w:rsidR="004446BD" w:rsidRPr="004C021A" w14:paraId="05933D94" w14:textId="77777777" w:rsidTr="00EC3424">
        <w:tc>
          <w:tcPr>
            <w:tcW w:w="1838" w:type="dxa"/>
          </w:tcPr>
          <w:p w14:paraId="1278151B" w14:textId="77777777" w:rsidR="004446BD" w:rsidRPr="009A7E76" w:rsidRDefault="005C1123">
            <w:pPr>
              <w:rPr>
                <w:rFonts w:ascii="Arial Narrow" w:hAnsi="Arial Narrow"/>
                <w:sz w:val="24"/>
                <w:szCs w:val="24"/>
              </w:rPr>
            </w:pPr>
            <w:r w:rsidRPr="009A7E76">
              <w:rPr>
                <w:rFonts w:ascii="Arial Narrow" w:hAnsi="Arial Narrow"/>
                <w:sz w:val="24"/>
                <w:szCs w:val="24"/>
              </w:rPr>
              <w:t>1.</w:t>
            </w:r>
          </w:p>
        </w:tc>
        <w:tc>
          <w:tcPr>
            <w:tcW w:w="284" w:type="dxa"/>
            <w:vMerge/>
          </w:tcPr>
          <w:p w14:paraId="23CE6947" w14:textId="77777777" w:rsidR="004446BD" w:rsidRPr="004C021A" w:rsidRDefault="004446BD">
            <w:pPr>
              <w:rPr>
                <w:rFonts w:ascii="Arial Narrow" w:hAnsi="Arial Narrow"/>
                <w:sz w:val="24"/>
                <w:szCs w:val="24"/>
              </w:rPr>
            </w:pPr>
          </w:p>
        </w:tc>
        <w:tc>
          <w:tcPr>
            <w:tcW w:w="10631" w:type="dxa"/>
          </w:tcPr>
          <w:p w14:paraId="40A992AC" w14:textId="77777777" w:rsidR="004446BD" w:rsidRPr="004C021A" w:rsidRDefault="005C1123" w:rsidP="00EC3424">
            <w:pPr>
              <w:jc w:val="both"/>
              <w:rPr>
                <w:rFonts w:ascii="Arial Narrow" w:hAnsi="Arial Narrow"/>
                <w:sz w:val="24"/>
                <w:szCs w:val="24"/>
              </w:rPr>
            </w:pPr>
            <w:r w:rsidRPr="004C021A">
              <w:rPr>
                <w:rFonts w:ascii="Arial Narrow" w:hAnsi="Arial Narrow"/>
                <w:sz w:val="24"/>
                <w:szCs w:val="24"/>
              </w:rPr>
              <w:t>Qualified Teacher Status (QTS)</w:t>
            </w:r>
          </w:p>
        </w:tc>
        <w:tc>
          <w:tcPr>
            <w:tcW w:w="425" w:type="dxa"/>
            <w:vMerge/>
          </w:tcPr>
          <w:p w14:paraId="446CAE12" w14:textId="77777777" w:rsidR="004446BD" w:rsidRPr="004C021A" w:rsidRDefault="004446BD">
            <w:pPr>
              <w:rPr>
                <w:rFonts w:ascii="Arial Narrow" w:hAnsi="Arial Narrow"/>
                <w:sz w:val="24"/>
                <w:szCs w:val="24"/>
              </w:rPr>
            </w:pPr>
          </w:p>
        </w:tc>
        <w:tc>
          <w:tcPr>
            <w:tcW w:w="2210" w:type="dxa"/>
          </w:tcPr>
          <w:p w14:paraId="185EBD5C" w14:textId="1F36FB71" w:rsidR="004446BD" w:rsidRPr="004C021A" w:rsidRDefault="009B72FF" w:rsidP="00576EBE">
            <w:pPr>
              <w:jc w:val="center"/>
              <w:rPr>
                <w:rFonts w:ascii="Arial Narrow" w:hAnsi="Arial Narrow"/>
                <w:sz w:val="24"/>
                <w:szCs w:val="24"/>
              </w:rPr>
            </w:pPr>
            <w:r>
              <w:rPr>
                <w:rFonts w:ascii="Arial Narrow" w:hAnsi="Arial Narrow"/>
                <w:sz w:val="24"/>
                <w:szCs w:val="24"/>
              </w:rPr>
              <w:t>A /C</w:t>
            </w:r>
          </w:p>
        </w:tc>
      </w:tr>
      <w:tr w:rsidR="004446BD" w:rsidRPr="004C021A" w14:paraId="2F641CB8" w14:textId="77777777" w:rsidTr="00EC3424">
        <w:tc>
          <w:tcPr>
            <w:tcW w:w="1838" w:type="dxa"/>
          </w:tcPr>
          <w:p w14:paraId="7CAE115B" w14:textId="77777777" w:rsidR="004446BD" w:rsidRPr="009A7E76" w:rsidRDefault="005C1123">
            <w:pPr>
              <w:rPr>
                <w:rFonts w:ascii="Arial Narrow" w:hAnsi="Arial Narrow"/>
                <w:sz w:val="24"/>
                <w:szCs w:val="24"/>
              </w:rPr>
            </w:pPr>
            <w:r w:rsidRPr="009A7E76">
              <w:rPr>
                <w:rFonts w:ascii="Arial Narrow" w:hAnsi="Arial Narrow"/>
                <w:sz w:val="24"/>
                <w:szCs w:val="24"/>
              </w:rPr>
              <w:t xml:space="preserve">2. </w:t>
            </w:r>
          </w:p>
        </w:tc>
        <w:tc>
          <w:tcPr>
            <w:tcW w:w="284" w:type="dxa"/>
            <w:vMerge/>
          </w:tcPr>
          <w:p w14:paraId="3CDCD1E9" w14:textId="77777777" w:rsidR="004446BD" w:rsidRPr="004C021A" w:rsidRDefault="004446BD">
            <w:pPr>
              <w:rPr>
                <w:rFonts w:ascii="Arial Narrow" w:hAnsi="Arial Narrow"/>
                <w:sz w:val="24"/>
                <w:szCs w:val="24"/>
              </w:rPr>
            </w:pPr>
          </w:p>
        </w:tc>
        <w:tc>
          <w:tcPr>
            <w:tcW w:w="10631" w:type="dxa"/>
          </w:tcPr>
          <w:p w14:paraId="7E6DA93D" w14:textId="5E8F4A8E" w:rsidR="004446BD" w:rsidRPr="004C021A" w:rsidRDefault="00AF5455" w:rsidP="00EC3424">
            <w:pPr>
              <w:jc w:val="both"/>
              <w:rPr>
                <w:rFonts w:ascii="Arial Narrow" w:hAnsi="Arial Narrow"/>
                <w:sz w:val="24"/>
                <w:szCs w:val="24"/>
              </w:rPr>
            </w:pPr>
            <w:r>
              <w:rPr>
                <w:rFonts w:ascii="Arial Narrow" w:hAnsi="Arial Narrow"/>
                <w:sz w:val="24"/>
                <w:szCs w:val="24"/>
              </w:rPr>
              <w:t>D</w:t>
            </w:r>
            <w:r w:rsidR="005C1123" w:rsidRPr="004C021A">
              <w:rPr>
                <w:rFonts w:ascii="Arial Narrow" w:hAnsi="Arial Narrow"/>
                <w:sz w:val="24"/>
                <w:szCs w:val="24"/>
              </w:rPr>
              <w:t>egree</w:t>
            </w:r>
            <w:r>
              <w:rPr>
                <w:rFonts w:ascii="Arial Narrow" w:hAnsi="Arial Narrow"/>
                <w:sz w:val="24"/>
                <w:szCs w:val="24"/>
              </w:rPr>
              <w:t xml:space="preserve"> 2:1 and above </w:t>
            </w:r>
            <w:r w:rsidR="005C1123" w:rsidRPr="004C021A">
              <w:rPr>
                <w:rFonts w:ascii="Arial Narrow" w:hAnsi="Arial Narrow"/>
                <w:sz w:val="24"/>
                <w:szCs w:val="24"/>
              </w:rPr>
              <w:t xml:space="preserve"> </w:t>
            </w:r>
          </w:p>
        </w:tc>
        <w:tc>
          <w:tcPr>
            <w:tcW w:w="425" w:type="dxa"/>
            <w:vMerge/>
          </w:tcPr>
          <w:p w14:paraId="500281F2" w14:textId="77777777" w:rsidR="004446BD" w:rsidRPr="004C021A" w:rsidRDefault="004446BD">
            <w:pPr>
              <w:rPr>
                <w:rFonts w:ascii="Arial Narrow" w:hAnsi="Arial Narrow"/>
                <w:sz w:val="24"/>
                <w:szCs w:val="24"/>
              </w:rPr>
            </w:pPr>
          </w:p>
        </w:tc>
        <w:tc>
          <w:tcPr>
            <w:tcW w:w="2210" w:type="dxa"/>
          </w:tcPr>
          <w:p w14:paraId="0B3FF344" w14:textId="3E48373C" w:rsidR="004446BD" w:rsidRPr="004C021A" w:rsidRDefault="009B72FF" w:rsidP="00576EBE">
            <w:pPr>
              <w:jc w:val="center"/>
              <w:rPr>
                <w:rFonts w:ascii="Arial Narrow" w:hAnsi="Arial Narrow"/>
                <w:sz w:val="24"/>
                <w:szCs w:val="24"/>
              </w:rPr>
            </w:pPr>
            <w:r>
              <w:rPr>
                <w:rFonts w:ascii="Arial Narrow" w:hAnsi="Arial Narrow"/>
                <w:sz w:val="24"/>
                <w:szCs w:val="24"/>
              </w:rPr>
              <w:t>A / C</w:t>
            </w:r>
          </w:p>
        </w:tc>
      </w:tr>
      <w:tr w:rsidR="004446BD" w:rsidRPr="004C021A" w14:paraId="6A382BF7" w14:textId="77777777" w:rsidTr="00EC3424">
        <w:trPr>
          <w:trHeight w:val="78"/>
        </w:trPr>
        <w:tc>
          <w:tcPr>
            <w:tcW w:w="1838" w:type="dxa"/>
          </w:tcPr>
          <w:p w14:paraId="2EAE8E58" w14:textId="77777777" w:rsidR="004446BD" w:rsidRPr="009A7E76" w:rsidRDefault="005C1123">
            <w:pPr>
              <w:rPr>
                <w:rFonts w:ascii="Arial Narrow" w:hAnsi="Arial Narrow"/>
                <w:sz w:val="24"/>
                <w:szCs w:val="24"/>
              </w:rPr>
            </w:pPr>
            <w:r w:rsidRPr="009A7E76">
              <w:rPr>
                <w:rFonts w:ascii="Arial Narrow" w:hAnsi="Arial Narrow"/>
                <w:sz w:val="24"/>
                <w:szCs w:val="24"/>
              </w:rPr>
              <w:t xml:space="preserve">3. </w:t>
            </w:r>
          </w:p>
        </w:tc>
        <w:tc>
          <w:tcPr>
            <w:tcW w:w="284" w:type="dxa"/>
            <w:vMerge/>
          </w:tcPr>
          <w:p w14:paraId="79979517" w14:textId="77777777" w:rsidR="004446BD" w:rsidRPr="004C021A" w:rsidRDefault="004446BD">
            <w:pPr>
              <w:rPr>
                <w:rFonts w:ascii="Arial Narrow" w:hAnsi="Arial Narrow"/>
                <w:sz w:val="24"/>
                <w:szCs w:val="24"/>
              </w:rPr>
            </w:pPr>
          </w:p>
        </w:tc>
        <w:tc>
          <w:tcPr>
            <w:tcW w:w="10631" w:type="dxa"/>
          </w:tcPr>
          <w:p w14:paraId="473F8C5D" w14:textId="76330AEC" w:rsidR="004446BD" w:rsidRPr="004C021A" w:rsidRDefault="00576EBE" w:rsidP="00576EBE">
            <w:pPr>
              <w:jc w:val="both"/>
              <w:rPr>
                <w:rFonts w:ascii="Arial Narrow" w:hAnsi="Arial Narrow"/>
                <w:sz w:val="24"/>
                <w:szCs w:val="24"/>
              </w:rPr>
            </w:pPr>
            <w:r w:rsidRPr="00576EBE">
              <w:rPr>
                <w:rFonts w:ascii="Arial Narrow" w:hAnsi="Arial Narrow"/>
                <w:sz w:val="24"/>
                <w:szCs w:val="24"/>
              </w:rPr>
              <w:t xml:space="preserve">National Award for SEN Co-ordination, or a willingness to complete it within 1 year of appointment </w:t>
            </w:r>
          </w:p>
        </w:tc>
        <w:tc>
          <w:tcPr>
            <w:tcW w:w="425" w:type="dxa"/>
            <w:vMerge/>
          </w:tcPr>
          <w:p w14:paraId="6BF8B31C" w14:textId="77777777" w:rsidR="004446BD" w:rsidRPr="004C021A" w:rsidRDefault="004446BD">
            <w:pPr>
              <w:rPr>
                <w:rFonts w:ascii="Arial Narrow" w:hAnsi="Arial Narrow"/>
                <w:sz w:val="24"/>
                <w:szCs w:val="24"/>
              </w:rPr>
            </w:pPr>
          </w:p>
        </w:tc>
        <w:tc>
          <w:tcPr>
            <w:tcW w:w="2210" w:type="dxa"/>
          </w:tcPr>
          <w:p w14:paraId="3EFC2585" w14:textId="0755B89C" w:rsidR="004446BD" w:rsidRPr="004C021A" w:rsidRDefault="009B72FF" w:rsidP="00576EBE">
            <w:pPr>
              <w:jc w:val="center"/>
              <w:rPr>
                <w:rFonts w:ascii="Arial Narrow" w:hAnsi="Arial Narrow"/>
                <w:sz w:val="24"/>
                <w:szCs w:val="24"/>
              </w:rPr>
            </w:pPr>
            <w:r>
              <w:rPr>
                <w:rFonts w:ascii="Arial Narrow" w:hAnsi="Arial Narrow"/>
                <w:sz w:val="24"/>
                <w:szCs w:val="24"/>
              </w:rPr>
              <w:t>A/ C / I</w:t>
            </w:r>
          </w:p>
        </w:tc>
      </w:tr>
      <w:tr w:rsidR="001C3B77" w:rsidRPr="001C3B77" w14:paraId="2D4501F8" w14:textId="77777777" w:rsidTr="001C3B77">
        <w:tc>
          <w:tcPr>
            <w:tcW w:w="1838" w:type="dxa"/>
            <w:tcBorders>
              <w:bottom w:val="single" w:sz="4" w:space="0" w:color="auto"/>
            </w:tcBorders>
            <w:shd w:val="clear" w:color="auto" w:fill="002060"/>
          </w:tcPr>
          <w:p w14:paraId="07FB9BF8" w14:textId="69F294B8" w:rsidR="004446BD" w:rsidRPr="009A7E76" w:rsidRDefault="001C3B77">
            <w:pPr>
              <w:rPr>
                <w:rFonts w:ascii="Arial Narrow" w:hAnsi="Arial Narrow"/>
                <w:color w:val="FFFFFF" w:themeColor="background1"/>
                <w:sz w:val="24"/>
                <w:szCs w:val="24"/>
              </w:rPr>
            </w:pPr>
            <w:r w:rsidRPr="009A7E76">
              <w:rPr>
                <w:rFonts w:ascii="Arial Narrow" w:hAnsi="Arial Narrow"/>
                <w:color w:val="FFFFFF" w:themeColor="background1"/>
                <w:sz w:val="24"/>
                <w:szCs w:val="24"/>
              </w:rPr>
              <w:t xml:space="preserve">Desirable Criteria </w:t>
            </w:r>
          </w:p>
        </w:tc>
        <w:tc>
          <w:tcPr>
            <w:tcW w:w="284" w:type="dxa"/>
            <w:vMerge/>
            <w:tcBorders>
              <w:bottom w:val="nil"/>
            </w:tcBorders>
            <w:shd w:val="clear" w:color="auto" w:fill="002060"/>
          </w:tcPr>
          <w:p w14:paraId="5A9B2886" w14:textId="77777777" w:rsidR="004446BD" w:rsidRPr="001C3B77" w:rsidRDefault="004446BD">
            <w:pPr>
              <w:rPr>
                <w:rFonts w:ascii="Arial Narrow" w:hAnsi="Arial Narrow"/>
                <w:color w:val="FFFFFF" w:themeColor="background1"/>
                <w:sz w:val="24"/>
                <w:szCs w:val="24"/>
              </w:rPr>
            </w:pPr>
          </w:p>
        </w:tc>
        <w:tc>
          <w:tcPr>
            <w:tcW w:w="10631" w:type="dxa"/>
            <w:tcBorders>
              <w:bottom w:val="single" w:sz="4" w:space="0" w:color="auto"/>
            </w:tcBorders>
            <w:shd w:val="clear" w:color="auto" w:fill="002060"/>
          </w:tcPr>
          <w:p w14:paraId="0D6E75B3" w14:textId="2EDFD57C" w:rsidR="004446BD" w:rsidRPr="001C3B77" w:rsidRDefault="001C3B77" w:rsidP="00EC3424">
            <w:pPr>
              <w:jc w:val="both"/>
              <w:rPr>
                <w:rFonts w:ascii="Arial Narrow" w:hAnsi="Arial Narrow"/>
                <w:color w:val="FFFFFF" w:themeColor="background1"/>
                <w:sz w:val="24"/>
                <w:szCs w:val="24"/>
              </w:rPr>
            </w:pPr>
            <w:r w:rsidRPr="001C3B77">
              <w:rPr>
                <w:rFonts w:ascii="Arial Narrow" w:hAnsi="Arial Narrow"/>
                <w:color w:val="FFFFFF" w:themeColor="background1"/>
                <w:sz w:val="24"/>
                <w:szCs w:val="24"/>
              </w:rPr>
              <w:t>Qualifications and Training</w:t>
            </w:r>
          </w:p>
        </w:tc>
        <w:tc>
          <w:tcPr>
            <w:tcW w:w="425" w:type="dxa"/>
            <w:vMerge/>
            <w:tcBorders>
              <w:bottom w:val="nil"/>
            </w:tcBorders>
            <w:shd w:val="clear" w:color="auto" w:fill="002060"/>
          </w:tcPr>
          <w:p w14:paraId="61A5FF69" w14:textId="77777777" w:rsidR="004446BD" w:rsidRPr="001C3B77" w:rsidRDefault="004446BD">
            <w:pPr>
              <w:rPr>
                <w:rFonts w:ascii="Arial Narrow" w:hAnsi="Arial Narrow"/>
                <w:color w:val="FFFFFF" w:themeColor="background1"/>
                <w:sz w:val="24"/>
                <w:szCs w:val="24"/>
              </w:rPr>
            </w:pPr>
          </w:p>
        </w:tc>
        <w:tc>
          <w:tcPr>
            <w:tcW w:w="2210" w:type="dxa"/>
            <w:tcBorders>
              <w:bottom w:val="single" w:sz="4" w:space="0" w:color="auto"/>
            </w:tcBorders>
            <w:shd w:val="clear" w:color="auto" w:fill="002060"/>
          </w:tcPr>
          <w:p w14:paraId="38443F81" w14:textId="691FDBB2" w:rsidR="004446BD" w:rsidRPr="001C3B77" w:rsidRDefault="001C3B77" w:rsidP="00576EBE">
            <w:pPr>
              <w:jc w:val="center"/>
              <w:rPr>
                <w:rFonts w:ascii="Arial Narrow" w:hAnsi="Arial Narrow"/>
                <w:color w:val="FFFFFF" w:themeColor="background1"/>
                <w:sz w:val="24"/>
                <w:szCs w:val="24"/>
              </w:rPr>
            </w:pPr>
            <w:r w:rsidRPr="001C3B77">
              <w:rPr>
                <w:rFonts w:ascii="Arial Narrow" w:hAnsi="Arial Narrow"/>
                <w:color w:val="FFFFFF" w:themeColor="background1"/>
                <w:sz w:val="24"/>
                <w:szCs w:val="24"/>
              </w:rPr>
              <w:t>M.O.A.</w:t>
            </w:r>
          </w:p>
        </w:tc>
      </w:tr>
      <w:tr w:rsidR="00510D31" w:rsidRPr="004C021A" w14:paraId="110D2224" w14:textId="77777777" w:rsidTr="00510D31">
        <w:trPr>
          <w:trHeight w:val="345"/>
        </w:trPr>
        <w:tc>
          <w:tcPr>
            <w:tcW w:w="1838" w:type="dxa"/>
            <w:tcBorders>
              <w:bottom w:val="single" w:sz="4" w:space="0" w:color="auto"/>
              <w:right w:val="single" w:sz="4" w:space="0" w:color="auto"/>
            </w:tcBorders>
          </w:tcPr>
          <w:p w14:paraId="090549A6" w14:textId="5722B4B9" w:rsidR="00510D31" w:rsidRPr="009A7E76" w:rsidRDefault="00576EBE" w:rsidP="00576EBE">
            <w:pPr>
              <w:rPr>
                <w:rFonts w:ascii="Arial Narrow" w:hAnsi="Arial Narrow"/>
                <w:sz w:val="24"/>
                <w:szCs w:val="24"/>
              </w:rPr>
            </w:pPr>
            <w:r w:rsidRPr="009A7E76">
              <w:rPr>
                <w:rFonts w:ascii="Arial Narrow" w:hAnsi="Arial Narrow"/>
                <w:sz w:val="24"/>
                <w:szCs w:val="24"/>
              </w:rPr>
              <w:t>4.</w:t>
            </w:r>
            <w:r w:rsidR="006B5614" w:rsidRPr="009A7E76">
              <w:rPr>
                <w:rFonts w:ascii="Arial Narrow" w:hAnsi="Arial Narrow"/>
                <w:sz w:val="24"/>
                <w:szCs w:val="24"/>
              </w:rPr>
              <w:t xml:space="preserve"> </w:t>
            </w:r>
          </w:p>
        </w:tc>
        <w:tc>
          <w:tcPr>
            <w:tcW w:w="284" w:type="dxa"/>
            <w:tcBorders>
              <w:top w:val="nil"/>
              <w:left w:val="single" w:sz="4" w:space="0" w:color="auto"/>
              <w:bottom w:val="nil"/>
              <w:right w:val="single" w:sz="4" w:space="0" w:color="auto"/>
            </w:tcBorders>
          </w:tcPr>
          <w:p w14:paraId="2AE7121D" w14:textId="77777777" w:rsidR="00510D31" w:rsidRPr="004C021A" w:rsidRDefault="00510D31" w:rsidP="00972810">
            <w:pPr>
              <w:rPr>
                <w:rFonts w:ascii="Arial Narrow" w:hAnsi="Arial Narrow"/>
                <w:sz w:val="24"/>
                <w:szCs w:val="24"/>
              </w:rPr>
            </w:pPr>
          </w:p>
        </w:tc>
        <w:tc>
          <w:tcPr>
            <w:tcW w:w="10631" w:type="dxa"/>
            <w:tcBorders>
              <w:left w:val="single" w:sz="4" w:space="0" w:color="auto"/>
              <w:bottom w:val="single" w:sz="4" w:space="0" w:color="auto"/>
              <w:right w:val="single" w:sz="4" w:space="0" w:color="auto"/>
            </w:tcBorders>
          </w:tcPr>
          <w:p w14:paraId="7DAEADD6" w14:textId="76DA48BC" w:rsidR="00510D31" w:rsidRPr="00323D3A" w:rsidRDefault="00323D3A" w:rsidP="00972810">
            <w:pPr>
              <w:pStyle w:val="Default"/>
              <w:jc w:val="both"/>
              <w:rPr>
                <w:rFonts w:ascii="Arial Narrow" w:hAnsi="Arial Narrow" w:cstheme="minorBidi"/>
                <w:color w:val="auto"/>
              </w:rPr>
            </w:pPr>
            <w:r w:rsidRPr="00323D3A">
              <w:rPr>
                <w:rFonts w:ascii="Arial Narrow" w:hAnsi="Arial Narrow" w:cstheme="minorBidi"/>
                <w:color w:val="auto"/>
              </w:rPr>
              <w:t>Evidence of further professional development relevant to the role</w:t>
            </w:r>
          </w:p>
        </w:tc>
        <w:tc>
          <w:tcPr>
            <w:tcW w:w="425" w:type="dxa"/>
            <w:tcBorders>
              <w:top w:val="nil"/>
              <w:left w:val="single" w:sz="4" w:space="0" w:color="auto"/>
              <w:bottom w:val="nil"/>
              <w:right w:val="single" w:sz="4" w:space="0" w:color="auto"/>
            </w:tcBorders>
          </w:tcPr>
          <w:p w14:paraId="314FD9A3" w14:textId="77777777" w:rsidR="00510D31" w:rsidRPr="004C021A" w:rsidRDefault="00510D31" w:rsidP="00972810">
            <w:pPr>
              <w:rPr>
                <w:rFonts w:ascii="Arial Narrow" w:hAnsi="Arial Narrow"/>
                <w:sz w:val="24"/>
                <w:szCs w:val="24"/>
              </w:rPr>
            </w:pPr>
          </w:p>
        </w:tc>
        <w:tc>
          <w:tcPr>
            <w:tcW w:w="2210" w:type="dxa"/>
            <w:tcBorders>
              <w:left w:val="single" w:sz="4" w:space="0" w:color="auto"/>
              <w:bottom w:val="single" w:sz="4" w:space="0" w:color="auto"/>
            </w:tcBorders>
          </w:tcPr>
          <w:p w14:paraId="5F5D1575" w14:textId="77777777" w:rsidR="00510D31" w:rsidRPr="004C021A" w:rsidRDefault="00510D31" w:rsidP="00576EBE">
            <w:pPr>
              <w:jc w:val="center"/>
              <w:rPr>
                <w:rFonts w:ascii="Arial Narrow" w:hAnsi="Arial Narrow"/>
                <w:sz w:val="24"/>
                <w:szCs w:val="24"/>
              </w:rPr>
            </w:pPr>
            <w:r>
              <w:rPr>
                <w:rFonts w:ascii="Arial Narrow" w:hAnsi="Arial Narrow"/>
                <w:sz w:val="24"/>
                <w:szCs w:val="24"/>
              </w:rPr>
              <w:t>A / I</w:t>
            </w:r>
          </w:p>
        </w:tc>
      </w:tr>
      <w:tr w:rsidR="00510D31" w:rsidRPr="00510D31" w14:paraId="0C4EE6D3" w14:textId="77777777" w:rsidTr="00510D31">
        <w:tc>
          <w:tcPr>
            <w:tcW w:w="1838" w:type="dxa"/>
            <w:tcBorders>
              <w:top w:val="single" w:sz="4" w:space="0" w:color="auto"/>
              <w:left w:val="nil"/>
              <w:bottom w:val="nil"/>
              <w:right w:val="nil"/>
            </w:tcBorders>
            <w:shd w:val="clear" w:color="auto" w:fill="auto"/>
          </w:tcPr>
          <w:p w14:paraId="4F3A0A1C" w14:textId="77777777" w:rsidR="00510D31" w:rsidRPr="009A7E76" w:rsidRDefault="00510D31" w:rsidP="00C05A15">
            <w:pPr>
              <w:rPr>
                <w:rFonts w:ascii="Arial Narrow" w:hAnsi="Arial Narrow"/>
                <w:color w:val="FFFFFF" w:themeColor="background1"/>
                <w:sz w:val="24"/>
                <w:szCs w:val="24"/>
              </w:rPr>
            </w:pPr>
          </w:p>
        </w:tc>
        <w:tc>
          <w:tcPr>
            <w:tcW w:w="284" w:type="dxa"/>
            <w:tcBorders>
              <w:top w:val="nil"/>
              <w:left w:val="nil"/>
              <w:bottom w:val="nil"/>
              <w:right w:val="nil"/>
            </w:tcBorders>
            <w:shd w:val="clear" w:color="auto" w:fill="auto"/>
          </w:tcPr>
          <w:p w14:paraId="00A2AC4B" w14:textId="77777777" w:rsidR="00510D31" w:rsidRPr="00510D31" w:rsidRDefault="00510D31" w:rsidP="00C05A15">
            <w:pPr>
              <w:rPr>
                <w:rFonts w:ascii="Arial Narrow" w:hAnsi="Arial Narrow"/>
                <w:color w:val="FFFFFF" w:themeColor="background1"/>
                <w:sz w:val="24"/>
                <w:szCs w:val="24"/>
              </w:rPr>
            </w:pPr>
          </w:p>
        </w:tc>
        <w:tc>
          <w:tcPr>
            <w:tcW w:w="10631" w:type="dxa"/>
            <w:tcBorders>
              <w:top w:val="single" w:sz="4" w:space="0" w:color="auto"/>
              <w:left w:val="nil"/>
              <w:bottom w:val="nil"/>
              <w:right w:val="nil"/>
            </w:tcBorders>
            <w:shd w:val="clear" w:color="auto" w:fill="auto"/>
          </w:tcPr>
          <w:p w14:paraId="7BB85DBC" w14:textId="77777777" w:rsidR="00510D31" w:rsidRPr="00510D31" w:rsidRDefault="00510D31" w:rsidP="00C05A15">
            <w:pPr>
              <w:rPr>
                <w:rFonts w:ascii="Arial Narrow" w:hAnsi="Arial Narrow"/>
                <w:color w:val="FFFFFF" w:themeColor="background1"/>
                <w:sz w:val="24"/>
                <w:szCs w:val="24"/>
              </w:rPr>
            </w:pPr>
          </w:p>
        </w:tc>
        <w:tc>
          <w:tcPr>
            <w:tcW w:w="425" w:type="dxa"/>
            <w:tcBorders>
              <w:top w:val="nil"/>
              <w:left w:val="nil"/>
              <w:bottom w:val="nil"/>
              <w:right w:val="nil"/>
            </w:tcBorders>
            <w:shd w:val="clear" w:color="auto" w:fill="auto"/>
          </w:tcPr>
          <w:p w14:paraId="6AF0E0BE" w14:textId="77777777" w:rsidR="00510D31" w:rsidRPr="00510D31" w:rsidRDefault="00510D31" w:rsidP="00C05A15">
            <w:pPr>
              <w:rPr>
                <w:rFonts w:ascii="Arial Narrow" w:hAnsi="Arial Narrow"/>
                <w:color w:val="FFFFFF" w:themeColor="background1"/>
                <w:sz w:val="24"/>
                <w:szCs w:val="24"/>
              </w:rPr>
            </w:pPr>
          </w:p>
        </w:tc>
        <w:tc>
          <w:tcPr>
            <w:tcW w:w="2210" w:type="dxa"/>
            <w:tcBorders>
              <w:top w:val="single" w:sz="4" w:space="0" w:color="auto"/>
              <w:left w:val="nil"/>
              <w:bottom w:val="nil"/>
              <w:right w:val="nil"/>
            </w:tcBorders>
            <w:shd w:val="clear" w:color="auto" w:fill="auto"/>
          </w:tcPr>
          <w:p w14:paraId="35EAD089" w14:textId="77777777" w:rsidR="00510D31" w:rsidRPr="00510D31" w:rsidRDefault="00510D31" w:rsidP="00C05A15">
            <w:pPr>
              <w:rPr>
                <w:rFonts w:ascii="Arial Narrow" w:hAnsi="Arial Narrow"/>
                <w:color w:val="FFFFFF" w:themeColor="background1"/>
                <w:sz w:val="24"/>
                <w:szCs w:val="24"/>
              </w:rPr>
            </w:pPr>
          </w:p>
        </w:tc>
      </w:tr>
      <w:tr w:rsidR="004E4D66" w:rsidRPr="004C021A" w14:paraId="7DED1F88" w14:textId="77777777" w:rsidTr="00510D31">
        <w:tc>
          <w:tcPr>
            <w:tcW w:w="1838" w:type="dxa"/>
            <w:tcBorders>
              <w:top w:val="nil"/>
              <w:bottom w:val="single" w:sz="4" w:space="0" w:color="auto"/>
              <w:right w:val="nil"/>
            </w:tcBorders>
            <w:shd w:val="clear" w:color="auto" w:fill="002060"/>
          </w:tcPr>
          <w:p w14:paraId="22AA7A2A" w14:textId="77777777" w:rsidR="004E4D66" w:rsidRPr="009A7E76" w:rsidRDefault="004E4D66" w:rsidP="00C05A15">
            <w:pPr>
              <w:rPr>
                <w:rFonts w:ascii="Arial Narrow" w:hAnsi="Arial Narrow"/>
                <w:sz w:val="24"/>
                <w:szCs w:val="24"/>
              </w:rPr>
            </w:pPr>
            <w:r w:rsidRPr="009A7E76">
              <w:rPr>
                <w:rFonts w:ascii="Arial Narrow" w:hAnsi="Arial Narrow"/>
                <w:sz w:val="24"/>
                <w:szCs w:val="24"/>
              </w:rPr>
              <w:t>Essential Criteria</w:t>
            </w:r>
          </w:p>
        </w:tc>
        <w:tc>
          <w:tcPr>
            <w:tcW w:w="284" w:type="dxa"/>
            <w:vMerge w:val="restart"/>
            <w:tcBorders>
              <w:top w:val="nil"/>
              <w:left w:val="nil"/>
              <w:bottom w:val="nil"/>
              <w:right w:val="nil"/>
            </w:tcBorders>
          </w:tcPr>
          <w:p w14:paraId="011D698A" w14:textId="77777777" w:rsidR="004E4D66" w:rsidRPr="004C021A" w:rsidRDefault="004E4D66" w:rsidP="00C05A15">
            <w:pPr>
              <w:rPr>
                <w:rFonts w:ascii="Arial Narrow" w:hAnsi="Arial Narrow"/>
                <w:sz w:val="24"/>
                <w:szCs w:val="24"/>
              </w:rPr>
            </w:pPr>
          </w:p>
        </w:tc>
        <w:tc>
          <w:tcPr>
            <w:tcW w:w="10631" w:type="dxa"/>
            <w:tcBorders>
              <w:top w:val="nil"/>
              <w:left w:val="nil"/>
              <w:bottom w:val="single" w:sz="4" w:space="0" w:color="auto"/>
              <w:right w:val="nil"/>
            </w:tcBorders>
            <w:shd w:val="clear" w:color="auto" w:fill="002060"/>
          </w:tcPr>
          <w:p w14:paraId="60668329" w14:textId="364E8A4C" w:rsidR="004E4D66" w:rsidRPr="004C021A" w:rsidRDefault="00A702F1" w:rsidP="0030636E">
            <w:pPr>
              <w:rPr>
                <w:rFonts w:ascii="Arial Narrow" w:hAnsi="Arial Narrow"/>
                <w:sz w:val="24"/>
                <w:szCs w:val="24"/>
              </w:rPr>
            </w:pPr>
            <w:r>
              <w:rPr>
                <w:rFonts w:ascii="Arial Narrow" w:hAnsi="Arial Narrow"/>
                <w:sz w:val="24"/>
                <w:szCs w:val="24"/>
              </w:rPr>
              <w:t xml:space="preserve">Experience </w:t>
            </w:r>
          </w:p>
        </w:tc>
        <w:tc>
          <w:tcPr>
            <w:tcW w:w="425" w:type="dxa"/>
            <w:vMerge w:val="restart"/>
            <w:tcBorders>
              <w:top w:val="nil"/>
              <w:left w:val="nil"/>
              <w:bottom w:val="nil"/>
              <w:right w:val="nil"/>
            </w:tcBorders>
          </w:tcPr>
          <w:p w14:paraId="57C2A64B" w14:textId="77777777" w:rsidR="004E4D66" w:rsidRPr="004C021A" w:rsidRDefault="004E4D66" w:rsidP="00C05A15">
            <w:pPr>
              <w:rPr>
                <w:rFonts w:ascii="Arial Narrow" w:hAnsi="Arial Narrow"/>
                <w:sz w:val="24"/>
                <w:szCs w:val="24"/>
              </w:rPr>
            </w:pPr>
          </w:p>
        </w:tc>
        <w:tc>
          <w:tcPr>
            <w:tcW w:w="2210" w:type="dxa"/>
            <w:tcBorders>
              <w:top w:val="nil"/>
              <w:left w:val="nil"/>
              <w:bottom w:val="single" w:sz="4" w:space="0" w:color="auto"/>
            </w:tcBorders>
            <w:shd w:val="clear" w:color="auto" w:fill="002060"/>
          </w:tcPr>
          <w:p w14:paraId="61726DDA" w14:textId="77777777" w:rsidR="004E4D66" w:rsidRPr="004C021A" w:rsidRDefault="004E4D66" w:rsidP="001048CF">
            <w:pPr>
              <w:jc w:val="center"/>
              <w:rPr>
                <w:rFonts w:ascii="Arial Narrow" w:hAnsi="Arial Narrow"/>
                <w:sz w:val="24"/>
                <w:szCs w:val="24"/>
              </w:rPr>
            </w:pPr>
            <w:r w:rsidRPr="004C021A">
              <w:rPr>
                <w:rFonts w:ascii="Arial Narrow" w:hAnsi="Arial Narrow"/>
                <w:sz w:val="24"/>
                <w:szCs w:val="24"/>
              </w:rPr>
              <w:t>M.O.A.</w:t>
            </w:r>
          </w:p>
        </w:tc>
      </w:tr>
      <w:tr w:rsidR="004E4D66" w:rsidRPr="004C021A" w14:paraId="27A2731C" w14:textId="77777777" w:rsidTr="00EC3424">
        <w:tc>
          <w:tcPr>
            <w:tcW w:w="1838" w:type="dxa"/>
            <w:tcBorders>
              <w:right w:val="single" w:sz="4" w:space="0" w:color="auto"/>
            </w:tcBorders>
          </w:tcPr>
          <w:p w14:paraId="0CDF8E5C" w14:textId="22F3A007" w:rsidR="0014008D" w:rsidRPr="009A7E76" w:rsidRDefault="00A702F1" w:rsidP="0014008D">
            <w:pPr>
              <w:rPr>
                <w:rFonts w:ascii="Arial Narrow" w:hAnsi="Arial Narrow"/>
                <w:sz w:val="24"/>
                <w:szCs w:val="24"/>
              </w:rPr>
            </w:pPr>
            <w:r w:rsidRPr="009A7E76">
              <w:rPr>
                <w:rFonts w:ascii="Arial Narrow" w:hAnsi="Arial Narrow"/>
                <w:sz w:val="24"/>
                <w:szCs w:val="24"/>
              </w:rPr>
              <w:t>5</w:t>
            </w:r>
            <w:r w:rsidR="00510D31" w:rsidRPr="009A7E76">
              <w:rPr>
                <w:rFonts w:ascii="Arial Narrow" w:hAnsi="Arial Narrow"/>
                <w:sz w:val="24"/>
                <w:szCs w:val="24"/>
              </w:rPr>
              <w:t>.</w:t>
            </w:r>
          </w:p>
        </w:tc>
        <w:tc>
          <w:tcPr>
            <w:tcW w:w="284" w:type="dxa"/>
            <w:vMerge/>
            <w:tcBorders>
              <w:top w:val="nil"/>
              <w:left w:val="single" w:sz="4" w:space="0" w:color="auto"/>
              <w:bottom w:val="nil"/>
              <w:right w:val="single" w:sz="4" w:space="0" w:color="auto"/>
            </w:tcBorders>
          </w:tcPr>
          <w:p w14:paraId="77650CE6" w14:textId="77777777" w:rsidR="004E4D66" w:rsidRPr="004C021A" w:rsidRDefault="004E4D66" w:rsidP="00C05A15">
            <w:pPr>
              <w:rPr>
                <w:rFonts w:ascii="Arial Narrow" w:hAnsi="Arial Narrow"/>
                <w:sz w:val="24"/>
                <w:szCs w:val="24"/>
              </w:rPr>
            </w:pPr>
          </w:p>
        </w:tc>
        <w:tc>
          <w:tcPr>
            <w:tcW w:w="10631" w:type="dxa"/>
            <w:tcBorders>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580"/>
            </w:tblGrid>
            <w:tr w:rsidR="00CB78AB" w:rsidRPr="004C021A" w14:paraId="54BD1A5B" w14:textId="77777777" w:rsidTr="00CB78AB">
              <w:trPr>
                <w:trHeight w:val="80"/>
              </w:trPr>
              <w:tc>
                <w:tcPr>
                  <w:tcW w:w="0" w:type="auto"/>
                </w:tcPr>
                <w:p w14:paraId="7AACDD92" w14:textId="4B897CFE" w:rsidR="00CB78AB" w:rsidRPr="004C021A" w:rsidRDefault="00CB78AB" w:rsidP="0030636E">
                  <w:pPr>
                    <w:pStyle w:val="Default"/>
                    <w:jc w:val="both"/>
                    <w:rPr>
                      <w:rFonts w:ascii="Arial Narrow" w:hAnsi="Arial Narrow"/>
                    </w:rPr>
                  </w:pPr>
                  <w:r w:rsidRPr="004C021A">
                    <w:rPr>
                      <w:rFonts w:ascii="Arial Narrow" w:hAnsi="Arial Narrow"/>
                    </w:rPr>
                    <w:t xml:space="preserve">Recent, </w:t>
                  </w:r>
                  <w:r w:rsidR="00EC3424" w:rsidRPr="004C021A">
                    <w:rPr>
                      <w:rFonts w:ascii="Arial Narrow" w:hAnsi="Arial Narrow"/>
                    </w:rPr>
                    <w:t>significant,</w:t>
                  </w:r>
                  <w:r w:rsidRPr="004C021A">
                    <w:rPr>
                      <w:rFonts w:ascii="Arial Narrow" w:hAnsi="Arial Narrow"/>
                    </w:rPr>
                    <w:t xml:space="preserve"> and successful experience as a teacher in the primary </w:t>
                  </w:r>
                  <w:r w:rsidR="00DF28A2" w:rsidRPr="004C021A">
                    <w:rPr>
                      <w:rFonts w:ascii="Arial Narrow" w:hAnsi="Arial Narrow"/>
                    </w:rPr>
                    <w:t>age range</w:t>
                  </w:r>
                </w:p>
              </w:tc>
            </w:tr>
          </w:tbl>
          <w:p w14:paraId="75A8F9AF" w14:textId="77777777" w:rsidR="004E4D66" w:rsidRPr="004C021A" w:rsidRDefault="004E4D66" w:rsidP="0030636E">
            <w:pPr>
              <w:jc w:val="both"/>
              <w:rPr>
                <w:rFonts w:ascii="Arial Narrow" w:hAnsi="Arial Narrow"/>
                <w:sz w:val="24"/>
                <w:szCs w:val="24"/>
              </w:rPr>
            </w:pPr>
          </w:p>
        </w:tc>
        <w:tc>
          <w:tcPr>
            <w:tcW w:w="425" w:type="dxa"/>
            <w:vMerge/>
            <w:tcBorders>
              <w:top w:val="nil"/>
              <w:left w:val="single" w:sz="4" w:space="0" w:color="auto"/>
              <w:bottom w:val="nil"/>
              <w:right w:val="single" w:sz="4" w:space="0" w:color="auto"/>
            </w:tcBorders>
          </w:tcPr>
          <w:p w14:paraId="6E7FAC9A" w14:textId="77777777" w:rsidR="004E4D66" w:rsidRPr="004C021A" w:rsidRDefault="004E4D66" w:rsidP="00C05A15">
            <w:pPr>
              <w:rPr>
                <w:rFonts w:ascii="Arial Narrow" w:hAnsi="Arial Narrow"/>
                <w:sz w:val="24"/>
                <w:szCs w:val="24"/>
              </w:rPr>
            </w:pPr>
          </w:p>
        </w:tc>
        <w:tc>
          <w:tcPr>
            <w:tcW w:w="2210" w:type="dxa"/>
            <w:tcBorders>
              <w:left w:val="single" w:sz="4" w:space="0" w:color="auto"/>
            </w:tcBorders>
          </w:tcPr>
          <w:p w14:paraId="330D7DDE" w14:textId="21F8298E" w:rsidR="004E4D66" w:rsidRPr="004C021A" w:rsidRDefault="00510D31" w:rsidP="001048CF">
            <w:pPr>
              <w:jc w:val="center"/>
              <w:rPr>
                <w:rFonts w:ascii="Arial Narrow" w:hAnsi="Arial Narrow"/>
                <w:sz w:val="24"/>
                <w:szCs w:val="24"/>
              </w:rPr>
            </w:pPr>
            <w:r>
              <w:rPr>
                <w:rFonts w:ascii="Arial Narrow" w:hAnsi="Arial Narrow"/>
                <w:sz w:val="24"/>
                <w:szCs w:val="24"/>
              </w:rPr>
              <w:t xml:space="preserve">A / I </w:t>
            </w:r>
            <w:r w:rsidR="00192534">
              <w:rPr>
                <w:rFonts w:ascii="Arial Narrow" w:hAnsi="Arial Narrow"/>
                <w:sz w:val="24"/>
                <w:szCs w:val="24"/>
              </w:rPr>
              <w:t>/ T</w:t>
            </w:r>
          </w:p>
        </w:tc>
      </w:tr>
      <w:tr w:rsidR="004E4D66" w:rsidRPr="004C021A" w14:paraId="58544907" w14:textId="77777777" w:rsidTr="00EC3424">
        <w:tc>
          <w:tcPr>
            <w:tcW w:w="1838" w:type="dxa"/>
            <w:tcBorders>
              <w:right w:val="single" w:sz="4" w:space="0" w:color="auto"/>
            </w:tcBorders>
          </w:tcPr>
          <w:p w14:paraId="1E26BB43" w14:textId="78425DAB" w:rsidR="004E4D66" w:rsidRPr="009A7E76" w:rsidRDefault="00130E22" w:rsidP="00510D31">
            <w:pPr>
              <w:rPr>
                <w:rFonts w:ascii="Arial Narrow" w:hAnsi="Arial Narrow"/>
                <w:sz w:val="24"/>
                <w:szCs w:val="24"/>
              </w:rPr>
            </w:pPr>
            <w:r w:rsidRPr="009A7E76">
              <w:rPr>
                <w:rFonts w:ascii="Arial Narrow" w:hAnsi="Arial Narrow"/>
                <w:sz w:val="24"/>
                <w:szCs w:val="24"/>
              </w:rPr>
              <w:t>6</w:t>
            </w:r>
            <w:r w:rsidR="00510D31" w:rsidRPr="009A7E76">
              <w:rPr>
                <w:rFonts w:ascii="Arial Narrow" w:hAnsi="Arial Narrow"/>
                <w:sz w:val="24"/>
                <w:szCs w:val="24"/>
              </w:rPr>
              <w:t>.</w:t>
            </w:r>
          </w:p>
        </w:tc>
        <w:tc>
          <w:tcPr>
            <w:tcW w:w="284" w:type="dxa"/>
            <w:vMerge/>
            <w:tcBorders>
              <w:top w:val="nil"/>
              <w:left w:val="single" w:sz="4" w:space="0" w:color="auto"/>
              <w:bottom w:val="nil"/>
              <w:right w:val="single" w:sz="4" w:space="0" w:color="auto"/>
            </w:tcBorders>
          </w:tcPr>
          <w:p w14:paraId="4EEAB4C2" w14:textId="77777777" w:rsidR="004E4D66" w:rsidRPr="004C021A" w:rsidRDefault="004E4D66" w:rsidP="00C05A15">
            <w:pPr>
              <w:rPr>
                <w:rFonts w:ascii="Arial Narrow" w:hAnsi="Arial Narrow"/>
                <w:sz w:val="24"/>
                <w:szCs w:val="24"/>
              </w:rPr>
            </w:pPr>
          </w:p>
        </w:tc>
        <w:tc>
          <w:tcPr>
            <w:tcW w:w="10631" w:type="dxa"/>
            <w:tcBorders>
              <w:left w:val="single" w:sz="4" w:space="0" w:color="auto"/>
              <w:right w:val="single" w:sz="4" w:space="0" w:color="auto"/>
            </w:tcBorders>
          </w:tcPr>
          <w:p w14:paraId="51A2192D" w14:textId="75EE538F" w:rsidR="004E4D66" w:rsidRPr="00130E22" w:rsidRDefault="00130E22" w:rsidP="0030636E">
            <w:pPr>
              <w:pStyle w:val="Default"/>
              <w:jc w:val="both"/>
              <w:rPr>
                <w:rFonts w:ascii="Arial Narrow" w:hAnsi="Arial Narrow"/>
              </w:rPr>
            </w:pPr>
            <w:r>
              <w:rPr>
                <w:rFonts w:ascii="Arial Narrow" w:hAnsi="Arial Narrow"/>
              </w:rPr>
              <w:t xml:space="preserve">  </w:t>
            </w:r>
            <w:r w:rsidRPr="00130E22">
              <w:rPr>
                <w:rFonts w:ascii="Arial Narrow" w:hAnsi="Arial Narrow"/>
              </w:rPr>
              <w:t>Experience of conducting training/leading INSET</w:t>
            </w:r>
          </w:p>
        </w:tc>
        <w:tc>
          <w:tcPr>
            <w:tcW w:w="425" w:type="dxa"/>
            <w:vMerge/>
            <w:tcBorders>
              <w:top w:val="nil"/>
              <w:left w:val="single" w:sz="4" w:space="0" w:color="auto"/>
              <w:bottom w:val="nil"/>
              <w:right w:val="single" w:sz="4" w:space="0" w:color="auto"/>
            </w:tcBorders>
          </w:tcPr>
          <w:p w14:paraId="52ACA970" w14:textId="77777777" w:rsidR="004E4D66" w:rsidRPr="004C021A" w:rsidRDefault="004E4D66" w:rsidP="00C05A15">
            <w:pPr>
              <w:rPr>
                <w:rFonts w:ascii="Arial Narrow" w:hAnsi="Arial Narrow"/>
                <w:sz w:val="24"/>
                <w:szCs w:val="24"/>
              </w:rPr>
            </w:pPr>
          </w:p>
        </w:tc>
        <w:tc>
          <w:tcPr>
            <w:tcW w:w="2210" w:type="dxa"/>
            <w:tcBorders>
              <w:left w:val="single" w:sz="4" w:space="0" w:color="auto"/>
            </w:tcBorders>
          </w:tcPr>
          <w:p w14:paraId="44ED2293" w14:textId="0940C283" w:rsidR="004E4D66" w:rsidRPr="004C021A" w:rsidRDefault="00130E22" w:rsidP="001048CF">
            <w:pPr>
              <w:jc w:val="center"/>
              <w:rPr>
                <w:rFonts w:ascii="Arial Narrow" w:hAnsi="Arial Narrow"/>
                <w:sz w:val="24"/>
                <w:szCs w:val="24"/>
              </w:rPr>
            </w:pPr>
            <w:r>
              <w:rPr>
                <w:rFonts w:ascii="Arial Narrow" w:hAnsi="Arial Narrow"/>
                <w:sz w:val="24"/>
                <w:szCs w:val="24"/>
              </w:rPr>
              <w:t>A / I</w:t>
            </w:r>
          </w:p>
        </w:tc>
      </w:tr>
      <w:tr w:rsidR="00130E22" w:rsidRPr="00130E22" w14:paraId="2D9FD16C" w14:textId="77777777" w:rsidTr="00192534">
        <w:trPr>
          <w:trHeight w:val="328"/>
        </w:trPr>
        <w:tc>
          <w:tcPr>
            <w:tcW w:w="1838" w:type="dxa"/>
            <w:tcBorders>
              <w:right w:val="single" w:sz="4" w:space="0" w:color="auto"/>
            </w:tcBorders>
            <w:shd w:val="clear" w:color="auto" w:fill="002060"/>
          </w:tcPr>
          <w:p w14:paraId="34827366" w14:textId="5207590D" w:rsidR="004E4D66" w:rsidRPr="009A7E76" w:rsidRDefault="00130E22" w:rsidP="00510D31">
            <w:pPr>
              <w:rPr>
                <w:rFonts w:ascii="Arial Narrow" w:hAnsi="Arial Narrow"/>
                <w:color w:val="FFFFFF" w:themeColor="background1"/>
                <w:sz w:val="24"/>
                <w:szCs w:val="24"/>
              </w:rPr>
            </w:pPr>
            <w:r w:rsidRPr="009A7E76">
              <w:rPr>
                <w:rFonts w:ascii="Arial Narrow" w:hAnsi="Arial Narrow"/>
                <w:color w:val="FFFFFF" w:themeColor="background1"/>
                <w:sz w:val="24"/>
                <w:szCs w:val="24"/>
              </w:rPr>
              <w:t>Desirable Criteria</w:t>
            </w:r>
          </w:p>
        </w:tc>
        <w:tc>
          <w:tcPr>
            <w:tcW w:w="284" w:type="dxa"/>
            <w:vMerge/>
            <w:tcBorders>
              <w:top w:val="nil"/>
              <w:left w:val="single" w:sz="4" w:space="0" w:color="auto"/>
              <w:bottom w:val="nil"/>
              <w:right w:val="single" w:sz="4" w:space="0" w:color="auto"/>
            </w:tcBorders>
            <w:shd w:val="clear" w:color="auto" w:fill="002060"/>
          </w:tcPr>
          <w:p w14:paraId="0B91F270" w14:textId="77777777" w:rsidR="004E4D66" w:rsidRPr="00130E22" w:rsidRDefault="004E4D66" w:rsidP="00C05A15">
            <w:pPr>
              <w:rPr>
                <w:rFonts w:ascii="Arial Narrow" w:hAnsi="Arial Narrow"/>
                <w:color w:val="FFFFFF" w:themeColor="background1"/>
                <w:sz w:val="24"/>
                <w:szCs w:val="24"/>
              </w:rPr>
            </w:pPr>
          </w:p>
        </w:tc>
        <w:tc>
          <w:tcPr>
            <w:tcW w:w="10631" w:type="dxa"/>
            <w:tcBorders>
              <w:left w:val="single" w:sz="4" w:space="0" w:color="auto"/>
              <w:right w:val="single" w:sz="4" w:space="0" w:color="auto"/>
            </w:tcBorders>
            <w:shd w:val="clear" w:color="auto" w:fill="002060"/>
          </w:tcPr>
          <w:p w14:paraId="0A7C6C44" w14:textId="77E4BE48" w:rsidR="004E4D66" w:rsidRPr="00130E22" w:rsidRDefault="00130E22" w:rsidP="0030636E">
            <w:pPr>
              <w:pStyle w:val="Default"/>
              <w:jc w:val="both"/>
              <w:rPr>
                <w:rFonts w:ascii="Arial Narrow" w:hAnsi="Arial Narrow"/>
                <w:color w:val="FFFFFF" w:themeColor="background1"/>
              </w:rPr>
            </w:pPr>
            <w:r w:rsidRPr="00130E22">
              <w:rPr>
                <w:rFonts w:ascii="Arial Narrow" w:hAnsi="Arial Narrow"/>
                <w:color w:val="FFFFFF" w:themeColor="background1"/>
              </w:rPr>
              <w:t>Experience</w:t>
            </w:r>
          </w:p>
        </w:tc>
        <w:tc>
          <w:tcPr>
            <w:tcW w:w="425" w:type="dxa"/>
            <w:vMerge/>
            <w:tcBorders>
              <w:top w:val="nil"/>
              <w:left w:val="single" w:sz="4" w:space="0" w:color="auto"/>
              <w:bottom w:val="nil"/>
              <w:right w:val="single" w:sz="4" w:space="0" w:color="auto"/>
            </w:tcBorders>
            <w:shd w:val="clear" w:color="auto" w:fill="002060"/>
          </w:tcPr>
          <w:p w14:paraId="62522D97" w14:textId="77777777" w:rsidR="004E4D66" w:rsidRPr="00130E22" w:rsidRDefault="004E4D66" w:rsidP="00C05A15">
            <w:pPr>
              <w:rPr>
                <w:rFonts w:ascii="Arial Narrow" w:hAnsi="Arial Narrow"/>
                <w:color w:val="FFFFFF" w:themeColor="background1"/>
                <w:sz w:val="24"/>
                <w:szCs w:val="24"/>
              </w:rPr>
            </w:pPr>
          </w:p>
        </w:tc>
        <w:tc>
          <w:tcPr>
            <w:tcW w:w="2210" w:type="dxa"/>
            <w:tcBorders>
              <w:left w:val="single" w:sz="4" w:space="0" w:color="auto"/>
            </w:tcBorders>
            <w:shd w:val="clear" w:color="auto" w:fill="002060"/>
          </w:tcPr>
          <w:p w14:paraId="05ABDF3D" w14:textId="344E8CF1" w:rsidR="004E4D66" w:rsidRPr="00130E22" w:rsidRDefault="00130E22" w:rsidP="001048CF">
            <w:pPr>
              <w:jc w:val="center"/>
              <w:rPr>
                <w:rFonts w:ascii="Arial Narrow" w:hAnsi="Arial Narrow"/>
                <w:color w:val="FFFFFF" w:themeColor="background1"/>
                <w:sz w:val="24"/>
                <w:szCs w:val="24"/>
              </w:rPr>
            </w:pPr>
            <w:r w:rsidRPr="00130E22">
              <w:rPr>
                <w:rFonts w:ascii="Arial Narrow" w:hAnsi="Arial Narrow"/>
                <w:color w:val="FFFFFF" w:themeColor="background1"/>
                <w:sz w:val="24"/>
                <w:szCs w:val="24"/>
              </w:rPr>
              <w:t>M.O.A.</w:t>
            </w:r>
          </w:p>
        </w:tc>
      </w:tr>
      <w:tr w:rsidR="004E4D66" w:rsidRPr="004C021A" w14:paraId="11B63B2D" w14:textId="77777777" w:rsidTr="003F22A3">
        <w:trPr>
          <w:trHeight w:val="348"/>
        </w:trPr>
        <w:tc>
          <w:tcPr>
            <w:tcW w:w="1838" w:type="dxa"/>
            <w:tcBorders>
              <w:right w:val="single" w:sz="4" w:space="0" w:color="auto"/>
            </w:tcBorders>
          </w:tcPr>
          <w:p w14:paraId="6731E0CB" w14:textId="7C01A9B4" w:rsidR="004E4D66" w:rsidRPr="009A7E76" w:rsidRDefault="003F22A3" w:rsidP="00510D31">
            <w:pPr>
              <w:rPr>
                <w:rFonts w:ascii="Arial Narrow" w:hAnsi="Arial Narrow"/>
                <w:sz w:val="24"/>
                <w:szCs w:val="24"/>
              </w:rPr>
            </w:pPr>
            <w:r w:rsidRPr="009A7E76">
              <w:rPr>
                <w:rFonts w:ascii="Arial Narrow" w:hAnsi="Arial Narrow"/>
                <w:sz w:val="24"/>
                <w:szCs w:val="24"/>
              </w:rPr>
              <w:t>7</w:t>
            </w:r>
            <w:r w:rsidR="00510D31" w:rsidRPr="009A7E76">
              <w:rPr>
                <w:rFonts w:ascii="Arial Narrow" w:hAnsi="Arial Narrow"/>
                <w:sz w:val="24"/>
                <w:szCs w:val="24"/>
              </w:rPr>
              <w:t>.</w:t>
            </w:r>
          </w:p>
        </w:tc>
        <w:tc>
          <w:tcPr>
            <w:tcW w:w="284" w:type="dxa"/>
            <w:vMerge/>
            <w:tcBorders>
              <w:top w:val="nil"/>
              <w:left w:val="single" w:sz="4" w:space="0" w:color="auto"/>
              <w:bottom w:val="nil"/>
              <w:right w:val="single" w:sz="4" w:space="0" w:color="auto"/>
            </w:tcBorders>
          </w:tcPr>
          <w:p w14:paraId="7F89AD4D" w14:textId="77777777" w:rsidR="004E4D66" w:rsidRPr="004C021A" w:rsidRDefault="004E4D66" w:rsidP="00C05A15">
            <w:pPr>
              <w:rPr>
                <w:rFonts w:ascii="Arial Narrow" w:hAnsi="Arial Narrow"/>
                <w:sz w:val="24"/>
                <w:szCs w:val="24"/>
              </w:rPr>
            </w:pPr>
          </w:p>
        </w:tc>
        <w:tc>
          <w:tcPr>
            <w:tcW w:w="10631" w:type="dxa"/>
            <w:tcBorders>
              <w:left w:val="single" w:sz="4" w:space="0" w:color="auto"/>
              <w:right w:val="single" w:sz="4" w:space="0" w:color="auto"/>
            </w:tcBorders>
          </w:tcPr>
          <w:p w14:paraId="3393CC49" w14:textId="50CA0461" w:rsidR="004E4D66" w:rsidRPr="003F22A3" w:rsidRDefault="00414A12" w:rsidP="003F22A3">
            <w:pPr>
              <w:rPr>
                <w:rFonts w:ascii="Arial Narrow" w:hAnsi="Arial Narrow"/>
                <w:sz w:val="24"/>
                <w:szCs w:val="24"/>
              </w:rPr>
            </w:pPr>
            <w:r w:rsidRPr="003F22A3">
              <w:rPr>
                <w:rFonts w:ascii="Arial Narrow" w:hAnsi="Arial Narrow"/>
                <w:sz w:val="24"/>
                <w:szCs w:val="24"/>
              </w:rPr>
              <w:t>Experience of working at a whole-school level</w:t>
            </w:r>
          </w:p>
        </w:tc>
        <w:tc>
          <w:tcPr>
            <w:tcW w:w="425" w:type="dxa"/>
            <w:vMerge/>
            <w:tcBorders>
              <w:top w:val="nil"/>
              <w:left w:val="single" w:sz="4" w:space="0" w:color="auto"/>
              <w:bottom w:val="nil"/>
              <w:right w:val="single" w:sz="4" w:space="0" w:color="auto"/>
            </w:tcBorders>
          </w:tcPr>
          <w:p w14:paraId="4810E90E" w14:textId="77777777" w:rsidR="004E4D66" w:rsidRPr="004C021A" w:rsidRDefault="004E4D66" w:rsidP="00C05A15">
            <w:pPr>
              <w:rPr>
                <w:rFonts w:ascii="Arial Narrow" w:hAnsi="Arial Narrow"/>
                <w:sz w:val="24"/>
                <w:szCs w:val="24"/>
              </w:rPr>
            </w:pPr>
          </w:p>
        </w:tc>
        <w:tc>
          <w:tcPr>
            <w:tcW w:w="2210" w:type="dxa"/>
            <w:tcBorders>
              <w:left w:val="single" w:sz="4" w:space="0" w:color="auto"/>
            </w:tcBorders>
          </w:tcPr>
          <w:p w14:paraId="4BC9A470" w14:textId="4B8F31D7" w:rsidR="004E4D66" w:rsidRPr="004C021A" w:rsidRDefault="003F22A3" w:rsidP="001048CF">
            <w:pPr>
              <w:jc w:val="center"/>
              <w:rPr>
                <w:rFonts w:ascii="Arial Narrow" w:hAnsi="Arial Narrow"/>
                <w:sz w:val="24"/>
                <w:szCs w:val="24"/>
              </w:rPr>
            </w:pPr>
            <w:r>
              <w:rPr>
                <w:rFonts w:ascii="Arial Narrow" w:hAnsi="Arial Narrow"/>
                <w:sz w:val="24"/>
                <w:szCs w:val="24"/>
              </w:rPr>
              <w:t>A / I</w:t>
            </w:r>
          </w:p>
        </w:tc>
      </w:tr>
      <w:tr w:rsidR="004E4D66" w:rsidRPr="004C021A" w14:paraId="04167EAB" w14:textId="77777777" w:rsidTr="00DC7A1E">
        <w:trPr>
          <w:trHeight w:val="159"/>
        </w:trPr>
        <w:tc>
          <w:tcPr>
            <w:tcW w:w="1838" w:type="dxa"/>
            <w:tcBorders>
              <w:bottom w:val="single" w:sz="4" w:space="0" w:color="auto"/>
              <w:right w:val="single" w:sz="4" w:space="0" w:color="auto"/>
            </w:tcBorders>
          </w:tcPr>
          <w:p w14:paraId="1708E2B3" w14:textId="4DB7E889" w:rsidR="004E4D66" w:rsidRPr="009A7E76" w:rsidRDefault="003F22A3" w:rsidP="003F22A3">
            <w:pPr>
              <w:rPr>
                <w:rFonts w:ascii="Arial Narrow" w:hAnsi="Arial Narrow"/>
                <w:sz w:val="24"/>
                <w:szCs w:val="24"/>
              </w:rPr>
            </w:pPr>
            <w:r w:rsidRPr="009A7E76">
              <w:rPr>
                <w:rFonts w:ascii="Arial Narrow" w:hAnsi="Arial Narrow"/>
                <w:sz w:val="24"/>
                <w:szCs w:val="24"/>
              </w:rPr>
              <w:t>8</w:t>
            </w:r>
            <w:r w:rsidR="00510D31" w:rsidRPr="009A7E76">
              <w:rPr>
                <w:rFonts w:ascii="Arial Narrow" w:hAnsi="Arial Narrow"/>
                <w:sz w:val="24"/>
                <w:szCs w:val="24"/>
              </w:rPr>
              <w:t>.</w:t>
            </w:r>
          </w:p>
        </w:tc>
        <w:tc>
          <w:tcPr>
            <w:tcW w:w="284" w:type="dxa"/>
            <w:vMerge/>
            <w:tcBorders>
              <w:top w:val="nil"/>
              <w:left w:val="single" w:sz="4" w:space="0" w:color="auto"/>
              <w:bottom w:val="single" w:sz="4" w:space="0" w:color="auto"/>
              <w:right w:val="single" w:sz="4" w:space="0" w:color="auto"/>
            </w:tcBorders>
          </w:tcPr>
          <w:p w14:paraId="4AEDAD17" w14:textId="77777777" w:rsidR="004E4D66" w:rsidRPr="004C021A" w:rsidRDefault="004E4D66" w:rsidP="003F22A3">
            <w:pPr>
              <w:rPr>
                <w:rFonts w:ascii="Arial Narrow" w:hAnsi="Arial Narrow"/>
                <w:sz w:val="24"/>
                <w:szCs w:val="24"/>
              </w:rPr>
            </w:pPr>
          </w:p>
        </w:tc>
        <w:tc>
          <w:tcPr>
            <w:tcW w:w="10631" w:type="dxa"/>
            <w:tcBorders>
              <w:left w:val="single" w:sz="4" w:space="0" w:color="auto"/>
              <w:bottom w:val="single" w:sz="4" w:space="0" w:color="auto"/>
              <w:right w:val="single" w:sz="4" w:space="0" w:color="auto"/>
            </w:tcBorders>
          </w:tcPr>
          <w:p w14:paraId="729DC82F" w14:textId="4762424C" w:rsidR="004E4D66" w:rsidRPr="003F22A3" w:rsidRDefault="004F340C" w:rsidP="003F22A3">
            <w:pPr>
              <w:rPr>
                <w:rFonts w:ascii="Arial Narrow" w:hAnsi="Arial Narrow"/>
                <w:sz w:val="24"/>
                <w:szCs w:val="24"/>
              </w:rPr>
            </w:pPr>
            <w:r w:rsidRPr="003F22A3">
              <w:rPr>
                <w:rFonts w:ascii="Arial Narrow" w:hAnsi="Arial Narrow"/>
                <w:sz w:val="24"/>
                <w:szCs w:val="24"/>
              </w:rPr>
              <w:t>Involvement in self-evaluation and development planning</w:t>
            </w:r>
          </w:p>
        </w:tc>
        <w:tc>
          <w:tcPr>
            <w:tcW w:w="425" w:type="dxa"/>
            <w:vMerge/>
            <w:tcBorders>
              <w:top w:val="nil"/>
              <w:left w:val="single" w:sz="4" w:space="0" w:color="auto"/>
              <w:bottom w:val="single" w:sz="4" w:space="0" w:color="auto"/>
              <w:right w:val="single" w:sz="4" w:space="0" w:color="auto"/>
            </w:tcBorders>
          </w:tcPr>
          <w:p w14:paraId="2A159502" w14:textId="77777777" w:rsidR="004E4D66" w:rsidRPr="004C021A" w:rsidRDefault="004E4D66" w:rsidP="003F22A3">
            <w:pPr>
              <w:rPr>
                <w:rFonts w:ascii="Arial Narrow" w:hAnsi="Arial Narrow"/>
                <w:sz w:val="24"/>
                <w:szCs w:val="24"/>
              </w:rPr>
            </w:pPr>
          </w:p>
        </w:tc>
        <w:tc>
          <w:tcPr>
            <w:tcW w:w="2210" w:type="dxa"/>
            <w:tcBorders>
              <w:left w:val="single" w:sz="4" w:space="0" w:color="auto"/>
              <w:bottom w:val="single" w:sz="4" w:space="0" w:color="auto"/>
            </w:tcBorders>
          </w:tcPr>
          <w:p w14:paraId="190230CA" w14:textId="4F77D714" w:rsidR="004E4D66" w:rsidRPr="004C021A" w:rsidRDefault="003F22A3" w:rsidP="001048CF">
            <w:pPr>
              <w:jc w:val="center"/>
              <w:rPr>
                <w:rFonts w:ascii="Arial Narrow" w:hAnsi="Arial Narrow"/>
                <w:sz w:val="24"/>
                <w:szCs w:val="24"/>
              </w:rPr>
            </w:pPr>
            <w:r>
              <w:rPr>
                <w:rFonts w:ascii="Arial Narrow" w:hAnsi="Arial Narrow"/>
                <w:sz w:val="24"/>
                <w:szCs w:val="24"/>
              </w:rPr>
              <w:t>A / I</w:t>
            </w:r>
          </w:p>
        </w:tc>
      </w:tr>
      <w:tr w:rsidR="004E4D66" w:rsidRPr="004C021A" w14:paraId="39526552" w14:textId="77777777" w:rsidTr="00DC7A1E">
        <w:trPr>
          <w:trHeight w:val="272"/>
        </w:trPr>
        <w:tc>
          <w:tcPr>
            <w:tcW w:w="1838" w:type="dxa"/>
            <w:tcBorders>
              <w:top w:val="single" w:sz="4" w:space="0" w:color="auto"/>
              <w:bottom w:val="single" w:sz="4" w:space="0" w:color="auto"/>
              <w:right w:val="single" w:sz="4" w:space="0" w:color="auto"/>
            </w:tcBorders>
          </w:tcPr>
          <w:p w14:paraId="6E060BF5" w14:textId="1CFD76F5" w:rsidR="004E4D66" w:rsidRPr="009A7E76" w:rsidRDefault="003F22A3" w:rsidP="00510D31">
            <w:pPr>
              <w:rPr>
                <w:rFonts w:ascii="Arial Narrow" w:hAnsi="Arial Narrow"/>
                <w:sz w:val="24"/>
                <w:szCs w:val="24"/>
              </w:rPr>
            </w:pPr>
            <w:r w:rsidRPr="009A7E76">
              <w:rPr>
                <w:rFonts w:ascii="Arial Narrow" w:hAnsi="Arial Narrow"/>
                <w:sz w:val="24"/>
                <w:szCs w:val="24"/>
              </w:rPr>
              <w:t>9</w:t>
            </w:r>
            <w:r w:rsidR="00510D31" w:rsidRPr="009A7E76">
              <w:rPr>
                <w:rFonts w:ascii="Arial Narrow" w:hAnsi="Arial Narrow"/>
                <w:sz w:val="24"/>
                <w:szCs w:val="24"/>
              </w:rPr>
              <w:t>.</w:t>
            </w:r>
          </w:p>
        </w:tc>
        <w:tc>
          <w:tcPr>
            <w:tcW w:w="284" w:type="dxa"/>
            <w:vMerge/>
            <w:tcBorders>
              <w:top w:val="single" w:sz="4" w:space="0" w:color="auto"/>
              <w:left w:val="single" w:sz="4" w:space="0" w:color="auto"/>
              <w:bottom w:val="single" w:sz="4" w:space="0" w:color="auto"/>
              <w:right w:val="single" w:sz="4" w:space="0" w:color="auto"/>
            </w:tcBorders>
          </w:tcPr>
          <w:p w14:paraId="7905ABCA" w14:textId="77777777" w:rsidR="004E4D66" w:rsidRPr="004C021A" w:rsidRDefault="004E4D66" w:rsidP="00C05A15">
            <w:pPr>
              <w:rPr>
                <w:rFonts w:ascii="Arial Narrow" w:hAnsi="Arial Narrow"/>
                <w:sz w:val="24"/>
                <w:szCs w:val="24"/>
              </w:rPr>
            </w:pPr>
          </w:p>
        </w:tc>
        <w:tc>
          <w:tcPr>
            <w:tcW w:w="10631" w:type="dxa"/>
            <w:tcBorders>
              <w:top w:val="single" w:sz="4" w:space="0" w:color="auto"/>
              <w:left w:val="single" w:sz="4" w:space="0" w:color="auto"/>
              <w:bottom w:val="single" w:sz="4" w:space="0" w:color="auto"/>
              <w:right w:val="single" w:sz="4" w:space="0" w:color="auto"/>
            </w:tcBorders>
          </w:tcPr>
          <w:p w14:paraId="08E58653" w14:textId="03A13583" w:rsidR="004E4D66" w:rsidRPr="003F22A3" w:rsidRDefault="003F22A3" w:rsidP="003F22A3">
            <w:pPr>
              <w:rPr>
                <w:rFonts w:ascii="Arial Narrow" w:hAnsi="Arial Narrow"/>
                <w:sz w:val="24"/>
                <w:szCs w:val="24"/>
              </w:rPr>
            </w:pPr>
            <w:r w:rsidRPr="003F22A3">
              <w:rPr>
                <w:rFonts w:ascii="Arial Narrow" w:hAnsi="Arial Narrow"/>
                <w:sz w:val="24"/>
                <w:szCs w:val="24"/>
              </w:rPr>
              <w:t>Experience of a DSL role</w:t>
            </w:r>
          </w:p>
        </w:tc>
        <w:tc>
          <w:tcPr>
            <w:tcW w:w="425" w:type="dxa"/>
            <w:vMerge/>
            <w:tcBorders>
              <w:top w:val="single" w:sz="4" w:space="0" w:color="auto"/>
              <w:left w:val="single" w:sz="4" w:space="0" w:color="auto"/>
              <w:bottom w:val="single" w:sz="4" w:space="0" w:color="auto"/>
              <w:right w:val="single" w:sz="4" w:space="0" w:color="auto"/>
            </w:tcBorders>
          </w:tcPr>
          <w:p w14:paraId="685EDC91" w14:textId="77777777" w:rsidR="004E4D66" w:rsidRPr="004C021A" w:rsidRDefault="004E4D66" w:rsidP="00C05A15">
            <w:pPr>
              <w:rPr>
                <w:rFonts w:ascii="Arial Narrow" w:hAnsi="Arial Narrow"/>
                <w:sz w:val="24"/>
                <w:szCs w:val="24"/>
              </w:rPr>
            </w:pPr>
          </w:p>
        </w:tc>
        <w:tc>
          <w:tcPr>
            <w:tcW w:w="2210" w:type="dxa"/>
            <w:tcBorders>
              <w:top w:val="single" w:sz="4" w:space="0" w:color="auto"/>
              <w:left w:val="single" w:sz="4" w:space="0" w:color="auto"/>
              <w:bottom w:val="single" w:sz="4" w:space="0" w:color="auto"/>
            </w:tcBorders>
          </w:tcPr>
          <w:p w14:paraId="1A408C48" w14:textId="4382E92A" w:rsidR="004E4D66" w:rsidRPr="004C021A" w:rsidRDefault="003F22A3" w:rsidP="001048CF">
            <w:pPr>
              <w:jc w:val="center"/>
              <w:rPr>
                <w:rFonts w:ascii="Arial Narrow" w:hAnsi="Arial Narrow"/>
                <w:sz w:val="24"/>
                <w:szCs w:val="24"/>
              </w:rPr>
            </w:pPr>
            <w:r>
              <w:rPr>
                <w:rFonts w:ascii="Arial Narrow" w:hAnsi="Arial Narrow"/>
                <w:sz w:val="24"/>
                <w:szCs w:val="24"/>
              </w:rPr>
              <w:t>A / I</w:t>
            </w:r>
          </w:p>
        </w:tc>
      </w:tr>
      <w:tr w:rsidR="00DC7A1E" w:rsidRPr="004C021A" w14:paraId="1179B952" w14:textId="77777777" w:rsidTr="00DC7A1E">
        <w:trPr>
          <w:trHeight w:val="345"/>
        </w:trPr>
        <w:tc>
          <w:tcPr>
            <w:tcW w:w="1838" w:type="dxa"/>
            <w:tcBorders>
              <w:top w:val="single" w:sz="4" w:space="0" w:color="auto"/>
              <w:left w:val="nil"/>
              <w:bottom w:val="single" w:sz="4" w:space="0" w:color="auto"/>
              <w:right w:val="nil"/>
            </w:tcBorders>
          </w:tcPr>
          <w:p w14:paraId="080D7AE9" w14:textId="77777777" w:rsidR="00DC7A1E" w:rsidRPr="009A7E76" w:rsidRDefault="00DC7A1E" w:rsidP="00510D31">
            <w:pPr>
              <w:rPr>
                <w:rFonts w:ascii="Arial Narrow" w:hAnsi="Arial Narrow"/>
                <w:sz w:val="24"/>
                <w:szCs w:val="24"/>
              </w:rPr>
            </w:pPr>
          </w:p>
        </w:tc>
        <w:tc>
          <w:tcPr>
            <w:tcW w:w="284" w:type="dxa"/>
            <w:vMerge/>
            <w:tcBorders>
              <w:top w:val="single" w:sz="4" w:space="0" w:color="auto"/>
              <w:left w:val="nil"/>
              <w:bottom w:val="single" w:sz="4" w:space="0" w:color="auto"/>
              <w:right w:val="nil"/>
            </w:tcBorders>
          </w:tcPr>
          <w:p w14:paraId="0830FD63" w14:textId="77777777" w:rsidR="00DC7A1E" w:rsidRPr="004C021A" w:rsidRDefault="00DC7A1E" w:rsidP="00C05A15">
            <w:pPr>
              <w:rPr>
                <w:rFonts w:ascii="Arial Narrow" w:hAnsi="Arial Narrow"/>
                <w:sz w:val="24"/>
                <w:szCs w:val="24"/>
              </w:rPr>
            </w:pPr>
          </w:p>
        </w:tc>
        <w:tc>
          <w:tcPr>
            <w:tcW w:w="10631" w:type="dxa"/>
            <w:tcBorders>
              <w:top w:val="single" w:sz="4" w:space="0" w:color="auto"/>
              <w:left w:val="nil"/>
              <w:bottom w:val="single" w:sz="4" w:space="0" w:color="auto"/>
              <w:right w:val="nil"/>
            </w:tcBorders>
          </w:tcPr>
          <w:p w14:paraId="5A75700B" w14:textId="77777777" w:rsidR="00DC7A1E" w:rsidRPr="004C021A" w:rsidRDefault="00DC7A1E" w:rsidP="0030636E">
            <w:pPr>
              <w:pStyle w:val="Default"/>
              <w:jc w:val="both"/>
              <w:rPr>
                <w:rFonts w:ascii="Arial Narrow" w:hAnsi="Arial Narrow"/>
              </w:rPr>
            </w:pPr>
          </w:p>
        </w:tc>
        <w:tc>
          <w:tcPr>
            <w:tcW w:w="425" w:type="dxa"/>
            <w:vMerge/>
            <w:tcBorders>
              <w:top w:val="single" w:sz="4" w:space="0" w:color="auto"/>
              <w:left w:val="nil"/>
              <w:bottom w:val="single" w:sz="4" w:space="0" w:color="auto"/>
              <w:right w:val="nil"/>
            </w:tcBorders>
          </w:tcPr>
          <w:p w14:paraId="66582EDC" w14:textId="77777777" w:rsidR="00DC7A1E" w:rsidRPr="004C021A" w:rsidRDefault="00DC7A1E" w:rsidP="00C05A15">
            <w:pPr>
              <w:rPr>
                <w:rFonts w:ascii="Arial Narrow" w:hAnsi="Arial Narrow"/>
                <w:sz w:val="24"/>
                <w:szCs w:val="24"/>
              </w:rPr>
            </w:pPr>
          </w:p>
        </w:tc>
        <w:tc>
          <w:tcPr>
            <w:tcW w:w="2210" w:type="dxa"/>
            <w:tcBorders>
              <w:top w:val="single" w:sz="4" w:space="0" w:color="auto"/>
              <w:left w:val="nil"/>
              <w:bottom w:val="single" w:sz="4" w:space="0" w:color="auto"/>
              <w:right w:val="nil"/>
            </w:tcBorders>
          </w:tcPr>
          <w:p w14:paraId="600A9818" w14:textId="77777777" w:rsidR="00DC7A1E" w:rsidRPr="004C021A" w:rsidRDefault="00DC7A1E" w:rsidP="00C05A15">
            <w:pPr>
              <w:rPr>
                <w:rFonts w:ascii="Arial Narrow" w:hAnsi="Arial Narrow"/>
                <w:sz w:val="24"/>
                <w:szCs w:val="24"/>
              </w:rPr>
            </w:pPr>
          </w:p>
        </w:tc>
      </w:tr>
      <w:tr w:rsidR="001048CF" w:rsidRPr="001048CF" w14:paraId="1663DBC5" w14:textId="77777777" w:rsidTr="001048CF">
        <w:trPr>
          <w:trHeight w:val="345"/>
        </w:trPr>
        <w:tc>
          <w:tcPr>
            <w:tcW w:w="1838" w:type="dxa"/>
            <w:tcBorders>
              <w:top w:val="single" w:sz="4" w:space="0" w:color="auto"/>
              <w:bottom w:val="single" w:sz="4" w:space="0" w:color="auto"/>
              <w:right w:val="single" w:sz="4" w:space="0" w:color="auto"/>
            </w:tcBorders>
            <w:shd w:val="clear" w:color="auto" w:fill="002060"/>
          </w:tcPr>
          <w:p w14:paraId="2905D95A" w14:textId="347B9D98" w:rsidR="004E4D66" w:rsidRPr="009A7E76" w:rsidRDefault="00192534" w:rsidP="00510D31">
            <w:pPr>
              <w:rPr>
                <w:rFonts w:ascii="Arial Narrow" w:hAnsi="Arial Narrow"/>
                <w:color w:val="FFFFFF" w:themeColor="background1"/>
                <w:sz w:val="24"/>
                <w:szCs w:val="24"/>
              </w:rPr>
            </w:pPr>
            <w:r w:rsidRPr="009A7E76">
              <w:rPr>
                <w:rFonts w:ascii="Arial Narrow" w:hAnsi="Arial Narrow"/>
                <w:sz w:val="24"/>
                <w:szCs w:val="24"/>
              </w:rPr>
              <w:t>Essential Criteria</w:t>
            </w:r>
          </w:p>
        </w:tc>
        <w:tc>
          <w:tcPr>
            <w:tcW w:w="284" w:type="dxa"/>
            <w:vMerge/>
            <w:tcBorders>
              <w:top w:val="single" w:sz="4" w:space="0" w:color="auto"/>
              <w:left w:val="single" w:sz="4" w:space="0" w:color="auto"/>
              <w:bottom w:val="nil"/>
              <w:right w:val="single" w:sz="4" w:space="0" w:color="auto"/>
            </w:tcBorders>
            <w:shd w:val="clear" w:color="auto" w:fill="002060"/>
          </w:tcPr>
          <w:p w14:paraId="60700E03" w14:textId="77777777" w:rsidR="004E4D66" w:rsidRPr="001048CF" w:rsidRDefault="004E4D66" w:rsidP="00C05A15">
            <w:pPr>
              <w:rPr>
                <w:rFonts w:ascii="Arial Narrow" w:hAnsi="Arial Narrow"/>
                <w:color w:val="FFFFFF" w:themeColor="background1"/>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002060"/>
          </w:tcPr>
          <w:p w14:paraId="14D8AD64" w14:textId="010F8545" w:rsidR="00BB2AF4" w:rsidRPr="001048CF" w:rsidRDefault="001048CF" w:rsidP="0030636E">
            <w:pPr>
              <w:pStyle w:val="Default"/>
              <w:jc w:val="both"/>
              <w:rPr>
                <w:rFonts w:ascii="Arial Narrow" w:hAnsi="Arial Narrow"/>
                <w:color w:val="FFFFFF" w:themeColor="background1"/>
              </w:rPr>
            </w:pPr>
            <w:r w:rsidRPr="001048CF">
              <w:rPr>
                <w:rFonts w:ascii="Arial Narrow" w:hAnsi="Arial Narrow"/>
                <w:color w:val="FFFFFF" w:themeColor="background1"/>
              </w:rPr>
              <w:t>Skills and Knowledge</w:t>
            </w:r>
          </w:p>
        </w:tc>
        <w:tc>
          <w:tcPr>
            <w:tcW w:w="425" w:type="dxa"/>
            <w:vMerge/>
            <w:tcBorders>
              <w:top w:val="single" w:sz="4" w:space="0" w:color="auto"/>
              <w:left w:val="single" w:sz="4" w:space="0" w:color="auto"/>
              <w:bottom w:val="nil"/>
              <w:right w:val="single" w:sz="4" w:space="0" w:color="auto"/>
            </w:tcBorders>
            <w:shd w:val="clear" w:color="auto" w:fill="002060"/>
          </w:tcPr>
          <w:p w14:paraId="57808129" w14:textId="77777777" w:rsidR="004E4D66" w:rsidRPr="001048CF" w:rsidRDefault="004E4D66" w:rsidP="00C05A15">
            <w:pPr>
              <w:rPr>
                <w:rFonts w:ascii="Arial Narrow" w:hAnsi="Arial Narrow"/>
                <w:color w:val="FFFFFF" w:themeColor="background1"/>
                <w:sz w:val="24"/>
                <w:szCs w:val="24"/>
              </w:rPr>
            </w:pPr>
          </w:p>
        </w:tc>
        <w:tc>
          <w:tcPr>
            <w:tcW w:w="2210" w:type="dxa"/>
            <w:tcBorders>
              <w:top w:val="single" w:sz="4" w:space="0" w:color="auto"/>
              <w:left w:val="single" w:sz="4" w:space="0" w:color="auto"/>
              <w:bottom w:val="single" w:sz="4" w:space="0" w:color="auto"/>
            </w:tcBorders>
            <w:shd w:val="clear" w:color="auto" w:fill="002060"/>
          </w:tcPr>
          <w:p w14:paraId="77E7E5B2" w14:textId="5AA85E67" w:rsidR="004E4D66" w:rsidRPr="001048CF" w:rsidRDefault="001048CF" w:rsidP="00BF77C4">
            <w:pPr>
              <w:jc w:val="center"/>
              <w:rPr>
                <w:rFonts w:ascii="Arial Narrow" w:hAnsi="Arial Narrow"/>
                <w:color w:val="FFFFFF" w:themeColor="background1"/>
                <w:sz w:val="24"/>
                <w:szCs w:val="24"/>
              </w:rPr>
            </w:pPr>
            <w:r w:rsidRPr="001048CF">
              <w:rPr>
                <w:rFonts w:ascii="Arial Narrow" w:hAnsi="Arial Narrow"/>
                <w:color w:val="FFFFFF" w:themeColor="background1"/>
                <w:sz w:val="24"/>
                <w:szCs w:val="24"/>
              </w:rPr>
              <w:t>M.O.A.</w:t>
            </w:r>
          </w:p>
        </w:tc>
      </w:tr>
      <w:tr w:rsidR="00CB78AB" w:rsidRPr="004C021A" w14:paraId="71C1FF24" w14:textId="77777777" w:rsidTr="00E6081A">
        <w:trPr>
          <w:trHeight w:val="357"/>
        </w:trPr>
        <w:tc>
          <w:tcPr>
            <w:tcW w:w="1838" w:type="dxa"/>
            <w:tcBorders>
              <w:top w:val="single" w:sz="4" w:space="0" w:color="auto"/>
              <w:bottom w:val="single" w:sz="4" w:space="0" w:color="auto"/>
              <w:right w:val="single" w:sz="4" w:space="0" w:color="auto"/>
            </w:tcBorders>
          </w:tcPr>
          <w:p w14:paraId="0FF2E305" w14:textId="757399EE" w:rsidR="00CB78AB" w:rsidRPr="00510D31" w:rsidRDefault="00510D31" w:rsidP="00510D31">
            <w:pPr>
              <w:rPr>
                <w:rFonts w:ascii="Arial Narrow" w:hAnsi="Arial Narrow"/>
                <w:sz w:val="24"/>
                <w:szCs w:val="24"/>
              </w:rPr>
            </w:pPr>
            <w:r>
              <w:rPr>
                <w:rFonts w:ascii="Arial Narrow" w:hAnsi="Arial Narrow"/>
                <w:sz w:val="24"/>
                <w:szCs w:val="24"/>
              </w:rPr>
              <w:t>1</w:t>
            </w:r>
            <w:r w:rsidR="00323D3A">
              <w:rPr>
                <w:rFonts w:ascii="Arial Narrow" w:hAnsi="Arial Narrow"/>
                <w:sz w:val="24"/>
                <w:szCs w:val="24"/>
              </w:rPr>
              <w:t>0</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73FBF11C" w14:textId="77777777" w:rsidR="00CB78AB" w:rsidRPr="004C021A" w:rsidRDefault="00CB78AB" w:rsidP="00C05A15">
            <w:pPr>
              <w:rPr>
                <w:rFonts w:ascii="Arial Narrow" w:hAnsi="Arial Narrow"/>
                <w:sz w:val="24"/>
                <w:szCs w:val="24"/>
              </w:rPr>
            </w:pPr>
          </w:p>
        </w:tc>
        <w:tc>
          <w:tcPr>
            <w:tcW w:w="10631" w:type="dxa"/>
            <w:tcBorders>
              <w:top w:val="single" w:sz="4" w:space="0" w:color="auto"/>
              <w:left w:val="single" w:sz="4" w:space="0" w:color="auto"/>
              <w:bottom w:val="single" w:sz="4" w:space="0" w:color="auto"/>
              <w:right w:val="single" w:sz="4" w:space="0" w:color="auto"/>
            </w:tcBorders>
          </w:tcPr>
          <w:p w14:paraId="3517C963" w14:textId="54702BA9" w:rsidR="00CB78AB" w:rsidRPr="004C021A" w:rsidRDefault="00B202B4"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rPr>
              <w:t>Sound knowledge of the SEND Code of Practice</w:t>
            </w:r>
          </w:p>
        </w:tc>
        <w:tc>
          <w:tcPr>
            <w:tcW w:w="425" w:type="dxa"/>
            <w:tcBorders>
              <w:top w:val="nil"/>
              <w:left w:val="single" w:sz="4" w:space="0" w:color="auto"/>
              <w:bottom w:val="nil"/>
              <w:right w:val="single" w:sz="4" w:space="0" w:color="auto"/>
            </w:tcBorders>
          </w:tcPr>
          <w:p w14:paraId="6C95BB65" w14:textId="77777777" w:rsidR="00CB78AB" w:rsidRPr="004C021A" w:rsidRDefault="00CB78AB" w:rsidP="00C05A15">
            <w:pPr>
              <w:rPr>
                <w:rFonts w:ascii="Arial Narrow" w:hAnsi="Arial Narrow"/>
                <w:sz w:val="24"/>
                <w:szCs w:val="24"/>
              </w:rPr>
            </w:pPr>
          </w:p>
        </w:tc>
        <w:tc>
          <w:tcPr>
            <w:tcW w:w="2210" w:type="dxa"/>
            <w:tcBorders>
              <w:top w:val="single" w:sz="4" w:space="0" w:color="auto"/>
              <w:left w:val="single" w:sz="4" w:space="0" w:color="auto"/>
            </w:tcBorders>
          </w:tcPr>
          <w:p w14:paraId="47430921" w14:textId="693BEF79" w:rsidR="00CB78AB" w:rsidRPr="004C021A" w:rsidRDefault="00BF77C4" w:rsidP="00BF77C4">
            <w:pPr>
              <w:jc w:val="center"/>
              <w:rPr>
                <w:rFonts w:ascii="Arial Narrow" w:hAnsi="Arial Narrow"/>
                <w:sz w:val="24"/>
                <w:szCs w:val="24"/>
              </w:rPr>
            </w:pPr>
            <w:r>
              <w:rPr>
                <w:rFonts w:ascii="Arial Narrow" w:hAnsi="Arial Narrow"/>
                <w:sz w:val="24"/>
                <w:szCs w:val="24"/>
              </w:rPr>
              <w:t>A / I / T</w:t>
            </w:r>
          </w:p>
        </w:tc>
      </w:tr>
      <w:tr w:rsidR="00CB78AB" w:rsidRPr="004C021A" w14:paraId="4E11E0B7" w14:textId="77777777" w:rsidTr="00510D31">
        <w:trPr>
          <w:trHeight w:val="345"/>
        </w:trPr>
        <w:tc>
          <w:tcPr>
            <w:tcW w:w="1838" w:type="dxa"/>
            <w:tcBorders>
              <w:right w:val="single" w:sz="4" w:space="0" w:color="auto"/>
            </w:tcBorders>
          </w:tcPr>
          <w:p w14:paraId="3A660536" w14:textId="6966C9EB" w:rsidR="00CB78AB" w:rsidRPr="00510D31" w:rsidRDefault="00510D31" w:rsidP="00510D31">
            <w:pPr>
              <w:rPr>
                <w:rFonts w:ascii="Arial Narrow" w:hAnsi="Arial Narrow"/>
                <w:sz w:val="24"/>
                <w:szCs w:val="24"/>
              </w:rPr>
            </w:pPr>
            <w:r>
              <w:rPr>
                <w:rFonts w:ascii="Arial Narrow" w:hAnsi="Arial Narrow"/>
                <w:sz w:val="24"/>
                <w:szCs w:val="24"/>
              </w:rPr>
              <w:t>1</w:t>
            </w:r>
            <w:r w:rsidR="00323D3A">
              <w:rPr>
                <w:rFonts w:ascii="Arial Narrow" w:hAnsi="Arial Narrow"/>
                <w:sz w:val="24"/>
                <w:szCs w:val="24"/>
              </w:rPr>
              <w:t>1</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76E2A947" w14:textId="77777777" w:rsidR="00CB78AB" w:rsidRPr="004C021A" w:rsidRDefault="00CB78AB" w:rsidP="00C05A15">
            <w:pPr>
              <w:rPr>
                <w:rFonts w:ascii="Arial Narrow" w:hAnsi="Arial Narrow"/>
                <w:sz w:val="24"/>
                <w:szCs w:val="24"/>
              </w:rPr>
            </w:pPr>
          </w:p>
        </w:tc>
        <w:tc>
          <w:tcPr>
            <w:tcW w:w="10631" w:type="dxa"/>
            <w:tcBorders>
              <w:left w:val="single" w:sz="4" w:space="0" w:color="auto"/>
              <w:bottom w:val="single" w:sz="4" w:space="0" w:color="auto"/>
              <w:right w:val="single" w:sz="4" w:space="0" w:color="auto"/>
            </w:tcBorders>
          </w:tcPr>
          <w:p w14:paraId="3ED1EB93" w14:textId="27779A76" w:rsidR="00CB78AB" w:rsidRPr="004C021A" w:rsidRDefault="00D40E6F"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rPr>
              <w:t>Understanding of what makes ‘quality first’ teaching, and of effective intervention strategies</w:t>
            </w:r>
          </w:p>
        </w:tc>
        <w:tc>
          <w:tcPr>
            <w:tcW w:w="425" w:type="dxa"/>
            <w:tcBorders>
              <w:top w:val="nil"/>
              <w:left w:val="single" w:sz="4" w:space="0" w:color="auto"/>
              <w:bottom w:val="nil"/>
              <w:right w:val="single" w:sz="4" w:space="0" w:color="auto"/>
            </w:tcBorders>
          </w:tcPr>
          <w:p w14:paraId="16472AE4" w14:textId="77777777" w:rsidR="00CB78AB" w:rsidRPr="004C021A" w:rsidRDefault="00CB78AB" w:rsidP="00C05A15">
            <w:pPr>
              <w:rPr>
                <w:rFonts w:ascii="Arial Narrow" w:hAnsi="Arial Narrow"/>
                <w:sz w:val="24"/>
                <w:szCs w:val="24"/>
              </w:rPr>
            </w:pPr>
          </w:p>
        </w:tc>
        <w:tc>
          <w:tcPr>
            <w:tcW w:w="2210" w:type="dxa"/>
            <w:tcBorders>
              <w:left w:val="single" w:sz="4" w:space="0" w:color="auto"/>
              <w:bottom w:val="single" w:sz="4" w:space="0" w:color="auto"/>
            </w:tcBorders>
          </w:tcPr>
          <w:p w14:paraId="4345210E" w14:textId="27C664ED" w:rsidR="00CB78AB" w:rsidRPr="004C021A" w:rsidRDefault="00BF77C4" w:rsidP="00BF77C4">
            <w:pPr>
              <w:jc w:val="center"/>
              <w:rPr>
                <w:rFonts w:ascii="Arial Narrow" w:hAnsi="Arial Narrow"/>
                <w:sz w:val="24"/>
                <w:szCs w:val="24"/>
              </w:rPr>
            </w:pPr>
            <w:r>
              <w:rPr>
                <w:rFonts w:ascii="Arial Narrow" w:hAnsi="Arial Narrow"/>
                <w:sz w:val="24"/>
                <w:szCs w:val="24"/>
              </w:rPr>
              <w:t>A / I</w:t>
            </w:r>
          </w:p>
        </w:tc>
      </w:tr>
      <w:tr w:rsidR="00CB78AB" w:rsidRPr="004C021A" w14:paraId="62C3D168" w14:textId="77777777" w:rsidTr="00510D31">
        <w:trPr>
          <w:trHeight w:val="345"/>
        </w:trPr>
        <w:tc>
          <w:tcPr>
            <w:tcW w:w="1838" w:type="dxa"/>
            <w:tcBorders>
              <w:right w:val="single" w:sz="4" w:space="0" w:color="auto"/>
            </w:tcBorders>
          </w:tcPr>
          <w:p w14:paraId="1EE6A306" w14:textId="3E9928B2" w:rsidR="00CB78AB" w:rsidRPr="00510D31" w:rsidRDefault="00510D31" w:rsidP="00510D31">
            <w:pPr>
              <w:rPr>
                <w:rFonts w:ascii="Arial Narrow" w:hAnsi="Arial Narrow"/>
                <w:sz w:val="24"/>
                <w:szCs w:val="24"/>
              </w:rPr>
            </w:pPr>
            <w:r>
              <w:rPr>
                <w:rFonts w:ascii="Arial Narrow" w:hAnsi="Arial Narrow"/>
                <w:sz w:val="24"/>
                <w:szCs w:val="24"/>
              </w:rPr>
              <w:t>1</w:t>
            </w:r>
            <w:r w:rsidR="00323D3A">
              <w:rPr>
                <w:rFonts w:ascii="Arial Narrow" w:hAnsi="Arial Narrow"/>
                <w:sz w:val="24"/>
                <w:szCs w:val="24"/>
              </w:rPr>
              <w:t>2</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1108EF28" w14:textId="77777777" w:rsidR="00CB78AB" w:rsidRPr="004C021A" w:rsidRDefault="00CB78AB" w:rsidP="00C05A15">
            <w:pPr>
              <w:rPr>
                <w:rFonts w:ascii="Arial Narrow" w:hAnsi="Arial Narrow"/>
                <w:sz w:val="24"/>
                <w:szCs w:val="24"/>
              </w:rPr>
            </w:pPr>
          </w:p>
        </w:tc>
        <w:tc>
          <w:tcPr>
            <w:tcW w:w="10631" w:type="dxa"/>
            <w:tcBorders>
              <w:left w:val="single" w:sz="4" w:space="0" w:color="auto"/>
              <w:right w:val="single" w:sz="4" w:space="0" w:color="auto"/>
            </w:tcBorders>
          </w:tcPr>
          <w:p w14:paraId="27281169" w14:textId="5E393824" w:rsidR="00CB78AB" w:rsidRPr="004C021A" w:rsidRDefault="00DA3384"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eastAsia="en-GB"/>
              </w:rPr>
              <w:t>Able to demonstrate outstanding classroom practice</w:t>
            </w:r>
          </w:p>
        </w:tc>
        <w:tc>
          <w:tcPr>
            <w:tcW w:w="425" w:type="dxa"/>
            <w:tcBorders>
              <w:top w:val="nil"/>
              <w:left w:val="single" w:sz="4" w:space="0" w:color="auto"/>
              <w:bottom w:val="nil"/>
              <w:right w:val="single" w:sz="4" w:space="0" w:color="auto"/>
            </w:tcBorders>
          </w:tcPr>
          <w:p w14:paraId="4730A71C" w14:textId="77777777" w:rsidR="00CB78AB" w:rsidRPr="004C021A" w:rsidRDefault="00CB78AB" w:rsidP="00C05A15">
            <w:pPr>
              <w:rPr>
                <w:rFonts w:ascii="Arial Narrow" w:hAnsi="Arial Narrow"/>
                <w:sz w:val="24"/>
                <w:szCs w:val="24"/>
              </w:rPr>
            </w:pPr>
          </w:p>
        </w:tc>
        <w:tc>
          <w:tcPr>
            <w:tcW w:w="2210" w:type="dxa"/>
            <w:tcBorders>
              <w:left w:val="single" w:sz="4" w:space="0" w:color="auto"/>
            </w:tcBorders>
          </w:tcPr>
          <w:p w14:paraId="3087BF54" w14:textId="3B5ED40B" w:rsidR="00CB78AB" w:rsidRPr="004C021A" w:rsidRDefault="00BF77C4" w:rsidP="00BF77C4">
            <w:pPr>
              <w:jc w:val="center"/>
              <w:rPr>
                <w:rFonts w:ascii="Arial Narrow" w:hAnsi="Arial Narrow"/>
                <w:sz w:val="24"/>
                <w:szCs w:val="24"/>
              </w:rPr>
            </w:pPr>
            <w:r>
              <w:rPr>
                <w:rFonts w:ascii="Arial Narrow" w:hAnsi="Arial Narrow"/>
                <w:sz w:val="24"/>
                <w:szCs w:val="24"/>
              </w:rPr>
              <w:t>A / I / T</w:t>
            </w:r>
          </w:p>
        </w:tc>
      </w:tr>
      <w:tr w:rsidR="00CB78AB" w:rsidRPr="004C021A" w14:paraId="4D743017" w14:textId="77777777" w:rsidTr="00510D31">
        <w:trPr>
          <w:trHeight w:val="345"/>
        </w:trPr>
        <w:tc>
          <w:tcPr>
            <w:tcW w:w="1838" w:type="dxa"/>
            <w:tcBorders>
              <w:right w:val="single" w:sz="4" w:space="0" w:color="auto"/>
            </w:tcBorders>
          </w:tcPr>
          <w:p w14:paraId="0D455F19" w14:textId="4FEBE5D0" w:rsidR="00CB78AB" w:rsidRPr="00510D31" w:rsidRDefault="00510D31" w:rsidP="00510D31">
            <w:pPr>
              <w:rPr>
                <w:rFonts w:ascii="Arial Narrow" w:hAnsi="Arial Narrow"/>
                <w:sz w:val="24"/>
                <w:szCs w:val="24"/>
              </w:rPr>
            </w:pPr>
            <w:r>
              <w:rPr>
                <w:rFonts w:ascii="Arial Narrow" w:hAnsi="Arial Narrow"/>
                <w:sz w:val="24"/>
                <w:szCs w:val="24"/>
              </w:rPr>
              <w:lastRenderedPageBreak/>
              <w:t>1</w:t>
            </w:r>
            <w:r w:rsidR="00E6081A">
              <w:rPr>
                <w:rFonts w:ascii="Arial Narrow" w:hAnsi="Arial Narrow"/>
                <w:sz w:val="24"/>
                <w:szCs w:val="24"/>
              </w:rPr>
              <w:t>3</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395DED2B" w14:textId="77777777" w:rsidR="00CB78AB" w:rsidRPr="004C021A" w:rsidRDefault="00CB78AB" w:rsidP="00C05A15">
            <w:pPr>
              <w:rPr>
                <w:rFonts w:ascii="Arial Narrow" w:hAnsi="Arial Narrow"/>
                <w:sz w:val="24"/>
                <w:szCs w:val="24"/>
              </w:rPr>
            </w:pPr>
          </w:p>
        </w:tc>
        <w:tc>
          <w:tcPr>
            <w:tcW w:w="10631" w:type="dxa"/>
            <w:tcBorders>
              <w:left w:val="single" w:sz="4" w:space="0" w:color="auto"/>
              <w:right w:val="single" w:sz="4" w:space="0" w:color="auto"/>
            </w:tcBorders>
          </w:tcPr>
          <w:p w14:paraId="0454A8B0" w14:textId="684ED032" w:rsidR="00CB78AB" w:rsidRPr="004C021A" w:rsidRDefault="0050005C"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rPr>
              <w:t>Ability to plan and evaluate interventions</w:t>
            </w:r>
          </w:p>
        </w:tc>
        <w:tc>
          <w:tcPr>
            <w:tcW w:w="425" w:type="dxa"/>
            <w:tcBorders>
              <w:top w:val="nil"/>
              <w:left w:val="single" w:sz="4" w:space="0" w:color="auto"/>
              <w:bottom w:val="nil"/>
              <w:right w:val="single" w:sz="4" w:space="0" w:color="auto"/>
            </w:tcBorders>
          </w:tcPr>
          <w:p w14:paraId="3ED8181E" w14:textId="77777777" w:rsidR="00CB78AB" w:rsidRPr="004C021A" w:rsidRDefault="00CB78AB" w:rsidP="00C05A15">
            <w:pPr>
              <w:rPr>
                <w:rFonts w:ascii="Arial Narrow" w:hAnsi="Arial Narrow"/>
                <w:sz w:val="24"/>
                <w:szCs w:val="24"/>
              </w:rPr>
            </w:pPr>
          </w:p>
        </w:tc>
        <w:tc>
          <w:tcPr>
            <w:tcW w:w="2210" w:type="dxa"/>
            <w:tcBorders>
              <w:left w:val="single" w:sz="4" w:space="0" w:color="auto"/>
            </w:tcBorders>
          </w:tcPr>
          <w:p w14:paraId="0322145F" w14:textId="3FF970BB" w:rsidR="00CB78AB" w:rsidRPr="004C021A" w:rsidRDefault="00BF77C4" w:rsidP="00BF77C4">
            <w:pPr>
              <w:jc w:val="center"/>
              <w:rPr>
                <w:rFonts w:ascii="Arial Narrow" w:hAnsi="Arial Narrow"/>
                <w:sz w:val="24"/>
                <w:szCs w:val="24"/>
              </w:rPr>
            </w:pPr>
            <w:r>
              <w:rPr>
                <w:rFonts w:ascii="Arial Narrow" w:hAnsi="Arial Narrow"/>
                <w:sz w:val="24"/>
                <w:szCs w:val="24"/>
              </w:rPr>
              <w:t>A / I / T</w:t>
            </w:r>
          </w:p>
        </w:tc>
      </w:tr>
      <w:tr w:rsidR="00CB78AB" w:rsidRPr="004C021A" w14:paraId="0CF5B079" w14:textId="77777777" w:rsidTr="00510D31">
        <w:trPr>
          <w:trHeight w:val="345"/>
        </w:trPr>
        <w:tc>
          <w:tcPr>
            <w:tcW w:w="1838" w:type="dxa"/>
            <w:tcBorders>
              <w:right w:val="single" w:sz="4" w:space="0" w:color="auto"/>
            </w:tcBorders>
          </w:tcPr>
          <w:p w14:paraId="7D65C94E" w14:textId="4550E867" w:rsidR="00CB78AB" w:rsidRPr="00510D31" w:rsidRDefault="00510D31" w:rsidP="00510D31">
            <w:pPr>
              <w:rPr>
                <w:rFonts w:ascii="Arial Narrow" w:hAnsi="Arial Narrow"/>
                <w:sz w:val="24"/>
                <w:szCs w:val="24"/>
              </w:rPr>
            </w:pPr>
            <w:r>
              <w:rPr>
                <w:rFonts w:ascii="Arial Narrow" w:hAnsi="Arial Narrow"/>
                <w:sz w:val="24"/>
                <w:szCs w:val="24"/>
              </w:rPr>
              <w:t>1</w:t>
            </w:r>
            <w:r w:rsidR="00E6081A">
              <w:rPr>
                <w:rFonts w:ascii="Arial Narrow" w:hAnsi="Arial Narrow"/>
                <w:sz w:val="24"/>
                <w:szCs w:val="24"/>
              </w:rPr>
              <w:t>4</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44E8BC35" w14:textId="77777777" w:rsidR="00CB78AB" w:rsidRPr="004C021A" w:rsidRDefault="00CB78AB" w:rsidP="00C05A15">
            <w:pPr>
              <w:rPr>
                <w:rFonts w:ascii="Arial Narrow" w:hAnsi="Arial Narrow"/>
                <w:sz w:val="24"/>
                <w:szCs w:val="24"/>
              </w:rPr>
            </w:pPr>
          </w:p>
        </w:tc>
        <w:tc>
          <w:tcPr>
            <w:tcW w:w="10631" w:type="dxa"/>
            <w:tcBorders>
              <w:left w:val="single" w:sz="4" w:space="0" w:color="auto"/>
              <w:right w:val="single" w:sz="4" w:space="0" w:color="auto"/>
            </w:tcBorders>
          </w:tcPr>
          <w:p w14:paraId="3AD27958" w14:textId="792BF1C2" w:rsidR="00CB78AB" w:rsidRPr="004C021A" w:rsidRDefault="006F770F" w:rsidP="00E6081A">
            <w:pPr>
              <w:pStyle w:val="Default"/>
              <w:tabs>
                <w:tab w:val="left" w:pos="4185"/>
              </w:tabs>
              <w:ind w:left="34"/>
              <w:jc w:val="both"/>
              <w:rPr>
                <w:rFonts w:ascii="Arial Narrow" w:hAnsi="Arial Narrow"/>
              </w:rPr>
            </w:pPr>
            <w:r w:rsidRPr="005240BD">
              <w:rPr>
                <w:rFonts w:ascii="Arial Narrow" w:hAnsi="Arial Narrow"/>
              </w:rPr>
              <w:t>Data analysis skills and the ability to use data to inform provision planning</w:t>
            </w:r>
          </w:p>
        </w:tc>
        <w:tc>
          <w:tcPr>
            <w:tcW w:w="425" w:type="dxa"/>
            <w:tcBorders>
              <w:top w:val="nil"/>
              <w:left w:val="single" w:sz="4" w:space="0" w:color="auto"/>
              <w:bottom w:val="nil"/>
              <w:right w:val="single" w:sz="4" w:space="0" w:color="auto"/>
            </w:tcBorders>
          </w:tcPr>
          <w:p w14:paraId="3785EA34" w14:textId="77777777" w:rsidR="00CB78AB" w:rsidRPr="004C021A" w:rsidRDefault="00CB78AB" w:rsidP="00C05A15">
            <w:pPr>
              <w:rPr>
                <w:rFonts w:ascii="Arial Narrow" w:hAnsi="Arial Narrow"/>
                <w:sz w:val="24"/>
                <w:szCs w:val="24"/>
              </w:rPr>
            </w:pPr>
          </w:p>
        </w:tc>
        <w:tc>
          <w:tcPr>
            <w:tcW w:w="2210" w:type="dxa"/>
            <w:tcBorders>
              <w:left w:val="single" w:sz="4" w:space="0" w:color="auto"/>
            </w:tcBorders>
          </w:tcPr>
          <w:p w14:paraId="2776A070" w14:textId="5F667B64" w:rsidR="00CB78AB" w:rsidRPr="004C021A" w:rsidRDefault="00BF77C4" w:rsidP="00BF77C4">
            <w:pPr>
              <w:jc w:val="center"/>
              <w:rPr>
                <w:rFonts w:ascii="Arial Narrow" w:hAnsi="Arial Narrow"/>
                <w:sz w:val="24"/>
                <w:szCs w:val="24"/>
              </w:rPr>
            </w:pPr>
            <w:r>
              <w:rPr>
                <w:rFonts w:ascii="Arial Narrow" w:hAnsi="Arial Narrow"/>
                <w:sz w:val="24"/>
                <w:szCs w:val="24"/>
              </w:rPr>
              <w:t>A / I / T</w:t>
            </w:r>
          </w:p>
        </w:tc>
      </w:tr>
      <w:tr w:rsidR="00CB78AB" w:rsidRPr="004C021A" w14:paraId="7B36AE0C" w14:textId="77777777" w:rsidTr="00510D31">
        <w:trPr>
          <w:trHeight w:val="345"/>
        </w:trPr>
        <w:tc>
          <w:tcPr>
            <w:tcW w:w="1838" w:type="dxa"/>
            <w:tcBorders>
              <w:right w:val="single" w:sz="4" w:space="0" w:color="auto"/>
            </w:tcBorders>
          </w:tcPr>
          <w:p w14:paraId="487FC5E2" w14:textId="65693503" w:rsidR="00CB78AB" w:rsidRPr="00510D31" w:rsidRDefault="00510D31" w:rsidP="00510D31">
            <w:pPr>
              <w:rPr>
                <w:rFonts w:ascii="Arial Narrow" w:hAnsi="Arial Narrow"/>
                <w:sz w:val="24"/>
                <w:szCs w:val="24"/>
              </w:rPr>
            </w:pPr>
            <w:r>
              <w:rPr>
                <w:rFonts w:ascii="Arial Narrow" w:hAnsi="Arial Narrow"/>
                <w:sz w:val="24"/>
                <w:szCs w:val="24"/>
              </w:rPr>
              <w:t>1</w:t>
            </w:r>
            <w:r w:rsidR="00E6081A">
              <w:rPr>
                <w:rFonts w:ascii="Arial Narrow" w:hAnsi="Arial Narrow"/>
                <w:sz w:val="24"/>
                <w:szCs w:val="24"/>
              </w:rPr>
              <w:t>5</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68D74438" w14:textId="77777777" w:rsidR="00CB78AB" w:rsidRPr="004C021A" w:rsidRDefault="00CB78AB" w:rsidP="00C05A15">
            <w:pPr>
              <w:rPr>
                <w:rFonts w:ascii="Arial Narrow" w:hAnsi="Arial Narrow"/>
                <w:sz w:val="24"/>
                <w:szCs w:val="24"/>
              </w:rPr>
            </w:pPr>
          </w:p>
        </w:tc>
        <w:tc>
          <w:tcPr>
            <w:tcW w:w="10631" w:type="dxa"/>
            <w:tcBorders>
              <w:left w:val="single" w:sz="4" w:space="0" w:color="auto"/>
              <w:right w:val="single" w:sz="4" w:space="0" w:color="auto"/>
            </w:tcBorders>
          </w:tcPr>
          <w:p w14:paraId="2E393389" w14:textId="33427AB1" w:rsidR="00CB78AB" w:rsidRPr="004C021A" w:rsidRDefault="000A4C69"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rPr>
              <w:t>Effective communication and interpersonal skills</w:t>
            </w:r>
          </w:p>
        </w:tc>
        <w:tc>
          <w:tcPr>
            <w:tcW w:w="425" w:type="dxa"/>
            <w:tcBorders>
              <w:top w:val="nil"/>
              <w:left w:val="single" w:sz="4" w:space="0" w:color="auto"/>
              <w:bottom w:val="nil"/>
              <w:right w:val="single" w:sz="4" w:space="0" w:color="auto"/>
            </w:tcBorders>
          </w:tcPr>
          <w:p w14:paraId="637AD234" w14:textId="77777777" w:rsidR="00CB78AB" w:rsidRPr="004C021A" w:rsidRDefault="00CB78AB" w:rsidP="00C05A15">
            <w:pPr>
              <w:rPr>
                <w:rFonts w:ascii="Arial Narrow" w:hAnsi="Arial Narrow"/>
                <w:sz w:val="24"/>
                <w:szCs w:val="24"/>
              </w:rPr>
            </w:pPr>
          </w:p>
        </w:tc>
        <w:tc>
          <w:tcPr>
            <w:tcW w:w="2210" w:type="dxa"/>
            <w:tcBorders>
              <w:left w:val="single" w:sz="4" w:space="0" w:color="auto"/>
            </w:tcBorders>
          </w:tcPr>
          <w:p w14:paraId="79DF0102" w14:textId="011AAA86" w:rsidR="00CB78AB" w:rsidRPr="004C021A" w:rsidRDefault="00BF77C4" w:rsidP="00BF77C4">
            <w:pPr>
              <w:jc w:val="center"/>
              <w:rPr>
                <w:rFonts w:ascii="Arial Narrow" w:hAnsi="Arial Narrow"/>
                <w:sz w:val="24"/>
                <w:szCs w:val="24"/>
              </w:rPr>
            </w:pPr>
            <w:r>
              <w:rPr>
                <w:rFonts w:ascii="Arial Narrow" w:hAnsi="Arial Narrow"/>
                <w:sz w:val="24"/>
                <w:szCs w:val="24"/>
              </w:rPr>
              <w:t>A / I</w:t>
            </w:r>
          </w:p>
        </w:tc>
      </w:tr>
      <w:tr w:rsidR="00CB78AB" w:rsidRPr="004C021A" w14:paraId="1B0FF65F" w14:textId="77777777" w:rsidTr="00510D31">
        <w:trPr>
          <w:trHeight w:val="345"/>
        </w:trPr>
        <w:tc>
          <w:tcPr>
            <w:tcW w:w="1838" w:type="dxa"/>
            <w:tcBorders>
              <w:right w:val="single" w:sz="4" w:space="0" w:color="auto"/>
            </w:tcBorders>
          </w:tcPr>
          <w:p w14:paraId="7BBFFA2B" w14:textId="406D2519" w:rsidR="00CB78AB" w:rsidRPr="00510D31" w:rsidRDefault="00510D31" w:rsidP="00510D31">
            <w:pPr>
              <w:rPr>
                <w:rFonts w:ascii="Arial Narrow" w:hAnsi="Arial Narrow"/>
                <w:sz w:val="24"/>
                <w:szCs w:val="24"/>
              </w:rPr>
            </w:pPr>
            <w:r>
              <w:rPr>
                <w:rFonts w:ascii="Arial Narrow" w:hAnsi="Arial Narrow"/>
                <w:sz w:val="24"/>
                <w:szCs w:val="24"/>
              </w:rPr>
              <w:t>1</w:t>
            </w:r>
            <w:r w:rsidR="00E6081A">
              <w:rPr>
                <w:rFonts w:ascii="Arial Narrow" w:hAnsi="Arial Narrow"/>
                <w:sz w:val="24"/>
                <w:szCs w:val="24"/>
              </w:rPr>
              <w:t>6</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0EED2E8C" w14:textId="77777777" w:rsidR="00CB78AB" w:rsidRPr="004C021A" w:rsidRDefault="00CB78AB" w:rsidP="00C05A15">
            <w:pPr>
              <w:rPr>
                <w:rFonts w:ascii="Arial Narrow" w:hAnsi="Arial Narrow"/>
                <w:sz w:val="24"/>
                <w:szCs w:val="24"/>
              </w:rPr>
            </w:pPr>
          </w:p>
        </w:tc>
        <w:tc>
          <w:tcPr>
            <w:tcW w:w="10631" w:type="dxa"/>
            <w:tcBorders>
              <w:left w:val="single" w:sz="4" w:space="0" w:color="auto"/>
              <w:right w:val="single" w:sz="4" w:space="0" w:color="auto"/>
            </w:tcBorders>
          </w:tcPr>
          <w:p w14:paraId="3C1F6C21" w14:textId="78BFEA2C" w:rsidR="00CB78AB" w:rsidRPr="004C021A" w:rsidRDefault="007A22B3"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rPr>
              <w:t>Ability to build effective working relationships</w:t>
            </w:r>
          </w:p>
        </w:tc>
        <w:tc>
          <w:tcPr>
            <w:tcW w:w="425" w:type="dxa"/>
            <w:tcBorders>
              <w:top w:val="nil"/>
              <w:left w:val="single" w:sz="4" w:space="0" w:color="auto"/>
              <w:bottom w:val="nil"/>
              <w:right w:val="single" w:sz="4" w:space="0" w:color="auto"/>
            </w:tcBorders>
          </w:tcPr>
          <w:p w14:paraId="1C83FB77" w14:textId="77777777" w:rsidR="00CB78AB" w:rsidRPr="004C021A" w:rsidRDefault="00CB78AB" w:rsidP="00C05A15">
            <w:pPr>
              <w:rPr>
                <w:rFonts w:ascii="Arial Narrow" w:hAnsi="Arial Narrow"/>
                <w:sz w:val="24"/>
                <w:szCs w:val="24"/>
              </w:rPr>
            </w:pPr>
          </w:p>
        </w:tc>
        <w:tc>
          <w:tcPr>
            <w:tcW w:w="2210" w:type="dxa"/>
            <w:tcBorders>
              <w:left w:val="single" w:sz="4" w:space="0" w:color="auto"/>
            </w:tcBorders>
          </w:tcPr>
          <w:p w14:paraId="0E52D708" w14:textId="770C82A9" w:rsidR="00CB78AB" w:rsidRPr="004C021A" w:rsidRDefault="00BF77C4" w:rsidP="00BF77C4">
            <w:pPr>
              <w:jc w:val="center"/>
              <w:rPr>
                <w:rFonts w:ascii="Arial Narrow" w:hAnsi="Arial Narrow"/>
                <w:sz w:val="24"/>
                <w:szCs w:val="24"/>
              </w:rPr>
            </w:pPr>
            <w:r>
              <w:rPr>
                <w:rFonts w:ascii="Arial Narrow" w:hAnsi="Arial Narrow"/>
                <w:sz w:val="24"/>
                <w:szCs w:val="24"/>
              </w:rPr>
              <w:t>A / I</w:t>
            </w:r>
          </w:p>
        </w:tc>
      </w:tr>
      <w:tr w:rsidR="00A23BE4" w:rsidRPr="004C021A" w14:paraId="7482741C" w14:textId="77777777" w:rsidTr="00BF77C4">
        <w:trPr>
          <w:trHeight w:val="345"/>
        </w:trPr>
        <w:tc>
          <w:tcPr>
            <w:tcW w:w="1838" w:type="dxa"/>
            <w:tcBorders>
              <w:bottom w:val="single" w:sz="4" w:space="0" w:color="auto"/>
              <w:right w:val="single" w:sz="4" w:space="0" w:color="auto"/>
            </w:tcBorders>
          </w:tcPr>
          <w:p w14:paraId="4E6B5149" w14:textId="61CD8ABD" w:rsidR="00A23BE4" w:rsidRPr="00510D31" w:rsidRDefault="00E6081A" w:rsidP="00510D31">
            <w:pPr>
              <w:rPr>
                <w:rFonts w:ascii="Arial Narrow" w:hAnsi="Arial Narrow"/>
                <w:sz w:val="24"/>
                <w:szCs w:val="24"/>
              </w:rPr>
            </w:pPr>
            <w:r>
              <w:rPr>
                <w:rFonts w:ascii="Arial Narrow" w:hAnsi="Arial Narrow"/>
                <w:sz w:val="24"/>
                <w:szCs w:val="24"/>
              </w:rPr>
              <w:t>17</w:t>
            </w:r>
            <w:r w:rsidR="00510D31">
              <w:rPr>
                <w:rFonts w:ascii="Arial Narrow" w:hAnsi="Arial Narrow"/>
                <w:sz w:val="24"/>
                <w:szCs w:val="24"/>
              </w:rPr>
              <w:t>.</w:t>
            </w:r>
          </w:p>
        </w:tc>
        <w:tc>
          <w:tcPr>
            <w:tcW w:w="284" w:type="dxa"/>
            <w:tcBorders>
              <w:top w:val="nil"/>
              <w:left w:val="single" w:sz="4" w:space="0" w:color="auto"/>
              <w:bottom w:val="nil"/>
              <w:right w:val="single" w:sz="4" w:space="0" w:color="auto"/>
            </w:tcBorders>
          </w:tcPr>
          <w:p w14:paraId="061A2EE5" w14:textId="77777777" w:rsidR="00A23BE4" w:rsidRPr="004C021A" w:rsidRDefault="00A23BE4" w:rsidP="00C05A15">
            <w:pPr>
              <w:rPr>
                <w:rFonts w:ascii="Arial Narrow" w:hAnsi="Arial Narrow"/>
                <w:sz w:val="24"/>
                <w:szCs w:val="24"/>
              </w:rPr>
            </w:pPr>
          </w:p>
        </w:tc>
        <w:tc>
          <w:tcPr>
            <w:tcW w:w="10631" w:type="dxa"/>
            <w:tcBorders>
              <w:left w:val="single" w:sz="4" w:space="0" w:color="auto"/>
              <w:bottom w:val="single" w:sz="4" w:space="0" w:color="auto"/>
              <w:right w:val="single" w:sz="4" w:space="0" w:color="auto"/>
            </w:tcBorders>
          </w:tcPr>
          <w:p w14:paraId="3585C4B5" w14:textId="7F477E79" w:rsidR="00A23BE4" w:rsidRPr="004C021A" w:rsidRDefault="00B232DE" w:rsidP="00E6081A">
            <w:pPr>
              <w:pStyle w:val="4Bulletedcopyblue"/>
              <w:numPr>
                <w:ilvl w:val="0"/>
                <w:numId w:val="0"/>
              </w:numPr>
              <w:ind w:left="34"/>
              <w:jc w:val="both"/>
              <w:rPr>
                <w:rFonts w:ascii="Arial Narrow" w:hAnsi="Arial Narrow"/>
              </w:rPr>
            </w:pPr>
            <w:r w:rsidRPr="005240BD">
              <w:rPr>
                <w:rFonts w:ascii="Arial Narrow" w:hAnsi="Arial Narrow"/>
                <w:sz w:val="24"/>
                <w:szCs w:val="24"/>
                <w:lang w:val="en-GB"/>
              </w:rPr>
              <w:t>Ability to influence and negotiate</w:t>
            </w:r>
          </w:p>
        </w:tc>
        <w:tc>
          <w:tcPr>
            <w:tcW w:w="425" w:type="dxa"/>
            <w:tcBorders>
              <w:top w:val="nil"/>
              <w:left w:val="single" w:sz="4" w:space="0" w:color="auto"/>
              <w:bottom w:val="nil"/>
              <w:right w:val="single" w:sz="4" w:space="0" w:color="auto"/>
            </w:tcBorders>
          </w:tcPr>
          <w:p w14:paraId="67D83276" w14:textId="77777777" w:rsidR="00A23BE4" w:rsidRPr="004C021A" w:rsidRDefault="00A23BE4" w:rsidP="00C05A15">
            <w:pPr>
              <w:rPr>
                <w:rFonts w:ascii="Arial Narrow" w:hAnsi="Arial Narrow"/>
                <w:sz w:val="24"/>
                <w:szCs w:val="24"/>
              </w:rPr>
            </w:pPr>
          </w:p>
        </w:tc>
        <w:tc>
          <w:tcPr>
            <w:tcW w:w="2210" w:type="dxa"/>
            <w:tcBorders>
              <w:left w:val="single" w:sz="4" w:space="0" w:color="auto"/>
              <w:bottom w:val="single" w:sz="4" w:space="0" w:color="auto"/>
            </w:tcBorders>
          </w:tcPr>
          <w:p w14:paraId="6C14C97B" w14:textId="35FD7F23" w:rsidR="00A23BE4" w:rsidRPr="004C021A" w:rsidRDefault="00BF77C4" w:rsidP="00BF77C4">
            <w:pPr>
              <w:jc w:val="center"/>
              <w:rPr>
                <w:rFonts w:ascii="Arial Narrow" w:hAnsi="Arial Narrow"/>
                <w:sz w:val="24"/>
                <w:szCs w:val="24"/>
              </w:rPr>
            </w:pPr>
            <w:r>
              <w:rPr>
                <w:rFonts w:ascii="Arial Narrow" w:hAnsi="Arial Narrow"/>
                <w:sz w:val="24"/>
                <w:szCs w:val="24"/>
              </w:rPr>
              <w:t>A / I</w:t>
            </w:r>
          </w:p>
        </w:tc>
      </w:tr>
      <w:tr w:rsidR="00A23BE4" w:rsidRPr="004C021A" w14:paraId="2C53670F" w14:textId="77777777" w:rsidTr="00BF77C4">
        <w:trPr>
          <w:trHeight w:val="345"/>
        </w:trPr>
        <w:tc>
          <w:tcPr>
            <w:tcW w:w="1838" w:type="dxa"/>
            <w:tcBorders>
              <w:top w:val="single" w:sz="4" w:space="0" w:color="auto"/>
              <w:bottom w:val="single" w:sz="4" w:space="0" w:color="auto"/>
              <w:right w:val="single" w:sz="4" w:space="0" w:color="auto"/>
            </w:tcBorders>
          </w:tcPr>
          <w:p w14:paraId="4BAD3CE6" w14:textId="13F0FCD7" w:rsidR="00A23BE4" w:rsidRPr="00510D31" w:rsidRDefault="00E6081A" w:rsidP="00510D31">
            <w:pPr>
              <w:rPr>
                <w:rFonts w:ascii="Arial Narrow" w:hAnsi="Arial Narrow"/>
                <w:sz w:val="24"/>
                <w:szCs w:val="24"/>
              </w:rPr>
            </w:pPr>
            <w:r>
              <w:rPr>
                <w:rFonts w:ascii="Arial Narrow" w:hAnsi="Arial Narrow"/>
                <w:sz w:val="24"/>
                <w:szCs w:val="24"/>
              </w:rPr>
              <w:t>18</w:t>
            </w:r>
            <w:r w:rsidR="00510D31">
              <w:rPr>
                <w:rFonts w:ascii="Arial Narrow" w:hAnsi="Arial Narrow"/>
                <w:sz w:val="24"/>
                <w:szCs w:val="24"/>
              </w:rPr>
              <w:t>.</w:t>
            </w:r>
          </w:p>
        </w:tc>
        <w:tc>
          <w:tcPr>
            <w:tcW w:w="284" w:type="dxa"/>
            <w:tcBorders>
              <w:top w:val="nil"/>
              <w:left w:val="single" w:sz="4" w:space="0" w:color="auto"/>
              <w:bottom w:val="nil"/>
              <w:right w:val="single" w:sz="4" w:space="0" w:color="auto"/>
            </w:tcBorders>
          </w:tcPr>
          <w:p w14:paraId="50061E98" w14:textId="77777777" w:rsidR="00A23BE4" w:rsidRPr="004C021A" w:rsidRDefault="00A23BE4" w:rsidP="00C05A15">
            <w:pPr>
              <w:rPr>
                <w:rFonts w:ascii="Arial Narrow" w:hAnsi="Arial Narrow"/>
                <w:sz w:val="24"/>
                <w:szCs w:val="24"/>
              </w:rPr>
            </w:pPr>
          </w:p>
        </w:tc>
        <w:tc>
          <w:tcPr>
            <w:tcW w:w="10631" w:type="dxa"/>
            <w:tcBorders>
              <w:top w:val="single" w:sz="4" w:space="0" w:color="auto"/>
              <w:left w:val="single" w:sz="4" w:space="0" w:color="auto"/>
              <w:bottom w:val="single" w:sz="4" w:space="0" w:color="auto"/>
              <w:right w:val="single" w:sz="4" w:space="0" w:color="auto"/>
            </w:tcBorders>
          </w:tcPr>
          <w:p w14:paraId="15D07B4C" w14:textId="0EAF6CF2" w:rsidR="00A23BE4" w:rsidRPr="004C021A" w:rsidRDefault="00E6081A" w:rsidP="00E6081A">
            <w:pPr>
              <w:pStyle w:val="Default"/>
              <w:ind w:left="34"/>
              <w:jc w:val="both"/>
              <w:rPr>
                <w:rFonts w:ascii="Arial Narrow" w:hAnsi="Arial Narrow"/>
              </w:rPr>
            </w:pPr>
            <w:r w:rsidRPr="005240BD">
              <w:rPr>
                <w:rFonts w:ascii="Arial Narrow" w:hAnsi="Arial Narrow"/>
              </w:rPr>
              <w:t>Good record-keeping skills</w:t>
            </w:r>
          </w:p>
        </w:tc>
        <w:tc>
          <w:tcPr>
            <w:tcW w:w="425" w:type="dxa"/>
            <w:tcBorders>
              <w:top w:val="nil"/>
              <w:left w:val="single" w:sz="4" w:space="0" w:color="auto"/>
              <w:bottom w:val="nil"/>
              <w:right w:val="single" w:sz="4" w:space="0" w:color="auto"/>
            </w:tcBorders>
          </w:tcPr>
          <w:p w14:paraId="7A16D06C" w14:textId="77777777" w:rsidR="00A23BE4" w:rsidRPr="004C021A" w:rsidRDefault="00A23BE4" w:rsidP="00C05A15">
            <w:pPr>
              <w:rPr>
                <w:rFonts w:ascii="Arial Narrow" w:hAnsi="Arial Narrow"/>
                <w:sz w:val="24"/>
                <w:szCs w:val="24"/>
              </w:rPr>
            </w:pPr>
          </w:p>
        </w:tc>
        <w:tc>
          <w:tcPr>
            <w:tcW w:w="2210" w:type="dxa"/>
            <w:tcBorders>
              <w:top w:val="single" w:sz="4" w:space="0" w:color="auto"/>
              <w:left w:val="single" w:sz="4" w:space="0" w:color="auto"/>
              <w:bottom w:val="single" w:sz="4" w:space="0" w:color="auto"/>
            </w:tcBorders>
          </w:tcPr>
          <w:p w14:paraId="5846B9D1" w14:textId="799893C6" w:rsidR="00A23BE4" w:rsidRPr="004C021A" w:rsidRDefault="00BF77C4" w:rsidP="00BF77C4">
            <w:pPr>
              <w:jc w:val="center"/>
              <w:rPr>
                <w:rFonts w:ascii="Arial Narrow" w:hAnsi="Arial Narrow"/>
                <w:sz w:val="24"/>
                <w:szCs w:val="24"/>
              </w:rPr>
            </w:pPr>
            <w:r>
              <w:rPr>
                <w:rFonts w:ascii="Arial Narrow" w:hAnsi="Arial Narrow"/>
                <w:sz w:val="24"/>
                <w:szCs w:val="24"/>
              </w:rPr>
              <w:t>A / I / T</w:t>
            </w:r>
          </w:p>
        </w:tc>
      </w:tr>
      <w:tr w:rsidR="00A23BE4" w:rsidRPr="004C021A" w14:paraId="1739C85D" w14:textId="77777777" w:rsidTr="00F71CC3">
        <w:trPr>
          <w:trHeight w:val="345"/>
        </w:trPr>
        <w:tc>
          <w:tcPr>
            <w:tcW w:w="1838" w:type="dxa"/>
            <w:tcBorders>
              <w:top w:val="single" w:sz="4" w:space="0" w:color="auto"/>
              <w:left w:val="nil"/>
              <w:bottom w:val="single" w:sz="4" w:space="0" w:color="auto"/>
              <w:right w:val="nil"/>
            </w:tcBorders>
          </w:tcPr>
          <w:p w14:paraId="16A58604" w14:textId="59033CC0" w:rsidR="00A23BE4" w:rsidRPr="00510D31" w:rsidRDefault="00A23BE4" w:rsidP="00510D31">
            <w:pPr>
              <w:rPr>
                <w:rFonts w:ascii="Arial Narrow" w:hAnsi="Arial Narrow"/>
                <w:sz w:val="24"/>
                <w:szCs w:val="24"/>
              </w:rPr>
            </w:pPr>
          </w:p>
        </w:tc>
        <w:tc>
          <w:tcPr>
            <w:tcW w:w="284" w:type="dxa"/>
            <w:tcBorders>
              <w:top w:val="nil"/>
              <w:left w:val="nil"/>
              <w:bottom w:val="nil"/>
              <w:right w:val="nil"/>
            </w:tcBorders>
          </w:tcPr>
          <w:p w14:paraId="6712F994" w14:textId="77777777" w:rsidR="00A23BE4" w:rsidRPr="004C021A" w:rsidRDefault="00A23BE4" w:rsidP="00C05A15">
            <w:pPr>
              <w:rPr>
                <w:rFonts w:ascii="Arial Narrow" w:hAnsi="Arial Narrow"/>
                <w:sz w:val="24"/>
                <w:szCs w:val="24"/>
              </w:rPr>
            </w:pPr>
          </w:p>
        </w:tc>
        <w:tc>
          <w:tcPr>
            <w:tcW w:w="10631" w:type="dxa"/>
            <w:tcBorders>
              <w:top w:val="single" w:sz="4" w:space="0" w:color="auto"/>
              <w:left w:val="nil"/>
              <w:bottom w:val="single" w:sz="4" w:space="0" w:color="auto"/>
              <w:right w:val="nil"/>
            </w:tcBorders>
          </w:tcPr>
          <w:p w14:paraId="5DFD9076" w14:textId="0EE65A97" w:rsidR="00A23BE4" w:rsidRPr="004C021A" w:rsidRDefault="00A23BE4" w:rsidP="00EC3424">
            <w:pPr>
              <w:pStyle w:val="Default"/>
              <w:jc w:val="both"/>
              <w:rPr>
                <w:rFonts w:ascii="Arial Narrow" w:hAnsi="Arial Narrow"/>
              </w:rPr>
            </w:pPr>
          </w:p>
        </w:tc>
        <w:tc>
          <w:tcPr>
            <w:tcW w:w="425" w:type="dxa"/>
            <w:tcBorders>
              <w:top w:val="nil"/>
              <w:left w:val="nil"/>
              <w:bottom w:val="nil"/>
              <w:right w:val="nil"/>
            </w:tcBorders>
          </w:tcPr>
          <w:p w14:paraId="639BD5B5" w14:textId="77777777" w:rsidR="00A23BE4" w:rsidRPr="004C021A" w:rsidRDefault="00A23BE4" w:rsidP="00C05A15">
            <w:pPr>
              <w:rPr>
                <w:rFonts w:ascii="Arial Narrow" w:hAnsi="Arial Narrow"/>
                <w:sz w:val="24"/>
                <w:szCs w:val="24"/>
              </w:rPr>
            </w:pPr>
          </w:p>
        </w:tc>
        <w:tc>
          <w:tcPr>
            <w:tcW w:w="2210" w:type="dxa"/>
            <w:tcBorders>
              <w:top w:val="single" w:sz="4" w:space="0" w:color="auto"/>
              <w:left w:val="nil"/>
              <w:bottom w:val="single" w:sz="4" w:space="0" w:color="auto"/>
              <w:right w:val="nil"/>
            </w:tcBorders>
          </w:tcPr>
          <w:p w14:paraId="6C626E99" w14:textId="73333788" w:rsidR="00A23BE4" w:rsidRPr="004C021A" w:rsidRDefault="00A23BE4" w:rsidP="00C05A15">
            <w:pPr>
              <w:rPr>
                <w:rFonts w:ascii="Arial Narrow" w:hAnsi="Arial Narrow"/>
                <w:sz w:val="24"/>
                <w:szCs w:val="24"/>
              </w:rPr>
            </w:pPr>
          </w:p>
        </w:tc>
      </w:tr>
      <w:tr w:rsidR="00A23BE4" w:rsidRPr="004C021A" w14:paraId="4DB62140" w14:textId="77777777" w:rsidTr="000D1D9F">
        <w:trPr>
          <w:trHeight w:val="345"/>
        </w:trPr>
        <w:tc>
          <w:tcPr>
            <w:tcW w:w="1838" w:type="dxa"/>
            <w:tcBorders>
              <w:top w:val="single" w:sz="4" w:space="0" w:color="auto"/>
              <w:bottom w:val="single" w:sz="4" w:space="0" w:color="auto"/>
              <w:right w:val="single" w:sz="4" w:space="0" w:color="auto"/>
            </w:tcBorders>
            <w:shd w:val="clear" w:color="auto" w:fill="002060"/>
          </w:tcPr>
          <w:p w14:paraId="1EC8571A" w14:textId="7F22F7D6" w:rsidR="00A23BE4" w:rsidRPr="00510D31" w:rsidRDefault="000D1D9F" w:rsidP="00510D31">
            <w:pPr>
              <w:rPr>
                <w:rFonts w:ascii="Arial Narrow" w:hAnsi="Arial Narrow"/>
                <w:sz w:val="24"/>
                <w:szCs w:val="24"/>
              </w:rPr>
            </w:pPr>
            <w:r w:rsidRPr="000D1D9F">
              <w:rPr>
                <w:rFonts w:ascii="Arial Narrow" w:hAnsi="Arial Narrow"/>
                <w:color w:val="FFFFFF" w:themeColor="background1"/>
                <w:sz w:val="24"/>
                <w:szCs w:val="24"/>
              </w:rPr>
              <w:t>Essential Criteria</w:t>
            </w:r>
          </w:p>
        </w:tc>
        <w:tc>
          <w:tcPr>
            <w:tcW w:w="284" w:type="dxa"/>
            <w:tcBorders>
              <w:top w:val="nil"/>
              <w:left w:val="single" w:sz="4" w:space="0" w:color="auto"/>
              <w:bottom w:val="nil"/>
              <w:right w:val="single" w:sz="4" w:space="0" w:color="auto"/>
            </w:tcBorders>
          </w:tcPr>
          <w:p w14:paraId="06C24695" w14:textId="77777777" w:rsidR="00A23BE4" w:rsidRPr="004C021A" w:rsidRDefault="00A23BE4" w:rsidP="00C05A15">
            <w:pPr>
              <w:rPr>
                <w:rFonts w:ascii="Arial Narrow" w:hAnsi="Arial Narrow"/>
                <w:sz w:val="24"/>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002060"/>
          </w:tcPr>
          <w:p w14:paraId="661A7634" w14:textId="5CECFF2F" w:rsidR="00A23BE4" w:rsidRPr="004C021A" w:rsidRDefault="000D1D9F" w:rsidP="00EC3424">
            <w:pPr>
              <w:pStyle w:val="Default"/>
              <w:jc w:val="both"/>
              <w:rPr>
                <w:rFonts w:ascii="Arial Narrow" w:hAnsi="Arial Narrow"/>
              </w:rPr>
            </w:pPr>
            <w:r w:rsidRPr="000D1D9F">
              <w:rPr>
                <w:rFonts w:ascii="Arial Narrow" w:hAnsi="Arial Narrow"/>
                <w:color w:val="FFFFFF" w:themeColor="background1"/>
              </w:rPr>
              <w:t>Personal Qualities</w:t>
            </w:r>
          </w:p>
        </w:tc>
        <w:tc>
          <w:tcPr>
            <w:tcW w:w="425" w:type="dxa"/>
            <w:tcBorders>
              <w:top w:val="nil"/>
              <w:left w:val="single" w:sz="4" w:space="0" w:color="auto"/>
              <w:bottom w:val="nil"/>
              <w:right w:val="single" w:sz="4" w:space="0" w:color="auto"/>
            </w:tcBorders>
          </w:tcPr>
          <w:p w14:paraId="20358BF3" w14:textId="77777777" w:rsidR="00A23BE4" w:rsidRPr="004C021A" w:rsidRDefault="00A23BE4" w:rsidP="00C05A15">
            <w:pPr>
              <w:rPr>
                <w:rFonts w:ascii="Arial Narrow" w:hAnsi="Arial Narrow"/>
                <w:sz w:val="24"/>
                <w:szCs w:val="24"/>
              </w:rPr>
            </w:pPr>
          </w:p>
        </w:tc>
        <w:tc>
          <w:tcPr>
            <w:tcW w:w="2210" w:type="dxa"/>
            <w:tcBorders>
              <w:top w:val="single" w:sz="4" w:space="0" w:color="auto"/>
              <w:left w:val="single" w:sz="4" w:space="0" w:color="auto"/>
              <w:bottom w:val="single" w:sz="4" w:space="0" w:color="auto"/>
            </w:tcBorders>
            <w:shd w:val="clear" w:color="auto" w:fill="002060"/>
          </w:tcPr>
          <w:p w14:paraId="4146A1B3" w14:textId="2856BD73" w:rsidR="00A23BE4" w:rsidRPr="004C021A" w:rsidRDefault="000D1D9F" w:rsidP="000D1D9F">
            <w:pPr>
              <w:jc w:val="center"/>
              <w:rPr>
                <w:rFonts w:ascii="Arial Narrow" w:hAnsi="Arial Narrow"/>
                <w:sz w:val="24"/>
                <w:szCs w:val="24"/>
              </w:rPr>
            </w:pPr>
            <w:r w:rsidRPr="001048CF">
              <w:rPr>
                <w:rFonts w:ascii="Arial Narrow" w:hAnsi="Arial Narrow"/>
                <w:color w:val="FFFFFF" w:themeColor="background1"/>
                <w:sz w:val="24"/>
                <w:szCs w:val="24"/>
              </w:rPr>
              <w:t>M.</w:t>
            </w:r>
            <w:r w:rsidRPr="000D1D9F">
              <w:rPr>
                <w:rFonts w:ascii="Arial Narrow" w:hAnsi="Arial Narrow"/>
                <w:color w:val="FFFFFF" w:themeColor="background1"/>
                <w:sz w:val="24"/>
                <w:szCs w:val="24"/>
                <w:shd w:val="clear" w:color="auto" w:fill="002060"/>
              </w:rPr>
              <w:t>O.A.</w:t>
            </w:r>
          </w:p>
        </w:tc>
      </w:tr>
      <w:tr w:rsidR="00A23BE4" w:rsidRPr="004C021A" w14:paraId="22A52D2A" w14:textId="77777777" w:rsidTr="00F71CC3">
        <w:trPr>
          <w:trHeight w:val="345"/>
        </w:trPr>
        <w:tc>
          <w:tcPr>
            <w:tcW w:w="1838" w:type="dxa"/>
            <w:tcBorders>
              <w:top w:val="single" w:sz="4" w:space="0" w:color="auto"/>
              <w:right w:val="single" w:sz="4" w:space="0" w:color="auto"/>
            </w:tcBorders>
          </w:tcPr>
          <w:p w14:paraId="5F266A31" w14:textId="3446C4FE" w:rsidR="00A23BE4" w:rsidRPr="00510D31" w:rsidRDefault="006724D4" w:rsidP="00510D31">
            <w:pPr>
              <w:rPr>
                <w:rFonts w:ascii="Arial Narrow" w:hAnsi="Arial Narrow"/>
                <w:sz w:val="24"/>
                <w:szCs w:val="24"/>
              </w:rPr>
            </w:pPr>
            <w:r>
              <w:rPr>
                <w:rFonts w:ascii="Arial Narrow" w:hAnsi="Arial Narrow"/>
                <w:sz w:val="24"/>
                <w:szCs w:val="24"/>
              </w:rPr>
              <w:t>19.</w:t>
            </w:r>
          </w:p>
        </w:tc>
        <w:tc>
          <w:tcPr>
            <w:tcW w:w="284" w:type="dxa"/>
            <w:tcBorders>
              <w:top w:val="nil"/>
              <w:left w:val="single" w:sz="4" w:space="0" w:color="auto"/>
              <w:bottom w:val="nil"/>
              <w:right w:val="single" w:sz="4" w:space="0" w:color="auto"/>
            </w:tcBorders>
          </w:tcPr>
          <w:p w14:paraId="5FC4C0C0" w14:textId="77777777" w:rsidR="00A23BE4" w:rsidRPr="004C021A" w:rsidRDefault="00A23BE4" w:rsidP="00C05A15">
            <w:pPr>
              <w:rPr>
                <w:rFonts w:ascii="Arial Narrow" w:hAnsi="Arial Narrow"/>
                <w:sz w:val="24"/>
                <w:szCs w:val="24"/>
              </w:rPr>
            </w:pPr>
          </w:p>
        </w:tc>
        <w:tc>
          <w:tcPr>
            <w:tcW w:w="10631" w:type="dxa"/>
            <w:tcBorders>
              <w:top w:val="single" w:sz="4" w:space="0" w:color="auto"/>
              <w:left w:val="single" w:sz="4" w:space="0" w:color="auto"/>
              <w:right w:val="single" w:sz="4" w:space="0" w:color="auto"/>
            </w:tcBorders>
          </w:tcPr>
          <w:p w14:paraId="1A23759F" w14:textId="26E4A577" w:rsidR="00A23BE4" w:rsidRPr="004C021A" w:rsidRDefault="009B7FC9" w:rsidP="00F6704D">
            <w:pPr>
              <w:pStyle w:val="4Bulletedcopyblue"/>
              <w:numPr>
                <w:ilvl w:val="0"/>
                <w:numId w:val="0"/>
              </w:numPr>
              <w:ind w:left="170" w:hanging="136"/>
              <w:jc w:val="both"/>
              <w:rPr>
                <w:rFonts w:ascii="Arial Narrow" w:hAnsi="Arial Narrow"/>
              </w:rPr>
            </w:pPr>
            <w:r w:rsidRPr="005240BD">
              <w:rPr>
                <w:rFonts w:ascii="Arial Narrow" w:hAnsi="Arial Narrow"/>
                <w:sz w:val="24"/>
                <w:szCs w:val="24"/>
                <w:lang w:val="en-GB"/>
              </w:rPr>
              <w:t>Commitment to getting the best outcomes for pupils and promoting the ethos and values of the school</w:t>
            </w:r>
          </w:p>
        </w:tc>
        <w:tc>
          <w:tcPr>
            <w:tcW w:w="425" w:type="dxa"/>
            <w:tcBorders>
              <w:top w:val="nil"/>
              <w:left w:val="single" w:sz="4" w:space="0" w:color="auto"/>
              <w:bottom w:val="nil"/>
              <w:right w:val="single" w:sz="4" w:space="0" w:color="auto"/>
            </w:tcBorders>
          </w:tcPr>
          <w:p w14:paraId="5D640F81" w14:textId="77777777" w:rsidR="00A23BE4" w:rsidRPr="004C021A" w:rsidRDefault="00A23BE4" w:rsidP="00C05A15">
            <w:pPr>
              <w:rPr>
                <w:rFonts w:ascii="Arial Narrow" w:hAnsi="Arial Narrow"/>
                <w:sz w:val="24"/>
                <w:szCs w:val="24"/>
              </w:rPr>
            </w:pPr>
          </w:p>
        </w:tc>
        <w:tc>
          <w:tcPr>
            <w:tcW w:w="2210" w:type="dxa"/>
            <w:tcBorders>
              <w:top w:val="single" w:sz="4" w:space="0" w:color="auto"/>
              <w:left w:val="single" w:sz="4" w:space="0" w:color="auto"/>
            </w:tcBorders>
          </w:tcPr>
          <w:p w14:paraId="62B3B149" w14:textId="0ED2FF4A" w:rsidR="00A23BE4" w:rsidRPr="004C021A" w:rsidRDefault="00336A1E" w:rsidP="00336A1E">
            <w:pPr>
              <w:jc w:val="center"/>
              <w:rPr>
                <w:rFonts w:ascii="Arial Narrow" w:hAnsi="Arial Narrow"/>
                <w:sz w:val="24"/>
                <w:szCs w:val="24"/>
              </w:rPr>
            </w:pPr>
            <w:r>
              <w:rPr>
                <w:rFonts w:ascii="Arial Narrow" w:hAnsi="Arial Narrow"/>
                <w:sz w:val="24"/>
                <w:szCs w:val="24"/>
              </w:rPr>
              <w:t>A / I</w:t>
            </w:r>
          </w:p>
        </w:tc>
      </w:tr>
      <w:tr w:rsidR="00A23BE4" w:rsidRPr="004C021A" w14:paraId="7A95E710" w14:textId="77777777" w:rsidTr="00510D31">
        <w:trPr>
          <w:trHeight w:val="345"/>
        </w:trPr>
        <w:tc>
          <w:tcPr>
            <w:tcW w:w="1838" w:type="dxa"/>
            <w:tcBorders>
              <w:right w:val="single" w:sz="4" w:space="0" w:color="auto"/>
            </w:tcBorders>
          </w:tcPr>
          <w:p w14:paraId="35C27076" w14:textId="1081DC5E" w:rsidR="00A23BE4" w:rsidRPr="00510D31" w:rsidRDefault="00510D31" w:rsidP="00510D31">
            <w:pPr>
              <w:rPr>
                <w:rFonts w:ascii="Arial Narrow" w:hAnsi="Arial Narrow"/>
                <w:sz w:val="24"/>
                <w:szCs w:val="24"/>
              </w:rPr>
            </w:pPr>
            <w:r>
              <w:rPr>
                <w:rFonts w:ascii="Arial Narrow" w:hAnsi="Arial Narrow"/>
                <w:sz w:val="24"/>
                <w:szCs w:val="24"/>
              </w:rPr>
              <w:t>2</w:t>
            </w:r>
            <w:r w:rsidR="006724D4">
              <w:rPr>
                <w:rFonts w:ascii="Arial Narrow" w:hAnsi="Arial Narrow"/>
                <w:sz w:val="24"/>
                <w:szCs w:val="24"/>
              </w:rPr>
              <w:t>0</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7F612E4A" w14:textId="77777777" w:rsidR="00A23BE4" w:rsidRPr="004C021A" w:rsidRDefault="00A23BE4" w:rsidP="00C05A15">
            <w:pPr>
              <w:rPr>
                <w:rFonts w:ascii="Arial Narrow" w:hAnsi="Arial Narrow"/>
                <w:sz w:val="24"/>
                <w:szCs w:val="24"/>
              </w:rPr>
            </w:pPr>
          </w:p>
        </w:tc>
        <w:tc>
          <w:tcPr>
            <w:tcW w:w="10631" w:type="dxa"/>
            <w:tcBorders>
              <w:left w:val="single" w:sz="4" w:space="0" w:color="auto"/>
              <w:right w:val="single" w:sz="4" w:space="0" w:color="auto"/>
            </w:tcBorders>
          </w:tcPr>
          <w:p w14:paraId="4E39BB67" w14:textId="33298E60" w:rsidR="00A23BE4" w:rsidRPr="004C021A" w:rsidRDefault="00717F09" w:rsidP="00F6704D">
            <w:pPr>
              <w:pStyle w:val="4Bulletedcopyblue"/>
              <w:numPr>
                <w:ilvl w:val="0"/>
                <w:numId w:val="0"/>
              </w:numPr>
              <w:ind w:left="170" w:hanging="136"/>
              <w:jc w:val="both"/>
              <w:rPr>
                <w:rFonts w:ascii="Arial Narrow" w:hAnsi="Arial Narrow"/>
              </w:rPr>
            </w:pPr>
            <w:r w:rsidRPr="005240BD">
              <w:rPr>
                <w:rFonts w:ascii="Arial Narrow" w:hAnsi="Arial Narrow"/>
                <w:sz w:val="24"/>
                <w:szCs w:val="24"/>
                <w:lang w:val="en-GB"/>
              </w:rPr>
              <w:t>Commitment to equal opportunities and securing good outcomes for pupils with SEN or a disability</w:t>
            </w:r>
          </w:p>
        </w:tc>
        <w:tc>
          <w:tcPr>
            <w:tcW w:w="425" w:type="dxa"/>
            <w:tcBorders>
              <w:top w:val="nil"/>
              <w:left w:val="single" w:sz="4" w:space="0" w:color="auto"/>
              <w:bottom w:val="nil"/>
              <w:right w:val="single" w:sz="4" w:space="0" w:color="auto"/>
            </w:tcBorders>
          </w:tcPr>
          <w:p w14:paraId="17D73543" w14:textId="77777777" w:rsidR="00A23BE4" w:rsidRPr="004C021A" w:rsidRDefault="00A23BE4" w:rsidP="00C05A15">
            <w:pPr>
              <w:rPr>
                <w:rFonts w:ascii="Arial Narrow" w:hAnsi="Arial Narrow"/>
                <w:sz w:val="24"/>
                <w:szCs w:val="24"/>
              </w:rPr>
            </w:pPr>
          </w:p>
        </w:tc>
        <w:tc>
          <w:tcPr>
            <w:tcW w:w="2210" w:type="dxa"/>
            <w:tcBorders>
              <w:left w:val="single" w:sz="4" w:space="0" w:color="auto"/>
            </w:tcBorders>
          </w:tcPr>
          <w:p w14:paraId="362312D3" w14:textId="4F986245" w:rsidR="00A23BE4" w:rsidRPr="004C021A" w:rsidRDefault="00336A1E" w:rsidP="00336A1E">
            <w:pPr>
              <w:jc w:val="center"/>
              <w:rPr>
                <w:rFonts w:ascii="Arial Narrow" w:hAnsi="Arial Narrow"/>
                <w:sz w:val="24"/>
                <w:szCs w:val="24"/>
              </w:rPr>
            </w:pPr>
            <w:r>
              <w:rPr>
                <w:rFonts w:ascii="Arial Narrow" w:hAnsi="Arial Narrow"/>
                <w:sz w:val="24"/>
                <w:szCs w:val="24"/>
              </w:rPr>
              <w:t>A / I</w:t>
            </w:r>
          </w:p>
        </w:tc>
      </w:tr>
      <w:tr w:rsidR="00A23BE4" w:rsidRPr="004C021A" w14:paraId="1ED7C1F4" w14:textId="77777777" w:rsidTr="00510D31">
        <w:trPr>
          <w:trHeight w:val="345"/>
        </w:trPr>
        <w:tc>
          <w:tcPr>
            <w:tcW w:w="1838" w:type="dxa"/>
            <w:tcBorders>
              <w:right w:val="single" w:sz="4" w:space="0" w:color="auto"/>
            </w:tcBorders>
          </w:tcPr>
          <w:p w14:paraId="63CE5CC7" w14:textId="6796071B" w:rsidR="00A23BE4" w:rsidRPr="00510D31" w:rsidRDefault="00510D31" w:rsidP="00510D31">
            <w:pPr>
              <w:rPr>
                <w:rFonts w:ascii="Arial Narrow" w:hAnsi="Arial Narrow"/>
                <w:sz w:val="24"/>
                <w:szCs w:val="24"/>
              </w:rPr>
            </w:pPr>
            <w:r>
              <w:rPr>
                <w:rFonts w:ascii="Arial Narrow" w:hAnsi="Arial Narrow"/>
                <w:sz w:val="24"/>
                <w:szCs w:val="24"/>
              </w:rPr>
              <w:t>2</w:t>
            </w:r>
            <w:r w:rsidR="006724D4">
              <w:rPr>
                <w:rFonts w:ascii="Arial Narrow" w:hAnsi="Arial Narrow"/>
                <w:sz w:val="24"/>
                <w:szCs w:val="24"/>
              </w:rPr>
              <w:t>1</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7ECA23D1" w14:textId="77777777" w:rsidR="00A23BE4" w:rsidRPr="004C021A" w:rsidRDefault="00A23BE4" w:rsidP="00C05A15">
            <w:pPr>
              <w:rPr>
                <w:rFonts w:ascii="Arial Narrow" w:hAnsi="Arial Narrow"/>
                <w:sz w:val="24"/>
                <w:szCs w:val="24"/>
              </w:rPr>
            </w:pPr>
          </w:p>
        </w:tc>
        <w:tc>
          <w:tcPr>
            <w:tcW w:w="10631" w:type="dxa"/>
            <w:tcBorders>
              <w:left w:val="single" w:sz="4" w:space="0" w:color="auto"/>
              <w:right w:val="single" w:sz="4" w:space="0" w:color="auto"/>
            </w:tcBorders>
          </w:tcPr>
          <w:p w14:paraId="2BCD0DDA" w14:textId="2E8F2544" w:rsidR="00A23BE4" w:rsidRPr="004C021A" w:rsidRDefault="008A756D" w:rsidP="00F6704D">
            <w:pPr>
              <w:pStyle w:val="4Bulletedcopyblue"/>
              <w:numPr>
                <w:ilvl w:val="0"/>
                <w:numId w:val="0"/>
              </w:numPr>
              <w:ind w:left="170" w:hanging="136"/>
              <w:jc w:val="both"/>
              <w:rPr>
                <w:rFonts w:ascii="Arial Narrow" w:hAnsi="Arial Narrow"/>
              </w:rPr>
            </w:pPr>
            <w:r w:rsidRPr="005240BD">
              <w:rPr>
                <w:rFonts w:ascii="Arial Narrow" w:hAnsi="Arial Narrow"/>
                <w:sz w:val="24"/>
                <w:szCs w:val="24"/>
                <w:lang w:val="en-GB"/>
              </w:rPr>
              <w:t>Ability to work under pressure and prioritise effectively</w:t>
            </w:r>
          </w:p>
        </w:tc>
        <w:tc>
          <w:tcPr>
            <w:tcW w:w="425" w:type="dxa"/>
            <w:tcBorders>
              <w:top w:val="nil"/>
              <w:left w:val="single" w:sz="4" w:space="0" w:color="auto"/>
              <w:bottom w:val="nil"/>
              <w:right w:val="single" w:sz="4" w:space="0" w:color="auto"/>
            </w:tcBorders>
          </w:tcPr>
          <w:p w14:paraId="749920A9" w14:textId="77777777" w:rsidR="00A23BE4" w:rsidRPr="004C021A" w:rsidRDefault="00A23BE4" w:rsidP="00C05A15">
            <w:pPr>
              <w:rPr>
                <w:rFonts w:ascii="Arial Narrow" w:hAnsi="Arial Narrow"/>
                <w:sz w:val="24"/>
                <w:szCs w:val="24"/>
              </w:rPr>
            </w:pPr>
          </w:p>
        </w:tc>
        <w:tc>
          <w:tcPr>
            <w:tcW w:w="2210" w:type="dxa"/>
            <w:tcBorders>
              <w:left w:val="single" w:sz="4" w:space="0" w:color="auto"/>
            </w:tcBorders>
          </w:tcPr>
          <w:p w14:paraId="3186E3A3" w14:textId="23FEC73C" w:rsidR="00A23BE4" w:rsidRPr="004C021A" w:rsidRDefault="00336A1E" w:rsidP="00336A1E">
            <w:pPr>
              <w:jc w:val="center"/>
              <w:rPr>
                <w:rFonts w:ascii="Arial Narrow" w:hAnsi="Arial Narrow"/>
                <w:sz w:val="24"/>
                <w:szCs w:val="24"/>
              </w:rPr>
            </w:pPr>
            <w:r>
              <w:rPr>
                <w:rFonts w:ascii="Arial Narrow" w:hAnsi="Arial Narrow"/>
                <w:sz w:val="24"/>
                <w:szCs w:val="24"/>
              </w:rPr>
              <w:t>A / I</w:t>
            </w:r>
          </w:p>
        </w:tc>
      </w:tr>
      <w:tr w:rsidR="00A23BE4" w:rsidRPr="004C021A" w14:paraId="0FB4301C" w14:textId="77777777" w:rsidTr="00510D31">
        <w:trPr>
          <w:trHeight w:val="345"/>
        </w:trPr>
        <w:tc>
          <w:tcPr>
            <w:tcW w:w="1838" w:type="dxa"/>
            <w:tcBorders>
              <w:right w:val="single" w:sz="4" w:space="0" w:color="auto"/>
            </w:tcBorders>
          </w:tcPr>
          <w:p w14:paraId="67BEA072" w14:textId="5DBFFA8F" w:rsidR="00A23BE4" w:rsidRPr="00510D31" w:rsidRDefault="00510D31" w:rsidP="00510D31">
            <w:pPr>
              <w:rPr>
                <w:rFonts w:ascii="Arial Narrow" w:hAnsi="Arial Narrow"/>
                <w:sz w:val="24"/>
                <w:szCs w:val="24"/>
              </w:rPr>
            </w:pPr>
            <w:r>
              <w:rPr>
                <w:rFonts w:ascii="Arial Narrow" w:hAnsi="Arial Narrow"/>
                <w:sz w:val="24"/>
                <w:szCs w:val="24"/>
              </w:rPr>
              <w:t>2</w:t>
            </w:r>
            <w:r w:rsidR="006724D4">
              <w:rPr>
                <w:rFonts w:ascii="Arial Narrow" w:hAnsi="Arial Narrow"/>
                <w:sz w:val="24"/>
                <w:szCs w:val="24"/>
              </w:rPr>
              <w:t>2.</w:t>
            </w:r>
          </w:p>
        </w:tc>
        <w:tc>
          <w:tcPr>
            <w:tcW w:w="284" w:type="dxa"/>
            <w:tcBorders>
              <w:top w:val="nil"/>
              <w:left w:val="single" w:sz="4" w:space="0" w:color="auto"/>
              <w:bottom w:val="nil"/>
              <w:right w:val="single" w:sz="4" w:space="0" w:color="auto"/>
            </w:tcBorders>
          </w:tcPr>
          <w:p w14:paraId="171E18EC" w14:textId="77777777" w:rsidR="00A23BE4" w:rsidRPr="004C021A" w:rsidRDefault="00A23BE4" w:rsidP="00C05A15">
            <w:pPr>
              <w:rPr>
                <w:rFonts w:ascii="Arial Narrow" w:hAnsi="Arial Narrow"/>
                <w:sz w:val="24"/>
                <w:szCs w:val="24"/>
              </w:rPr>
            </w:pPr>
          </w:p>
        </w:tc>
        <w:tc>
          <w:tcPr>
            <w:tcW w:w="10631" w:type="dxa"/>
            <w:tcBorders>
              <w:left w:val="single" w:sz="4" w:space="0" w:color="auto"/>
              <w:right w:val="single" w:sz="4" w:space="0" w:color="auto"/>
            </w:tcBorders>
          </w:tcPr>
          <w:p w14:paraId="78AED199" w14:textId="40A043DA" w:rsidR="00A23BE4" w:rsidRPr="004C021A" w:rsidRDefault="00EF138D" w:rsidP="00F6704D">
            <w:pPr>
              <w:pStyle w:val="Default"/>
              <w:ind w:left="170" w:hanging="136"/>
              <w:jc w:val="both"/>
              <w:rPr>
                <w:rFonts w:ascii="Arial Narrow" w:hAnsi="Arial Narrow"/>
              </w:rPr>
            </w:pPr>
            <w:r w:rsidRPr="005240BD">
              <w:rPr>
                <w:rFonts w:ascii="Arial Narrow" w:hAnsi="Arial Narrow"/>
              </w:rPr>
              <w:t>Ability to demonstrate strong emotional intelligence</w:t>
            </w:r>
          </w:p>
        </w:tc>
        <w:tc>
          <w:tcPr>
            <w:tcW w:w="425" w:type="dxa"/>
            <w:tcBorders>
              <w:top w:val="nil"/>
              <w:left w:val="single" w:sz="4" w:space="0" w:color="auto"/>
              <w:bottom w:val="nil"/>
              <w:right w:val="single" w:sz="4" w:space="0" w:color="auto"/>
            </w:tcBorders>
          </w:tcPr>
          <w:p w14:paraId="65ABDFCD" w14:textId="77777777" w:rsidR="00A23BE4" w:rsidRPr="004C021A" w:rsidRDefault="00A23BE4" w:rsidP="00C05A15">
            <w:pPr>
              <w:rPr>
                <w:rFonts w:ascii="Arial Narrow" w:hAnsi="Arial Narrow"/>
                <w:sz w:val="24"/>
                <w:szCs w:val="24"/>
              </w:rPr>
            </w:pPr>
          </w:p>
        </w:tc>
        <w:tc>
          <w:tcPr>
            <w:tcW w:w="2210" w:type="dxa"/>
            <w:tcBorders>
              <w:left w:val="single" w:sz="4" w:space="0" w:color="auto"/>
            </w:tcBorders>
          </w:tcPr>
          <w:p w14:paraId="0DB5BA2E" w14:textId="002E1E4B" w:rsidR="00A23BE4" w:rsidRPr="004C021A" w:rsidRDefault="00336A1E" w:rsidP="00336A1E">
            <w:pPr>
              <w:jc w:val="center"/>
              <w:rPr>
                <w:rFonts w:ascii="Arial Narrow" w:hAnsi="Arial Narrow"/>
                <w:sz w:val="24"/>
                <w:szCs w:val="24"/>
              </w:rPr>
            </w:pPr>
            <w:r>
              <w:rPr>
                <w:rFonts w:ascii="Arial Narrow" w:hAnsi="Arial Narrow"/>
                <w:sz w:val="24"/>
                <w:szCs w:val="24"/>
              </w:rPr>
              <w:t>A / I</w:t>
            </w:r>
          </w:p>
        </w:tc>
      </w:tr>
      <w:tr w:rsidR="00A23BE4" w:rsidRPr="004C021A" w14:paraId="3D0F32E1" w14:textId="77777777" w:rsidTr="00510D31">
        <w:trPr>
          <w:trHeight w:val="345"/>
        </w:trPr>
        <w:tc>
          <w:tcPr>
            <w:tcW w:w="1838" w:type="dxa"/>
            <w:tcBorders>
              <w:right w:val="single" w:sz="4" w:space="0" w:color="auto"/>
            </w:tcBorders>
          </w:tcPr>
          <w:p w14:paraId="0EA65AE5" w14:textId="6C3697E1" w:rsidR="00A23BE4" w:rsidRPr="00510D31" w:rsidRDefault="00510D31" w:rsidP="00510D31">
            <w:pPr>
              <w:rPr>
                <w:rFonts w:ascii="Arial Narrow" w:hAnsi="Arial Narrow"/>
                <w:sz w:val="24"/>
                <w:szCs w:val="24"/>
              </w:rPr>
            </w:pPr>
            <w:r>
              <w:rPr>
                <w:rFonts w:ascii="Arial Narrow" w:hAnsi="Arial Narrow"/>
                <w:sz w:val="24"/>
                <w:szCs w:val="24"/>
              </w:rPr>
              <w:t>2</w:t>
            </w:r>
            <w:r w:rsidR="006724D4">
              <w:rPr>
                <w:rFonts w:ascii="Arial Narrow" w:hAnsi="Arial Narrow"/>
                <w:sz w:val="24"/>
                <w:szCs w:val="24"/>
              </w:rPr>
              <w:t>3</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1EF9C9ED" w14:textId="77777777" w:rsidR="00A23BE4" w:rsidRPr="004C021A" w:rsidRDefault="00A23BE4" w:rsidP="00C05A15">
            <w:pPr>
              <w:rPr>
                <w:rFonts w:ascii="Arial Narrow" w:hAnsi="Arial Narrow"/>
                <w:sz w:val="24"/>
                <w:szCs w:val="24"/>
              </w:rPr>
            </w:pPr>
          </w:p>
        </w:tc>
        <w:tc>
          <w:tcPr>
            <w:tcW w:w="10631" w:type="dxa"/>
            <w:tcBorders>
              <w:left w:val="single" w:sz="4" w:space="0" w:color="auto"/>
              <w:right w:val="single" w:sz="4" w:space="0" w:color="auto"/>
            </w:tcBorders>
          </w:tcPr>
          <w:p w14:paraId="6FC44E8E" w14:textId="3622A18E" w:rsidR="00A23BE4" w:rsidRPr="004C021A" w:rsidRDefault="00FB2200" w:rsidP="00F6704D">
            <w:pPr>
              <w:pStyle w:val="4Bulletedcopyblue"/>
              <w:numPr>
                <w:ilvl w:val="0"/>
                <w:numId w:val="0"/>
              </w:numPr>
              <w:ind w:left="170" w:hanging="136"/>
              <w:jc w:val="both"/>
              <w:rPr>
                <w:rFonts w:ascii="Arial Narrow" w:hAnsi="Arial Narrow"/>
              </w:rPr>
            </w:pPr>
            <w:r w:rsidRPr="005240BD">
              <w:rPr>
                <w:rFonts w:ascii="Arial Narrow" w:hAnsi="Arial Narrow"/>
                <w:sz w:val="24"/>
                <w:szCs w:val="24"/>
              </w:rPr>
              <w:t>Integrity, honesty and fairness</w:t>
            </w:r>
          </w:p>
        </w:tc>
        <w:tc>
          <w:tcPr>
            <w:tcW w:w="425" w:type="dxa"/>
            <w:tcBorders>
              <w:top w:val="nil"/>
              <w:left w:val="single" w:sz="4" w:space="0" w:color="auto"/>
              <w:bottom w:val="nil"/>
              <w:right w:val="single" w:sz="4" w:space="0" w:color="auto"/>
            </w:tcBorders>
          </w:tcPr>
          <w:p w14:paraId="59068609" w14:textId="77777777" w:rsidR="00A23BE4" w:rsidRPr="004C021A" w:rsidRDefault="00A23BE4" w:rsidP="00C05A15">
            <w:pPr>
              <w:rPr>
                <w:rFonts w:ascii="Arial Narrow" w:hAnsi="Arial Narrow"/>
                <w:sz w:val="24"/>
                <w:szCs w:val="24"/>
              </w:rPr>
            </w:pPr>
          </w:p>
        </w:tc>
        <w:tc>
          <w:tcPr>
            <w:tcW w:w="2210" w:type="dxa"/>
            <w:tcBorders>
              <w:left w:val="single" w:sz="4" w:space="0" w:color="auto"/>
            </w:tcBorders>
          </w:tcPr>
          <w:p w14:paraId="6A50E933" w14:textId="044CE064" w:rsidR="00A23BE4" w:rsidRPr="004C021A" w:rsidRDefault="00336A1E" w:rsidP="00336A1E">
            <w:pPr>
              <w:jc w:val="center"/>
              <w:rPr>
                <w:rFonts w:ascii="Arial Narrow" w:hAnsi="Arial Narrow"/>
                <w:sz w:val="24"/>
                <w:szCs w:val="24"/>
              </w:rPr>
            </w:pPr>
            <w:r>
              <w:rPr>
                <w:rFonts w:ascii="Arial Narrow" w:hAnsi="Arial Narrow"/>
                <w:sz w:val="24"/>
                <w:szCs w:val="24"/>
              </w:rPr>
              <w:t>A / I</w:t>
            </w:r>
          </w:p>
        </w:tc>
      </w:tr>
      <w:tr w:rsidR="00A23BE4" w:rsidRPr="004C021A" w14:paraId="3CA73C66" w14:textId="77777777" w:rsidTr="00510D31">
        <w:trPr>
          <w:trHeight w:val="345"/>
        </w:trPr>
        <w:tc>
          <w:tcPr>
            <w:tcW w:w="1838" w:type="dxa"/>
            <w:tcBorders>
              <w:right w:val="single" w:sz="4" w:space="0" w:color="auto"/>
            </w:tcBorders>
          </w:tcPr>
          <w:p w14:paraId="0B1FA40E" w14:textId="533E6C40" w:rsidR="00A23BE4" w:rsidRPr="00510D31" w:rsidRDefault="00510D31" w:rsidP="00510D31">
            <w:pPr>
              <w:rPr>
                <w:rFonts w:ascii="Arial Narrow" w:hAnsi="Arial Narrow"/>
                <w:sz w:val="24"/>
                <w:szCs w:val="24"/>
              </w:rPr>
            </w:pPr>
            <w:r>
              <w:rPr>
                <w:rFonts w:ascii="Arial Narrow" w:hAnsi="Arial Narrow"/>
                <w:sz w:val="24"/>
                <w:szCs w:val="24"/>
              </w:rPr>
              <w:t>2</w:t>
            </w:r>
            <w:r w:rsidR="006724D4">
              <w:rPr>
                <w:rFonts w:ascii="Arial Narrow" w:hAnsi="Arial Narrow"/>
                <w:sz w:val="24"/>
                <w:szCs w:val="24"/>
              </w:rPr>
              <w:t>4</w:t>
            </w:r>
            <w:r>
              <w:rPr>
                <w:rFonts w:ascii="Arial Narrow" w:hAnsi="Arial Narrow"/>
                <w:sz w:val="24"/>
                <w:szCs w:val="24"/>
              </w:rPr>
              <w:t>.</w:t>
            </w:r>
          </w:p>
        </w:tc>
        <w:tc>
          <w:tcPr>
            <w:tcW w:w="284" w:type="dxa"/>
            <w:tcBorders>
              <w:top w:val="nil"/>
              <w:left w:val="single" w:sz="4" w:space="0" w:color="auto"/>
              <w:bottom w:val="nil"/>
              <w:right w:val="single" w:sz="4" w:space="0" w:color="auto"/>
            </w:tcBorders>
          </w:tcPr>
          <w:p w14:paraId="57E5570B" w14:textId="77777777" w:rsidR="00A23BE4" w:rsidRPr="004C021A" w:rsidRDefault="00A23BE4" w:rsidP="00C05A15">
            <w:pPr>
              <w:rPr>
                <w:rFonts w:ascii="Arial Narrow" w:hAnsi="Arial Narrow"/>
                <w:sz w:val="24"/>
                <w:szCs w:val="24"/>
              </w:rPr>
            </w:pPr>
          </w:p>
        </w:tc>
        <w:tc>
          <w:tcPr>
            <w:tcW w:w="10631" w:type="dxa"/>
            <w:tcBorders>
              <w:left w:val="single" w:sz="4" w:space="0" w:color="auto"/>
              <w:right w:val="single" w:sz="4" w:space="0" w:color="auto"/>
            </w:tcBorders>
          </w:tcPr>
          <w:p w14:paraId="14493669" w14:textId="62636024" w:rsidR="00A23BE4" w:rsidRPr="004C021A" w:rsidRDefault="008A2D27" w:rsidP="00F6704D">
            <w:pPr>
              <w:pStyle w:val="4Bulletedcopyblue"/>
              <w:numPr>
                <w:ilvl w:val="0"/>
                <w:numId w:val="0"/>
              </w:numPr>
              <w:ind w:left="170" w:hanging="136"/>
              <w:jc w:val="both"/>
              <w:rPr>
                <w:rFonts w:ascii="Arial Narrow" w:hAnsi="Arial Narrow"/>
              </w:rPr>
            </w:pPr>
            <w:r w:rsidRPr="005240BD">
              <w:rPr>
                <w:rFonts w:ascii="Arial Narrow" w:hAnsi="Arial Narrow"/>
                <w:sz w:val="24"/>
                <w:szCs w:val="24"/>
                <w:lang w:val="en-GB"/>
              </w:rPr>
              <w:t xml:space="preserve">Commitment to </w:t>
            </w:r>
            <w:proofErr w:type="gramStart"/>
            <w:r w:rsidRPr="005240BD">
              <w:rPr>
                <w:rFonts w:ascii="Arial Narrow" w:hAnsi="Arial Narrow"/>
                <w:sz w:val="24"/>
                <w:szCs w:val="24"/>
                <w:lang w:val="en-GB"/>
              </w:rPr>
              <w:t>maintaining confidentiality at all times</w:t>
            </w:r>
            <w:proofErr w:type="gramEnd"/>
          </w:p>
        </w:tc>
        <w:tc>
          <w:tcPr>
            <w:tcW w:w="425" w:type="dxa"/>
            <w:tcBorders>
              <w:top w:val="nil"/>
              <w:left w:val="single" w:sz="4" w:space="0" w:color="auto"/>
              <w:bottom w:val="nil"/>
              <w:right w:val="single" w:sz="4" w:space="0" w:color="auto"/>
            </w:tcBorders>
          </w:tcPr>
          <w:p w14:paraId="57B925D2" w14:textId="77777777" w:rsidR="00A23BE4" w:rsidRPr="004C021A" w:rsidRDefault="00A23BE4" w:rsidP="00C05A15">
            <w:pPr>
              <w:rPr>
                <w:rFonts w:ascii="Arial Narrow" w:hAnsi="Arial Narrow"/>
                <w:sz w:val="24"/>
                <w:szCs w:val="24"/>
              </w:rPr>
            </w:pPr>
          </w:p>
        </w:tc>
        <w:tc>
          <w:tcPr>
            <w:tcW w:w="2210" w:type="dxa"/>
            <w:tcBorders>
              <w:left w:val="single" w:sz="4" w:space="0" w:color="auto"/>
            </w:tcBorders>
          </w:tcPr>
          <w:p w14:paraId="74ECD4A9" w14:textId="14491833" w:rsidR="00A23BE4" w:rsidRPr="004C021A" w:rsidRDefault="00336A1E" w:rsidP="00336A1E">
            <w:pPr>
              <w:jc w:val="center"/>
              <w:rPr>
                <w:rFonts w:ascii="Arial Narrow" w:hAnsi="Arial Narrow"/>
                <w:sz w:val="24"/>
                <w:szCs w:val="24"/>
              </w:rPr>
            </w:pPr>
            <w:r>
              <w:rPr>
                <w:rFonts w:ascii="Arial Narrow" w:hAnsi="Arial Narrow"/>
                <w:sz w:val="24"/>
                <w:szCs w:val="24"/>
              </w:rPr>
              <w:t>A / I</w:t>
            </w:r>
          </w:p>
        </w:tc>
      </w:tr>
      <w:tr w:rsidR="00CB3A44" w:rsidRPr="004C021A" w14:paraId="6C495849" w14:textId="77777777" w:rsidTr="00510D31">
        <w:tc>
          <w:tcPr>
            <w:tcW w:w="1838" w:type="dxa"/>
            <w:tcBorders>
              <w:right w:val="single" w:sz="4" w:space="0" w:color="auto"/>
            </w:tcBorders>
          </w:tcPr>
          <w:p w14:paraId="76C4E932" w14:textId="7895B7D4" w:rsidR="00CB3A44" w:rsidRPr="00510D31" w:rsidRDefault="006724D4" w:rsidP="00510D31">
            <w:pPr>
              <w:rPr>
                <w:rFonts w:ascii="Arial Narrow" w:hAnsi="Arial Narrow"/>
                <w:sz w:val="24"/>
                <w:szCs w:val="24"/>
              </w:rPr>
            </w:pPr>
            <w:r>
              <w:rPr>
                <w:rFonts w:ascii="Arial Narrow" w:hAnsi="Arial Narrow"/>
                <w:sz w:val="24"/>
                <w:szCs w:val="24"/>
              </w:rPr>
              <w:t>25.</w:t>
            </w:r>
          </w:p>
        </w:tc>
        <w:tc>
          <w:tcPr>
            <w:tcW w:w="284" w:type="dxa"/>
            <w:tcBorders>
              <w:top w:val="nil"/>
              <w:left w:val="single" w:sz="4" w:space="0" w:color="auto"/>
              <w:bottom w:val="nil"/>
              <w:right w:val="single" w:sz="4" w:space="0" w:color="auto"/>
            </w:tcBorders>
          </w:tcPr>
          <w:p w14:paraId="7B3322B0" w14:textId="77777777" w:rsidR="00CB3A44" w:rsidRPr="004C021A" w:rsidRDefault="00CB3A44" w:rsidP="00C05A15">
            <w:pPr>
              <w:rPr>
                <w:rFonts w:ascii="Arial Narrow" w:hAnsi="Arial Narrow"/>
                <w:sz w:val="24"/>
                <w:szCs w:val="24"/>
              </w:rPr>
            </w:pPr>
          </w:p>
        </w:tc>
        <w:tc>
          <w:tcPr>
            <w:tcW w:w="10631" w:type="dxa"/>
            <w:tcBorders>
              <w:left w:val="single" w:sz="4" w:space="0" w:color="auto"/>
              <w:right w:val="single" w:sz="4" w:space="0" w:color="auto"/>
            </w:tcBorders>
          </w:tcPr>
          <w:p w14:paraId="73C6C022" w14:textId="6793CECA" w:rsidR="00CB3A44" w:rsidRPr="004C021A" w:rsidRDefault="00F6704D" w:rsidP="00F6704D">
            <w:pPr>
              <w:pStyle w:val="4Bulletedcopyblue"/>
              <w:numPr>
                <w:ilvl w:val="0"/>
                <w:numId w:val="0"/>
              </w:numPr>
              <w:ind w:left="170" w:hanging="136"/>
              <w:jc w:val="both"/>
              <w:rPr>
                <w:rFonts w:ascii="Arial Narrow" w:hAnsi="Arial Narrow"/>
                <w:sz w:val="24"/>
                <w:szCs w:val="24"/>
              </w:rPr>
            </w:pPr>
            <w:r w:rsidRPr="005240BD">
              <w:rPr>
                <w:rFonts w:ascii="Arial Narrow" w:hAnsi="Arial Narrow"/>
                <w:sz w:val="24"/>
                <w:szCs w:val="24"/>
                <w:lang w:val="en-GB"/>
              </w:rPr>
              <w:t>Commitment to safeguarding and equality</w:t>
            </w:r>
          </w:p>
        </w:tc>
        <w:tc>
          <w:tcPr>
            <w:tcW w:w="425" w:type="dxa"/>
            <w:tcBorders>
              <w:top w:val="nil"/>
              <w:left w:val="single" w:sz="4" w:space="0" w:color="auto"/>
              <w:bottom w:val="nil"/>
              <w:right w:val="single" w:sz="4" w:space="0" w:color="auto"/>
            </w:tcBorders>
          </w:tcPr>
          <w:p w14:paraId="2AC5BE7B" w14:textId="77777777" w:rsidR="00CB3A44" w:rsidRPr="004C021A" w:rsidRDefault="00CB3A44" w:rsidP="00C05A15">
            <w:pPr>
              <w:rPr>
                <w:rFonts w:ascii="Arial Narrow" w:hAnsi="Arial Narrow"/>
                <w:sz w:val="24"/>
                <w:szCs w:val="24"/>
              </w:rPr>
            </w:pPr>
          </w:p>
        </w:tc>
        <w:tc>
          <w:tcPr>
            <w:tcW w:w="2210" w:type="dxa"/>
            <w:tcBorders>
              <w:left w:val="single" w:sz="4" w:space="0" w:color="auto"/>
            </w:tcBorders>
          </w:tcPr>
          <w:p w14:paraId="7F293E56" w14:textId="53322365" w:rsidR="00CB3A44" w:rsidRPr="004C021A" w:rsidRDefault="00336A1E" w:rsidP="00336A1E">
            <w:pPr>
              <w:jc w:val="center"/>
              <w:rPr>
                <w:rFonts w:ascii="Arial Narrow" w:hAnsi="Arial Narrow"/>
                <w:sz w:val="24"/>
                <w:szCs w:val="24"/>
              </w:rPr>
            </w:pPr>
            <w:r>
              <w:rPr>
                <w:rFonts w:ascii="Arial Narrow" w:hAnsi="Arial Narrow"/>
                <w:sz w:val="24"/>
                <w:szCs w:val="24"/>
              </w:rPr>
              <w:t>A / I</w:t>
            </w:r>
          </w:p>
        </w:tc>
      </w:tr>
    </w:tbl>
    <w:p w14:paraId="0A06101B" w14:textId="77777777" w:rsidR="00243991" w:rsidRPr="00EC3424" w:rsidRDefault="00243991" w:rsidP="00243991">
      <w:pPr>
        <w:tabs>
          <w:tab w:val="left" w:pos="2580"/>
        </w:tabs>
        <w:rPr>
          <w:rFonts w:ascii="Arial Narrow" w:hAnsi="Arial Narrow"/>
          <w:sz w:val="16"/>
          <w:szCs w:val="16"/>
        </w:rPr>
      </w:pPr>
    </w:p>
    <w:p w14:paraId="5B39BD1E" w14:textId="77777777" w:rsidR="00174DFE" w:rsidRDefault="00174DFE">
      <w:pPr>
        <w:rPr>
          <w:rFonts w:ascii="Arial Narrow" w:hAnsi="Arial Narrow"/>
          <w:sz w:val="24"/>
          <w:szCs w:val="24"/>
        </w:rPr>
      </w:pPr>
    </w:p>
    <w:p w14:paraId="377914B4" w14:textId="4CAE7134" w:rsidR="004446BD" w:rsidRPr="009774AB" w:rsidRDefault="00174DFE">
      <w:pPr>
        <w:rPr>
          <w:rFonts w:ascii="Arial Narrow" w:hAnsi="Arial Narrow"/>
        </w:rPr>
      </w:pPr>
      <w:r>
        <w:rPr>
          <w:rFonts w:ascii="Arial Narrow" w:hAnsi="Arial Narrow"/>
          <w:sz w:val="24"/>
          <w:szCs w:val="24"/>
        </w:rPr>
        <w:t xml:space="preserve">Method of Assessment – A = Application. C = Certificate. I = Interview. P = Presentation. T = Test. </w:t>
      </w:r>
    </w:p>
    <w:sectPr w:rsidR="004446BD" w:rsidRPr="009774AB" w:rsidSect="00174DFE">
      <w:pgSz w:w="16838" w:h="11906" w:orient="landscape"/>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4EB9D" w14:textId="77777777" w:rsidR="000D046C" w:rsidRDefault="000D046C" w:rsidP="004E4D66">
      <w:pPr>
        <w:spacing w:after="0" w:line="240" w:lineRule="auto"/>
      </w:pPr>
      <w:r>
        <w:separator/>
      </w:r>
    </w:p>
  </w:endnote>
  <w:endnote w:type="continuationSeparator" w:id="0">
    <w:p w14:paraId="338068E0" w14:textId="77777777" w:rsidR="000D046C" w:rsidRDefault="000D046C" w:rsidP="004E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353F" w14:textId="77777777" w:rsidR="000D046C" w:rsidRDefault="000D046C" w:rsidP="004E4D66">
      <w:pPr>
        <w:spacing w:after="0" w:line="240" w:lineRule="auto"/>
      </w:pPr>
      <w:r>
        <w:separator/>
      </w:r>
    </w:p>
  </w:footnote>
  <w:footnote w:type="continuationSeparator" w:id="0">
    <w:p w14:paraId="72A21872" w14:textId="77777777" w:rsidR="000D046C" w:rsidRDefault="000D046C" w:rsidP="004E4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TK_LOGO_POINTER_RGB_bullet_blue"/>
      </v:shape>
    </w:pict>
  </w:numPicBullet>
  <w:abstractNum w:abstractNumId="0" w15:restartNumberingAfterBreak="0">
    <w:nsid w:val="14DF5450"/>
    <w:multiLevelType w:val="hybridMultilevel"/>
    <w:tmpl w:val="AC26B9B2"/>
    <w:lvl w:ilvl="0" w:tplc="D9703CB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D01B7"/>
    <w:multiLevelType w:val="hybridMultilevel"/>
    <w:tmpl w:val="46F0C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BD086F"/>
    <w:multiLevelType w:val="hybridMultilevel"/>
    <w:tmpl w:val="B8EA8656"/>
    <w:lvl w:ilvl="0" w:tplc="A93A9192">
      <w:start w:val="1"/>
      <w:numFmt w:val="bullet"/>
      <w:lvlText w:val=""/>
      <w:lvlJc w:val="left"/>
      <w:pPr>
        <w:ind w:left="340" w:hanging="170"/>
      </w:pPr>
      <w:rPr>
        <w:rFonts w:ascii="Wingdings" w:hAnsi="Wingdings" w:hint="default"/>
        <w:b/>
        <w:bCs/>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 w15:restartNumberingAfterBreak="0">
    <w:nsid w:val="54FB6A65"/>
    <w:multiLevelType w:val="hybridMultilevel"/>
    <w:tmpl w:val="D8F0EF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F3D05"/>
    <w:multiLevelType w:val="hybridMultilevel"/>
    <w:tmpl w:val="D4A426FE"/>
    <w:lvl w:ilvl="0" w:tplc="A93A9192">
      <w:start w:val="1"/>
      <w:numFmt w:val="bullet"/>
      <w:lvlText w:val=""/>
      <w:lvlJc w:val="left"/>
      <w:pPr>
        <w:ind w:left="340" w:hanging="170"/>
      </w:pPr>
      <w:rPr>
        <w:rFonts w:ascii="Wingdings" w:hAnsi="Wingding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07725"/>
    <w:multiLevelType w:val="hybridMultilevel"/>
    <w:tmpl w:val="0E9CE910"/>
    <w:lvl w:ilvl="0" w:tplc="39FCF33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3436B1"/>
    <w:multiLevelType w:val="hybridMultilevel"/>
    <w:tmpl w:val="12F0F27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6252297">
    <w:abstractNumId w:val="1"/>
  </w:num>
  <w:num w:numId="2" w16cid:durableId="1877350137">
    <w:abstractNumId w:val="5"/>
  </w:num>
  <w:num w:numId="3" w16cid:durableId="1400709303">
    <w:abstractNumId w:val="0"/>
  </w:num>
  <w:num w:numId="4" w16cid:durableId="2084451717">
    <w:abstractNumId w:val="6"/>
  </w:num>
  <w:num w:numId="5" w16cid:durableId="1189640048">
    <w:abstractNumId w:val="2"/>
  </w:num>
  <w:num w:numId="6" w16cid:durableId="746339708">
    <w:abstractNumId w:val="3"/>
  </w:num>
  <w:num w:numId="7" w16cid:durableId="1274938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FA"/>
    <w:rsid w:val="000A4C69"/>
    <w:rsid w:val="000D046C"/>
    <w:rsid w:val="000D1D9F"/>
    <w:rsid w:val="000D64F5"/>
    <w:rsid w:val="001048CF"/>
    <w:rsid w:val="00130E22"/>
    <w:rsid w:val="0014008D"/>
    <w:rsid w:val="00174DFE"/>
    <w:rsid w:val="001845FD"/>
    <w:rsid w:val="00192534"/>
    <w:rsid w:val="001B6355"/>
    <w:rsid w:val="001C3B77"/>
    <w:rsid w:val="001D5182"/>
    <w:rsid w:val="002342F3"/>
    <w:rsid w:val="00243991"/>
    <w:rsid w:val="002922CD"/>
    <w:rsid w:val="002F59CB"/>
    <w:rsid w:val="0030636E"/>
    <w:rsid w:val="00323D3A"/>
    <w:rsid w:val="00336A1E"/>
    <w:rsid w:val="003D4586"/>
    <w:rsid w:val="003F22A3"/>
    <w:rsid w:val="00414A12"/>
    <w:rsid w:val="004446BD"/>
    <w:rsid w:val="00454742"/>
    <w:rsid w:val="00491002"/>
    <w:rsid w:val="004C021A"/>
    <w:rsid w:val="004C4B1B"/>
    <w:rsid w:val="004E4D66"/>
    <w:rsid w:val="004F340C"/>
    <w:rsid w:val="0050005C"/>
    <w:rsid w:val="00510D31"/>
    <w:rsid w:val="00576EBE"/>
    <w:rsid w:val="005C1123"/>
    <w:rsid w:val="005E4287"/>
    <w:rsid w:val="006724D4"/>
    <w:rsid w:val="006B46E4"/>
    <w:rsid w:val="006B5614"/>
    <w:rsid w:val="006F770F"/>
    <w:rsid w:val="00717F09"/>
    <w:rsid w:val="007A22B3"/>
    <w:rsid w:val="00876FD0"/>
    <w:rsid w:val="008A2D27"/>
    <w:rsid w:val="008A756D"/>
    <w:rsid w:val="009774AB"/>
    <w:rsid w:val="009A7E76"/>
    <w:rsid w:val="009B72FF"/>
    <w:rsid w:val="009B7FC9"/>
    <w:rsid w:val="009E6BA4"/>
    <w:rsid w:val="00A22A35"/>
    <w:rsid w:val="00A23BE4"/>
    <w:rsid w:val="00A702F1"/>
    <w:rsid w:val="00AF5455"/>
    <w:rsid w:val="00B202B4"/>
    <w:rsid w:val="00B232DE"/>
    <w:rsid w:val="00B64FEA"/>
    <w:rsid w:val="00BA69F7"/>
    <w:rsid w:val="00BB2AF4"/>
    <w:rsid w:val="00BF77C4"/>
    <w:rsid w:val="00C45CE2"/>
    <w:rsid w:val="00CB3A44"/>
    <w:rsid w:val="00CB78AB"/>
    <w:rsid w:val="00CD480F"/>
    <w:rsid w:val="00CE6EDC"/>
    <w:rsid w:val="00D05882"/>
    <w:rsid w:val="00D06837"/>
    <w:rsid w:val="00D40E6F"/>
    <w:rsid w:val="00DA3384"/>
    <w:rsid w:val="00DC7A1E"/>
    <w:rsid w:val="00DF28A2"/>
    <w:rsid w:val="00E050FA"/>
    <w:rsid w:val="00E6081A"/>
    <w:rsid w:val="00EC3424"/>
    <w:rsid w:val="00EF138D"/>
    <w:rsid w:val="00F6704D"/>
    <w:rsid w:val="00F71CC3"/>
    <w:rsid w:val="00FB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FB89"/>
  <w15:chartTrackingRefBased/>
  <w15:docId w15:val="{FA23867C-0761-4120-81FF-1334E581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123"/>
    <w:pPr>
      <w:ind w:left="720"/>
      <w:contextualSpacing/>
    </w:pPr>
  </w:style>
  <w:style w:type="paragraph" w:styleId="Header">
    <w:name w:val="header"/>
    <w:basedOn w:val="Normal"/>
    <w:link w:val="HeaderChar"/>
    <w:uiPriority w:val="99"/>
    <w:unhideWhenUsed/>
    <w:rsid w:val="004E4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D66"/>
  </w:style>
  <w:style w:type="paragraph" w:styleId="Footer">
    <w:name w:val="footer"/>
    <w:basedOn w:val="Normal"/>
    <w:link w:val="FooterChar"/>
    <w:uiPriority w:val="99"/>
    <w:unhideWhenUsed/>
    <w:rsid w:val="004E4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D66"/>
  </w:style>
  <w:style w:type="paragraph" w:customStyle="1" w:styleId="Default">
    <w:name w:val="Default"/>
    <w:rsid w:val="00CB78AB"/>
    <w:pPr>
      <w:autoSpaceDE w:val="0"/>
      <w:autoSpaceDN w:val="0"/>
      <w:adjustRightInd w:val="0"/>
      <w:spacing w:after="0" w:line="240" w:lineRule="auto"/>
    </w:pPr>
    <w:rPr>
      <w:rFonts w:ascii="Arial" w:hAnsi="Arial" w:cs="Arial"/>
      <w:color w:val="000000"/>
      <w:sz w:val="24"/>
      <w:szCs w:val="24"/>
    </w:rPr>
  </w:style>
  <w:style w:type="paragraph" w:customStyle="1" w:styleId="4Bulletedcopyblue">
    <w:name w:val="4 Bulleted copy blue"/>
    <w:basedOn w:val="Normal"/>
    <w:qFormat/>
    <w:rsid w:val="00576EBE"/>
    <w:pPr>
      <w:numPr>
        <w:numId w:val="4"/>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12564B898A84EA22C2A2FE545CE39" ma:contentTypeVersion="17" ma:contentTypeDescription="Create a new document." ma:contentTypeScope="" ma:versionID="b281c23215334116f5189cd3a9adcf6d">
  <xsd:schema xmlns:xsd="http://www.w3.org/2001/XMLSchema" xmlns:xs="http://www.w3.org/2001/XMLSchema" xmlns:p="http://schemas.microsoft.com/office/2006/metadata/properties" xmlns:ns2="2337223b-e509-4b28-88ff-71e653fee73e" xmlns:ns3="f5c1e123-38ba-4769-8130-0a33aee17419" targetNamespace="http://schemas.microsoft.com/office/2006/metadata/properties" ma:root="true" ma:fieldsID="1c02a643ac9de4f3b29b06cfd9d098e0" ns2:_="" ns3:_="">
    <xsd:import namespace="2337223b-e509-4b28-88ff-71e653fee73e"/>
    <xsd:import namespace="f5c1e123-38ba-4769-8130-0a33aee17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7223b-e509-4b28-88ff-71e653fee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dffb1b-0103-4eee-a5fd-9e27a2a0f9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1e123-38ba-4769-8130-0a33aee174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64cce9-5b3c-4e59-a55a-01f2fa0d5be1}" ma:internalName="TaxCatchAll" ma:showField="CatchAllData" ma:web="f5c1e123-38ba-4769-8130-0a33aee174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6BA72-B889-4401-84B8-B7486D3F492D}"/>
</file>

<file path=customXml/itemProps2.xml><?xml version="1.0" encoding="utf-8"?>
<ds:datastoreItem xmlns:ds="http://schemas.openxmlformats.org/officeDocument/2006/customXml" ds:itemID="{B273345C-099E-425D-92E8-EF843AB03844}"/>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LawlerSmith</dc:creator>
  <cp:keywords/>
  <dc:description/>
  <cp:lastModifiedBy>Kath Fairhurst (Staff)</cp:lastModifiedBy>
  <cp:revision>2</cp:revision>
  <dcterms:created xsi:type="dcterms:W3CDTF">2024-06-10T12:28:00Z</dcterms:created>
  <dcterms:modified xsi:type="dcterms:W3CDTF">2024-06-10T12:28:00Z</dcterms:modified>
</cp:coreProperties>
</file>