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22E" w:rsidRPr="006B18F0" w:rsidRDefault="006B18F0" w:rsidP="0027222E">
      <w:pPr>
        <w:spacing w:after="0"/>
        <w:rPr>
          <w:rFonts w:ascii="Century Gothic" w:hAnsi="Century Gothic"/>
          <w:sz w:val="28"/>
          <w:szCs w:val="28"/>
        </w:rPr>
      </w:pPr>
      <w:r w:rsidRPr="006B18F0">
        <w:rPr>
          <w:rFonts w:ascii="Century Gothic" w:hAnsi="Century Gothic"/>
          <w:b/>
          <w:sz w:val="28"/>
          <w:szCs w:val="28"/>
        </w:rPr>
        <w:t>Job Description</w:t>
      </w:r>
    </w:p>
    <w:p w:rsidR="006B18F0" w:rsidRPr="006B18F0" w:rsidRDefault="006B18F0" w:rsidP="006B18F0">
      <w:pPr>
        <w:spacing w:before="60" w:after="0" w:line="240" w:lineRule="auto"/>
        <w:rPr>
          <w:rFonts w:ascii="Century Gothic" w:hAnsi="Century Gothic"/>
          <w:b/>
          <w:sz w:val="20"/>
          <w:szCs w:val="20"/>
        </w:rPr>
      </w:pPr>
    </w:p>
    <w:p w:rsidR="0027222E" w:rsidRPr="006B18F0" w:rsidRDefault="0027222E" w:rsidP="006B18F0">
      <w:pPr>
        <w:spacing w:before="60" w:after="0" w:line="240" w:lineRule="auto"/>
        <w:rPr>
          <w:rFonts w:ascii="Century Gothic" w:hAnsi="Century Gothic"/>
          <w:b/>
          <w:sz w:val="20"/>
          <w:szCs w:val="20"/>
        </w:rPr>
      </w:pPr>
      <w:r w:rsidRPr="006B18F0">
        <w:rPr>
          <w:rFonts w:ascii="Century Gothic" w:hAnsi="Century Gothic"/>
          <w:b/>
          <w:sz w:val="20"/>
          <w:szCs w:val="20"/>
        </w:rPr>
        <w:t>POST TITLE</w:t>
      </w:r>
      <w:r w:rsidR="00911655" w:rsidRPr="006B18F0">
        <w:rPr>
          <w:rFonts w:ascii="Century Gothic" w:hAnsi="Century Gothic"/>
          <w:b/>
          <w:sz w:val="20"/>
          <w:szCs w:val="20"/>
        </w:rPr>
        <w:t xml:space="preserve">: </w:t>
      </w:r>
      <w:r w:rsidR="006B18F0" w:rsidRPr="006B18F0">
        <w:rPr>
          <w:rFonts w:ascii="Century Gothic" w:hAnsi="Century Gothic"/>
          <w:b/>
          <w:sz w:val="20"/>
          <w:szCs w:val="20"/>
        </w:rPr>
        <w:tab/>
      </w:r>
      <w:r w:rsidR="006B18F0" w:rsidRPr="006B18F0">
        <w:rPr>
          <w:rFonts w:ascii="Century Gothic" w:hAnsi="Century Gothic"/>
          <w:b/>
          <w:sz w:val="20"/>
          <w:szCs w:val="20"/>
        </w:rPr>
        <w:tab/>
      </w:r>
      <w:r w:rsidR="006B18F0" w:rsidRPr="006B18F0">
        <w:rPr>
          <w:rFonts w:ascii="Century Gothic" w:hAnsi="Century Gothic"/>
          <w:b/>
          <w:sz w:val="20"/>
          <w:szCs w:val="20"/>
        </w:rPr>
        <w:tab/>
      </w:r>
      <w:r w:rsidR="006B18F0" w:rsidRPr="006B18F0">
        <w:rPr>
          <w:rFonts w:ascii="Century Gothic" w:hAnsi="Century Gothic"/>
          <w:b/>
          <w:sz w:val="20"/>
          <w:szCs w:val="20"/>
        </w:rPr>
        <w:tab/>
      </w:r>
      <w:r w:rsidR="006B18F0" w:rsidRPr="006B18F0">
        <w:rPr>
          <w:rFonts w:ascii="Century Gothic" w:hAnsi="Century Gothic"/>
          <w:b/>
          <w:sz w:val="20"/>
          <w:szCs w:val="20"/>
        </w:rPr>
        <w:tab/>
      </w:r>
      <w:r w:rsidRPr="006B18F0">
        <w:rPr>
          <w:rFonts w:ascii="Century Gothic" w:hAnsi="Century Gothic"/>
          <w:b/>
          <w:sz w:val="20"/>
          <w:szCs w:val="20"/>
        </w:rPr>
        <w:t>SEN</w:t>
      </w:r>
      <w:r w:rsidR="00791F08" w:rsidRPr="006B18F0">
        <w:rPr>
          <w:rFonts w:ascii="Century Gothic" w:hAnsi="Century Gothic"/>
          <w:b/>
          <w:sz w:val="20"/>
          <w:szCs w:val="20"/>
        </w:rPr>
        <w:t>D</w:t>
      </w:r>
      <w:r w:rsidRPr="006B18F0">
        <w:rPr>
          <w:rFonts w:ascii="Century Gothic" w:hAnsi="Century Gothic"/>
          <w:b/>
          <w:sz w:val="20"/>
          <w:szCs w:val="20"/>
        </w:rPr>
        <w:t xml:space="preserve"> TA</w:t>
      </w:r>
      <w:r w:rsidR="00911655" w:rsidRPr="006B18F0">
        <w:rPr>
          <w:rFonts w:ascii="Century Gothic" w:hAnsi="Century Gothic"/>
          <w:b/>
          <w:sz w:val="20"/>
          <w:szCs w:val="20"/>
        </w:rPr>
        <w:t xml:space="preserve"> </w:t>
      </w:r>
    </w:p>
    <w:p w:rsidR="006B18F0" w:rsidRPr="006B18F0" w:rsidRDefault="006B18F0" w:rsidP="006B18F0">
      <w:pPr>
        <w:spacing w:before="60" w:after="0" w:line="240" w:lineRule="auto"/>
        <w:rPr>
          <w:rFonts w:ascii="Century Gothic" w:hAnsi="Century Gothic"/>
          <w:sz w:val="20"/>
          <w:szCs w:val="20"/>
        </w:rPr>
      </w:pPr>
    </w:p>
    <w:p w:rsidR="0027222E" w:rsidRPr="006B18F0" w:rsidRDefault="006B18F0" w:rsidP="006B18F0">
      <w:pPr>
        <w:spacing w:before="60" w:after="0" w:line="240" w:lineRule="auto"/>
        <w:ind w:left="4320" w:hanging="4320"/>
        <w:rPr>
          <w:rFonts w:ascii="Century Gothic" w:hAnsi="Century Gothic"/>
          <w:b/>
          <w:sz w:val="20"/>
          <w:szCs w:val="20"/>
        </w:rPr>
      </w:pPr>
      <w:r w:rsidRPr="006B18F0">
        <w:rPr>
          <w:rFonts w:ascii="Century Gothic" w:hAnsi="Century Gothic"/>
          <w:b/>
          <w:sz w:val="20"/>
          <w:szCs w:val="20"/>
        </w:rPr>
        <w:t>GRADE</w:t>
      </w:r>
      <w:r w:rsidR="0027222E" w:rsidRPr="006B18F0">
        <w:rPr>
          <w:rFonts w:ascii="Century Gothic" w:hAnsi="Century Gothic"/>
          <w:b/>
          <w:sz w:val="20"/>
          <w:szCs w:val="20"/>
        </w:rPr>
        <w:t>:</w:t>
      </w:r>
      <w:r w:rsidR="0027222E" w:rsidRPr="006B18F0">
        <w:rPr>
          <w:rFonts w:ascii="Century Gothic" w:hAnsi="Century Gothic"/>
          <w:b/>
          <w:sz w:val="20"/>
          <w:szCs w:val="20"/>
        </w:rPr>
        <w:tab/>
      </w:r>
      <w:r w:rsidR="00FC4DFA" w:rsidRPr="006B18F0">
        <w:rPr>
          <w:rFonts w:ascii="Century Gothic" w:hAnsi="Century Gothic"/>
          <w:b/>
          <w:sz w:val="20"/>
          <w:szCs w:val="20"/>
        </w:rPr>
        <w:t>B</w:t>
      </w:r>
      <w:r w:rsidR="00791F08" w:rsidRPr="006B18F0">
        <w:rPr>
          <w:rFonts w:ascii="Century Gothic" w:hAnsi="Century Gothic"/>
          <w:b/>
          <w:sz w:val="20"/>
          <w:szCs w:val="20"/>
        </w:rPr>
        <w:t>1-</w:t>
      </w:r>
      <w:r w:rsidR="00FC4DFA" w:rsidRPr="006B18F0">
        <w:rPr>
          <w:rFonts w:ascii="Century Gothic" w:hAnsi="Century Gothic"/>
          <w:b/>
          <w:sz w:val="20"/>
          <w:szCs w:val="20"/>
        </w:rPr>
        <w:t>3</w:t>
      </w:r>
      <w:r w:rsidR="00791F08" w:rsidRPr="006B18F0">
        <w:rPr>
          <w:rFonts w:ascii="Century Gothic" w:hAnsi="Century Gothic"/>
          <w:b/>
          <w:sz w:val="20"/>
          <w:szCs w:val="20"/>
        </w:rPr>
        <w:t>, 32.5</w:t>
      </w:r>
      <w:r w:rsidR="0027222E" w:rsidRPr="006B18F0">
        <w:rPr>
          <w:rFonts w:ascii="Century Gothic" w:hAnsi="Century Gothic"/>
          <w:b/>
          <w:sz w:val="20"/>
          <w:szCs w:val="20"/>
        </w:rPr>
        <w:t xml:space="preserve"> hrs per week TTO</w:t>
      </w:r>
      <w:r w:rsidR="00911655" w:rsidRPr="006B18F0">
        <w:rPr>
          <w:rFonts w:ascii="Century Gothic" w:hAnsi="Century Gothic"/>
          <w:b/>
          <w:sz w:val="20"/>
          <w:szCs w:val="20"/>
        </w:rPr>
        <w:t xml:space="preserve"> / </w:t>
      </w:r>
      <w:r w:rsidR="00791F08" w:rsidRPr="006B18F0">
        <w:rPr>
          <w:rFonts w:ascii="Century Gothic" w:hAnsi="Century Gothic"/>
          <w:b/>
          <w:sz w:val="20"/>
          <w:szCs w:val="20"/>
        </w:rPr>
        <w:t>Permanent – subject to probationary period</w:t>
      </w:r>
    </w:p>
    <w:p w:rsidR="006B18F0" w:rsidRPr="006B18F0" w:rsidRDefault="006B18F0" w:rsidP="006B18F0">
      <w:pPr>
        <w:spacing w:before="60" w:after="0" w:line="240" w:lineRule="auto"/>
        <w:ind w:left="4320" w:hanging="4320"/>
        <w:rPr>
          <w:rFonts w:ascii="Century Gothic" w:hAnsi="Century Gothic"/>
          <w:b/>
          <w:sz w:val="20"/>
          <w:szCs w:val="20"/>
        </w:rPr>
      </w:pPr>
    </w:p>
    <w:p w:rsidR="0027222E" w:rsidRPr="006B18F0" w:rsidRDefault="0027222E" w:rsidP="006B18F0">
      <w:pPr>
        <w:spacing w:after="0" w:line="240" w:lineRule="auto"/>
        <w:rPr>
          <w:rFonts w:ascii="Century Gothic" w:hAnsi="Century Gothic"/>
          <w:b/>
          <w:sz w:val="20"/>
          <w:szCs w:val="20"/>
        </w:rPr>
      </w:pPr>
      <w:r w:rsidRPr="006B18F0">
        <w:rPr>
          <w:rFonts w:ascii="Century Gothic" w:hAnsi="Century Gothic"/>
          <w:b/>
          <w:sz w:val="20"/>
          <w:szCs w:val="20"/>
        </w:rPr>
        <w:t>POST(S) TO WHICH DIRECTLY RESPONSIBLE:</w:t>
      </w:r>
      <w:r w:rsidR="006B18F0" w:rsidRPr="006B18F0">
        <w:rPr>
          <w:rFonts w:ascii="Century Gothic" w:hAnsi="Century Gothic"/>
          <w:b/>
          <w:sz w:val="20"/>
          <w:szCs w:val="20"/>
        </w:rPr>
        <w:t xml:space="preserve">   </w:t>
      </w:r>
      <w:r w:rsidR="006B18F0" w:rsidRPr="006B18F0">
        <w:rPr>
          <w:rFonts w:ascii="Century Gothic" w:hAnsi="Century Gothic"/>
          <w:b/>
          <w:sz w:val="20"/>
          <w:szCs w:val="20"/>
        </w:rPr>
        <w:tab/>
      </w:r>
      <w:r w:rsidRPr="006B18F0">
        <w:rPr>
          <w:rFonts w:ascii="Century Gothic" w:hAnsi="Century Gothic"/>
          <w:b/>
          <w:sz w:val="20"/>
          <w:szCs w:val="20"/>
        </w:rPr>
        <w:t>Class Teacher</w:t>
      </w:r>
      <w:r w:rsidR="00911655" w:rsidRPr="006B18F0">
        <w:rPr>
          <w:rFonts w:ascii="Century Gothic" w:hAnsi="Century Gothic"/>
          <w:b/>
          <w:sz w:val="20"/>
          <w:szCs w:val="20"/>
        </w:rPr>
        <w:t>(s)</w:t>
      </w:r>
      <w:r w:rsidRPr="006B18F0">
        <w:rPr>
          <w:rFonts w:ascii="Century Gothic" w:hAnsi="Century Gothic"/>
          <w:b/>
          <w:sz w:val="20"/>
          <w:szCs w:val="20"/>
        </w:rPr>
        <w:t xml:space="preserve"> &amp; </w:t>
      </w:r>
      <w:proofErr w:type="spellStart"/>
      <w:r w:rsidRPr="006B18F0">
        <w:rPr>
          <w:rFonts w:ascii="Century Gothic" w:hAnsi="Century Gothic"/>
          <w:b/>
          <w:sz w:val="20"/>
          <w:szCs w:val="20"/>
        </w:rPr>
        <w:t>SEN</w:t>
      </w:r>
      <w:r w:rsidR="00791F08" w:rsidRPr="006B18F0">
        <w:rPr>
          <w:rFonts w:ascii="Century Gothic" w:hAnsi="Century Gothic"/>
          <w:b/>
          <w:sz w:val="20"/>
          <w:szCs w:val="20"/>
        </w:rPr>
        <w:t>D</w:t>
      </w:r>
      <w:r w:rsidRPr="006B18F0">
        <w:rPr>
          <w:rFonts w:ascii="Century Gothic" w:hAnsi="Century Gothic"/>
          <w:b/>
          <w:sz w:val="20"/>
          <w:szCs w:val="20"/>
        </w:rPr>
        <w:t>Co</w:t>
      </w:r>
      <w:proofErr w:type="spellEnd"/>
    </w:p>
    <w:p w:rsidR="006B18F0" w:rsidRPr="006B18F0" w:rsidRDefault="006B18F0" w:rsidP="006B18F0">
      <w:pPr>
        <w:spacing w:after="0" w:line="240" w:lineRule="auto"/>
        <w:rPr>
          <w:rFonts w:ascii="Century Gothic" w:hAnsi="Century Gothic"/>
          <w:sz w:val="20"/>
          <w:szCs w:val="20"/>
        </w:rPr>
      </w:pPr>
    </w:p>
    <w:p w:rsidR="00853725" w:rsidRPr="006B18F0" w:rsidRDefault="0027222E" w:rsidP="006B18F0">
      <w:pPr>
        <w:spacing w:after="0" w:line="240" w:lineRule="auto"/>
        <w:rPr>
          <w:rFonts w:ascii="Century Gothic" w:hAnsi="Century Gothic"/>
          <w:b/>
          <w:sz w:val="20"/>
          <w:szCs w:val="20"/>
        </w:rPr>
      </w:pPr>
      <w:r w:rsidRPr="006B18F0">
        <w:rPr>
          <w:rFonts w:ascii="Century Gothic" w:hAnsi="Century Gothic"/>
          <w:b/>
          <w:sz w:val="20"/>
          <w:szCs w:val="20"/>
        </w:rPr>
        <w:t>POSTS(S) FOR WHICH DIRECTLY RESPONSIBLE:</w:t>
      </w:r>
      <w:r w:rsidRPr="006B18F0">
        <w:rPr>
          <w:rFonts w:ascii="Century Gothic" w:hAnsi="Century Gothic"/>
          <w:sz w:val="20"/>
          <w:szCs w:val="20"/>
        </w:rPr>
        <w:tab/>
        <w:t xml:space="preserve"> </w:t>
      </w:r>
      <w:r w:rsidRPr="006B18F0">
        <w:rPr>
          <w:rFonts w:ascii="Century Gothic" w:hAnsi="Century Gothic"/>
          <w:b/>
          <w:sz w:val="20"/>
          <w:szCs w:val="20"/>
        </w:rPr>
        <w:t>None</w:t>
      </w:r>
    </w:p>
    <w:p w:rsidR="006B18F0" w:rsidRPr="006B18F0" w:rsidRDefault="006B18F0" w:rsidP="006B18F0">
      <w:pPr>
        <w:spacing w:after="0" w:line="240" w:lineRule="auto"/>
        <w:rPr>
          <w:rFonts w:ascii="Century Gothic" w:hAnsi="Century Gothic"/>
          <w:sz w:val="20"/>
          <w:szCs w:val="20"/>
        </w:rPr>
      </w:pPr>
    </w:p>
    <w:p w:rsidR="00853725" w:rsidRPr="00853725" w:rsidRDefault="00853725" w:rsidP="006B18F0">
      <w:pPr>
        <w:spacing w:after="0" w:line="240" w:lineRule="auto"/>
        <w:rPr>
          <w:rFonts w:ascii="Century Gothic" w:hAnsi="Century Gothic"/>
          <w:b/>
          <w:sz w:val="20"/>
          <w:szCs w:val="20"/>
        </w:rPr>
      </w:pPr>
      <w:r w:rsidRPr="006B18F0">
        <w:rPr>
          <w:rFonts w:ascii="Century Gothic" w:hAnsi="Century Gothic"/>
          <w:b/>
          <w:sz w:val="20"/>
          <w:szCs w:val="20"/>
        </w:rPr>
        <w:t>CONTRACT TYPE: FULL TIME</w:t>
      </w:r>
      <w:r w:rsidR="00E95D8D" w:rsidRPr="006B18F0">
        <w:rPr>
          <w:rFonts w:ascii="Century Gothic" w:hAnsi="Century Gothic"/>
          <w:b/>
          <w:sz w:val="20"/>
          <w:szCs w:val="20"/>
        </w:rPr>
        <w:t xml:space="preserve"> </w:t>
      </w:r>
      <w:r w:rsidRPr="006B18F0">
        <w:rPr>
          <w:rFonts w:ascii="Century Gothic" w:hAnsi="Century Gothic"/>
          <w:b/>
          <w:sz w:val="20"/>
          <w:szCs w:val="20"/>
        </w:rPr>
        <w:t>/</w:t>
      </w:r>
      <w:r w:rsidR="00E95D8D" w:rsidRPr="006B18F0">
        <w:rPr>
          <w:rFonts w:ascii="Century Gothic" w:hAnsi="Century Gothic"/>
          <w:b/>
          <w:sz w:val="20"/>
          <w:szCs w:val="20"/>
        </w:rPr>
        <w:t xml:space="preserve"> </w:t>
      </w:r>
      <w:r w:rsidRPr="006B18F0">
        <w:rPr>
          <w:rFonts w:ascii="Century Gothic" w:hAnsi="Century Gothic"/>
          <w:b/>
          <w:sz w:val="20"/>
          <w:szCs w:val="20"/>
        </w:rPr>
        <w:t>PERMANENT (SUBJECT TO PROBATIONARY PERIOD</w:t>
      </w:r>
      <w:r w:rsidRPr="00853725">
        <w:rPr>
          <w:rFonts w:ascii="Century Gothic" w:hAnsi="Century Gothic"/>
          <w:b/>
          <w:sz w:val="20"/>
          <w:szCs w:val="20"/>
        </w:rPr>
        <w:t>)</w:t>
      </w:r>
    </w:p>
    <w:p w:rsidR="00853725" w:rsidRPr="00853725" w:rsidRDefault="00853725" w:rsidP="0027222E">
      <w:pPr>
        <w:spacing w:after="0"/>
        <w:rPr>
          <w:rFonts w:ascii="Century Gothic" w:hAnsi="Century Gothic"/>
          <w:b/>
          <w:sz w:val="20"/>
          <w:szCs w:val="20"/>
        </w:rPr>
      </w:pPr>
    </w:p>
    <w:p w:rsidR="0027222E" w:rsidRDefault="0027222E" w:rsidP="00853725">
      <w:pPr>
        <w:spacing w:after="0" w:line="240" w:lineRule="auto"/>
        <w:ind w:right="42"/>
        <w:jc w:val="both"/>
        <w:rPr>
          <w:rFonts w:ascii="Century Gothic" w:eastAsia="Times New Roman" w:hAnsi="Century Gothic" w:cs="Arial"/>
          <w:color w:val="000000"/>
          <w:lang w:eastAsia="en-GB"/>
        </w:rPr>
      </w:pPr>
    </w:p>
    <w:p w:rsidR="0027222E" w:rsidRPr="0027222E" w:rsidRDefault="0027222E" w:rsidP="009E4FDF">
      <w:pPr>
        <w:spacing w:after="0" w:line="240" w:lineRule="auto"/>
        <w:ind w:right="42"/>
        <w:jc w:val="both"/>
        <w:rPr>
          <w:rFonts w:ascii="Century Gothic" w:eastAsia="Times New Roman" w:hAnsi="Century Gothic" w:cs="Arial"/>
          <w:b/>
          <w:color w:val="000000"/>
          <w:lang w:eastAsia="en-GB"/>
        </w:rPr>
      </w:pPr>
      <w:r>
        <w:rPr>
          <w:rFonts w:ascii="Century Gothic" w:eastAsia="Times New Roman" w:hAnsi="Century Gothic" w:cs="Arial"/>
          <w:b/>
          <w:color w:val="000000"/>
          <w:lang w:eastAsia="en-GB"/>
        </w:rPr>
        <w:t>PURPOSE OF THE JOB</w:t>
      </w:r>
      <w:r w:rsidR="004F1B86">
        <w:rPr>
          <w:rFonts w:ascii="Century Gothic" w:eastAsia="Times New Roman" w:hAnsi="Century Gothic" w:cs="Arial"/>
          <w:b/>
          <w:color w:val="000000"/>
          <w:lang w:eastAsia="en-GB"/>
        </w:rPr>
        <w:t>:</w:t>
      </w:r>
    </w:p>
    <w:p w:rsidR="0027222E" w:rsidRPr="0027222E" w:rsidRDefault="0027222E" w:rsidP="004F1B86">
      <w:pPr>
        <w:spacing w:after="0" w:line="240" w:lineRule="auto"/>
        <w:ind w:right="42"/>
        <w:jc w:val="both"/>
        <w:rPr>
          <w:rFonts w:ascii="Century Gothic" w:eastAsia="Times New Roman" w:hAnsi="Century Gothic" w:cs="Times New Roman"/>
          <w:sz w:val="24"/>
          <w:szCs w:val="24"/>
          <w:lang w:eastAsia="en-GB"/>
        </w:rPr>
      </w:pPr>
      <w:r w:rsidRPr="0027222E">
        <w:rPr>
          <w:rFonts w:ascii="Century Gothic" w:eastAsia="Times New Roman" w:hAnsi="Century Gothic" w:cs="Arial"/>
          <w:color w:val="000000"/>
          <w:lang w:eastAsia="en-GB"/>
        </w:rPr>
        <w:t xml:space="preserve">To work under the instruction/direction of </w:t>
      </w:r>
      <w:r w:rsidR="00911655">
        <w:rPr>
          <w:rFonts w:ascii="Century Gothic" w:eastAsia="Times New Roman" w:hAnsi="Century Gothic" w:cs="Arial"/>
          <w:color w:val="000000"/>
          <w:lang w:eastAsia="en-GB"/>
        </w:rPr>
        <w:t>SENDCo</w:t>
      </w:r>
      <w:r w:rsidRPr="0027222E">
        <w:rPr>
          <w:rFonts w:ascii="Century Gothic" w:eastAsia="Times New Roman" w:hAnsi="Century Gothic" w:cs="Arial"/>
          <w:color w:val="000000"/>
          <w:lang w:eastAsia="en-GB"/>
        </w:rPr>
        <w:t>/teaching staff to support t</w:t>
      </w:r>
      <w:r w:rsidR="004F1B86">
        <w:rPr>
          <w:rFonts w:ascii="Century Gothic" w:eastAsia="Times New Roman" w:hAnsi="Century Gothic" w:cs="Arial"/>
          <w:color w:val="000000"/>
          <w:lang w:eastAsia="en-GB"/>
        </w:rPr>
        <w:t>he delivery of quality learning</w:t>
      </w:r>
      <w:r w:rsidRPr="0027222E">
        <w:rPr>
          <w:rFonts w:ascii="Century Gothic" w:eastAsia="Times New Roman" w:hAnsi="Century Gothic" w:cs="Arial"/>
          <w:color w:val="000000"/>
          <w:lang w:eastAsia="en-GB"/>
        </w:rPr>
        <w:t xml:space="preserve"> and teaching of pupils with special educational needs. Work with children and young people who have a range of significant and often complex SEND for exampl</w:t>
      </w:r>
      <w:r w:rsidR="004F1B86">
        <w:rPr>
          <w:rFonts w:ascii="Century Gothic" w:eastAsia="Times New Roman" w:hAnsi="Century Gothic" w:cs="Arial"/>
          <w:color w:val="000000"/>
          <w:lang w:eastAsia="en-GB"/>
        </w:rPr>
        <w:t>e those with autism, social,</w:t>
      </w:r>
      <w:r w:rsidRPr="0027222E">
        <w:rPr>
          <w:rFonts w:ascii="Century Gothic" w:eastAsia="Times New Roman" w:hAnsi="Century Gothic" w:cs="Arial"/>
          <w:color w:val="000000"/>
          <w:lang w:eastAsia="en-GB"/>
        </w:rPr>
        <w:t xml:space="preserve"> emotional and mental health diffi</w:t>
      </w:r>
      <w:r w:rsidR="004F1B86">
        <w:rPr>
          <w:rFonts w:ascii="Century Gothic" w:eastAsia="Times New Roman" w:hAnsi="Century Gothic" w:cs="Arial"/>
          <w:color w:val="000000"/>
          <w:lang w:eastAsia="en-GB"/>
        </w:rPr>
        <w:t>culties, profound and multiple,</w:t>
      </w:r>
      <w:r w:rsidRPr="0027222E">
        <w:rPr>
          <w:rFonts w:ascii="Century Gothic" w:eastAsia="Times New Roman" w:hAnsi="Century Gothic" w:cs="Arial"/>
          <w:color w:val="000000"/>
          <w:lang w:eastAsia="en-GB"/>
        </w:rPr>
        <w:t xml:space="preserve"> severe or moderate learning difficulties including, in some instances, those with life limiting conditions and those who exhibit challenging behaviour. To und</w:t>
      </w:r>
      <w:r w:rsidR="004F1B86">
        <w:rPr>
          <w:rFonts w:ascii="Century Gothic" w:eastAsia="Times New Roman" w:hAnsi="Century Gothic" w:cs="Arial"/>
          <w:color w:val="000000"/>
          <w:lang w:eastAsia="en-GB"/>
        </w:rPr>
        <w:t>ertake specified work with</w:t>
      </w:r>
      <w:r w:rsidRPr="0027222E">
        <w:rPr>
          <w:rFonts w:ascii="Century Gothic" w:eastAsia="Times New Roman" w:hAnsi="Century Gothic" w:cs="Arial"/>
          <w:color w:val="000000"/>
          <w:lang w:eastAsia="en-GB"/>
        </w:rPr>
        <w:t xml:space="preserve"> individuals, groups and whole c</w:t>
      </w:r>
      <w:r w:rsidR="004F1B86">
        <w:rPr>
          <w:rFonts w:ascii="Century Gothic" w:eastAsia="Times New Roman" w:hAnsi="Century Gothic" w:cs="Arial"/>
          <w:color w:val="000000"/>
          <w:lang w:eastAsia="en-GB"/>
        </w:rPr>
        <w:t>lasses under the direction and </w:t>
      </w:r>
      <w:r w:rsidRPr="0027222E">
        <w:rPr>
          <w:rFonts w:ascii="Century Gothic" w:eastAsia="Times New Roman" w:hAnsi="Century Gothic" w:cs="Arial"/>
          <w:color w:val="000000"/>
          <w:lang w:eastAsia="en-GB"/>
        </w:rPr>
        <w:t>supervision of a qualified teacher; </w:t>
      </w:r>
    </w:p>
    <w:p w:rsidR="0027222E" w:rsidRPr="0027222E" w:rsidRDefault="0027222E" w:rsidP="004F1B86">
      <w:pPr>
        <w:spacing w:before="259" w:after="0" w:line="240" w:lineRule="auto"/>
        <w:ind w:right="113"/>
        <w:rPr>
          <w:rFonts w:ascii="Century Gothic" w:eastAsia="Times New Roman" w:hAnsi="Century Gothic" w:cs="Times New Roman"/>
          <w:sz w:val="24"/>
          <w:szCs w:val="24"/>
          <w:lang w:eastAsia="en-GB"/>
        </w:rPr>
      </w:pPr>
      <w:r w:rsidRPr="0027222E">
        <w:rPr>
          <w:rFonts w:ascii="Century Gothic" w:eastAsia="Times New Roman" w:hAnsi="Century Gothic" w:cs="Arial"/>
          <w:color w:val="000000"/>
          <w:lang w:eastAsia="en-GB"/>
        </w:rPr>
        <w:t>To encourage the participat</w:t>
      </w:r>
      <w:r w:rsidR="004F1B86">
        <w:rPr>
          <w:rFonts w:ascii="Century Gothic" w:eastAsia="Times New Roman" w:hAnsi="Century Gothic" w:cs="Arial"/>
          <w:color w:val="000000"/>
          <w:lang w:eastAsia="en-GB"/>
        </w:rPr>
        <w:t>ion of pupils in the social and</w:t>
      </w:r>
      <w:r w:rsidRPr="0027222E">
        <w:rPr>
          <w:rFonts w:ascii="Century Gothic" w:eastAsia="Times New Roman" w:hAnsi="Century Gothic" w:cs="Arial"/>
          <w:color w:val="000000"/>
          <w:lang w:eastAsia="en-GB"/>
        </w:rPr>
        <w:t xml:space="preserve"> academic processes of the scho</w:t>
      </w:r>
      <w:r w:rsidR="004F1B86">
        <w:rPr>
          <w:rFonts w:ascii="Century Gothic" w:eastAsia="Times New Roman" w:hAnsi="Century Gothic" w:cs="Arial"/>
          <w:color w:val="000000"/>
          <w:lang w:eastAsia="en-GB"/>
        </w:rPr>
        <w:t>ol, and enable pupils to become</w:t>
      </w:r>
      <w:r w:rsidRPr="0027222E">
        <w:rPr>
          <w:rFonts w:ascii="Century Gothic" w:eastAsia="Times New Roman" w:hAnsi="Century Gothic" w:cs="Arial"/>
          <w:color w:val="000000"/>
          <w:lang w:eastAsia="en-GB"/>
        </w:rPr>
        <w:t xml:space="preserve"> more independent learners. </w:t>
      </w:r>
    </w:p>
    <w:p w:rsidR="00B9004E" w:rsidRDefault="0027222E" w:rsidP="0027222E">
      <w:pPr>
        <w:spacing w:after="240" w:line="240" w:lineRule="auto"/>
        <w:rPr>
          <w:rFonts w:ascii="Century Gothic" w:eastAsia="Times New Roman" w:hAnsi="Century Gothic" w:cs="Arial"/>
          <w:color w:val="000000"/>
          <w:lang w:eastAsia="en-GB"/>
        </w:rPr>
      </w:pPr>
      <w:r w:rsidRPr="0027222E">
        <w:rPr>
          <w:rFonts w:ascii="Century Gothic" w:eastAsia="Times New Roman" w:hAnsi="Century Gothic" w:cs="Arial"/>
          <w:color w:val="000000"/>
          <w:lang w:eastAsia="en-GB"/>
        </w:rPr>
        <w:t>To undertake work/care/support</w:t>
      </w:r>
      <w:r w:rsidR="004F1B86">
        <w:rPr>
          <w:rFonts w:ascii="Century Gothic" w:eastAsia="Times New Roman" w:hAnsi="Century Gothic" w:cs="Arial"/>
          <w:color w:val="000000"/>
          <w:lang w:eastAsia="en-GB"/>
        </w:rPr>
        <w:t xml:space="preserve"> programmes to enable access to</w:t>
      </w:r>
      <w:r w:rsidRPr="0027222E">
        <w:rPr>
          <w:rFonts w:ascii="Century Gothic" w:eastAsia="Times New Roman" w:hAnsi="Century Gothic" w:cs="Arial"/>
          <w:color w:val="000000"/>
          <w:lang w:eastAsia="en-GB"/>
        </w:rPr>
        <w:t xml:space="preserve"> learning for pupils and to assist t</w:t>
      </w:r>
      <w:r w:rsidR="004F1B86">
        <w:rPr>
          <w:rFonts w:ascii="Century Gothic" w:eastAsia="Times New Roman" w:hAnsi="Century Gothic" w:cs="Arial"/>
          <w:color w:val="000000"/>
          <w:lang w:eastAsia="en-GB"/>
        </w:rPr>
        <w:t>he teacher in the management of</w:t>
      </w:r>
      <w:r w:rsidRPr="0027222E">
        <w:rPr>
          <w:rFonts w:ascii="Century Gothic" w:eastAsia="Times New Roman" w:hAnsi="Century Gothic" w:cs="Arial"/>
          <w:color w:val="000000"/>
          <w:lang w:eastAsia="en-GB"/>
        </w:rPr>
        <w:t xml:space="preserve"> pupils and the classroom.</w:t>
      </w:r>
    </w:p>
    <w:p w:rsidR="00791F08" w:rsidRPr="0027222E" w:rsidRDefault="00791F08" w:rsidP="0027222E">
      <w:pPr>
        <w:spacing w:after="240" w:line="240" w:lineRule="auto"/>
        <w:rPr>
          <w:rFonts w:ascii="Century Gothic" w:eastAsia="Times New Roman" w:hAnsi="Century Gothic" w:cs="Times New Roman"/>
          <w:sz w:val="24"/>
          <w:szCs w:val="24"/>
          <w:lang w:eastAsia="en-GB"/>
        </w:rPr>
      </w:pPr>
      <w:r>
        <w:rPr>
          <w:rFonts w:ascii="Century Gothic" w:eastAsia="Times New Roman" w:hAnsi="Century Gothic" w:cs="Arial"/>
          <w:color w:val="000000"/>
          <w:lang w:eastAsia="en-GB"/>
        </w:rPr>
        <w:t>To provide support and guidance to other members of staff in supporting children with SEND and to utilise the school’s provision to best meet the needs of children across the school</w:t>
      </w:r>
    </w:p>
    <w:p w:rsidR="00B9004E" w:rsidRPr="0027222E" w:rsidRDefault="00B9004E" w:rsidP="00B9004E">
      <w:pPr>
        <w:spacing w:after="0" w:line="240" w:lineRule="auto"/>
        <w:ind w:left="18"/>
        <w:rPr>
          <w:rFonts w:ascii="Century Gothic" w:eastAsia="Times New Roman" w:hAnsi="Century Gothic" w:cs="Times New Roman"/>
          <w:sz w:val="24"/>
          <w:szCs w:val="24"/>
          <w:lang w:eastAsia="en-GB"/>
        </w:rPr>
      </w:pPr>
      <w:r w:rsidRPr="0027222E">
        <w:rPr>
          <w:rFonts w:ascii="Century Gothic" w:eastAsia="Times New Roman" w:hAnsi="Century Gothic" w:cs="Arial"/>
          <w:b/>
          <w:bCs/>
          <w:color w:val="000000"/>
          <w:sz w:val="24"/>
          <w:szCs w:val="24"/>
          <w:lang w:eastAsia="en-GB"/>
        </w:rPr>
        <w:t>Duties and Responsibilities </w:t>
      </w:r>
    </w:p>
    <w:p w:rsidR="00B9004E" w:rsidRPr="0027222E" w:rsidRDefault="00B9004E" w:rsidP="00B9004E">
      <w:pPr>
        <w:spacing w:before="238" w:after="0" w:line="240" w:lineRule="auto"/>
        <w:ind w:left="12"/>
        <w:rPr>
          <w:rFonts w:ascii="Century Gothic" w:eastAsia="Times New Roman" w:hAnsi="Century Gothic" w:cs="Times New Roman"/>
          <w:sz w:val="24"/>
          <w:szCs w:val="24"/>
          <w:lang w:eastAsia="en-GB"/>
        </w:rPr>
      </w:pPr>
      <w:r w:rsidRPr="0027222E">
        <w:rPr>
          <w:rFonts w:ascii="Century Gothic" w:eastAsia="Times New Roman" w:hAnsi="Century Gothic" w:cs="Arial"/>
          <w:color w:val="000000"/>
          <w:sz w:val="24"/>
          <w:szCs w:val="24"/>
          <w:lang w:eastAsia="en-GB"/>
        </w:rPr>
        <w:t>Support for Pupils, Teachers and the Curriculum </w:t>
      </w:r>
    </w:p>
    <w:p w:rsidR="00B9004E" w:rsidRPr="0027222E" w:rsidRDefault="00B9004E" w:rsidP="0027222E">
      <w:pPr>
        <w:pStyle w:val="ListParagraph"/>
        <w:numPr>
          <w:ilvl w:val="0"/>
          <w:numId w:val="2"/>
        </w:numPr>
        <w:spacing w:before="210" w:after="0" w:line="240" w:lineRule="auto"/>
        <w:ind w:right="771"/>
        <w:rPr>
          <w:rFonts w:ascii="Century Gothic" w:eastAsia="Times New Roman" w:hAnsi="Century Gothic" w:cs="Times New Roman"/>
          <w:sz w:val="24"/>
          <w:szCs w:val="24"/>
          <w:lang w:eastAsia="en-GB"/>
        </w:rPr>
      </w:pPr>
      <w:r w:rsidRPr="0027222E">
        <w:rPr>
          <w:rFonts w:ascii="Century Gothic" w:eastAsia="Times New Roman" w:hAnsi="Century Gothic" w:cs="Arial"/>
          <w:color w:val="000000"/>
          <w:lang w:eastAsia="en-GB"/>
        </w:rPr>
        <w:t xml:space="preserve">Work collaboratively with </w:t>
      </w:r>
      <w:r w:rsidR="00791F08">
        <w:rPr>
          <w:rFonts w:ascii="Century Gothic" w:eastAsia="Times New Roman" w:hAnsi="Century Gothic" w:cs="Arial"/>
          <w:color w:val="000000"/>
          <w:lang w:eastAsia="en-GB"/>
        </w:rPr>
        <w:t>all school staff</w:t>
      </w:r>
      <w:r w:rsidRPr="0027222E">
        <w:rPr>
          <w:rFonts w:ascii="Century Gothic" w:eastAsia="Times New Roman" w:hAnsi="Century Gothic" w:cs="Arial"/>
          <w:color w:val="000000"/>
          <w:lang w:eastAsia="en-GB"/>
        </w:rPr>
        <w:t xml:space="preserve"> and other professional agencies to provide  effective </w:t>
      </w:r>
      <w:r w:rsidR="00673085">
        <w:rPr>
          <w:rFonts w:ascii="Century Gothic" w:eastAsia="Times New Roman" w:hAnsi="Century Gothic" w:cs="Arial"/>
          <w:color w:val="000000"/>
          <w:lang w:eastAsia="en-GB"/>
        </w:rPr>
        <w:t>support for learning activities – sharing knowledge across the team</w:t>
      </w:r>
      <w:r w:rsidRPr="0027222E">
        <w:rPr>
          <w:rFonts w:ascii="Century Gothic" w:eastAsia="Times New Roman" w:hAnsi="Century Gothic" w:cs="Arial"/>
          <w:color w:val="000000"/>
          <w:lang w:eastAsia="en-GB"/>
        </w:rPr>
        <w:t> </w:t>
      </w:r>
    </w:p>
    <w:p w:rsidR="00B9004E" w:rsidRPr="0027222E" w:rsidRDefault="00B9004E" w:rsidP="0027222E">
      <w:pPr>
        <w:pStyle w:val="ListParagraph"/>
        <w:numPr>
          <w:ilvl w:val="0"/>
          <w:numId w:val="2"/>
        </w:numPr>
        <w:spacing w:before="22" w:after="0" w:line="240" w:lineRule="auto"/>
        <w:rPr>
          <w:rFonts w:ascii="Century Gothic" w:eastAsia="Times New Roman" w:hAnsi="Century Gothic" w:cs="Times New Roman"/>
          <w:sz w:val="24"/>
          <w:szCs w:val="24"/>
          <w:lang w:eastAsia="en-GB"/>
        </w:rPr>
      </w:pPr>
      <w:r w:rsidRPr="0027222E">
        <w:rPr>
          <w:rFonts w:ascii="Century Gothic" w:eastAsia="Times New Roman" w:hAnsi="Century Gothic" w:cs="Arial"/>
          <w:color w:val="000000"/>
          <w:lang w:eastAsia="en-GB"/>
        </w:rPr>
        <w:t>Awareness of and work within school policies and procedures; </w:t>
      </w:r>
    </w:p>
    <w:p w:rsidR="00B9004E" w:rsidRPr="0027222E" w:rsidRDefault="00B9004E" w:rsidP="0027222E">
      <w:pPr>
        <w:pStyle w:val="ListParagraph"/>
        <w:numPr>
          <w:ilvl w:val="0"/>
          <w:numId w:val="2"/>
        </w:numPr>
        <w:spacing w:before="11" w:after="0" w:line="240" w:lineRule="auto"/>
        <w:ind w:right="205"/>
        <w:rPr>
          <w:rFonts w:ascii="Century Gothic" w:eastAsia="Times New Roman" w:hAnsi="Century Gothic" w:cs="Times New Roman"/>
          <w:sz w:val="24"/>
          <w:szCs w:val="24"/>
          <w:lang w:eastAsia="en-GB"/>
        </w:rPr>
      </w:pPr>
      <w:r w:rsidRPr="0027222E">
        <w:rPr>
          <w:rFonts w:ascii="Century Gothic" w:eastAsia="Times New Roman" w:hAnsi="Century Gothic" w:cs="Arial"/>
          <w:color w:val="000000"/>
          <w:lang w:eastAsia="en-GB"/>
        </w:rPr>
        <w:t>To work with children and young people who have complex nee</w:t>
      </w:r>
      <w:r w:rsidR="00191E38">
        <w:rPr>
          <w:rFonts w:ascii="Century Gothic" w:eastAsia="Times New Roman" w:hAnsi="Century Gothic" w:cs="Arial"/>
          <w:color w:val="000000"/>
          <w:lang w:eastAsia="en-GB"/>
        </w:rPr>
        <w:t>ds and in</w:t>
      </w:r>
      <w:r w:rsidRPr="0027222E">
        <w:rPr>
          <w:rFonts w:ascii="Century Gothic" w:eastAsia="Times New Roman" w:hAnsi="Century Gothic" w:cs="Arial"/>
          <w:color w:val="000000"/>
          <w:lang w:eastAsia="en-GB"/>
        </w:rPr>
        <w:t xml:space="preserve"> some instances life limiting conditions. Providing an appropriate level of emotional  and physical support where necessary;  </w:t>
      </w:r>
    </w:p>
    <w:p w:rsidR="00191E38" w:rsidRPr="00673085" w:rsidRDefault="0027222E" w:rsidP="0027222E">
      <w:pPr>
        <w:pStyle w:val="ListParagraph"/>
        <w:numPr>
          <w:ilvl w:val="0"/>
          <w:numId w:val="2"/>
        </w:numPr>
        <w:spacing w:before="22" w:after="0" w:line="240" w:lineRule="auto"/>
        <w:ind w:right="-2"/>
        <w:rPr>
          <w:rFonts w:ascii="Century Gothic" w:eastAsia="Times New Roman" w:hAnsi="Century Gothic" w:cs="Times New Roman"/>
          <w:sz w:val="24"/>
          <w:szCs w:val="24"/>
          <w:lang w:eastAsia="en-GB"/>
        </w:rPr>
      </w:pPr>
      <w:r w:rsidRPr="0027222E">
        <w:rPr>
          <w:rFonts w:ascii="Century Gothic" w:eastAsia="Times New Roman" w:hAnsi="Century Gothic" w:cs="Arial"/>
          <w:color w:val="000000"/>
          <w:lang w:eastAsia="en-GB"/>
        </w:rPr>
        <w:t>T</w:t>
      </w:r>
      <w:r w:rsidR="00B9004E" w:rsidRPr="0027222E">
        <w:rPr>
          <w:rFonts w:ascii="Century Gothic" w:eastAsia="Times New Roman" w:hAnsi="Century Gothic" w:cs="Arial"/>
          <w:color w:val="000000"/>
          <w:lang w:eastAsia="en-GB"/>
        </w:rPr>
        <w:t>o provide support under the direction and supervisi</w:t>
      </w:r>
      <w:r w:rsidRPr="0027222E">
        <w:rPr>
          <w:rFonts w:ascii="Century Gothic" w:eastAsia="Times New Roman" w:hAnsi="Century Gothic" w:cs="Arial"/>
          <w:color w:val="000000"/>
          <w:lang w:eastAsia="en-GB"/>
        </w:rPr>
        <w:t>on of teaching staff to assist </w:t>
      </w:r>
      <w:r w:rsidR="00B9004E" w:rsidRPr="0027222E">
        <w:rPr>
          <w:rFonts w:ascii="Century Gothic" w:eastAsia="Times New Roman" w:hAnsi="Century Gothic" w:cs="Arial"/>
          <w:color w:val="000000"/>
          <w:lang w:eastAsia="en-GB"/>
        </w:rPr>
        <w:t>pupils to access the curriculum and participat</w:t>
      </w:r>
      <w:r w:rsidR="00191E38">
        <w:rPr>
          <w:rFonts w:ascii="Century Gothic" w:eastAsia="Times New Roman" w:hAnsi="Century Gothic" w:cs="Arial"/>
          <w:color w:val="000000"/>
          <w:lang w:eastAsia="en-GB"/>
        </w:rPr>
        <w:t>e fully in school activities;</w:t>
      </w:r>
      <w:r w:rsidR="00673085">
        <w:rPr>
          <w:rFonts w:ascii="Century Gothic" w:eastAsia="Times New Roman" w:hAnsi="Century Gothic" w:cs="Arial"/>
          <w:color w:val="000000"/>
          <w:lang w:eastAsia="en-GB"/>
        </w:rPr>
        <w:t xml:space="preserve"> </w:t>
      </w:r>
    </w:p>
    <w:p w:rsidR="00673085" w:rsidRPr="00191E38" w:rsidRDefault="00673085" w:rsidP="0027222E">
      <w:pPr>
        <w:pStyle w:val="ListParagraph"/>
        <w:numPr>
          <w:ilvl w:val="0"/>
          <w:numId w:val="2"/>
        </w:numPr>
        <w:spacing w:before="22" w:after="0" w:line="240" w:lineRule="auto"/>
        <w:ind w:right="-2"/>
        <w:rPr>
          <w:rFonts w:ascii="Century Gothic" w:eastAsia="Times New Roman" w:hAnsi="Century Gothic" w:cs="Times New Roman"/>
          <w:sz w:val="24"/>
          <w:szCs w:val="24"/>
          <w:lang w:eastAsia="en-GB"/>
        </w:rPr>
      </w:pPr>
      <w:r>
        <w:rPr>
          <w:rFonts w:ascii="Century Gothic" w:eastAsia="Times New Roman" w:hAnsi="Century Gothic" w:cs="Arial"/>
          <w:color w:val="000000"/>
          <w:lang w:eastAsia="en-GB"/>
        </w:rPr>
        <w:t>To deliver activities according to a timetable using the school’s resources e.g. The Pod,</w:t>
      </w:r>
      <w:r w:rsidR="00FA027F">
        <w:rPr>
          <w:rFonts w:ascii="Century Gothic" w:eastAsia="Times New Roman" w:hAnsi="Century Gothic" w:cs="Arial"/>
          <w:color w:val="000000"/>
          <w:lang w:eastAsia="en-GB"/>
        </w:rPr>
        <w:t xml:space="preserve"> Gateway etc</w:t>
      </w:r>
      <w:r>
        <w:rPr>
          <w:rFonts w:ascii="Century Gothic" w:eastAsia="Times New Roman" w:hAnsi="Century Gothic" w:cs="Arial"/>
          <w:color w:val="000000"/>
          <w:lang w:eastAsia="en-GB"/>
        </w:rPr>
        <w:t xml:space="preserve"> to support children across the school e.g. with sensory circuits</w:t>
      </w:r>
      <w:r w:rsidR="00FA027F">
        <w:rPr>
          <w:rFonts w:ascii="Century Gothic" w:eastAsia="Times New Roman" w:hAnsi="Century Gothic" w:cs="Arial"/>
          <w:color w:val="000000"/>
          <w:lang w:eastAsia="en-GB"/>
        </w:rPr>
        <w:t>, emotional literacy programmes</w:t>
      </w:r>
      <w:r>
        <w:rPr>
          <w:rFonts w:ascii="Century Gothic" w:eastAsia="Times New Roman" w:hAnsi="Century Gothic" w:cs="Arial"/>
          <w:color w:val="000000"/>
          <w:lang w:eastAsia="en-GB"/>
        </w:rPr>
        <w:t xml:space="preserve"> etc</w:t>
      </w:r>
    </w:p>
    <w:p w:rsidR="00B9004E" w:rsidRPr="0027222E" w:rsidRDefault="00B9004E" w:rsidP="0027222E">
      <w:pPr>
        <w:pStyle w:val="ListParagraph"/>
        <w:numPr>
          <w:ilvl w:val="0"/>
          <w:numId w:val="2"/>
        </w:numPr>
        <w:spacing w:before="22" w:after="0" w:line="240" w:lineRule="auto"/>
        <w:ind w:right="-2"/>
        <w:rPr>
          <w:rFonts w:ascii="Century Gothic" w:eastAsia="Times New Roman" w:hAnsi="Century Gothic" w:cs="Times New Roman"/>
          <w:sz w:val="24"/>
          <w:szCs w:val="24"/>
          <w:lang w:eastAsia="en-GB"/>
        </w:rPr>
      </w:pPr>
      <w:r w:rsidRPr="0027222E">
        <w:rPr>
          <w:rFonts w:ascii="Century Gothic" w:eastAsia="Times New Roman" w:hAnsi="Century Gothic" w:cs="Arial"/>
          <w:color w:val="000000"/>
          <w:lang w:eastAsia="en-GB"/>
        </w:rPr>
        <w:t>Support pupils to understand instructions, support independent learning and inclusion  of all pupils;  </w:t>
      </w:r>
    </w:p>
    <w:p w:rsidR="00B9004E" w:rsidRPr="0027222E" w:rsidRDefault="00B9004E" w:rsidP="0027222E">
      <w:pPr>
        <w:pStyle w:val="ListParagraph"/>
        <w:numPr>
          <w:ilvl w:val="0"/>
          <w:numId w:val="2"/>
        </w:numPr>
        <w:spacing w:before="17" w:after="0" w:line="240" w:lineRule="auto"/>
        <w:ind w:right="181"/>
        <w:rPr>
          <w:rFonts w:ascii="Century Gothic" w:eastAsia="Times New Roman" w:hAnsi="Century Gothic" w:cs="Times New Roman"/>
          <w:sz w:val="24"/>
          <w:szCs w:val="24"/>
          <w:lang w:eastAsia="en-GB"/>
        </w:rPr>
      </w:pPr>
      <w:r w:rsidRPr="0027222E">
        <w:rPr>
          <w:rFonts w:ascii="Century Gothic" w:eastAsia="Times New Roman" w:hAnsi="Century Gothic" w:cs="Arial"/>
          <w:color w:val="000000"/>
          <w:lang w:eastAsia="en-GB"/>
        </w:rPr>
        <w:lastRenderedPageBreak/>
        <w:t xml:space="preserve">Provide support to pupils who have </w:t>
      </w:r>
      <w:r w:rsidR="00FA027F">
        <w:rPr>
          <w:rFonts w:ascii="Century Gothic" w:eastAsia="Times New Roman" w:hAnsi="Century Gothic" w:cs="Arial"/>
          <w:color w:val="000000"/>
          <w:lang w:eastAsia="en-GB"/>
        </w:rPr>
        <w:t xml:space="preserve">language, </w:t>
      </w:r>
      <w:r w:rsidRPr="0027222E">
        <w:rPr>
          <w:rFonts w:ascii="Century Gothic" w:eastAsia="Times New Roman" w:hAnsi="Century Gothic" w:cs="Arial"/>
          <w:color w:val="000000"/>
          <w:lang w:eastAsia="en-GB"/>
        </w:rPr>
        <w:t>communication</w:t>
      </w:r>
      <w:r w:rsidR="00FA027F">
        <w:rPr>
          <w:rFonts w:ascii="Century Gothic" w:eastAsia="Times New Roman" w:hAnsi="Century Gothic" w:cs="Arial"/>
          <w:color w:val="000000"/>
          <w:lang w:eastAsia="en-GB"/>
        </w:rPr>
        <w:t xml:space="preserve"> and interaction</w:t>
      </w:r>
      <w:r w:rsidRPr="0027222E">
        <w:rPr>
          <w:rFonts w:ascii="Century Gothic" w:eastAsia="Times New Roman" w:hAnsi="Century Gothic" w:cs="Arial"/>
          <w:color w:val="000000"/>
          <w:lang w:eastAsia="en-GB"/>
        </w:rPr>
        <w:t xml:space="preserve"> diff</w:t>
      </w:r>
      <w:r w:rsidR="0027222E" w:rsidRPr="0027222E">
        <w:rPr>
          <w:rFonts w:ascii="Century Gothic" w:eastAsia="Times New Roman" w:hAnsi="Century Gothic" w:cs="Arial"/>
          <w:color w:val="000000"/>
          <w:lang w:eastAsia="en-GB"/>
        </w:rPr>
        <w:t>iculties</w:t>
      </w:r>
      <w:r w:rsidRPr="0027222E">
        <w:rPr>
          <w:rFonts w:ascii="Century Gothic" w:eastAsia="Times New Roman" w:hAnsi="Century Gothic" w:cs="Arial"/>
          <w:color w:val="000000"/>
          <w:lang w:eastAsia="en-GB"/>
        </w:rPr>
        <w:t>; </w:t>
      </w:r>
    </w:p>
    <w:p w:rsidR="00B9004E" w:rsidRPr="0027222E" w:rsidRDefault="00B9004E" w:rsidP="0027222E">
      <w:pPr>
        <w:pStyle w:val="ListParagraph"/>
        <w:numPr>
          <w:ilvl w:val="0"/>
          <w:numId w:val="2"/>
        </w:numPr>
        <w:spacing w:before="22" w:after="0" w:line="240" w:lineRule="auto"/>
        <w:ind w:right="499"/>
        <w:rPr>
          <w:rFonts w:ascii="Century Gothic" w:eastAsia="Times New Roman" w:hAnsi="Century Gothic" w:cs="Times New Roman"/>
          <w:sz w:val="24"/>
          <w:szCs w:val="24"/>
          <w:lang w:eastAsia="en-GB"/>
        </w:rPr>
      </w:pPr>
      <w:r w:rsidRPr="0027222E">
        <w:rPr>
          <w:rFonts w:ascii="Century Gothic" w:eastAsia="Times New Roman" w:hAnsi="Century Gothic" w:cs="Arial"/>
          <w:color w:val="000000"/>
          <w:lang w:eastAsia="en-GB"/>
        </w:rPr>
        <w:t>Implement and contribute to planned learning activities/teaching programmes as  agreed with the teacher, adjusting activities according to pupils’ responses as  appropriate;  </w:t>
      </w:r>
    </w:p>
    <w:p w:rsidR="00B9004E" w:rsidRPr="0027222E" w:rsidRDefault="00B9004E" w:rsidP="0027222E">
      <w:pPr>
        <w:pStyle w:val="ListParagraph"/>
        <w:numPr>
          <w:ilvl w:val="0"/>
          <w:numId w:val="2"/>
        </w:numPr>
        <w:spacing w:before="21" w:after="0" w:line="240" w:lineRule="auto"/>
        <w:ind w:right="20"/>
        <w:rPr>
          <w:rFonts w:ascii="Century Gothic" w:eastAsia="Times New Roman" w:hAnsi="Century Gothic" w:cs="Times New Roman"/>
          <w:sz w:val="24"/>
          <w:szCs w:val="24"/>
          <w:lang w:eastAsia="en-GB"/>
        </w:rPr>
      </w:pPr>
      <w:r w:rsidRPr="0027222E">
        <w:rPr>
          <w:rFonts w:ascii="Century Gothic" w:eastAsia="Times New Roman" w:hAnsi="Century Gothic" w:cs="Arial"/>
          <w:color w:val="000000"/>
          <w:lang w:eastAsia="en-GB"/>
        </w:rPr>
        <w:t>Participate in planning and evaluation of learning activiti</w:t>
      </w:r>
      <w:r w:rsidR="00FA027F">
        <w:rPr>
          <w:rFonts w:ascii="Century Gothic" w:eastAsia="Times New Roman" w:hAnsi="Century Gothic" w:cs="Arial"/>
          <w:color w:val="000000"/>
          <w:lang w:eastAsia="en-GB"/>
        </w:rPr>
        <w:t xml:space="preserve">es with the teacher, providing observational </w:t>
      </w:r>
      <w:r w:rsidRPr="0027222E">
        <w:rPr>
          <w:rFonts w:ascii="Century Gothic" w:eastAsia="Times New Roman" w:hAnsi="Century Gothic" w:cs="Arial"/>
          <w:color w:val="000000"/>
          <w:lang w:eastAsia="en-GB"/>
        </w:rPr>
        <w:t>feedback to the teacher on pupil progress; </w:t>
      </w:r>
    </w:p>
    <w:p w:rsidR="00B9004E" w:rsidRPr="0027222E" w:rsidRDefault="00B9004E" w:rsidP="0027222E">
      <w:pPr>
        <w:pStyle w:val="ListParagraph"/>
        <w:numPr>
          <w:ilvl w:val="0"/>
          <w:numId w:val="2"/>
        </w:numPr>
        <w:spacing w:before="22" w:after="0" w:line="240" w:lineRule="auto"/>
        <w:ind w:right="127"/>
        <w:rPr>
          <w:rFonts w:ascii="Century Gothic" w:eastAsia="Times New Roman" w:hAnsi="Century Gothic" w:cs="Times New Roman"/>
          <w:sz w:val="24"/>
          <w:szCs w:val="24"/>
          <w:lang w:eastAsia="en-GB"/>
        </w:rPr>
      </w:pPr>
      <w:r w:rsidRPr="0027222E">
        <w:rPr>
          <w:rFonts w:ascii="Century Gothic" w:eastAsia="Times New Roman" w:hAnsi="Century Gothic" w:cs="Arial"/>
          <w:color w:val="000000"/>
          <w:lang w:eastAsia="en-GB"/>
        </w:rPr>
        <w:t>Support the teacher in behaviour management and keeping pupils on task based on the expectations for individual pupils;  </w:t>
      </w:r>
    </w:p>
    <w:p w:rsidR="00B9004E" w:rsidRPr="0027222E" w:rsidRDefault="00B9004E" w:rsidP="0027222E">
      <w:pPr>
        <w:pStyle w:val="ListParagraph"/>
        <w:numPr>
          <w:ilvl w:val="0"/>
          <w:numId w:val="2"/>
        </w:numPr>
        <w:spacing w:before="11" w:after="0" w:line="240" w:lineRule="auto"/>
        <w:ind w:right="48"/>
        <w:rPr>
          <w:rFonts w:ascii="Century Gothic" w:eastAsia="Times New Roman" w:hAnsi="Century Gothic" w:cs="Times New Roman"/>
          <w:sz w:val="24"/>
          <w:szCs w:val="24"/>
          <w:lang w:eastAsia="en-GB"/>
        </w:rPr>
      </w:pPr>
      <w:r w:rsidRPr="0027222E">
        <w:rPr>
          <w:rFonts w:ascii="Century Gothic" w:eastAsia="Times New Roman" w:hAnsi="Century Gothic" w:cs="Arial"/>
          <w:color w:val="000000"/>
          <w:lang w:eastAsia="en-GB"/>
        </w:rPr>
        <w:t>Provide support for pupils with challenging behaviour taking account</w:t>
      </w:r>
      <w:r w:rsidR="0027222E" w:rsidRPr="0027222E">
        <w:rPr>
          <w:rFonts w:ascii="Century Gothic" w:eastAsia="Times New Roman" w:hAnsi="Century Gothic" w:cs="Arial"/>
          <w:color w:val="000000"/>
          <w:lang w:eastAsia="en-GB"/>
        </w:rPr>
        <w:t xml:space="preserve"> of support plans </w:t>
      </w:r>
      <w:r w:rsidRPr="0027222E">
        <w:rPr>
          <w:rFonts w:ascii="Century Gothic" w:eastAsia="Times New Roman" w:hAnsi="Century Gothic" w:cs="Arial"/>
          <w:color w:val="000000"/>
          <w:lang w:eastAsia="en-GB"/>
        </w:rPr>
        <w:t>and risk assessments under the direct supervision of a teacher; </w:t>
      </w:r>
    </w:p>
    <w:p w:rsidR="0027222E" w:rsidRPr="0027222E" w:rsidRDefault="00B9004E" w:rsidP="0027222E">
      <w:pPr>
        <w:pStyle w:val="ListParagraph"/>
        <w:numPr>
          <w:ilvl w:val="0"/>
          <w:numId w:val="2"/>
        </w:numPr>
        <w:spacing w:before="22" w:after="0" w:line="240" w:lineRule="auto"/>
        <w:ind w:right="83"/>
        <w:rPr>
          <w:rFonts w:ascii="Century Gothic" w:eastAsia="Times New Roman" w:hAnsi="Century Gothic" w:cs="Arial"/>
          <w:color w:val="000000"/>
          <w:lang w:eastAsia="en-GB"/>
        </w:rPr>
      </w:pPr>
      <w:r w:rsidRPr="0027222E">
        <w:rPr>
          <w:rFonts w:ascii="Century Gothic" w:eastAsia="Times New Roman" w:hAnsi="Century Gothic" w:cs="Arial"/>
          <w:color w:val="000000"/>
          <w:lang w:eastAsia="en-GB"/>
        </w:rPr>
        <w:t xml:space="preserve">Support the teacher </w:t>
      </w:r>
      <w:r w:rsidR="00791F08">
        <w:rPr>
          <w:rFonts w:ascii="Century Gothic" w:eastAsia="Times New Roman" w:hAnsi="Century Gothic" w:cs="Arial"/>
          <w:color w:val="000000"/>
          <w:lang w:eastAsia="en-GB"/>
        </w:rPr>
        <w:t xml:space="preserve">and SENDCo </w:t>
      </w:r>
      <w:r w:rsidRPr="0027222E">
        <w:rPr>
          <w:rFonts w:ascii="Century Gothic" w:eastAsia="Times New Roman" w:hAnsi="Century Gothic" w:cs="Arial"/>
          <w:color w:val="000000"/>
          <w:lang w:eastAsia="en-GB"/>
        </w:rPr>
        <w:t>in monitoring, assessing and recording pupil progress/activities; </w:t>
      </w:r>
    </w:p>
    <w:p w:rsidR="0027222E" w:rsidRPr="0027222E" w:rsidRDefault="00B9004E" w:rsidP="0027222E">
      <w:pPr>
        <w:pStyle w:val="ListParagraph"/>
        <w:numPr>
          <w:ilvl w:val="0"/>
          <w:numId w:val="2"/>
        </w:numPr>
        <w:spacing w:before="22" w:after="0" w:line="240" w:lineRule="auto"/>
        <w:ind w:right="83"/>
        <w:rPr>
          <w:rFonts w:ascii="Century Gothic" w:eastAsia="Times New Roman" w:hAnsi="Century Gothic" w:cs="Arial"/>
          <w:color w:val="000000"/>
          <w:lang w:eastAsia="en-GB"/>
        </w:rPr>
      </w:pPr>
      <w:r w:rsidRPr="0027222E">
        <w:rPr>
          <w:rFonts w:ascii="Century Gothic" w:eastAsia="Times New Roman" w:hAnsi="Century Gothic" w:cs="Arial"/>
          <w:color w:val="000000"/>
          <w:lang w:eastAsia="en-GB"/>
        </w:rPr>
        <w:t>Provide feedback to pupils in relation to attainment and progress under the guidance  of the teacher; </w:t>
      </w:r>
    </w:p>
    <w:p w:rsidR="0027222E" w:rsidRPr="0027222E" w:rsidRDefault="00B9004E" w:rsidP="0027222E">
      <w:pPr>
        <w:pStyle w:val="ListParagraph"/>
        <w:numPr>
          <w:ilvl w:val="0"/>
          <w:numId w:val="2"/>
        </w:numPr>
        <w:spacing w:before="22" w:after="0" w:line="240" w:lineRule="auto"/>
        <w:ind w:right="83"/>
        <w:rPr>
          <w:rFonts w:ascii="Century Gothic" w:eastAsia="Times New Roman" w:hAnsi="Century Gothic" w:cs="Arial"/>
          <w:color w:val="000000"/>
          <w:lang w:eastAsia="en-GB"/>
        </w:rPr>
      </w:pPr>
      <w:r w:rsidRPr="0027222E">
        <w:rPr>
          <w:rFonts w:ascii="Century Gothic" w:eastAsia="Times New Roman" w:hAnsi="Century Gothic" w:cs="Arial"/>
          <w:color w:val="000000"/>
          <w:lang w:eastAsia="en-GB"/>
        </w:rPr>
        <w:t>Support the use of ICT in the curriculum; </w:t>
      </w:r>
    </w:p>
    <w:p w:rsidR="0027222E" w:rsidRPr="0027222E" w:rsidRDefault="00B9004E" w:rsidP="0027222E">
      <w:pPr>
        <w:pStyle w:val="ListParagraph"/>
        <w:numPr>
          <w:ilvl w:val="0"/>
          <w:numId w:val="2"/>
        </w:numPr>
        <w:spacing w:before="22" w:after="0" w:line="240" w:lineRule="auto"/>
        <w:ind w:right="83"/>
        <w:rPr>
          <w:rFonts w:ascii="Century Gothic" w:eastAsia="Times New Roman" w:hAnsi="Century Gothic" w:cs="Arial"/>
          <w:color w:val="000000"/>
          <w:lang w:eastAsia="en-GB"/>
        </w:rPr>
      </w:pPr>
      <w:r w:rsidRPr="0027222E">
        <w:rPr>
          <w:rFonts w:ascii="Century Gothic" w:eastAsia="Times New Roman" w:hAnsi="Century Gothic" w:cs="Arial"/>
          <w:color w:val="000000"/>
          <w:lang w:eastAsia="en-GB"/>
        </w:rPr>
        <w:t xml:space="preserve">Support children’s’ learning through play and planned learning activities; </w:t>
      </w:r>
    </w:p>
    <w:p w:rsidR="0027222E" w:rsidRPr="0027222E" w:rsidRDefault="00B9004E" w:rsidP="0027222E">
      <w:pPr>
        <w:pStyle w:val="ListParagraph"/>
        <w:numPr>
          <w:ilvl w:val="0"/>
          <w:numId w:val="2"/>
        </w:numPr>
        <w:spacing w:before="22" w:after="0" w:line="240" w:lineRule="auto"/>
        <w:ind w:right="83"/>
        <w:rPr>
          <w:rFonts w:ascii="Century Gothic" w:eastAsia="Times New Roman" w:hAnsi="Century Gothic" w:cs="Arial"/>
          <w:color w:val="000000"/>
          <w:lang w:eastAsia="en-GB"/>
        </w:rPr>
      </w:pPr>
      <w:r w:rsidRPr="0027222E">
        <w:rPr>
          <w:rFonts w:ascii="Century Gothic" w:eastAsia="Times New Roman" w:hAnsi="Century Gothic" w:cs="Arial"/>
          <w:color w:val="000000"/>
          <w:lang w:eastAsia="en-GB"/>
        </w:rPr>
        <w:t xml:space="preserve">Support learning by arranging/providing resources for lessons/activities under the  direction of the teacher and in line with health and safety requirements;  </w:t>
      </w:r>
    </w:p>
    <w:p w:rsidR="00B9004E" w:rsidRPr="0027222E" w:rsidRDefault="00B9004E" w:rsidP="0027222E">
      <w:pPr>
        <w:pStyle w:val="ListParagraph"/>
        <w:numPr>
          <w:ilvl w:val="0"/>
          <w:numId w:val="2"/>
        </w:numPr>
        <w:spacing w:before="22" w:after="0" w:line="240" w:lineRule="auto"/>
        <w:ind w:right="83"/>
        <w:rPr>
          <w:rFonts w:ascii="Century Gothic" w:eastAsia="Times New Roman" w:hAnsi="Century Gothic" w:cs="Arial"/>
          <w:color w:val="000000"/>
          <w:lang w:eastAsia="en-GB"/>
        </w:rPr>
      </w:pPr>
      <w:r w:rsidRPr="0027222E">
        <w:rPr>
          <w:rFonts w:ascii="Century Gothic" w:eastAsia="Times New Roman" w:hAnsi="Century Gothic" w:cs="Arial"/>
          <w:color w:val="000000"/>
          <w:lang w:eastAsia="en-GB"/>
        </w:rPr>
        <w:t>Prepare and present displays; </w:t>
      </w:r>
    </w:p>
    <w:p w:rsidR="00B9004E" w:rsidRPr="0027222E" w:rsidRDefault="00B9004E" w:rsidP="0027222E">
      <w:pPr>
        <w:pStyle w:val="ListParagraph"/>
        <w:numPr>
          <w:ilvl w:val="0"/>
          <w:numId w:val="2"/>
        </w:numPr>
        <w:spacing w:before="10" w:after="0" w:line="240" w:lineRule="auto"/>
        <w:ind w:right="251"/>
        <w:rPr>
          <w:rFonts w:ascii="Century Gothic" w:eastAsia="Times New Roman" w:hAnsi="Century Gothic" w:cs="Times New Roman"/>
          <w:sz w:val="24"/>
          <w:szCs w:val="24"/>
          <w:lang w:eastAsia="en-GB"/>
        </w:rPr>
      </w:pPr>
      <w:r w:rsidRPr="0027222E">
        <w:rPr>
          <w:rFonts w:ascii="Century Gothic" w:eastAsia="Times New Roman" w:hAnsi="Century Gothic" w:cs="Arial"/>
          <w:color w:val="000000"/>
          <w:lang w:eastAsia="en-GB"/>
        </w:rPr>
        <w:t>Support pupils in their social development and their emotional well-being, reporting  problems to the teacher as appropriate; </w:t>
      </w:r>
    </w:p>
    <w:p w:rsidR="00B9004E" w:rsidRPr="0027222E" w:rsidRDefault="00B9004E" w:rsidP="0027222E">
      <w:pPr>
        <w:pStyle w:val="ListParagraph"/>
        <w:numPr>
          <w:ilvl w:val="0"/>
          <w:numId w:val="2"/>
        </w:numPr>
        <w:spacing w:before="22" w:after="0" w:line="240" w:lineRule="auto"/>
        <w:ind w:right="57"/>
        <w:rPr>
          <w:rFonts w:ascii="Century Gothic" w:eastAsia="Times New Roman" w:hAnsi="Century Gothic" w:cs="Times New Roman"/>
          <w:sz w:val="24"/>
          <w:szCs w:val="24"/>
          <w:lang w:eastAsia="en-GB"/>
        </w:rPr>
      </w:pPr>
      <w:r w:rsidRPr="0027222E">
        <w:rPr>
          <w:rFonts w:ascii="Century Gothic" w:eastAsia="Times New Roman" w:hAnsi="Century Gothic" w:cs="Arial"/>
          <w:color w:val="000000"/>
          <w:lang w:eastAsia="en-GB"/>
        </w:rPr>
        <w:t>Share information</w:t>
      </w:r>
      <w:r w:rsidR="00791F08">
        <w:rPr>
          <w:rFonts w:ascii="Century Gothic" w:eastAsia="Times New Roman" w:hAnsi="Century Gothic" w:cs="Arial"/>
          <w:color w:val="000000"/>
          <w:lang w:eastAsia="en-GB"/>
        </w:rPr>
        <w:t xml:space="preserve"> and advice</w:t>
      </w:r>
      <w:r w:rsidRPr="0027222E">
        <w:rPr>
          <w:rFonts w:ascii="Century Gothic" w:eastAsia="Times New Roman" w:hAnsi="Century Gothic" w:cs="Arial"/>
          <w:color w:val="000000"/>
          <w:lang w:eastAsia="en-GB"/>
        </w:rPr>
        <w:t xml:space="preserve"> about pupils with other staff, parents / carers, internal and external  agencies, as appropriate in line with school policies and procedures</w:t>
      </w:r>
      <w:r w:rsidRPr="0027222E">
        <w:rPr>
          <w:rFonts w:ascii="Century Gothic" w:eastAsia="Times New Roman" w:hAnsi="Century Gothic" w:cs="Arial"/>
          <w:b/>
          <w:bCs/>
          <w:color w:val="000000"/>
          <w:lang w:eastAsia="en-GB"/>
        </w:rPr>
        <w:t>; </w:t>
      </w:r>
    </w:p>
    <w:p w:rsidR="00B9004E" w:rsidRPr="0027222E" w:rsidRDefault="00B9004E" w:rsidP="0027222E">
      <w:pPr>
        <w:pStyle w:val="ListParagraph"/>
        <w:numPr>
          <w:ilvl w:val="0"/>
          <w:numId w:val="2"/>
        </w:numPr>
        <w:spacing w:before="26" w:after="0" w:line="240" w:lineRule="auto"/>
        <w:ind w:right="964"/>
        <w:rPr>
          <w:rFonts w:ascii="Century Gothic" w:eastAsia="Times New Roman" w:hAnsi="Century Gothic" w:cs="Times New Roman"/>
          <w:sz w:val="24"/>
          <w:szCs w:val="24"/>
          <w:lang w:eastAsia="en-GB"/>
        </w:rPr>
      </w:pPr>
      <w:r w:rsidRPr="0027222E">
        <w:rPr>
          <w:rFonts w:ascii="Century Gothic" w:eastAsia="Times New Roman" w:hAnsi="Century Gothic" w:cs="Arial"/>
          <w:color w:val="000000"/>
          <w:lang w:eastAsia="en-GB"/>
        </w:rPr>
        <w:t xml:space="preserve">Assist in the development of pupil support plans </w:t>
      </w:r>
      <w:r w:rsidR="002A22C3" w:rsidRPr="0027222E">
        <w:rPr>
          <w:rFonts w:ascii="Century Gothic" w:eastAsia="Times New Roman" w:hAnsi="Century Gothic" w:cs="Arial"/>
          <w:color w:val="000000"/>
          <w:lang w:eastAsia="en-GB"/>
        </w:rPr>
        <w:t xml:space="preserve">and </w:t>
      </w:r>
      <w:r w:rsidR="00FA027F">
        <w:rPr>
          <w:rFonts w:ascii="Century Gothic" w:eastAsia="Times New Roman" w:hAnsi="Century Gothic" w:cs="Arial"/>
          <w:color w:val="000000"/>
          <w:lang w:eastAsia="en-GB"/>
        </w:rPr>
        <w:t xml:space="preserve">educational plans </w:t>
      </w:r>
      <w:r w:rsidR="002A22C3" w:rsidRPr="0027222E">
        <w:rPr>
          <w:rFonts w:ascii="Century Gothic" w:eastAsia="Times New Roman" w:hAnsi="Century Gothic" w:cs="Arial"/>
          <w:color w:val="000000"/>
          <w:lang w:eastAsia="en-GB"/>
        </w:rPr>
        <w:t>passports</w:t>
      </w:r>
      <w:r w:rsidR="00791F08">
        <w:rPr>
          <w:rFonts w:ascii="Century Gothic" w:eastAsia="Times New Roman" w:hAnsi="Century Gothic" w:cs="Arial"/>
          <w:color w:val="000000"/>
          <w:lang w:eastAsia="en-GB"/>
        </w:rPr>
        <w:t xml:space="preserve"> and contribute towards evidence gathering for statutory assessments (e.g. EHCP) and non-statutory assessments e.g. cluster referrals</w:t>
      </w:r>
      <w:r w:rsidR="00FA027F">
        <w:rPr>
          <w:rFonts w:ascii="Century Gothic" w:eastAsia="Times New Roman" w:hAnsi="Century Gothic" w:cs="Arial"/>
          <w:color w:val="000000"/>
          <w:lang w:eastAsia="en-GB"/>
        </w:rPr>
        <w:t>, FFI, SaL referrals</w:t>
      </w:r>
    </w:p>
    <w:p w:rsidR="0027222E" w:rsidRPr="0027222E" w:rsidRDefault="00B9004E" w:rsidP="0027222E">
      <w:pPr>
        <w:pStyle w:val="ListParagraph"/>
        <w:numPr>
          <w:ilvl w:val="0"/>
          <w:numId w:val="2"/>
        </w:numPr>
        <w:spacing w:before="22" w:after="0" w:line="240" w:lineRule="auto"/>
        <w:ind w:right="667"/>
        <w:rPr>
          <w:rFonts w:ascii="Century Gothic" w:eastAsia="Times New Roman" w:hAnsi="Century Gothic" w:cs="Arial"/>
          <w:color w:val="000000"/>
          <w:lang w:eastAsia="en-GB"/>
        </w:rPr>
      </w:pPr>
      <w:r w:rsidRPr="0027222E">
        <w:rPr>
          <w:rFonts w:ascii="Century Gothic" w:eastAsia="Times New Roman" w:hAnsi="Century Gothic" w:cs="Arial"/>
          <w:color w:val="000000"/>
          <w:lang w:eastAsia="en-GB"/>
        </w:rPr>
        <w:t>Support the work of volunteers and other teaching assistants in the classroom; </w:t>
      </w:r>
    </w:p>
    <w:p w:rsidR="0027222E" w:rsidRPr="0027222E" w:rsidRDefault="00B9004E" w:rsidP="0027222E">
      <w:pPr>
        <w:pStyle w:val="ListParagraph"/>
        <w:numPr>
          <w:ilvl w:val="0"/>
          <w:numId w:val="2"/>
        </w:numPr>
        <w:spacing w:before="22" w:after="0" w:line="240" w:lineRule="auto"/>
        <w:ind w:right="667"/>
        <w:rPr>
          <w:rFonts w:ascii="Century Gothic" w:eastAsia="Times New Roman" w:hAnsi="Century Gothic" w:cs="Arial"/>
          <w:color w:val="000000"/>
          <w:lang w:eastAsia="en-GB"/>
        </w:rPr>
      </w:pPr>
      <w:r w:rsidRPr="0027222E">
        <w:rPr>
          <w:rFonts w:ascii="Century Gothic" w:eastAsia="Times New Roman" w:hAnsi="Century Gothic" w:cs="Arial"/>
          <w:color w:val="000000"/>
          <w:lang w:eastAsia="en-GB"/>
        </w:rPr>
        <w:t>Undertake pupil record keeping and maintenance of records as requested</w:t>
      </w:r>
      <w:r w:rsidR="00FA027F">
        <w:rPr>
          <w:rFonts w:ascii="Century Gothic" w:eastAsia="Times New Roman" w:hAnsi="Century Gothic" w:cs="Arial"/>
          <w:color w:val="000000"/>
          <w:lang w:eastAsia="en-GB"/>
        </w:rPr>
        <w:t xml:space="preserve"> e.g. use of CPOMs and OneDrive</w:t>
      </w:r>
      <w:r w:rsidRPr="0027222E">
        <w:rPr>
          <w:rFonts w:ascii="Century Gothic" w:eastAsia="Times New Roman" w:hAnsi="Century Gothic" w:cs="Arial"/>
          <w:color w:val="000000"/>
          <w:lang w:eastAsia="en-GB"/>
        </w:rPr>
        <w:t>;</w:t>
      </w:r>
    </w:p>
    <w:p w:rsidR="00B9004E" w:rsidRPr="0027222E" w:rsidRDefault="00B9004E" w:rsidP="0027222E">
      <w:pPr>
        <w:pStyle w:val="ListParagraph"/>
        <w:numPr>
          <w:ilvl w:val="0"/>
          <w:numId w:val="2"/>
        </w:numPr>
        <w:spacing w:before="10" w:after="0" w:line="240" w:lineRule="auto"/>
        <w:ind w:right="109"/>
        <w:rPr>
          <w:rFonts w:ascii="Century Gothic" w:eastAsia="Times New Roman" w:hAnsi="Century Gothic" w:cs="Times New Roman"/>
          <w:sz w:val="24"/>
          <w:szCs w:val="24"/>
          <w:lang w:eastAsia="en-GB"/>
        </w:rPr>
      </w:pPr>
      <w:r w:rsidRPr="0027222E">
        <w:rPr>
          <w:rFonts w:ascii="Century Gothic" w:eastAsia="Times New Roman" w:hAnsi="Century Gothic" w:cs="Arial"/>
          <w:color w:val="000000"/>
          <w:lang w:eastAsia="en-GB"/>
        </w:rPr>
        <w:t>Assist with the supervision of pupils before school, break times, lunchtimes (not as a  supervisory assistant) and after school clubs if required; </w:t>
      </w:r>
    </w:p>
    <w:p w:rsidR="0027222E" w:rsidRPr="0027222E" w:rsidRDefault="00B9004E" w:rsidP="0027222E">
      <w:pPr>
        <w:pStyle w:val="ListParagraph"/>
        <w:numPr>
          <w:ilvl w:val="0"/>
          <w:numId w:val="2"/>
        </w:numPr>
        <w:spacing w:before="22" w:after="0" w:line="240" w:lineRule="auto"/>
        <w:ind w:right="510"/>
        <w:rPr>
          <w:rFonts w:ascii="Century Gothic" w:eastAsia="Times New Roman" w:hAnsi="Century Gothic" w:cs="Times New Roman"/>
          <w:sz w:val="24"/>
          <w:szCs w:val="24"/>
          <w:lang w:eastAsia="en-GB"/>
        </w:rPr>
      </w:pPr>
      <w:r w:rsidRPr="0027222E">
        <w:rPr>
          <w:rFonts w:ascii="Century Gothic" w:eastAsia="Times New Roman" w:hAnsi="Century Gothic" w:cs="Arial"/>
          <w:color w:val="000000"/>
          <w:lang w:eastAsia="en-GB"/>
        </w:rPr>
        <w:t>Assist in escorting and supervising pupils on educational visits and out of school  activities under the direction of a teacher;  </w:t>
      </w:r>
    </w:p>
    <w:p w:rsidR="00B9004E" w:rsidRPr="0027222E" w:rsidRDefault="00B9004E" w:rsidP="0027222E">
      <w:pPr>
        <w:pStyle w:val="ListParagraph"/>
        <w:numPr>
          <w:ilvl w:val="0"/>
          <w:numId w:val="2"/>
        </w:numPr>
        <w:spacing w:before="22" w:after="0" w:line="240" w:lineRule="auto"/>
        <w:ind w:right="510"/>
        <w:rPr>
          <w:rFonts w:ascii="Century Gothic" w:eastAsia="Times New Roman" w:hAnsi="Century Gothic" w:cs="Times New Roman"/>
          <w:sz w:val="24"/>
          <w:szCs w:val="24"/>
          <w:lang w:eastAsia="en-GB"/>
        </w:rPr>
      </w:pPr>
      <w:r w:rsidRPr="0027222E">
        <w:rPr>
          <w:rFonts w:ascii="Century Gothic" w:eastAsia="Times New Roman" w:hAnsi="Century Gothic" w:cs="Arial"/>
          <w:color w:val="000000"/>
          <w:lang w:eastAsia="en-GB"/>
        </w:rPr>
        <w:t>Maintain of a clean, safe and tidy learning environment;  </w:t>
      </w:r>
    </w:p>
    <w:p w:rsidR="00B9004E" w:rsidRPr="0027222E" w:rsidRDefault="00B9004E" w:rsidP="0027222E">
      <w:pPr>
        <w:pStyle w:val="ListParagraph"/>
        <w:numPr>
          <w:ilvl w:val="0"/>
          <w:numId w:val="2"/>
        </w:numPr>
        <w:spacing w:before="9" w:after="0" w:line="240" w:lineRule="auto"/>
        <w:ind w:right="829"/>
        <w:rPr>
          <w:rFonts w:ascii="Century Gothic" w:eastAsia="Times New Roman" w:hAnsi="Century Gothic" w:cs="Times New Roman"/>
          <w:sz w:val="24"/>
          <w:szCs w:val="24"/>
          <w:lang w:eastAsia="en-GB"/>
        </w:rPr>
      </w:pPr>
      <w:r w:rsidRPr="0027222E">
        <w:rPr>
          <w:rFonts w:ascii="Century Gothic" w:eastAsia="Times New Roman" w:hAnsi="Century Gothic" w:cs="Arial"/>
          <w:color w:val="000000"/>
          <w:lang w:eastAsia="en-GB"/>
        </w:rPr>
        <w:t>Support pupils in developing and implementing their own personal and social  development; </w:t>
      </w:r>
    </w:p>
    <w:p w:rsidR="00B9004E" w:rsidRPr="0027222E" w:rsidRDefault="00B9004E" w:rsidP="0027222E">
      <w:pPr>
        <w:pStyle w:val="ListParagraph"/>
        <w:numPr>
          <w:ilvl w:val="0"/>
          <w:numId w:val="2"/>
        </w:numPr>
        <w:spacing w:before="22" w:after="0" w:line="240" w:lineRule="auto"/>
        <w:ind w:right="579"/>
        <w:rPr>
          <w:rFonts w:ascii="Century Gothic" w:eastAsia="Times New Roman" w:hAnsi="Century Gothic" w:cs="Times New Roman"/>
          <w:sz w:val="24"/>
          <w:szCs w:val="24"/>
          <w:lang w:eastAsia="en-GB"/>
        </w:rPr>
      </w:pPr>
      <w:r w:rsidRPr="0027222E">
        <w:rPr>
          <w:rFonts w:ascii="Century Gothic" w:eastAsia="Times New Roman" w:hAnsi="Century Gothic" w:cs="Arial"/>
          <w:color w:val="000000"/>
          <w:lang w:eastAsia="en-GB"/>
        </w:rPr>
        <w:t>Assist pupils with eating, dressing and hygiene, as required, whilst encouraging  independence;  </w:t>
      </w:r>
    </w:p>
    <w:p w:rsidR="00B9004E" w:rsidRPr="0027222E" w:rsidRDefault="00B9004E" w:rsidP="0027222E">
      <w:pPr>
        <w:pStyle w:val="ListParagraph"/>
        <w:numPr>
          <w:ilvl w:val="0"/>
          <w:numId w:val="2"/>
        </w:numPr>
        <w:spacing w:before="63" w:after="0" w:line="240" w:lineRule="auto"/>
        <w:ind w:right="-6"/>
        <w:rPr>
          <w:rFonts w:ascii="Century Gothic" w:eastAsia="Times New Roman" w:hAnsi="Century Gothic" w:cs="Times New Roman"/>
          <w:sz w:val="24"/>
          <w:szCs w:val="24"/>
          <w:lang w:eastAsia="en-GB"/>
        </w:rPr>
      </w:pPr>
      <w:r w:rsidRPr="0027222E">
        <w:rPr>
          <w:rFonts w:ascii="Century Gothic" w:eastAsia="Times New Roman" w:hAnsi="Century Gothic" w:cs="Arial"/>
          <w:color w:val="000000"/>
          <w:lang w:eastAsia="en-GB"/>
        </w:rPr>
        <w:t>Provide basic first aid, liaising with senior leaders and medical staff and if appropriate  referral to health service in emergency cases; </w:t>
      </w:r>
    </w:p>
    <w:p w:rsidR="0027222E" w:rsidRPr="0027222E" w:rsidRDefault="00791F08" w:rsidP="0027222E">
      <w:pPr>
        <w:pStyle w:val="ListParagraph"/>
        <w:numPr>
          <w:ilvl w:val="0"/>
          <w:numId w:val="2"/>
        </w:numPr>
        <w:spacing w:before="60" w:after="0" w:line="240" w:lineRule="auto"/>
        <w:ind w:right="-6"/>
        <w:rPr>
          <w:rFonts w:ascii="Century Gothic" w:eastAsia="Times New Roman" w:hAnsi="Century Gothic" w:cs="Times New Roman"/>
          <w:sz w:val="24"/>
          <w:szCs w:val="24"/>
          <w:lang w:eastAsia="en-GB"/>
        </w:rPr>
      </w:pPr>
      <w:r>
        <w:rPr>
          <w:rFonts w:ascii="Century Gothic" w:eastAsia="Times New Roman" w:hAnsi="Century Gothic" w:cs="Arial"/>
          <w:color w:val="000000"/>
          <w:lang w:eastAsia="en-GB"/>
        </w:rPr>
        <w:t>A</w:t>
      </w:r>
      <w:r w:rsidR="00B9004E" w:rsidRPr="0027222E">
        <w:rPr>
          <w:rFonts w:ascii="Century Gothic" w:eastAsia="Times New Roman" w:hAnsi="Century Gothic" w:cs="Arial"/>
          <w:color w:val="000000"/>
          <w:lang w:eastAsia="en-GB"/>
        </w:rPr>
        <w:t>dminister medications subject to agreement and in line with school  policy; </w:t>
      </w:r>
    </w:p>
    <w:p w:rsidR="0027222E" w:rsidRPr="00C13595" w:rsidRDefault="00B9004E" w:rsidP="0027222E">
      <w:pPr>
        <w:pStyle w:val="ListParagraph"/>
        <w:numPr>
          <w:ilvl w:val="0"/>
          <w:numId w:val="2"/>
        </w:numPr>
        <w:spacing w:before="60" w:after="0" w:line="240" w:lineRule="auto"/>
        <w:ind w:right="-6"/>
        <w:rPr>
          <w:rFonts w:ascii="Century Gothic" w:eastAsia="Times New Roman" w:hAnsi="Century Gothic" w:cs="Times New Roman"/>
          <w:sz w:val="24"/>
          <w:szCs w:val="24"/>
          <w:lang w:eastAsia="en-GB"/>
        </w:rPr>
      </w:pPr>
      <w:r w:rsidRPr="0027222E">
        <w:rPr>
          <w:rFonts w:ascii="Century Gothic" w:eastAsia="Times New Roman" w:hAnsi="Century Gothic" w:cs="Arial"/>
          <w:color w:val="000000"/>
          <w:lang w:eastAsia="en-GB"/>
        </w:rPr>
        <w:t>Monitor and manage stock and supplies for the classroom. </w:t>
      </w:r>
    </w:p>
    <w:p w:rsidR="00C13595" w:rsidRDefault="00C13595" w:rsidP="00C13595">
      <w:pPr>
        <w:spacing w:before="60" w:after="0" w:line="240" w:lineRule="auto"/>
        <w:ind w:left="360" w:right="-6"/>
        <w:rPr>
          <w:rFonts w:ascii="Century Gothic" w:eastAsia="Times New Roman" w:hAnsi="Century Gothic" w:cs="Times New Roman"/>
          <w:sz w:val="24"/>
          <w:szCs w:val="24"/>
          <w:lang w:eastAsia="en-GB"/>
        </w:rPr>
      </w:pPr>
    </w:p>
    <w:p w:rsidR="00C13595" w:rsidRPr="00C13595" w:rsidRDefault="00C13595" w:rsidP="00C13595">
      <w:pPr>
        <w:spacing w:before="60" w:after="0" w:line="240" w:lineRule="auto"/>
        <w:ind w:left="360" w:right="-6"/>
        <w:rPr>
          <w:rFonts w:ascii="Century Gothic" w:eastAsia="Times New Roman" w:hAnsi="Century Gothic" w:cs="Times New Roman"/>
          <w:sz w:val="24"/>
          <w:szCs w:val="24"/>
          <w:lang w:eastAsia="en-GB"/>
        </w:rPr>
      </w:pPr>
      <w:bookmarkStart w:id="0" w:name="_GoBack"/>
      <w:bookmarkEnd w:id="0"/>
    </w:p>
    <w:p w:rsidR="00FA027F" w:rsidRPr="00FA027F" w:rsidRDefault="00FA027F" w:rsidP="00FA027F">
      <w:pPr>
        <w:pStyle w:val="ListParagraph"/>
        <w:spacing w:before="60" w:after="0" w:line="240" w:lineRule="auto"/>
        <w:ind w:right="-6"/>
        <w:rPr>
          <w:rFonts w:ascii="Century Gothic" w:eastAsia="Times New Roman" w:hAnsi="Century Gothic" w:cs="Times New Roman"/>
          <w:sz w:val="24"/>
          <w:szCs w:val="24"/>
          <w:lang w:eastAsia="en-GB"/>
        </w:rPr>
      </w:pPr>
    </w:p>
    <w:p w:rsidR="00B9004E" w:rsidRPr="0027222E" w:rsidRDefault="00B9004E" w:rsidP="0027222E">
      <w:pPr>
        <w:spacing w:before="60" w:after="0" w:line="240" w:lineRule="auto"/>
        <w:ind w:right="-6"/>
        <w:rPr>
          <w:rFonts w:ascii="Century Gothic" w:eastAsia="Times New Roman" w:hAnsi="Century Gothic" w:cs="Times New Roman"/>
          <w:b/>
          <w:sz w:val="24"/>
          <w:szCs w:val="24"/>
          <w:lang w:eastAsia="en-GB"/>
        </w:rPr>
      </w:pPr>
      <w:r w:rsidRPr="0027222E">
        <w:rPr>
          <w:rFonts w:ascii="Century Gothic" w:eastAsia="Times New Roman" w:hAnsi="Century Gothic" w:cs="Arial"/>
          <w:b/>
          <w:color w:val="000000"/>
          <w:sz w:val="24"/>
          <w:szCs w:val="24"/>
          <w:lang w:eastAsia="en-GB"/>
        </w:rPr>
        <w:lastRenderedPageBreak/>
        <w:t>Support for the School </w:t>
      </w:r>
    </w:p>
    <w:p w:rsidR="00B9004E" w:rsidRPr="00170ABF" w:rsidRDefault="00B9004E" w:rsidP="00170ABF">
      <w:pPr>
        <w:pStyle w:val="ListParagraph"/>
        <w:numPr>
          <w:ilvl w:val="0"/>
          <w:numId w:val="4"/>
        </w:numPr>
        <w:spacing w:before="248" w:after="0" w:line="240" w:lineRule="auto"/>
        <w:ind w:right="228"/>
        <w:rPr>
          <w:rFonts w:ascii="Century Gothic" w:eastAsia="Times New Roman" w:hAnsi="Century Gothic" w:cs="Times New Roman"/>
          <w:sz w:val="24"/>
          <w:szCs w:val="24"/>
          <w:lang w:eastAsia="en-GB"/>
        </w:rPr>
      </w:pPr>
      <w:r w:rsidRPr="00170ABF">
        <w:rPr>
          <w:rFonts w:ascii="Century Gothic" w:eastAsia="Times New Roman" w:hAnsi="Century Gothic" w:cs="Arial"/>
          <w:color w:val="000000"/>
          <w:lang w:eastAsia="en-GB"/>
        </w:rPr>
        <w:t>Be aware of and comply with policies and procedures relating to safeguarding/child  protection, confidentiality and data protection, reporting all concerns to an  appropriate person; </w:t>
      </w:r>
    </w:p>
    <w:p w:rsidR="00B9004E" w:rsidRPr="00170ABF" w:rsidRDefault="00B9004E" w:rsidP="00170ABF">
      <w:pPr>
        <w:pStyle w:val="ListParagraph"/>
        <w:numPr>
          <w:ilvl w:val="0"/>
          <w:numId w:val="4"/>
        </w:numPr>
        <w:spacing w:before="25" w:after="0" w:line="240" w:lineRule="auto"/>
        <w:ind w:right="392"/>
        <w:rPr>
          <w:rFonts w:ascii="Century Gothic" w:eastAsia="Times New Roman" w:hAnsi="Century Gothic" w:cs="Times New Roman"/>
          <w:sz w:val="24"/>
          <w:szCs w:val="24"/>
          <w:lang w:eastAsia="en-GB"/>
        </w:rPr>
      </w:pPr>
      <w:r w:rsidRPr="00170ABF">
        <w:rPr>
          <w:rFonts w:ascii="Century Gothic" w:eastAsia="Times New Roman" w:hAnsi="Century Gothic" w:cs="Arial"/>
          <w:color w:val="000000"/>
          <w:lang w:eastAsia="en-GB"/>
        </w:rPr>
        <w:t>Show a duty of care to pupils and staff and take appropriate action to comply with  health and safety requirements at all times; </w:t>
      </w:r>
    </w:p>
    <w:p w:rsidR="00B9004E" w:rsidRPr="00170ABF" w:rsidRDefault="00B9004E" w:rsidP="00170ABF">
      <w:pPr>
        <w:pStyle w:val="ListParagraph"/>
        <w:numPr>
          <w:ilvl w:val="0"/>
          <w:numId w:val="4"/>
        </w:numPr>
        <w:spacing w:before="24" w:after="0" w:line="240" w:lineRule="auto"/>
        <w:ind w:right="841"/>
        <w:rPr>
          <w:rFonts w:ascii="Century Gothic" w:eastAsia="Times New Roman" w:hAnsi="Century Gothic" w:cs="Times New Roman"/>
          <w:sz w:val="24"/>
          <w:szCs w:val="24"/>
          <w:lang w:eastAsia="en-GB"/>
        </w:rPr>
      </w:pPr>
      <w:r w:rsidRPr="00170ABF">
        <w:rPr>
          <w:rFonts w:ascii="Century Gothic" w:eastAsia="Times New Roman" w:hAnsi="Century Gothic" w:cs="Arial"/>
          <w:color w:val="000000"/>
          <w:lang w:eastAsia="en-GB"/>
        </w:rPr>
        <w:t>Be aware of and support difference and ensure that all pupils have access to  opportunities to learn and develop</w:t>
      </w:r>
      <w:r w:rsidRPr="00170ABF">
        <w:rPr>
          <w:rFonts w:ascii="Century Gothic" w:eastAsia="Times New Roman" w:hAnsi="Century Gothic" w:cs="Arial"/>
          <w:b/>
          <w:bCs/>
          <w:color w:val="000000"/>
          <w:lang w:eastAsia="en-GB"/>
        </w:rPr>
        <w:t>; </w:t>
      </w:r>
    </w:p>
    <w:p w:rsidR="00B9004E" w:rsidRPr="00170ABF" w:rsidRDefault="00B9004E" w:rsidP="00170ABF">
      <w:pPr>
        <w:pStyle w:val="ListParagraph"/>
        <w:numPr>
          <w:ilvl w:val="0"/>
          <w:numId w:val="4"/>
        </w:numPr>
        <w:spacing w:before="30" w:after="0" w:line="240" w:lineRule="auto"/>
        <w:rPr>
          <w:rFonts w:ascii="Century Gothic" w:eastAsia="Times New Roman" w:hAnsi="Century Gothic" w:cs="Times New Roman"/>
          <w:sz w:val="24"/>
          <w:szCs w:val="24"/>
          <w:lang w:eastAsia="en-GB"/>
        </w:rPr>
      </w:pPr>
      <w:r w:rsidRPr="00170ABF">
        <w:rPr>
          <w:rFonts w:ascii="Century Gothic" w:eastAsia="Times New Roman" w:hAnsi="Century Gothic" w:cs="Arial"/>
          <w:color w:val="000000"/>
          <w:lang w:eastAsia="en-GB"/>
        </w:rPr>
        <w:t>Contribute to the overall ethos, work and aims of the school; </w:t>
      </w:r>
    </w:p>
    <w:p w:rsidR="00170ABF" w:rsidRPr="00170ABF" w:rsidRDefault="00B9004E" w:rsidP="00170ABF">
      <w:pPr>
        <w:pStyle w:val="ListParagraph"/>
        <w:numPr>
          <w:ilvl w:val="0"/>
          <w:numId w:val="4"/>
        </w:numPr>
        <w:spacing w:before="49" w:after="0" w:line="240" w:lineRule="auto"/>
        <w:ind w:right="1227"/>
        <w:rPr>
          <w:rFonts w:ascii="Century Gothic" w:eastAsia="Times New Roman" w:hAnsi="Century Gothic" w:cs="Arial"/>
          <w:color w:val="000000"/>
          <w:lang w:eastAsia="en-GB"/>
        </w:rPr>
      </w:pPr>
      <w:r w:rsidRPr="00170ABF">
        <w:rPr>
          <w:rFonts w:ascii="Century Gothic" w:eastAsia="Times New Roman" w:hAnsi="Century Gothic" w:cs="Arial"/>
          <w:color w:val="000000"/>
          <w:lang w:eastAsia="en-GB"/>
        </w:rPr>
        <w:t>Maintain good relationships with colleagues</w:t>
      </w:r>
      <w:r w:rsidR="00170ABF" w:rsidRPr="00170ABF">
        <w:rPr>
          <w:rFonts w:ascii="Century Gothic" w:eastAsia="Times New Roman" w:hAnsi="Century Gothic" w:cs="Arial"/>
          <w:color w:val="000000"/>
          <w:lang w:eastAsia="en-GB"/>
        </w:rPr>
        <w:t xml:space="preserve"> and work together as a team. </w:t>
      </w:r>
    </w:p>
    <w:p w:rsidR="00B9004E" w:rsidRPr="00170ABF" w:rsidRDefault="00B9004E" w:rsidP="00170ABF">
      <w:pPr>
        <w:pStyle w:val="ListParagraph"/>
        <w:numPr>
          <w:ilvl w:val="0"/>
          <w:numId w:val="4"/>
        </w:numPr>
        <w:spacing w:before="49" w:after="0" w:line="240" w:lineRule="auto"/>
        <w:ind w:right="1227"/>
        <w:rPr>
          <w:rFonts w:ascii="Century Gothic" w:eastAsia="Times New Roman" w:hAnsi="Century Gothic" w:cs="Times New Roman"/>
          <w:sz w:val="24"/>
          <w:szCs w:val="24"/>
          <w:lang w:eastAsia="en-GB"/>
        </w:rPr>
      </w:pPr>
      <w:r w:rsidRPr="00170ABF">
        <w:rPr>
          <w:rFonts w:ascii="Century Gothic" w:eastAsia="Times New Roman" w:hAnsi="Century Gothic" w:cs="Arial"/>
          <w:color w:val="000000"/>
          <w:lang w:eastAsia="en-GB"/>
        </w:rPr>
        <w:t>Appreciate and support the role of other professionals; </w:t>
      </w:r>
    </w:p>
    <w:p w:rsidR="00B9004E" w:rsidRPr="00170ABF" w:rsidRDefault="00B9004E" w:rsidP="00170ABF">
      <w:pPr>
        <w:pStyle w:val="ListParagraph"/>
        <w:numPr>
          <w:ilvl w:val="0"/>
          <w:numId w:val="4"/>
        </w:numPr>
        <w:spacing w:before="16" w:after="0" w:line="240" w:lineRule="auto"/>
        <w:rPr>
          <w:rFonts w:ascii="Century Gothic" w:eastAsia="Times New Roman" w:hAnsi="Century Gothic" w:cs="Times New Roman"/>
          <w:sz w:val="24"/>
          <w:szCs w:val="24"/>
          <w:lang w:eastAsia="en-GB"/>
        </w:rPr>
      </w:pPr>
      <w:r w:rsidRPr="00170ABF">
        <w:rPr>
          <w:rFonts w:ascii="Century Gothic" w:eastAsia="Times New Roman" w:hAnsi="Century Gothic" w:cs="Arial"/>
          <w:color w:val="000000"/>
          <w:lang w:eastAsia="en-GB"/>
        </w:rPr>
        <w:t>To attend morning briefings, staff meetings and parents evenings as required;</w:t>
      </w:r>
    </w:p>
    <w:p w:rsidR="00B9004E" w:rsidRPr="00170ABF" w:rsidRDefault="00B9004E" w:rsidP="00170ABF">
      <w:pPr>
        <w:pStyle w:val="ListParagraph"/>
        <w:numPr>
          <w:ilvl w:val="0"/>
          <w:numId w:val="4"/>
        </w:numPr>
        <w:spacing w:after="0" w:line="240" w:lineRule="auto"/>
        <w:ind w:right="166"/>
        <w:rPr>
          <w:rFonts w:ascii="Century Gothic" w:eastAsia="Times New Roman" w:hAnsi="Century Gothic" w:cs="Times New Roman"/>
          <w:sz w:val="24"/>
          <w:szCs w:val="24"/>
          <w:lang w:eastAsia="en-GB"/>
        </w:rPr>
      </w:pPr>
      <w:r w:rsidRPr="00170ABF">
        <w:rPr>
          <w:rFonts w:ascii="Century Gothic" w:eastAsia="Times New Roman" w:hAnsi="Century Gothic" w:cs="Arial"/>
          <w:color w:val="000000"/>
          <w:lang w:eastAsia="en-GB"/>
        </w:rPr>
        <w:t>Participate in training and other learning activities and performance development as  required to meet individual pupil and staff needs including but not limited to  Hydrotherapy, Moving and handling, Team Teach, basic First Aid,  PECS</w:t>
      </w:r>
      <w:r w:rsidR="00FA027F">
        <w:rPr>
          <w:rFonts w:ascii="Century Gothic" w:eastAsia="Times New Roman" w:hAnsi="Century Gothic" w:cs="Arial"/>
          <w:color w:val="000000"/>
          <w:lang w:eastAsia="en-GB"/>
        </w:rPr>
        <w:t>, SaL, Autism intervention</w:t>
      </w:r>
      <w:r w:rsidRPr="00170ABF">
        <w:rPr>
          <w:rFonts w:ascii="Century Gothic" w:eastAsia="Times New Roman" w:hAnsi="Century Gothic" w:cs="Arial"/>
          <w:color w:val="000000"/>
          <w:lang w:eastAsia="en-GB"/>
        </w:rPr>
        <w:t>; </w:t>
      </w:r>
    </w:p>
    <w:p w:rsidR="00B9004E" w:rsidRPr="00170ABF" w:rsidRDefault="00B9004E" w:rsidP="00170ABF">
      <w:pPr>
        <w:pStyle w:val="ListParagraph"/>
        <w:numPr>
          <w:ilvl w:val="0"/>
          <w:numId w:val="4"/>
        </w:numPr>
        <w:spacing w:before="25" w:after="0" w:line="240" w:lineRule="auto"/>
        <w:ind w:right="169"/>
        <w:rPr>
          <w:rFonts w:ascii="Century Gothic" w:eastAsia="Times New Roman" w:hAnsi="Century Gothic" w:cs="Times New Roman"/>
          <w:sz w:val="24"/>
          <w:szCs w:val="24"/>
          <w:lang w:eastAsia="en-GB"/>
        </w:rPr>
      </w:pPr>
      <w:r w:rsidRPr="00170ABF">
        <w:rPr>
          <w:rFonts w:ascii="Century Gothic" w:eastAsia="Times New Roman" w:hAnsi="Century Gothic" w:cs="Arial"/>
          <w:color w:val="000000"/>
          <w:lang w:eastAsia="en-GB"/>
        </w:rPr>
        <w:t>Demonstrate and promote commitment to equal opport</w:t>
      </w:r>
      <w:r w:rsidR="004F1B86">
        <w:rPr>
          <w:rFonts w:ascii="Century Gothic" w:eastAsia="Times New Roman" w:hAnsi="Century Gothic" w:cs="Arial"/>
          <w:color w:val="000000"/>
          <w:lang w:eastAsia="en-GB"/>
        </w:rPr>
        <w:t>unities and to the elimination </w:t>
      </w:r>
      <w:r w:rsidRPr="00170ABF">
        <w:rPr>
          <w:rFonts w:ascii="Century Gothic" w:eastAsia="Times New Roman" w:hAnsi="Century Gothic" w:cs="Arial"/>
          <w:color w:val="000000"/>
          <w:lang w:eastAsia="en-GB"/>
        </w:rPr>
        <w:t>of behaviour and practices that could be discriminatory. </w:t>
      </w:r>
    </w:p>
    <w:p w:rsidR="004F60F4" w:rsidRDefault="00B9004E" w:rsidP="00170ABF">
      <w:pPr>
        <w:spacing w:before="304" w:after="0" w:line="240" w:lineRule="auto"/>
        <w:ind w:right="277"/>
        <w:rPr>
          <w:rFonts w:ascii="Century Gothic" w:eastAsia="Times New Roman" w:hAnsi="Century Gothic" w:cs="Arial"/>
          <w:color w:val="000000"/>
          <w:lang w:eastAsia="en-GB"/>
        </w:rPr>
      </w:pPr>
      <w:r w:rsidRPr="00170ABF">
        <w:rPr>
          <w:rFonts w:ascii="Century Gothic" w:eastAsia="Times New Roman" w:hAnsi="Century Gothic" w:cs="Arial"/>
          <w:color w:val="000000"/>
          <w:lang w:eastAsia="en-GB"/>
        </w:rPr>
        <w:t>The above is not exhaustive and the post holder will be expected to undertake any duties  which may reasonably fall within the level of responsibility and the competence of the post  as directed by the Head Teacher.</w:t>
      </w:r>
    </w:p>
    <w:p w:rsidR="004F60F4" w:rsidRDefault="004F60F4" w:rsidP="004F60F4">
      <w:pPr>
        <w:pStyle w:val="Heading2"/>
        <w:spacing w:line="240" w:lineRule="auto"/>
        <w:rPr>
          <w:sz w:val="22"/>
          <w:szCs w:val="22"/>
        </w:rPr>
      </w:pPr>
    </w:p>
    <w:p w:rsidR="004F60F4" w:rsidRPr="004F60F4" w:rsidRDefault="004F60F4" w:rsidP="004F60F4">
      <w:pPr>
        <w:spacing w:line="240" w:lineRule="auto"/>
        <w:rPr>
          <w:rFonts w:ascii="Century Gothic" w:hAnsi="Century Gothic"/>
          <w:b/>
        </w:rPr>
      </w:pPr>
      <w:r w:rsidRPr="004F60F4">
        <w:rPr>
          <w:rFonts w:ascii="Century Gothic" w:hAnsi="Century Gothic"/>
          <w:b/>
        </w:rPr>
        <w:t>Any Special Conditions of Service:</w:t>
      </w:r>
    </w:p>
    <w:p w:rsidR="004F60F4" w:rsidRPr="004F60F4" w:rsidRDefault="004F60F4" w:rsidP="004F60F4">
      <w:pPr>
        <w:spacing w:line="240" w:lineRule="auto"/>
        <w:rPr>
          <w:rFonts w:ascii="Century Gothic" w:hAnsi="Century Gothic"/>
        </w:rPr>
      </w:pPr>
      <w:r w:rsidRPr="004F60F4">
        <w:rPr>
          <w:rFonts w:ascii="Century Gothic" w:hAnsi="Century Gothic"/>
        </w:rPr>
        <w:t>To be aware of and comply with policies and procedures relating to child protection, health, safety and security, confidentiality and data protection, reporting all concerns to an appropriate person.</w:t>
      </w:r>
    </w:p>
    <w:p w:rsidR="004F60F4" w:rsidRPr="004F60F4" w:rsidRDefault="004F60F4" w:rsidP="004F60F4">
      <w:pPr>
        <w:spacing w:line="240" w:lineRule="auto"/>
        <w:rPr>
          <w:rFonts w:ascii="Century Gothic" w:hAnsi="Century Gothic"/>
        </w:rPr>
      </w:pPr>
      <w:r w:rsidRPr="004F60F4">
        <w:rPr>
          <w:rFonts w:ascii="Century Gothic" w:hAnsi="Century Gothic"/>
        </w:rPr>
        <w:t>School operates a no smoking policy.</w:t>
      </w:r>
    </w:p>
    <w:p w:rsidR="004F60F4" w:rsidRPr="004F60F4" w:rsidRDefault="004F60F4" w:rsidP="004F60F4">
      <w:pPr>
        <w:spacing w:line="240" w:lineRule="auto"/>
        <w:rPr>
          <w:rFonts w:ascii="Century Gothic" w:hAnsi="Century Gothic"/>
        </w:rPr>
      </w:pPr>
      <w:r w:rsidRPr="004F60F4">
        <w:rPr>
          <w:rFonts w:ascii="Century Gothic" w:hAnsi="Century Gothic"/>
        </w:rPr>
        <w:t xml:space="preserve">Agreement to the Governing Body undertaking an Enhanced DBS check. </w:t>
      </w:r>
    </w:p>
    <w:p w:rsidR="004F60F4" w:rsidRPr="004F60F4" w:rsidRDefault="004F60F4" w:rsidP="004F60F4">
      <w:pPr>
        <w:spacing w:line="240" w:lineRule="auto"/>
        <w:rPr>
          <w:rFonts w:ascii="Century Gothic" w:hAnsi="Century Gothic"/>
        </w:rPr>
      </w:pPr>
      <w:r>
        <w:rPr>
          <w:rFonts w:ascii="Century Gothic" w:hAnsi="Century Gothic"/>
        </w:rPr>
        <w:t xml:space="preserve">There may be a need to occasionally work outside of school hours and off school premises, as required by the school. </w:t>
      </w:r>
    </w:p>
    <w:p w:rsidR="00A575D0" w:rsidRDefault="00A575D0" w:rsidP="00170ABF">
      <w:pPr>
        <w:spacing w:before="304" w:after="0" w:line="240" w:lineRule="auto"/>
        <w:ind w:right="277"/>
        <w:rPr>
          <w:rFonts w:ascii="Century Gothic" w:eastAsia="Times New Roman" w:hAnsi="Century Gothic" w:cs="Arial"/>
          <w:color w:val="000000"/>
          <w:lang w:eastAsia="en-GB"/>
        </w:rPr>
      </w:pPr>
    </w:p>
    <w:p w:rsidR="00A575D0" w:rsidRPr="00A575D0" w:rsidRDefault="00A575D0" w:rsidP="00A575D0">
      <w:pPr>
        <w:rPr>
          <w:rFonts w:ascii="Century Gothic" w:hAnsi="Century Gothic"/>
          <w:b/>
          <w:i/>
        </w:rPr>
      </w:pPr>
      <w:r w:rsidRPr="00A575D0">
        <w:rPr>
          <w:rFonts w:ascii="Century Gothic" w:hAnsi="Century Gothic"/>
          <w:b/>
          <w:i/>
        </w:rPr>
        <w:t>We promote diversity and wish to reflect the population of Leeds within our school.</w:t>
      </w:r>
    </w:p>
    <w:p w:rsidR="00A575D0" w:rsidRPr="00A575D0" w:rsidRDefault="00A575D0" w:rsidP="00A575D0">
      <w:pPr>
        <w:rPr>
          <w:rFonts w:ascii="Century Gothic" w:hAnsi="Century Gothic"/>
          <w:b/>
          <w:i/>
        </w:rPr>
      </w:pPr>
      <w:r w:rsidRPr="00A575D0">
        <w:rPr>
          <w:rFonts w:ascii="Century Gothic" w:hAnsi="Century Gothic"/>
          <w:b/>
          <w:i/>
        </w:rPr>
        <w:t xml:space="preserve">We are committed to safeguarding and promoting the wellbeing of all our pupils and expect staff and volunteers to share this commitment.  Appointments would be subject to an enhanced DBS and two references, one from your present employer. </w:t>
      </w:r>
    </w:p>
    <w:p w:rsidR="00A575D0" w:rsidRPr="00971EDB" w:rsidRDefault="00A575D0" w:rsidP="00A575D0">
      <w:pPr>
        <w:ind w:left="-993"/>
        <w:rPr>
          <w:b/>
          <w:i/>
        </w:rPr>
      </w:pPr>
    </w:p>
    <w:p w:rsidR="00A575D0" w:rsidRDefault="00A575D0" w:rsidP="00170ABF">
      <w:pPr>
        <w:spacing w:before="304" w:after="0" w:line="240" w:lineRule="auto"/>
        <w:ind w:right="277"/>
        <w:rPr>
          <w:rFonts w:ascii="Century Gothic" w:eastAsia="Times New Roman" w:hAnsi="Century Gothic" w:cs="Arial"/>
          <w:color w:val="000000"/>
          <w:lang w:eastAsia="en-GB"/>
        </w:rPr>
      </w:pPr>
    </w:p>
    <w:p w:rsidR="00971EDB" w:rsidRDefault="00971EDB">
      <w:pPr>
        <w:rPr>
          <w:rFonts w:ascii="Century Gothic" w:eastAsia="Times New Roman" w:hAnsi="Century Gothic" w:cs="Arial"/>
          <w:color w:val="000000"/>
          <w:lang w:eastAsia="en-GB"/>
        </w:rPr>
      </w:pPr>
      <w:r>
        <w:rPr>
          <w:rFonts w:ascii="Century Gothic" w:eastAsia="Times New Roman" w:hAnsi="Century Gothic" w:cs="Arial"/>
          <w:color w:val="000000"/>
          <w:lang w:eastAsia="en-GB"/>
        </w:rPr>
        <w:br w:type="page"/>
      </w:r>
    </w:p>
    <w:p w:rsidR="0027222E" w:rsidRPr="0027222E" w:rsidRDefault="0027222E" w:rsidP="0027222E">
      <w:pPr>
        <w:spacing w:before="304" w:after="0" w:line="240" w:lineRule="auto"/>
        <w:ind w:left="3" w:right="277"/>
        <w:jc w:val="center"/>
        <w:rPr>
          <w:rFonts w:ascii="Century Gothic" w:eastAsia="Times New Roman" w:hAnsi="Century Gothic" w:cs="Times New Roman"/>
          <w:b/>
          <w:sz w:val="24"/>
          <w:szCs w:val="24"/>
          <w:lang w:eastAsia="en-GB"/>
        </w:rPr>
      </w:pPr>
      <w:r w:rsidRPr="0027222E">
        <w:rPr>
          <w:rFonts w:ascii="Century Gothic" w:eastAsia="Times New Roman" w:hAnsi="Century Gothic" w:cs="Times New Roman"/>
          <w:b/>
          <w:sz w:val="24"/>
          <w:szCs w:val="24"/>
          <w:lang w:eastAsia="en-GB"/>
        </w:rPr>
        <w:lastRenderedPageBreak/>
        <w:t>Person Specification</w:t>
      </w:r>
    </w:p>
    <w:tbl>
      <w:tblPr>
        <w:tblW w:w="10889" w:type="dxa"/>
        <w:tblInd w:w="-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70"/>
        <w:gridCol w:w="1134"/>
        <w:gridCol w:w="1134"/>
        <w:gridCol w:w="1351"/>
      </w:tblGrid>
      <w:tr w:rsidR="0027222E" w:rsidRPr="005C30CD" w:rsidTr="0027222E">
        <w:trPr>
          <w:trHeight w:val="330"/>
        </w:trPr>
        <w:tc>
          <w:tcPr>
            <w:tcW w:w="7270" w:type="dxa"/>
            <w:shd w:val="clear" w:color="auto" w:fill="C0C0C0"/>
            <w:vAlign w:val="center"/>
          </w:tcPr>
          <w:p w:rsidR="0027222E" w:rsidRPr="00341B20" w:rsidRDefault="0027222E" w:rsidP="0027222E">
            <w:pPr>
              <w:pStyle w:val="Heading4"/>
              <w:spacing w:after="0"/>
              <w:jc w:val="center"/>
              <w:rPr>
                <w:rFonts w:ascii="Century Gothic" w:hAnsi="Century Gothic"/>
                <w:sz w:val="18"/>
                <w:szCs w:val="18"/>
                <w:lang w:eastAsia="en-GB"/>
              </w:rPr>
            </w:pPr>
            <w:r w:rsidRPr="00341B20">
              <w:rPr>
                <w:rFonts w:ascii="Century Gothic" w:hAnsi="Century Gothic"/>
                <w:sz w:val="18"/>
                <w:szCs w:val="18"/>
                <w:lang w:eastAsia="en-GB"/>
              </w:rPr>
              <w:t>KNOWLEDGE/QUALIFICATIONS</w:t>
            </w:r>
          </w:p>
        </w:tc>
        <w:tc>
          <w:tcPr>
            <w:tcW w:w="1134" w:type="dxa"/>
            <w:shd w:val="clear" w:color="auto" w:fill="C0C0C0"/>
            <w:vAlign w:val="center"/>
          </w:tcPr>
          <w:p w:rsidR="0027222E" w:rsidRPr="005C30CD" w:rsidRDefault="0027222E" w:rsidP="0027222E">
            <w:pPr>
              <w:spacing w:after="0" w:line="240" w:lineRule="auto"/>
              <w:jc w:val="center"/>
              <w:rPr>
                <w:rFonts w:ascii="Century Gothic" w:hAnsi="Century Gothic"/>
                <w:b/>
                <w:sz w:val="18"/>
                <w:szCs w:val="18"/>
              </w:rPr>
            </w:pPr>
            <w:r w:rsidRPr="005C30CD">
              <w:rPr>
                <w:rFonts w:ascii="Century Gothic" w:hAnsi="Century Gothic"/>
                <w:b/>
                <w:sz w:val="18"/>
                <w:szCs w:val="18"/>
              </w:rPr>
              <w:t>Essential</w:t>
            </w:r>
          </w:p>
        </w:tc>
        <w:tc>
          <w:tcPr>
            <w:tcW w:w="1134" w:type="dxa"/>
            <w:shd w:val="clear" w:color="auto" w:fill="C0C0C0"/>
            <w:vAlign w:val="center"/>
          </w:tcPr>
          <w:p w:rsidR="0027222E" w:rsidRPr="005C30CD" w:rsidRDefault="0027222E" w:rsidP="0027222E">
            <w:pPr>
              <w:spacing w:after="0" w:line="240" w:lineRule="auto"/>
              <w:jc w:val="center"/>
              <w:rPr>
                <w:rFonts w:ascii="Century Gothic" w:hAnsi="Century Gothic"/>
                <w:b/>
                <w:sz w:val="18"/>
                <w:szCs w:val="18"/>
              </w:rPr>
            </w:pPr>
            <w:r w:rsidRPr="005C30CD">
              <w:rPr>
                <w:rFonts w:ascii="Century Gothic" w:hAnsi="Century Gothic"/>
                <w:b/>
                <w:sz w:val="18"/>
                <w:szCs w:val="18"/>
              </w:rPr>
              <w:t>Desirable</w:t>
            </w:r>
          </w:p>
        </w:tc>
        <w:tc>
          <w:tcPr>
            <w:tcW w:w="1351" w:type="dxa"/>
            <w:shd w:val="clear" w:color="auto" w:fill="C0C0C0"/>
            <w:vAlign w:val="center"/>
          </w:tcPr>
          <w:p w:rsidR="0027222E" w:rsidRPr="005C30CD" w:rsidRDefault="0027222E" w:rsidP="0027222E">
            <w:pPr>
              <w:spacing w:after="0" w:line="240" w:lineRule="auto"/>
              <w:rPr>
                <w:rFonts w:ascii="Century Gothic" w:hAnsi="Century Gothic"/>
                <w:b/>
                <w:sz w:val="18"/>
                <w:szCs w:val="18"/>
              </w:rPr>
            </w:pPr>
            <w:r w:rsidRPr="005C30CD">
              <w:rPr>
                <w:rFonts w:ascii="Century Gothic" w:hAnsi="Century Gothic"/>
                <w:b/>
                <w:sz w:val="18"/>
                <w:szCs w:val="18"/>
              </w:rPr>
              <w:t>Mode of assessment</w:t>
            </w:r>
          </w:p>
        </w:tc>
      </w:tr>
      <w:tr w:rsidR="0027222E" w:rsidRPr="005C30CD" w:rsidTr="0027222E">
        <w:trPr>
          <w:trHeight w:val="188"/>
        </w:trPr>
        <w:tc>
          <w:tcPr>
            <w:tcW w:w="7270" w:type="dxa"/>
          </w:tcPr>
          <w:p w:rsidR="0027222E" w:rsidRPr="005C30CD" w:rsidRDefault="0027222E" w:rsidP="0027222E">
            <w:pPr>
              <w:pStyle w:val="body"/>
              <w:jc w:val="left"/>
              <w:rPr>
                <w:rFonts w:ascii="Century Gothic" w:hAnsi="Century Gothic"/>
                <w:sz w:val="18"/>
                <w:szCs w:val="18"/>
              </w:rPr>
            </w:pPr>
            <w:r w:rsidRPr="005C30CD">
              <w:rPr>
                <w:rFonts w:ascii="Century Gothic" w:hAnsi="Century Gothic"/>
                <w:sz w:val="18"/>
                <w:szCs w:val="18"/>
              </w:rPr>
              <w:t>Relevant Professional qualifications:  CACHE Diploma in Childcare and Education, NNEB or BTEC Nursery N</w:t>
            </w:r>
            <w:r>
              <w:rPr>
                <w:rFonts w:ascii="Century Gothic" w:hAnsi="Century Gothic"/>
                <w:sz w:val="18"/>
                <w:szCs w:val="18"/>
              </w:rPr>
              <w:t xml:space="preserve">urse NVQ Level 2 or above, B Ed, </w:t>
            </w:r>
            <w:r w:rsidRPr="005C30CD">
              <w:rPr>
                <w:rFonts w:ascii="Century Gothic" w:hAnsi="Century Gothic"/>
                <w:sz w:val="18"/>
                <w:szCs w:val="18"/>
              </w:rPr>
              <w:t>CACHE Diploma in Childcare Education, or other appropriate qualification / Experience.</w:t>
            </w:r>
          </w:p>
          <w:p w:rsidR="0027222E" w:rsidRPr="005C30CD" w:rsidRDefault="0027222E" w:rsidP="0027222E">
            <w:pPr>
              <w:pStyle w:val="body"/>
              <w:jc w:val="left"/>
              <w:rPr>
                <w:rFonts w:ascii="Century Gothic" w:hAnsi="Century Gothic"/>
                <w:sz w:val="18"/>
                <w:szCs w:val="18"/>
              </w:rPr>
            </w:pPr>
          </w:p>
          <w:p w:rsidR="0027222E" w:rsidRPr="005C30CD" w:rsidRDefault="0027222E" w:rsidP="0027222E">
            <w:pPr>
              <w:rPr>
                <w:rFonts w:ascii="Century Gothic" w:hAnsi="Century Gothic"/>
                <w:sz w:val="18"/>
                <w:szCs w:val="18"/>
              </w:rPr>
            </w:pPr>
            <w:r w:rsidRPr="005C30CD">
              <w:rPr>
                <w:rFonts w:ascii="Century Gothic" w:hAnsi="Century Gothic"/>
                <w:sz w:val="18"/>
                <w:szCs w:val="18"/>
              </w:rPr>
              <w:t>Very good numeracy/literacy skills (GCSE Maths and/or English grades D-G  / CSE level 2)</w:t>
            </w:r>
          </w:p>
          <w:p w:rsidR="0027222E" w:rsidRPr="005C30CD" w:rsidRDefault="0027222E" w:rsidP="0027222E">
            <w:pPr>
              <w:pStyle w:val="body"/>
              <w:jc w:val="left"/>
              <w:rPr>
                <w:rFonts w:ascii="Century Gothic" w:hAnsi="Century Gothic"/>
                <w:sz w:val="18"/>
                <w:szCs w:val="18"/>
              </w:rPr>
            </w:pPr>
          </w:p>
          <w:p w:rsidR="0027222E" w:rsidRPr="005C30CD" w:rsidRDefault="0027222E" w:rsidP="0027222E">
            <w:pPr>
              <w:pStyle w:val="body"/>
              <w:jc w:val="left"/>
              <w:rPr>
                <w:rFonts w:ascii="Century Gothic" w:hAnsi="Century Gothic"/>
                <w:sz w:val="18"/>
                <w:szCs w:val="18"/>
              </w:rPr>
            </w:pPr>
            <w:r w:rsidRPr="005C30CD">
              <w:rPr>
                <w:rFonts w:ascii="Century Gothic" w:hAnsi="Century Gothic"/>
                <w:sz w:val="18"/>
                <w:szCs w:val="18"/>
              </w:rPr>
              <w:t>Knowledge of a range of factors which create stress for children and families.</w:t>
            </w:r>
          </w:p>
          <w:p w:rsidR="0027222E" w:rsidRPr="005C30CD" w:rsidRDefault="0027222E" w:rsidP="0027222E">
            <w:pPr>
              <w:pStyle w:val="body"/>
              <w:jc w:val="left"/>
              <w:rPr>
                <w:rFonts w:ascii="Century Gothic" w:hAnsi="Century Gothic"/>
                <w:sz w:val="18"/>
                <w:szCs w:val="18"/>
              </w:rPr>
            </w:pPr>
          </w:p>
          <w:p w:rsidR="0027222E" w:rsidRPr="005C30CD" w:rsidRDefault="0027222E" w:rsidP="0027222E">
            <w:pPr>
              <w:pStyle w:val="body"/>
              <w:jc w:val="left"/>
              <w:rPr>
                <w:rFonts w:ascii="Century Gothic" w:hAnsi="Century Gothic"/>
                <w:sz w:val="18"/>
                <w:szCs w:val="18"/>
              </w:rPr>
            </w:pPr>
            <w:r w:rsidRPr="005C30CD">
              <w:rPr>
                <w:rFonts w:ascii="Century Gothic" w:hAnsi="Century Gothic"/>
                <w:sz w:val="18"/>
                <w:szCs w:val="18"/>
              </w:rPr>
              <w:t>Current Knowledge of child protection issues and their roles and responsibilities in the protection of children</w:t>
            </w:r>
          </w:p>
          <w:p w:rsidR="0027222E" w:rsidRDefault="0027222E" w:rsidP="0027222E">
            <w:pPr>
              <w:pStyle w:val="body"/>
              <w:jc w:val="left"/>
              <w:rPr>
                <w:rFonts w:ascii="Century Gothic" w:eastAsia="Calibri" w:hAnsi="Century Gothic" w:cs="Arial"/>
                <w:sz w:val="18"/>
                <w:szCs w:val="18"/>
                <w:lang w:eastAsia="en-US"/>
              </w:rPr>
            </w:pPr>
          </w:p>
          <w:p w:rsidR="0027222E" w:rsidRDefault="0027222E" w:rsidP="0027222E">
            <w:pPr>
              <w:pStyle w:val="body"/>
              <w:jc w:val="left"/>
              <w:rPr>
                <w:rFonts w:ascii="Century Gothic" w:eastAsia="Calibri" w:hAnsi="Century Gothic" w:cs="Arial"/>
                <w:sz w:val="18"/>
                <w:szCs w:val="18"/>
                <w:lang w:eastAsia="en-US"/>
              </w:rPr>
            </w:pPr>
            <w:r>
              <w:rPr>
                <w:rFonts w:ascii="Century Gothic" w:eastAsia="Calibri" w:hAnsi="Century Gothic" w:cs="Arial"/>
                <w:sz w:val="18"/>
                <w:szCs w:val="18"/>
                <w:lang w:eastAsia="en-US"/>
              </w:rPr>
              <w:t>Knowledge of strategies to support communication, including visual timetable, choice boards</w:t>
            </w:r>
          </w:p>
          <w:p w:rsidR="0000597D" w:rsidRDefault="0000597D" w:rsidP="0027222E">
            <w:pPr>
              <w:pStyle w:val="body"/>
              <w:jc w:val="left"/>
              <w:rPr>
                <w:rFonts w:ascii="Century Gothic" w:eastAsia="Calibri" w:hAnsi="Century Gothic" w:cs="Arial"/>
                <w:sz w:val="18"/>
                <w:szCs w:val="18"/>
                <w:lang w:eastAsia="en-US"/>
              </w:rPr>
            </w:pPr>
          </w:p>
          <w:p w:rsidR="0000597D" w:rsidRDefault="0000597D" w:rsidP="0027222E">
            <w:pPr>
              <w:pStyle w:val="body"/>
              <w:jc w:val="left"/>
              <w:rPr>
                <w:rFonts w:ascii="Century Gothic" w:eastAsia="Calibri" w:hAnsi="Century Gothic" w:cs="Arial"/>
                <w:sz w:val="18"/>
                <w:szCs w:val="18"/>
                <w:lang w:eastAsia="en-US"/>
              </w:rPr>
            </w:pPr>
            <w:r>
              <w:rPr>
                <w:rFonts w:ascii="Century Gothic" w:eastAsia="Calibri" w:hAnsi="Century Gothic" w:cs="Arial"/>
                <w:sz w:val="18"/>
                <w:szCs w:val="18"/>
                <w:lang w:eastAsia="en-US"/>
              </w:rPr>
              <w:t>Knowledge of working with children with differing needs e.g. ASC</w:t>
            </w:r>
          </w:p>
          <w:p w:rsidR="0027222E" w:rsidRPr="005C30CD" w:rsidRDefault="0027222E" w:rsidP="0027222E">
            <w:pPr>
              <w:pStyle w:val="body"/>
              <w:jc w:val="left"/>
              <w:rPr>
                <w:rFonts w:ascii="Century Gothic" w:hAnsi="Century Gothic"/>
                <w:sz w:val="18"/>
                <w:szCs w:val="18"/>
              </w:rPr>
            </w:pPr>
          </w:p>
          <w:p w:rsidR="0027222E" w:rsidRDefault="0027222E" w:rsidP="0027222E">
            <w:pPr>
              <w:pStyle w:val="body"/>
              <w:jc w:val="left"/>
              <w:rPr>
                <w:rFonts w:ascii="Century Gothic" w:hAnsi="Century Gothic"/>
                <w:sz w:val="18"/>
                <w:szCs w:val="18"/>
              </w:rPr>
            </w:pPr>
            <w:r w:rsidRPr="005C30CD">
              <w:rPr>
                <w:rFonts w:ascii="Century Gothic" w:hAnsi="Century Gothic"/>
                <w:sz w:val="18"/>
                <w:szCs w:val="18"/>
              </w:rPr>
              <w:t>First aid trained or if not be prepared to undertake training and be on school first aid rota.</w:t>
            </w:r>
          </w:p>
          <w:p w:rsidR="0027222E" w:rsidRDefault="0027222E" w:rsidP="0027222E">
            <w:pPr>
              <w:pStyle w:val="body"/>
              <w:jc w:val="left"/>
              <w:rPr>
                <w:rFonts w:ascii="Century Gothic" w:hAnsi="Century Gothic"/>
                <w:sz w:val="18"/>
                <w:szCs w:val="18"/>
              </w:rPr>
            </w:pPr>
          </w:p>
          <w:p w:rsidR="0027222E" w:rsidRDefault="0027222E" w:rsidP="0027222E">
            <w:pPr>
              <w:pStyle w:val="body"/>
              <w:jc w:val="left"/>
              <w:rPr>
                <w:rFonts w:ascii="Century Gothic" w:hAnsi="Century Gothic"/>
                <w:sz w:val="18"/>
                <w:szCs w:val="18"/>
              </w:rPr>
            </w:pPr>
            <w:r>
              <w:rPr>
                <w:rFonts w:ascii="Century Gothic" w:hAnsi="Century Gothic"/>
                <w:sz w:val="18"/>
                <w:szCs w:val="18"/>
              </w:rPr>
              <w:t>Secure understanding of child development to support learning</w:t>
            </w:r>
          </w:p>
          <w:p w:rsidR="0027222E" w:rsidRDefault="0027222E" w:rsidP="0027222E">
            <w:pPr>
              <w:pStyle w:val="body"/>
              <w:jc w:val="left"/>
              <w:rPr>
                <w:rFonts w:ascii="Century Gothic" w:hAnsi="Century Gothic"/>
                <w:sz w:val="18"/>
                <w:szCs w:val="18"/>
              </w:rPr>
            </w:pPr>
          </w:p>
          <w:p w:rsidR="0027222E" w:rsidRPr="005C30CD" w:rsidRDefault="0027222E" w:rsidP="0027222E">
            <w:pPr>
              <w:rPr>
                <w:rFonts w:ascii="Century Gothic" w:hAnsi="Century Gothic"/>
                <w:sz w:val="18"/>
                <w:szCs w:val="18"/>
              </w:rPr>
            </w:pPr>
            <w:r w:rsidRPr="005B2405">
              <w:rPr>
                <w:rFonts w:ascii="Century Gothic" w:hAnsi="Century Gothic"/>
                <w:sz w:val="18"/>
                <w:szCs w:val="18"/>
              </w:rPr>
              <w:t>Understand key principles of safeguarding children in education and know how to raise concerns appr</w:t>
            </w:r>
            <w:r>
              <w:rPr>
                <w:rFonts w:ascii="Century Gothic" w:hAnsi="Century Gothic"/>
                <w:sz w:val="18"/>
                <w:szCs w:val="18"/>
              </w:rPr>
              <w:t>opriately in a school setting. </w:t>
            </w:r>
          </w:p>
        </w:tc>
        <w:tc>
          <w:tcPr>
            <w:tcW w:w="1134" w:type="dxa"/>
          </w:tcPr>
          <w:p w:rsidR="0027222E" w:rsidRDefault="0027222E" w:rsidP="0027222E">
            <w:pPr>
              <w:spacing w:after="0" w:line="240" w:lineRule="auto"/>
              <w:jc w:val="center"/>
              <w:rPr>
                <w:rFonts w:ascii="Century Gothic" w:hAnsi="Century Gothic"/>
                <w:sz w:val="18"/>
                <w:szCs w:val="18"/>
              </w:rPr>
            </w:pPr>
          </w:p>
          <w:p w:rsidR="0027222E" w:rsidRPr="005C30CD" w:rsidRDefault="0027222E" w:rsidP="0027222E">
            <w:pPr>
              <w:spacing w:after="0" w:line="240" w:lineRule="auto"/>
              <w:jc w:val="center"/>
              <w:rPr>
                <w:rFonts w:ascii="Century Gothic" w:hAnsi="Century Gothic"/>
                <w:sz w:val="18"/>
                <w:szCs w:val="18"/>
              </w:rPr>
            </w:pPr>
          </w:p>
          <w:p w:rsidR="0027222E" w:rsidRPr="005C30CD" w:rsidRDefault="0027222E" w:rsidP="0027222E">
            <w:pPr>
              <w:spacing w:after="0" w:line="240" w:lineRule="auto"/>
              <w:jc w:val="center"/>
              <w:rPr>
                <w:rFonts w:ascii="Century Gothic" w:hAnsi="Century Gothic"/>
                <w:sz w:val="18"/>
                <w:szCs w:val="18"/>
              </w:rPr>
            </w:pPr>
          </w:p>
          <w:p w:rsidR="0027222E" w:rsidRPr="005C30CD" w:rsidRDefault="0027222E" w:rsidP="0027222E">
            <w:pPr>
              <w:spacing w:after="0" w:line="240" w:lineRule="auto"/>
              <w:jc w:val="center"/>
              <w:rPr>
                <w:rFonts w:ascii="Century Gothic" w:hAnsi="Century Gothic"/>
                <w:sz w:val="18"/>
                <w:szCs w:val="18"/>
              </w:rPr>
            </w:pPr>
          </w:p>
          <w:p w:rsidR="0027222E" w:rsidRPr="005C30CD" w:rsidRDefault="0027222E" w:rsidP="0027222E">
            <w:pPr>
              <w:spacing w:after="0" w:line="240" w:lineRule="auto"/>
              <w:jc w:val="center"/>
              <w:rPr>
                <w:rFonts w:ascii="Century Gothic" w:hAnsi="Century Gothic"/>
                <w:sz w:val="18"/>
                <w:szCs w:val="18"/>
              </w:rPr>
            </w:pPr>
            <w:r w:rsidRPr="005C30CD">
              <w:rPr>
                <w:rFonts w:ascii="Century Gothic" w:hAnsi="Century Gothic"/>
                <w:sz w:val="18"/>
                <w:szCs w:val="18"/>
              </w:rPr>
              <w:t>E</w:t>
            </w:r>
          </w:p>
          <w:p w:rsidR="0027222E" w:rsidRPr="005C30CD" w:rsidRDefault="0027222E" w:rsidP="0027222E">
            <w:pPr>
              <w:spacing w:after="0" w:line="240" w:lineRule="auto"/>
              <w:jc w:val="center"/>
              <w:rPr>
                <w:rFonts w:ascii="Century Gothic" w:hAnsi="Century Gothic"/>
                <w:sz w:val="18"/>
                <w:szCs w:val="18"/>
              </w:rPr>
            </w:pPr>
          </w:p>
          <w:p w:rsidR="0027222E" w:rsidRDefault="0027222E" w:rsidP="0027222E">
            <w:pPr>
              <w:spacing w:after="0" w:line="240" w:lineRule="auto"/>
              <w:jc w:val="center"/>
              <w:rPr>
                <w:rFonts w:ascii="Century Gothic" w:hAnsi="Century Gothic"/>
                <w:sz w:val="18"/>
                <w:szCs w:val="18"/>
              </w:rPr>
            </w:pPr>
          </w:p>
          <w:p w:rsidR="0000597D" w:rsidRDefault="0000597D" w:rsidP="0027222E">
            <w:pPr>
              <w:spacing w:after="0" w:line="240" w:lineRule="auto"/>
              <w:jc w:val="center"/>
              <w:rPr>
                <w:rFonts w:ascii="Century Gothic" w:hAnsi="Century Gothic"/>
                <w:sz w:val="18"/>
                <w:szCs w:val="18"/>
              </w:rPr>
            </w:pPr>
          </w:p>
          <w:p w:rsidR="0027222E" w:rsidRPr="005C30CD" w:rsidRDefault="0027222E" w:rsidP="0027222E">
            <w:pPr>
              <w:spacing w:after="0" w:line="240" w:lineRule="auto"/>
              <w:jc w:val="center"/>
              <w:rPr>
                <w:rFonts w:ascii="Century Gothic" w:hAnsi="Century Gothic"/>
                <w:sz w:val="18"/>
                <w:szCs w:val="18"/>
              </w:rPr>
            </w:pPr>
            <w:r w:rsidRPr="005C30CD">
              <w:rPr>
                <w:rFonts w:ascii="Century Gothic" w:hAnsi="Century Gothic"/>
                <w:sz w:val="18"/>
                <w:szCs w:val="18"/>
              </w:rPr>
              <w:t>E</w:t>
            </w:r>
          </w:p>
          <w:p w:rsidR="0027222E" w:rsidRPr="005C30CD" w:rsidRDefault="0027222E" w:rsidP="0027222E">
            <w:pPr>
              <w:spacing w:after="0" w:line="240" w:lineRule="auto"/>
              <w:jc w:val="center"/>
              <w:rPr>
                <w:rFonts w:ascii="Century Gothic" w:hAnsi="Century Gothic"/>
                <w:sz w:val="18"/>
                <w:szCs w:val="18"/>
              </w:rPr>
            </w:pPr>
          </w:p>
          <w:p w:rsidR="0027222E" w:rsidRPr="005C30CD" w:rsidRDefault="0027222E" w:rsidP="0027222E">
            <w:pPr>
              <w:spacing w:after="0" w:line="240" w:lineRule="auto"/>
              <w:jc w:val="center"/>
              <w:rPr>
                <w:rFonts w:ascii="Century Gothic" w:hAnsi="Century Gothic"/>
                <w:sz w:val="18"/>
                <w:szCs w:val="18"/>
              </w:rPr>
            </w:pPr>
            <w:r w:rsidRPr="005C30CD">
              <w:rPr>
                <w:rFonts w:ascii="Century Gothic" w:hAnsi="Century Gothic"/>
                <w:sz w:val="18"/>
                <w:szCs w:val="18"/>
              </w:rPr>
              <w:t>E</w:t>
            </w:r>
          </w:p>
          <w:p w:rsidR="0027222E" w:rsidRPr="005C30CD" w:rsidRDefault="0027222E" w:rsidP="0027222E">
            <w:pPr>
              <w:spacing w:after="0" w:line="240" w:lineRule="auto"/>
              <w:jc w:val="center"/>
              <w:rPr>
                <w:rFonts w:ascii="Century Gothic" w:hAnsi="Century Gothic"/>
                <w:sz w:val="18"/>
                <w:szCs w:val="18"/>
              </w:rPr>
            </w:pPr>
          </w:p>
          <w:p w:rsidR="0027222E" w:rsidRDefault="0027222E" w:rsidP="0027222E">
            <w:pPr>
              <w:spacing w:after="0" w:line="240" w:lineRule="auto"/>
              <w:jc w:val="center"/>
              <w:rPr>
                <w:rFonts w:ascii="Century Gothic" w:hAnsi="Century Gothic"/>
                <w:sz w:val="18"/>
                <w:szCs w:val="18"/>
              </w:rPr>
            </w:pPr>
          </w:p>
          <w:p w:rsidR="0027222E" w:rsidRPr="005C30CD" w:rsidRDefault="0027222E" w:rsidP="0027222E">
            <w:pPr>
              <w:spacing w:after="0" w:line="240" w:lineRule="auto"/>
              <w:jc w:val="center"/>
              <w:rPr>
                <w:rFonts w:ascii="Century Gothic" w:hAnsi="Century Gothic"/>
                <w:sz w:val="18"/>
                <w:szCs w:val="18"/>
              </w:rPr>
            </w:pPr>
            <w:r w:rsidRPr="005C30CD">
              <w:rPr>
                <w:rFonts w:ascii="Century Gothic" w:hAnsi="Century Gothic"/>
                <w:sz w:val="18"/>
                <w:szCs w:val="18"/>
              </w:rPr>
              <w:t>E</w:t>
            </w:r>
          </w:p>
          <w:p w:rsidR="0027222E" w:rsidRPr="005C30CD" w:rsidRDefault="0027222E" w:rsidP="0027222E">
            <w:pPr>
              <w:spacing w:after="0" w:line="240" w:lineRule="auto"/>
              <w:jc w:val="center"/>
              <w:rPr>
                <w:rFonts w:ascii="Century Gothic" w:hAnsi="Century Gothic"/>
                <w:sz w:val="18"/>
                <w:szCs w:val="18"/>
              </w:rPr>
            </w:pPr>
          </w:p>
          <w:p w:rsidR="0027222E" w:rsidRPr="005C30CD" w:rsidRDefault="0027222E" w:rsidP="0027222E">
            <w:pPr>
              <w:spacing w:after="0" w:line="240" w:lineRule="auto"/>
              <w:rPr>
                <w:rFonts w:ascii="Century Gothic" w:hAnsi="Century Gothic"/>
                <w:sz w:val="18"/>
                <w:szCs w:val="18"/>
              </w:rPr>
            </w:pPr>
          </w:p>
          <w:p w:rsidR="0027222E" w:rsidRDefault="0027222E" w:rsidP="0027222E">
            <w:pPr>
              <w:spacing w:after="0" w:line="240" w:lineRule="auto"/>
              <w:jc w:val="center"/>
              <w:rPr>
                <w:rFonts w:ascii="Century Gothic" w:hAnsi="Century Gothic"/>
                <w:sz w:val="18"/>
                <w:szCs w:val="18"/>
              </w:rPr>
            </w:pPr>
          </w:p>
          <w:p w:rsidR="0027222E" w:rsidRDefault="0027222E" w:rsidP="0027222E">
            <w:pPr>
              <w:spacing w:after="0" w:line="240" w:lineRule="auto"/>
              <w:jc w:val="center"/>
              <w:rPr>
                <w:rFonts w:ascii="Century Gothic" w:hAnsi="Century Gothic"/>
                <w:sz w:val="18"/>
                <w:szCs w:val="18"/>
              </w:rPr>
            </w:pPr>
          </w:p>
          <w:p w:rsidR="0027222E" w:rsidRDefault="0027222E" w:rsidP="0027222E">
            <w:pPr>
              <w:spacing w:after="0" w:line="240" w:lineRule="auto"/>
              <w:jc w:val="center"/>
              <w:rPr>
                <w:rFonts w:ascii="Century Gothic" w:hAnsi="Century Gothic"/>
                <w:sz w:val="18"/>
                <w:szCs w:val="18"/>
              </w:rPr>
            </w:pPr>
            <w:r>
              <w:rPr>
                <w:rFonts w:ascii="Century Gothic" w:hAnsi="Century Gothic"/>
                <w:sz w:val="18"/>
                <w:szCs w:val="18"/>
              </w:rPr>
              <w:t>E</w:t>
            </w:r>
          </w:p>
          <w:p w:rsidR="0027222E" w:rsidRDefault="0027222E" w:rsidP="0027222E">
            <w:pPr>
              <w:spacing w:after="0" w:line="240" w:lineRule="auto"/>
              <w:jc w:val="center"/>
              <w:rPr>
                <w:rFonts w:ascii="Century Gothic" w:hAnsi="Century Gothic"/>
                <w:sz w:val="18"/>
                <w:szCs w:val="18"/>
              </w:rPr>
            </w:pPr>
          </w:p>
          <w:p w:rsidR="0027222E" w:rsidRDefault="0027222E" w:rsidP="0027222E">
            <w:pPr>
              <w:spacing w:after="0" w:line="240" w:lineRule="auto"/>
              <w:jc w:val="center"/>
              <w:rPr>
                <w:rFonts w:ascii="Century Gothic" w:hAnsi="Century Gothic"/>
                <w:sz w:val="18"/>
                <w:szCs w:val="18"/>
              </w:rPr>
            </w:pPr>
            <w:r>
              <w:rPr>
                <w:rFonts w:ascii="Century Gothic" w:hAnsi="Century Gothic"/>
                <w:sz w:val="18"/>
                <w:szCs w:val="18"/>
              </w:rPr>
              <w:t>E</w:t>
            </w:r>
          </w:p>
          <w:p w:rsidR="0000597D" w:rsidRDefault="0000597D" w:rsidP="0027222E">
            <w:pPr>
              <w:spacing w:after="0" w:line="240" w:lineRule="auto"/>
              <w:jc w:val="center"/>
              <w:rPr>
                <w:rFonts w:ascii="Century Gothic" w:hAnsi="Century Gothic"/>
                <w:sz w:val="18"/>
                <w:szCs w:val="18"/>
              </w:rPr>
            </w:pPr>
          </w:p>
          <w:p w:rsidR="0000597D" w:rsidRDefault="0000597D" w:rsidP="0000597D">
            <w:pPr>
              <w:spacing w:after="0" w:line="240" w:lineRule="auto"/>
              <w:rPr>
                <w:rFonts w:ascii="Century Gothic" w:hAnsi="Century Gothic"/>
                <w:sz w:val="18"/>
                <w:szCs w:val="18"/>
              </w:rPr>
            </w:pPr>
          </w:p>
          <w:p w:rsidR="0000597D" w:rsidRPr="005C30CD" w:rsidRDefault="0000597D" w:rsidP="0000597D">
            <w:pPr>
              <w:spacing w:after="0" w:line="240" w:lineRule="auto"/>
              <w:jc w:val="center"/>
              <w:rPr>
                <w:rFonts w:ascii="Century Gothic" w:hAnsi="Century Gothic"/>
                <w:sz w:val="18"/>
                <w:szCs w:val="18"/>
              </w:rPr>
            </w:pPr>
            <w:r>
              <w:rPr>
                <w:rFonts w:ascii="Century Gothic" w:hAnsi="Century Gothic"/>
                <w:sz w:val="18"/>
                <w:szCs w:val="18"/>
              </w:rPr>
              <w:t>E</w:t>
            </w:r>
          </w:p>
        </w:tc>
        <w:tc>
          <w:tcPr>
            <w:tcW w:w="1134" w:type="dxa"/>
          </w:tcPr>
          <w:p w:rsidR="0027222E" w:rsidRPr="005C30CD" w:rsidRDefault="0027222E" w:rsidP="00A575D0">
            <w:pPr>
              <w:spacing w:after="0" w:line="240" w:lineRule="auto"/>
              <w:jc w:val="center"/>
              <w:rPr>
                <w:rFonts w:ascii="Century Gothic" w:hAnsi="Century Gothic"/>
                <w:sz w:val="18"/>
                <w:szCs w:val="18"/>
              </w:rPr>
            </w:pPr>
            <w:r>
              <w:rPr>
                <w:rFonts w:ascii="Century Gothic" w:hAnsi="Century Gothic"/>
                <w:sz w:val="18"/>
                <w:szCs w:val="18"/>
              </w:rPr>
              <w:t>D</w:t>
            </w:r>
          </w:p>
          <w:p w:rsidR="0027222E" w:rsidRPr="005C30CD" w:rsidRDefault="0027222E" w:rsidP="0027222E">
            <w:pPr>
              <w:spacing w:after="0" w:line="240" w:lineRule="auto"/>
              <w:jc w:val="center"/>
              <w:rPr>
                <w:rFonts w:ascii="Century Gothic" w:hAnsi="Century Gothic"/>
                <w:sz w:val="18"/>
                <w:szCs w:val="18"/>
              </w:rPr>
            </w:pPr>
          </w:p>
          <w:p w:rsidR="0027222E" w:rsidRPr="005C30CD" w:rsidRDefault="0027222E" w:rsidP="0027222E">
            <w:pPr>
              <w:spacing w:after="0" w:line="240" w:lineRule="auto"/>
              <w:jc w:val="center"/>
              <w:rPr>
                <w:rFonts w:ascii="Century Gothic" w:hAnsi="Century Gothic"/>
                <w:sz w:val="18"/>
                <w:szCs w:val="18"/>
              </w:rPr>
            </w:pPr>
          </w:p>
          <w:p w:rsidR="0027222E" w:rsidRPr="005C30CD" w:rsidRDefault="0027222E" w:rsidP="0027222E">
            <w:pPr>
              <w:spacing w:after="0" w:line="240" w:lineRule="auto"/>
              <w:jc w:val="center"/>
              <w:rPr>
                <w:rFonts w:ascii="Century Gothic" w:hAnsi="Century Gothic"/>
                <w:sz w:val="18"/>
                <w:szCs w:val="18"/>
              </w:rPr>
            </w:pPr>
          </w:p>
          <w:p w:rsidR="0027222E" w:rsidRPr="005C30CD" w:rsidRDefault="0027222E" w:rsidP="0027222E">
            <w:pPr>
              <w:spacing w:after="0" w:line="240" w:lineRule="auto"/>
              <w:jc w:val="center"/>
              <w:rPr>
                <w:rFonts w:ascii="Century Gothic" w:hAnsi="Century Gothic"/>
                <w:sz w:val="18"/>
                <w:szCs w:val="18"/>
              </w:rPr>
            </w:pPr>
          </w:p>
          <w:p w:rsidR="0027222E" w:rsidRPr="005C30CD" w:rsidRDefault="0027222E" w:rsidP="0027222E">
            <w:pPr>
              <w:spacing w:after="0" w:line="240" w:lineRule="auto"/>
              <w:jc w:val="center"/>
              <w:rPr>
                <w:rFonts w:ascii="Century Gothic" w:hAnsi="Century Gothic"/>
                <w:sz w:val="18"/>
                <w:szCs w:val="18"/>
              </w:rPr>
            </w:pPr>
          </w:p>
          <w:p w:rsidR="0027222E" w:rsidRPr="005C30CD" w:rsidRDefault="0027222E" w:rsidP="0027222E">
            <w:pPr>
              <w:spacing w:after="0" w:line="240" w:lineRule="auto"/>
              <w:jc w:val="center"/>
              <w:rPr>
                <w:rFonts w:ascii="Century Gothic" w:hAnsi="Century Gothic"/>
                <w:sz w:val="18"/>
                <w:szCs w:val="18"/>
              </w:rPr>
            </w:pPr>
          </w:p>
          <w:p w:rsidR="0027222E" w:rsidRPr="005C30CD" w:rsidRDefault="0027222E" w:rsidP="0027222E">
            <w:pPr>
              <w:spacing w:after="0" w:line="240" w:lineRule="auto"/>
              <w:jc w:val="center"/>
              <w:rPr>
                <w:rFonts w:ascii="Century Gothic" w:hAnsi="Century Gothic"/>
                <w:sz w:val="18"/>
                <w:szCs w:val="18"/>
              </w:rPr>
            </w:pPr>
          </w:p>
          <w:p w:rsidR="0027222E" w:rsidRPr="005C30CD" w:rsidRDefault="0027222E" w:rsidP="0027222E">
            <w:pPr>
              <w:spacing w:after="0" w:line="240" w:lineRule="auto"/>
              <w:rPr>
                <w:rFonts w:ascii="Century Gothic" w:hAnsi="Century Gothic"/>
                <w:sz w:val="18"/>
                <w:szCs w:val="18"/>
              </w:rPr>
            </w:pPr>
          </w:p>
          <w:p w:rsidR="0027222E" w:rsidRPr="005C30CD" w:rsidRDefault="0027222E" w:rsidP="0027222E">
            <w:pPr>
              <w:spacing w:after="0" w:line="240" w:lineRule="auto"/>
              <w:jc w:val="center"/>
              <w:rPr>
                <w:rFonts w:ascii="Century Gothic" w:hAnsi="Century Gothic"/>
                <w:sz w:val="18"/>
                <w:szCs w:val="18"/>
              </w:rPr>
            </w:pPr>
          </w:p>
          <w:p w:rsidR="0027222E" w:rsidRPr="005C30CD" w:rsidRDefault="0027222E" w:rsidP="0027222E">
            <w:pPr>
              <w:spacing w:after="0" w:line="240" w:lineRule="auto"/>
              <w:jc w:val="center"/>
              <w:rPr>
                <w:rFonts w:ascii="Century Gothic" w:hAnsi="Century Gothic"/>
                <w:sz w:val="18"/>
                <w:szCs w:val="18"/>
              </w:rPr>
            </w:pPr>
          </w:p>
          <w:p w:rsidR="0027222E" w:rsidRPr="005C30CD" w:rsidRDefault="0027222E" w:rsidP="0027222E">
            <w:pPr>
              <w:spacing w:after="0" w:line="240" w:lineRule="auto"/>
              <w:jc w:val="center"/>
              <w:rPr>
                <w:rFonts w:ascii="Century Gothic" w:hAnsi="Century Gothic"/>
                <w:sz w:val="18"/>
                <w:szCs w:val="18"/>
              </w:rPr>
            </w:pPr>
          </w:p>
          <w:p w:rsidR="0027222E" w:rsidRPr="005C30CD" w:rsidRDefault="0027222E" w:rsidP="0027222E">
            <w:pPr>
              <w:spacing w:after="0" w:line="240" w:lineRule="auto"/>
              <w:jc w:val="center"/>
              <w:rPr>
                <w:rFonts w:ascii="Century Gothic" w:hAnsi="Century Gothic"/>
                <w:sz w:val="18"/>
                <w:szCs w:val="18"/>
              </w:rPr>
            </w:pPr>
          </w:p>
          <w:p w:rsidR="0027222E" w:rsidRPr="005C30CD" w:rsidRDefault="0027222E" w:rsidP="0027222E">
            <w:pPr>
              <w:spacing w:after="0" w:line="240" w:lineRule="auto"/>
              <w:jc w:val="center"/>
              <w:rPr>
                <w:rFonts w:ascii="Century Gothic" w:hAnsi="Century Gothic"/>
                <w:sz w:val="18"/>
                <w:szCs w:val="18"/>
              </w:rPr>
            </w:pPr>
            <w:r w:rsidRPr="005C30CD">
              <w:rPr>
                <w:rFonts w:ascii="Century Gothic" w:hAnsi="Century Gothic"/>
                <w:sz w:val="18"/>
                <w:szCs w:val="18"/>
              </w:rPr>
              <w:t xml:space="preserve">     </w:t>
            </w:r>
          </w:p>
          <w:p w:rsidR="0027222E" w:rsidRPr="005C30CD" w:rsidRDefault="0027222E" w:rsidP="0027222E">
            <w:pPr>
              <w:spacing w:after="0" w:line="240" w:lineRule="auto"/>
              <w:jc w:val="center"/>
              <w:rPr>
                <w:rFonts w:ascii="Century Gothic" w:hAnsi="Century Gothic"/>
                <w:sz w:val="18"/>
                <w:szCs w:val="18"/>
              </w:rPr>
            </w:pPr>
          </w:p>
          <w:p w:rsidR="0027222E" w:rsidRPr="005C30CD" w:rsidRDefault="0027222E" w:rsidP="0027222E">
            <w:pPr>
              <w:spacing w:after="0" w:line="240" w:lineRule="auto"/>
              <w:jc w:val="center"/>
              <w:rPr>
                <w:rFonts w:ascii="Century Gothic" w:hAnsi="Century Gothic"/>
                <w:sz w:val="18"/>
                <w:szCs w:val="18"/>
              </w:rPr>
            </w:pPr>
          </w:p>
          <w:p w:rsidR="0027222E" w:rsidRPr="005C30CD" w:rsidRDefault="0000597D" w:rsidP="0027222E">
            <w:pPr>
              <w:spacing w:after="0" w:line="240" w:lineRule="auto"/>
              <w:jc w:val="center"/>
              <w:rPr>
                <w:rFonts w:ascii="Century Gothic" w:hAnsi="Century Gothic"/>
                <w:sz w:val="18"/>
                <w:szCs w:val="18"/>
              </w:rPr>
            </w:pPr>
            <w:r>
              <w:rPr>
                <w:rFonts w:ascii="Century Gothic" w:hAnsi="Century Gothic"/>
                <w:sz w:val="18"/>
                <w:szCs w:val="18"/>
              </w:rPr>
              <w:t>D</w:t>
            </w:r>
          </w:p>
          <w:p w:rsidR="0027222E" w:rsidRDefault="0027222E" w:rsidP="0027222E">
            <w:pPr>
              <w:spacing w:after="0" w:line="240" w:lineRule="auto"/>
              <w:jc w:val="center"/>
              <w:rPr>
                <w:rFonts w:ascii="Century Gothic" w:hAnsi="Century Gothic"/>
                <w:sz w:val="18"/>
                <w:szCs w:val="18"/>
              </w:rPr>
            </w:pPr>
          </w:p>
          <w:p w:rsidR="0000597D" w:rsidRDefault="0000597D" w:rsidP="0027222E">
            <w:pPr>
              <w:spacing w:after="0" w:line="240" w:lineRule="auto"/>
              <w:jc w:val="center"/>
              <w:rPr>
                <w:rFonts w:ascii="Century Gothic" w:hAnsi="Century Gothic"/>
                <w:sz w:val="18"/>
                <w:szCs w:val="18"/>
              </w:rPr>
            </w:pPr>
          </w:p>
          <w:p w:rsidR="0000597D" w:rsidRDefault="0000597D" w:rsidP="0027222E">
            <w:pPr>
              <w:spacing w:after="0" w:line="240" w:lineRule="auto"/>
              <w:jc w:val="center"/>
              <w:rPr>
                <w:rFonts w:ascii="Century Gothic" w:hAnsi="Century Gothic"/>
                <w:sz w:val="18"/>
                <w:szCs w:val="18"/>
              </w:rPr>
            </w:pPr>
          </w:p>
          <w:p w:rsidR="0000597D" w:rsidRDefault="0000597D" w:rsidP="0027222E">
            <w:pPr>
              <w:spacing w:after="0" w:line="240" w:lineRule="auto"/>
              <w:jc w:val="center"/>
              <w:rPr>
                <w:rFonts w:ascii="Century Gothic" w:hAnsi="Century Gothic"/>
                <w:sz w:val="18"/>
                <w:szCs w:val="18"/>
              </w:rPr>
            </w:pPr>
          </w:p>
          <w:p w:rsidR="0000597D" w:rsidRPr="005C30CD" w:rsidRDefault="0000597D" w:rsidP="0000597D">
            <w:pPr>
              <w:spacing w:after="0" w:line="240" w:lineRule="auto"/>
              <w:jc w:val="center"/>
              <w:rPr>
                <w:rFonts w:ascii="Century Gothic" w:hAnsi="Century Gothic"/>
                <w:sz w:val="18"/>
                <w:szCs w:val="18"/>
              </w:rPr>
            </w:pPr>
            <w:r>
              <w:rPr>
                <w:rFonts w:ascii="Century Gothic" w:hAnsi="Century Gothic"/>
                <w:sz w:val="18"/>
                <w:szCs w:val="18"/>
              </w:rPr>
              <w:t>D</w:t>
            </w:r>
          </w:p>
        </w:tc>
        <w:tc>
          <w:tcPr>
            <w:tcW w:w="1351" w:type="dxa"/>
          </w:tcPr>
          <w:p w:rsidR="0027222E" w:rsidRPr="005C30CD" w:rsidRDefault="0027222E" w:rsidP="0027222E">
            <w:pPr>
              <w:spacing w:after="0" w:line="240" w:lineRule="auto"/>
              <w:rPr>
                <w:rFonts w:ascii="Century Gothic" w:hAnsi="Century Gothic"/>
                <w:sz w:val="18"/>
                <w:szCs w:val="18"/>
              </w:rPr>
            </w:pPr>
            <w:r w:rsidRPr="005C30CD">
              <w:rPr>
                <w:rFonts w:ascii="Century Gothic" w:hAnsi="Century Gothic"/>
                <w:sz w:val="18"/>
                <w:szCs w:val="18"/>
              </w:rPr>
              <w:t>A / Ref / Cert</w:t>
            </w:r>
          </w:p>
          <w:p w:rsidR="0027222E" w:rsidRPr="005C30CD" w:rsidRDefault="0027222E" w:rsidP="0027222E">
            <w:pPr>
              <w:spacing w:after="0" w:line="240" w:lineRule="auto"/>
              <w:jc w:val="center"/>
              <w:rPr>
                <w:rFonts w:ascii="Century Gothic" w:hAnsi="Century Gothic"/>
                <w:sz w:val="18"/>
                <w:szCs w:val="18"/>
              </w:rPr>
            </w:pPr>
          </w:p>
          <w:p w:rsidR="0027222E" w:rsidRPr="005C30CD" w:rsidRDefault="0027222E" w:rsidP="0027222E">
            <w:pPr>
              <w:spacing w:after="0" w:line="240" w:lineRule="auto"/>
              <w:jc w:val="center"/>
              <w:rPr>
                <w:rFonts w:ascii="Century Gothic" w:hAnsi="Century Gothic"/>
                <w:sz w:val="18"/>
                <w:szCs w:val="18"/>
              </w:rPr>
            </w:pPr>
          </w:p>
          <w:p w:rsidR="0027222E" w:rsidRPr="005C30CD" w:rsidRDefault="0027222E" w:rsidP="0027222E">
            <w:pPr>
              <w:spacing w:after="0" w:line="240" w:lineRule="auto"/>
              <w:rPr>
                <w:rFonts w:ascii="Century Gothic" w:hAnsi="Century Gothic"/>
                <w:sz w:val="18"/>
                <w:szCs w:val="18"/>
              </w:rPr>
            </w:pPr>
          </w:p>
          <w:p w:rsidR="0027222E" w:rsidRPr="005C30CD" w:rsidRDefault="0027222E" w:rsidP="0027222E">
            <w:pPr>
              <w:spacing w:after="0" w:line="240" w:lineRule="auto"/>
              <w:rPr>
                <w:rFonts w:ascii="Century Gothic" w:hAnsi="Century Gothic"/>
                <w:sz w:val="18"/>
                <w:szCs w:val="18"/>
              </w:rPr>
            </w:pPr>
            <w:r w:rsidRPr="005C30CD">
              <w:rPr>
                <w:rFonts w:ascii="Century Gothic" w:hAnsi="Century Gothic"/>
                <w:sz w:val="18"/>
                <w:szCs w:val="18"/>
              </w:rPr>
              <w:t>A/SP/Cert</w:t>
            </w:r>
          </w:p>
          <w:p w:rsidR="0027222E" w:rsidRPr="005C30CD" w:rsidRDefault="0027222E" w:rsidP="0027222E">
            <w:pPr>
              <w:spacing w:after="0" w:line="240" w:lineRule="auto"/>
              <w:jc w:val="center"/>
              <w:rPr>
                <w:rFonts w:ascii="Century Gothic" w:hAnsi="Century Gothic"/>
                <w:sz w:val="18"/>
                <w:szCs w:val="18"/>
              </w:rPr>
            </w:pPr>
          </w:p>
          <w:p w:rsidR="0027222E" w:rsidRPr="005C30CD" w:rsidRDefault="0027222E" w:rsidP="0027222E">
            <w:pPr>
              <w:spacing w:after="0" w:line="240" w:lineRule="auto"/>
              <w:rPr>
                <w:rFonts w:ascii="Century Gothic" w:hAnsi="Century Gothic"/>
                <w:sz w:val="18"/>
                <w:szCs w:val="18"/>
              </w:rPr>
            </w:pPr>
          </w:p>
          <w:p w:rsidR="0027222E" w:rsidRPr="005C30CD" w:rsidRDefault="0027222E" w:rsidP="0027222E">
            <w:pPr>
              <w:spacing w:after="0" w:line="240" w:lineRule="auto"/>
              <w:rPr>
                <w:rFonts w:ascii="Century Gothic" w:hAnsi="Century Gothic"/>
                <w:sz w:val="18"/>
                <w:szCs w:val="18"/>
              </w:rPr>
            </w:pPr>
            <w:r w:rsidRPr="005C30CD">
              <w:rPr>
                <w:rFonts w:ascii="Century Gothic" w:hAnsi="Century Gothic"/>
                <w:sz w:val="18"/>
                <w:szCs w:val="18"/>
              </w:rPr>
              <w:t>A/SP</w:t>
            </w:r>
          </w:p>
          <w:p w:rsidR="0027222E" w:rsidRPr="005C30CD" w:rsidRDefault="0027222E" w:rsidP="0027222E">
            <w:pPr>
              <w:spacing w:after="0" w:line="240" w:lineRule="auto"/>
              <w:jc w:val="center"/>
              <w:rPr>
                <w:rFonts w:ascii="Century Gothic" w:hAnsi="Century Gothic"/>
                <w:sz w:val="18"/>
                <w:szCs w:val="18"/>
              </w:rPr>
            </w:pPr>
          </w:p>
          <w:p w:rsidR="0027222E" w:rsidRPr="005C30CD" w:rsidRDefault="0027222E" w:rsidP="0027222E">
            <w:pPr>
              <w:spacing w:after="0" w:line="240" w:lineRule="auto"/>
              <w:rPr>
                <w:rFonts w:ascii="Century Gothic" w:hAnsi="Century Gothic"/>
                <w:sz w:val="18"/>
                <w:szCs w:val="18"/>
              </w:rPr>
            </w:pPr>
            <w:r w:rsidRPr="005C30CD">
              <w:rPr>
                <w:rFonts w:ascii="Century Gothic" w:hAnsi="Century Gothic"/>
                <w:sz w:val="18"/>
                <w:szCs w:val="18"/>
              </w:rPr>
              <w:t>A/SP</w:t>
            </w:r>
          </w:p>
          <w:p w:rsidR="0027222E" w:rsidRPr="005C30CD" w:rsidRDefault="0027222E" w:rsidP="0027222E">
            <w:pPr>
              <w:spacing w:after="0" w:line="240" w:lineRule="auto"/>
              <w:jc w:val="center"/>
              <w:rPr>
                <w:rFonts w:ascii="Century Gothic" w:hAnsi="Century Gothic"/>
                <w:sz w:val="18"/>
                <w:szCs w:val="18"/>
              </w:rPr>
            </w:pPr>
          </w:p>
          <w:p w:rsidR="0027222E" w:rsidRPr="005C30CD" w:rsidRDefault="0027222E" w:rsidP="0027222E">
            <w:pPr>
              <w:spacing w:after="0" w:line="240" w:lineRule="auto"/>
              <w:jc w:val="center"/>
              <w:rPr>
                <w:rFonts w:ascii="Century Gothic" w:hAnsi="Century Gothic"/>
                <w:sz w:val="18"/>
                <w:szCs w:val="18"/>
              </w:rPr>
            </w:pPr>
          </w:p>
          <w:p w:rsidR="0027222E" w:rsidRPr="005C30CD" w:rsidRDefault="0027222E" w:rsidP="0027222E">
            <w:pPr>
              <w:spacing w:after="0" w:line="240" w:lineRule="auto"/>
              <w:rPr>
                <w:rFonts w:ascii="Century Gothic" w:hAnsi="Century Gothic"/>
                <w:sz w:val="18"/>
                <w:szCs w:val="18"/>
              </w:rPr>
            </w:pPr>
            <w:r w:rsidRPr="005C30CD">
              <w:rPr>
                <w:rFonts w:ascii="Century Gothic" w:hAnsi="Century Gothic"/>
                <w:sz w:val="18"/>
                <w:szCs w:val="18"/>
              </w:rPr>
              <w:t>A/SP</w:t>
            </w:r>
          </w:p>
          <w:p w:rsidR="0027222E" w:rsidRPr="005C30CD" w:rsidRDefault="0027222E" w:rsidP="0027222E">
            <w:pPr>
              <w:spacing w:after="0" w:line="240" w:lineRule="auto"/>
              <w:rPr>
                <w:rFonts w:ascii="Century Gothic" w:hAnsi="Century Gothic"/>
                <w:sz w:val="18"/>
                <w:szCs w:val="18"/>
              </w:rPr>
            </w:pPr>
          </w:p>
          <w:p w:rsidR="0027222E" w:rsidRPr="005C30CD" w:rsidRDefault="0027222E" w:rsidP="0027222E">
            <w:pPr>
              <w:spacing w:after="0" w:line="240" w:lineRule="auto"/>
              <w:rPr>
                <w:rFonts w:ascii="Century Gothic" w:hAnsi="Century Gothic"/>
                <w:sz w:val="18"/>
                <w:szCs w:val="18"/>
              </w:rPr>
            </w:pPr>
          </w:p>
          <w:p w:rsidR="0027222E" w:rsidRPr="005C30CD" w:rsidRDefault="0027222E" w:rsidP="0027222E">
            <w:pPr>
              <w:spacing w:after="0" w:line="240" w:lineRule="auto"/>
              <w:rPr>
                <w:rFonts w:ascii="Century Gothic" w:hAnsi="Century Gothic"/>
                <w:sz w:val="18"/>
                <w:szCs w:val="18"/>
              </w:rPr>
            </w:pPr>
            <w:r w:rsidRPr="005C30CD">
              <w:rPr>
                <w:rFonts w:ascii="Century Gothic" w:hAnsi="Century Gothic"/>
                <w:sz w:val="18"/>
                <w:szCs w:val="18"/>
              </w:rPr>
              <w:t>A / SP</w:t>
            </w:r>
          </w:p>
          <w:p w:rsidR="0027222E" w:rsidRDefault="0027222E" w:rsidP="0027222E">
            <w:pPr>
              <w:spacing w:after="0" w:line="240" w:lineRule="auto"/>
              <w:rPr>
                <w:rFonts w:ascii="Century Gothic" w:hAnsi="Century Gothic"/>
                <w:sz w:val="18"/>
                <w:szCs w:val="18"/>
              </w:rPr>
            </w:pPr>
          </w:p>
          <w:p w:rsidR="00971EDB" w:rsidRDefault="00971EDB" w:rsidP="0027222E">
            <w:pPr>
              <w:spacing w:after="0" w:line="240" w:lineRule="auto"/>
              <w:rPr>
                <w:rFonts w:ascii="Century Gothic" w:hAnsi="Century Gothic"/>
                <w:sz w:val="18"/>
                <w:szCs w:val="18"/>
              </w:rPr>
            </w:pPr>
          </w:p>
          <w:p w:rsidR="0027222E" w:rsidRPr="005C30CD" w:rsidRDefault="0027222E" w:rsidP="0027222E">
            <w:pPr>
              <w:spacing w:after="0" w:line="240" w:lineRule="auto"/>
              <w:rPr>
                <w:rFonts w:ascii="Century Gothic" w:hAnsi="Century Gothic"/>
                <w:sz w:val="18"/>
                <w:szCs w:val="18"/>
              </w:rPr>
            </w:pPr>
            <w:r>
              <w:rPr>
                <w:rFonts w:ascii="Century Gothic" w:hAnsi="Century Gothic"/>
                <w:sz w:val="18"/>
                <w:szCs w:val="18"/>
              </w:rPr>
              <w:t>A / SP</w:t>
            </w:r>
          </w:p>
          <w:p w:rsidR="0027222E" w:rsidRDefault="0027222E" w:rsidP="0027222E">
            <w:pPr>
              <w:spacing w:after="0" w:line="240" w:lineRule="auto"/>
              <w:rPr>
                <w:rFonts w:ascii="Century Gothic" w:hAnsi="Century Gothic"/>
                <w:sz w:val="18"/>
                <w:szCs w:val="18"/>
              </w:rPr>
            </w:pPr>
          </w:p>
          <w:p w:rsidR="0027222E" w:rsidRPr="005C30CD" w:rsidRDefault="0027222E" w:rsidP="0027222E">
            <w:pPr>
              <w:spacing w:after="0" w:line="240" w:lineRule="auto"/>
              <w:rPr>
                <w:rFonts w:ascii="Century Gothic" w:hAnsi="Century Gothic"/>
                <w:sz w:val="18"/>
                <w:szCs w:val="18"/>
              </w:rPr>
            </w:pPr>
            <w:r>
              <w:rPr>
                <w:rFonts w:ascii="Century Gothic" w:hAnsi="Century Gothic"/>
                <w:sz w:val="18"/>
                <w:szCs w:val="18"/>
              </w:rPr>
              <w:t>A / SP / Ref</w:t>
            </w:r>
          </w:p>
        </w:tc>
      </w:tr>
    </w:tbl>
    <w:p w:rsidR="00FD3052" w:rsidRDefault="00FD3052"/>
    <w:tbl>
      <w:tblPr>
        <w:tblpPr w:leftFromText="180" w:rightFromText="180" w:vertAnchor="text" w:horzAnchor="margin" w:tblpXSpec="center" w:tblpY="410"/>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6"/>
        <w:gridCol w:w="1134"/>
        <w:gridCol w:w="1134"/>
        <w:gridCol w:w="1451"/>
      </w:tblGrid>
      <w:tr w:rsidR="0027222E" w:rsidRPr="009862C3" w:rsidTr="0027222E">
        <w:tc>
          <w:tcPr>
            <w:tcW w:w="7196" w:type="dxa"/>
            <w:tcBorders>
              <w:top w:val="single" w:sz="4" w:space="0" w:color="auto"/>
              <w:left w:val="single" w:sz="4" w:space="0" w:color="auto"/>
              <w:bottom w:val="single" w:sz="4" w:space="0" w:color="auto"/>
              <w:right w:val="single" w:sz="4" w:space="0" w:color="auto"/>
            </w:tcBorders>
            <w:shd w:val="clear" w:color="auto" w:fill="BFBFBF"/>
            <w:vAlign w:val="center"/>
          </w:tcPr>
          <w:p w:rsidR="0027222E" w:rsidRPr="00341B20" w:rsidRDefault="0027222E" w:rsidP="0027222E">
            <w:pPr>
              <w:pStyle w:val="Heading4"/>
              <w:spacing w:after="0"/>
              <w:jc w:val="center"/>
              <w:rPr>
                <w:rFonts w:ascii="Century Gothic" w:hAnsi="Century Gothic"/>
                <w:sz w:val="18"/>
                <w:szCs w:val="18"/>
                <w:lang w:eastAsia="en-GB"/>
              </w:rPr>
            </w:pPr>
            <w:r w:rsidRPr="00341B20">
              <w:rPr>
                <w:rFonts w:ascii="Century Gothic" w:hAnsi="Century Gothic"/>
                <w:sz w:val="18"/>
                <w:szCs w:val="18"/>
                <w:lang w:eastAsia="en-GB"/>
              </w:rPr>
              <w:t>Skills</w:t>
            </w:r>
          </w:p>
        </w:tc>
        <w:tc>
          <w:tcPr>
            <w:tcW w:w="1134" w:type="dxa"/>
            <w:tcBorders>
              <w:left w:val="nil"/>
            </w:tcBorders>
            <w:shd w:val="clear" w:color="auto" w:fill="BFBFBF"/>
            <w:vAlign w:val="center"/>
          </w:tcPr>
          <w:p w:rsidR="0027222E" w:rsidRPr="005C30CD" w:rsidRDefault="0027222E" w:rsidP="0027222E">
            <w:pPr>
              <w:spacing w:after="0"/>
              <w:jc w:val="center"/>
              <w:rPr>
                <w:rFonts w:ascii="Century Gothic" w:hAnsi="Century Gothic"/>
                <w:b/>
                <w:sz w:val="18"/>
                <w:szCs w:val="18"/>
              </w:rPr>
            </w:pPr>
            <w:r w:rsidRPr="005C30CD">
              <w:rPr>
                <w:rFonts w:ascii="Century Gothic" w:hAnsi="Century Gothic"/>
                <w:b/>
                <w:sz w:val="18"/>
                <w:szCs w:val="18"/>
              </w:rPr>
              <w:t>Essential</w:t>
            </w:r>
          </w:p>
        </w:tc>
        <w:tc>
          <w:tcPr>
            <w:tcW w:w="1134" w:type="dxa"/>
            <w:shd w:val="clear" w:color="auto" w:fill="BFBFBF"/>
            <w:vAlign w:val="center"/>
          </w:tcPr>
          <w:p w:rsidR="0027222E" w:rsidRPr="005C30CD" w:rsidRDefault="0027222E" w:rsidP="0027222E">
            <w:pPr>
              <w:spacing w:after="0"/>
              <w:jc w:val="center"/>
              <w:rPr>
                <w:rFonts w:ascii="Century Gothic" w:hAnsi="Century Gothic"/>
                <w:b/>
                <w:sz w:val="18"/>
                <w:szCs w:val="18"/>
              </w:rPr>
            </w:pPr>
            <w:r w:rsidRPr="005C30CD">
              <w:rPr>
                <w:rFonts w:ascii="Century Gothic" w:hAnsi="Century Gothic"/>
                <w:b/>
                <w:sz w:val="18"/>
                <w:szCs w:val="18"/>
              </w:rPr>
              <w:t>Desirable</w:t>
            </w:r>
          </w:p>
        </w:tc>
        <w:tc>
          <w:tcPr>
            <w:tcW w:w="1451" w:type="dxa"/>
            <w:shd w:val="clear" w:color="auto" w:fill="BFBFBF"/>
            <w:vAlign w:val="center"/>
          </w:tcPr>
          <w:p w:rsidR="0027222E" w:rsidRPr="005C30CD" w:rsidRDefault="0027222E" w:rsidP="0027222E">
            <w:pPr>
              <w:spacing w:after="0"/>
              <w:rPr>
                <w:rFonts w:ascii="Century Gothic" w:hAnsi="Century Gothic"/>
                <w:b/>
                <w:sz w:val="18"/>
                <w:szCs w:val="18"/>
              </w:rPr>
            </w:pPr>
            <w:r w:rsidRPr="005C30CD">
              <w:rPr>
                <w:rFonts w:ascii="Century Gothic" w:hAnsi="Century Gothic"/>
                <w:b/>
                <w:sz w:val="18"/>
                <w:szCs w:val="18"/>
              </w:rPr>
              <w:t>Mode of assessment</w:t>
            </w:r>
          </w:p>
        </w:tc>
      </w:tr>
      <w:tr w:rsidR="0027222E" w:rsidRPr="009862C3" w:rsidTr="0027222E">
        <w:trPr>
          <w:trHeight w:val="563"/>
        </w:trPr>
        <w:tc>
          <w:tcPr>
            <w:tcW w:w="7196" w:type="dxa"/>
            <w:tcBorders>
              <w:top w:val="single" w:sz="4" w:space="0" w:color="auto"/>
              <w:left w:val="single" w:sz="4" w:space="0" w:color="auto"/>
              <w:bottom w:val="single" w:sz="4" w:space="0" w:color="auto"/>
              <w:right w:val="single" w:sz="4" w:space="0" w:color="auto"/>
            </w:tcBorders>
          </w:tcPr>
          <w:p w:rsidR="0027222E" w:rsidRPr="005C30CD" w:rsidRDefault="0027222E" w:rsidP="0027222E">
            <w:pPr>
              <w:spacing w:after="0" w:line="240" w:lineRule="auto"/>
              <w:rPr>
                <w:rFonts w:ascii="Century Gothic" w:hAnsi="Century Gothic"/>
                <w:sz w:val="18"/>
                <w:szCs w:val="18"/>
              </w:rPr>
            </w:pPr>
            <w:r w:rsidRPr="005C30CD">
              <w:rPr>
                <w:rFonts w:ascii="Century Gothic" w:hAnsi="Century Gothic"/>
                <w:sz w:val="18"/>
                <w:szCs w:val="18"/>
              </w:rPr>
              <w:t>Able to communicate with a wide range of people individually, in groups and at all appropriate levels</w:t>
            </w:r>
          </w:p>
          <w:p w:rsidR="0027222E" w:rsidRPr="005C30CD" w:rsidRDefault="0027222E" w:rsidP="0027222E">
            <w:pPr>
              <w:spacing w:after="0" w:line="240" w:lineRule="auto"/>
              <w:rPr>
                <w:rFonts w:ascii="Century Gothic" w:hAnsi="Century Gothic"/>
                <w:sz w:val="18"/>
                <w:szCs w:val="18"/>
              </w:rPr>
            </w:pPr>
          </w:p>
          <w:p w:rsidR="0027222E" w:rsidRPr="005C30CD" w:rsidRDefault="0027222E" w:rsidP="0027222E">
            <w:pPr>
              <w:spacing w:after="0" w:line="240" w:lineRule="auto"/>
              <w:rPr>
                <w:rFonts w:ascii="Century Gothic" w:hAnsi="Century Gothic"/>
                <w:sz w:val="18"/>
                <w:szCs w:val="18"/>
              </w:rPr>
            </w:pPr>
            <w:r w:rsidRPr="005C30CD">
              <w:rPr>
                <w:rFonts w:ascii="Century Gothic" w:hAnsi="Century Gothic"/>
                <w:sz w:val="18"/>
                <w:szCs w:val="18"/>
              </w:rPr>
              <w:t>Able to motivate children and sustain their interest in play activities</w:t>
            </w:r>
          </w:p>
          <w:p w:rsidR="0027222E" w:rsidRPr="005C30CD" w:rsidRDefault="0027222E" w:rsidP="0027222E">
            <w:pPr>
              <w:spacing w:after="0" w:line="240" w:lineRule="auto"/>
              <w:rPr>
                <w:rFonts w:ascii="Century Gothic" w:hAnsi="Century Gothic"/>
                <w:sz w:val="18"/>
                <w:szCs w:val="18"/>
              </w:rPr>
            </w:pPr>
          </w:p>
          <w:p w:rsidR="0027222E" w:rsidRPr="005C30CD" w:rsidRDefault="0027222E" w:rsidP="0027222E">
            <w:pPr>
              <w:spacing w:after="0" w:line="240" w:lineRule="auto"/>
              <w:rPr>
                <w:rFonts w:ascii="Century Gothic" w:hAnsi="Century Gothic"/>
                <w:sz w:val="18"/>
                <w:szCs w:val="18"/>
              </w:rPr>
            </w:pPr>
            <w:r w:rsidRPr="005C30CD">
              <w:rPr>
                <w:rFonts w:ascii="Century Gothic" w:hAnsi="Century Gothic"/>
                <w:sz w:val="18"/>
                <w:szCs w:val="18"/>
              </w:rPr>
              <w:t>Able to contribute to the team</w:t>
            </w:r>
          </w:p>
          <w:p w:rsidR="0027222E" w:rsidRPr="005C30CD" w:rsidRDefault="0027222E" w:rsidP="0027222E">
            <w:pPr>
              <w:spacing w:after="0" w:line="240" w:lineRule="auto"/>
              <w:rPr>
                <w:rFonts w:ascii="Century Gothic" w:hAnsi="Century Gothic"/>
                <w:sz w:val="18"/>
                <w:szCs w:val="18"/>
              </w:rPr>
            </w:pPr>
          </w:p>
          <w:p w:rsidR="0027222E" w:rsidRPr="005C30CD" w:rsidRDefault="0027222E" w:rsidP="0027222E">
            <w:pPr>
              <w:spacing w:after="0" w:line="240" w:lineRule="auto"/>
              <w:rPr>
                <w:rFonts w:ascii="Century Gothic" w:hAnsi="Century Gothic"/>
                <w:sz w:val="18"/>
                <w:szCs w:val="18"/>
              </w:rPr>
            </w:pPr>
            <w:r w:rsidRPr="005C30CD">
              <w:rPr>
                <w:rFonts w:ascii="Century Gothic" w:hAnsi="Century Gothic"/>
                <w:sz w:val="18"/>
                <w:szCs w:val="18"/>
              </w:rPr>
              <w:t xml:space="preserve">Able to support the production of effective plans which supports </w:t>
            </w:r>
            <w:r w:rsidR="00791F08">
              <w:rPr>
                <w:rFonts w:ascii="Century Gothic" w:hAnsi="Century Gothic"/>
                <w:sz w:val="18"/>
                <w:szCs w:val="18"/>
              </w:rPr>
              <w:t>c</w:t>
            </w:r>
            <w:r w:rsidRPr="005C30CD">
              <w:rPr>
                <w:rFonts w:ascii="Century Gothic" w:hAnsi="Century Gothic"/>
                <w:sz w:val="18"/>
                <w:szCs w:val="18"/>
              </w:rPr>
              <w:t>hildren’s learning.</w:t>
            </w:r>
          </w:p>
          <w:p w:rsidR="0027222E" w:rsidRPr="005C30CD" w:rsidRDefault="0027222E" w:rsidP="0027222E">
            <w:pPr>
              <w:spacing w:after="0" w:line="240" w:lineRule="auto"/>
              <w:rPr>
                <w:rFonts w:ascii="Century Gothic" w:hAnsi="Century Gothic"/>
                <w:sz w:val="18"/>
                <w:szCs w:val="18"/>
              </w:rPr>
            </w:pPr>
          </w:p>
          <w:p w:rsidR="0027222E" w:rsidRPr="005C30CD" w:rsidRDefault="0027222E" w:rsidP="0027222E">
            <w:pPr>
              <w:spacing w:after="0" w:line="240" w:lineRule="auto"/>
              <w:rPr>
                <w:rFonts w:ascii="Century Gothic" w:hAnsi="Century Gothic"/>
                <w:sz w:val="18"/>
                <w:szCs w:val="18"/>
              </w:rPr>
            </w:pPr>
            <w:r w:rsidRPr="005C30CD">
              <w:rPr>
                <w:rFonts w:ascii="Century Gothic" w:hAnsi="Century Gothic"/>
                <w:sz w:val="18"/>
                <w:szCs w:val="18"/>
              </w:rPr>
              <w:t>Able to prepare written reports to support children’s development and well being</w:t>
            </w:r>
          </w:p>
          <w:p w:rsidR="0027222E" w:rsidRPr="005C30CD" w:rsidRDefault="0027222E" w:rsidP="0027222E">
            <w:pPr>
              <w:spacing w:after="0" w:line="240" w:lineRule="auto"/>
              <w:rPr>
                <w:rFonts w:ascii="Century Gothic" w:hAnsi="Century Gothic"/>
                <w:sz w:val="18"/>
                <w:szCs w:val="18"/>
              </w:rPr>
            </w:pPr>
          </w:p>
          <w:p w:rsidR="0027222E" w:rsidRPr="005C30CD" w:rsidRDefault="0027222E" w:rsidP="0027222E">
            <w:pPr>
              <w:spacing w:after="0" w:line="240" w:lineRule="auto"/>
              <w:rPr>
                <w:rFonts w:ascii="Century Gothic" w:hAnsi="Century Gothic"/>
                <w:sz w:val="18"/>
                <w:szCs w:val="18"/>
              </w:rPr>
            </w:pPr>
            <w:r w:rsidRPr="005C30CD">
              <w:rPr>
                <w:rFonts w:ascii="Century Gothic" w:hAnsi="Century Gothic"/>
                <w:sz w:val="18"/>
                <w:szCs w:val="18"/>
              </w:rPr>
              <w:t>Able to offer positive support to children’s development and well being</w:t>
            </w:r>
          </w:p>
          <w:p w:rsidR="0027222E" w:rsidRPr="005C30CD" w:rsidRDefault="0027222E" w:rsidP="0027222E">
            <w:pPr>
              <w:spacing w:after="0" w:line="240" w:lineRule="auto"/>
              <w:rPr>
                <w:rFonts w:ascii="Century Gothic" w:hAnsi="Century Gothic"/>
                <w:sz w:val="18"/>
                <w:szCs w:val="18"/>
              </w:rPr>
            </w:pPr>
          </w:p>
          <w:p w:rsidR="0027222E" w:rsidRPr="005C30CD" w:rsidRDefault="0027222E" w:rsidP="0027222E">
            <w:pPr>
              <w:spacing w:after="0" w:line="240" w:lineRule="auto"/>
              <w:rPr>
                <w:rFonts w:ascii="Century Gothic" w:hAnsi="Century Gothic"/>
                <w:sz w:val="18"/>
                <w:szCs w:val="18"/>
              </w:rPr>
            </w:pPr>
            <w:r w:rsidRPr="005C30CD">
              <w:rPr>
                <w:rFonts w:ascii="Century Gothic" w:hAnsi="Century Gothic"/>
                <w:sz w:val="18"/>
                <w:szCs w:val="18"/>
              </w:rPr>
              <w:t>Able to work in a responsive partnership with parents and carers</w:t>
            </w:r>
          </w:p>
          <w:p w:rsidR="0027222E" w:rsidRPr="005C30CD" w:rsidRDefault="0027222E" w:rsidP="0027222E">
            <w:pPr>
              <w:spacing w:after="0" w:line="240" w:lineRule="auto"/>
              <w:rPr>
                <w:rFonts w:ascii="Century Gothic" w:hAnsi="Century Gothic"/>
                <w:sz w:val="18"/>
                <w:szCs w:val="18"/>
              </w:rPr>
            </w:pPr>
          </w:p>
          <w:p w:rsidR="0027222E" w:rsidRPr="005C30CD" w:rsidRDefault="0027222E" w:rsidP="0027222E">
            <w:pPr>
              <w:spacing w:after="0" w:line="240" w:lineRule="auto"/>
              <w:rPr>
                <w:rFonts w:ascii="Century Gothic" w:hAnsi="Century Gothic"/>
                <w:sz w:val="18"/>
                <w:szCs w:val="18"/>
              </w:rPr>
            </w:pPr>
            <w:r w:rsidRPr="005C30CD">
              <w:rPr>
                <w:rFonts w:ascii="Century Gothic" w:hAnsi="Century Gothic"/>
                <w:sz w:val="18"/>
                <w:szCs w:val="18"/>
              </w:rPr>
              <w:t>Able to support children and families in a culturally sensitive, positive and non-judgemental way</w:t>
            </w:r>
          </w:p>
          <w:p w:rsidR="0027222E" w:rsidRPr="005C30CD" w:rsidRDefault="0027222E" w:rsidP="0027222E">
            <w:pPr>
              <w:spacing w:after="0" w:line="240" w:lineRule="auto"/>
              <w:rPr>
                <w:rFonts w:ascii="Century Gothic" w:hAnsi="Century Gothic"/>
                <w:sz w:val="18"/>
                <w:szCs w:val="18"/>
              </w:rPr>
            </w:pPr>
          </w:p>
          <w:p w:rsidR="0027222E" w:rsidRPr="005C30CD" w:rsidRDefault="0027222E" w:rsidP="0027222E">
            <w:pPr>
              <w:spacing w:after="0" w:line="240" w:lineRule="auto"/>
              <w:rPr>
                <w:rFonts w:ascii="Century Gothic" w:hAnsi="Century Gothic"/>
                <w:sz w:val="18"/>
                <w:szCs w:val="18"/>
              </w:rPr>
            </w:pPr>
            <w:r w:rsidRPr="005C30CD">
              <w:rPr>
                <w:rFonts w:ascii="Century Gothic" w:hAnsi="Century Gothic"/>
                <w:sz w:val="18"/>
                <w:szCs w:val="18"/>
              </w:rPr>
              <w:t>Able to develop children with special educational needs in an inclusive setting</w:t>
            </w:r>
          </w:p>
          <w:p w:rsidR="0027222E" w:rsidRDefault="0027222E" w:rsidP="0027222E">
            <w:pPr>
              <w:spacing w:after="0" w:line="240" w:lineRule="auto"/>
              <w:rPr>
                <w:rFonts w:ascii="Century Gothic" w:hAnsi="Century Gothic"/>
                <w:sz w:val="18"/>
                <w:szCs w:val="18"/>
              </w:rPr>
            </w:pPr>
          </w:p>
          <w:p w:rsidR="00A575D0" w:rsidRDefault="0027222E" w:rsidP="0027222E">
            <w:pPr>
              <w:spacing w:after="0" w:line="240" w:lineRule="auto"/>
              <w:rPr>
                <w:rFonts w:ascii="Century Gothic" w:hAnsi="Century Gothic"/>
                <w:sz w:val="18"/>
                <w:szCs w:val="18"/>
              </w:rPr>
            </w:pPr>
            <w:r w:rsidRPr="005C30CD">
              <w:rPr>
                <w:rFonts w:ascii="Century Gothic" w:hAnsi="Century Gothic"/>
                <w:sz w:val="18"/>
                <w:szCs w:val="18"/>
              </w:rPr>
              <w:t>Able to take and accept instructions</w:t>
            </w:r>
            <w:r w:rsidR="00911655">
              <w:rPr>
                <w:rFonts w:ascii="Century Gothic" w:hAnsi="Century Gothic"/>
                <w:sz w:val="18"/>
                <w:szCs w:val="18"/>
              </w:rPr>
              <w:t>/constructive criticism</w:t>
            </w:r>
          </w:p>
          <w:p w:rsidR="00A575D0" w:rsidRDefault="00A575D0" w:rsidP="0027222E">
            <w:pPr>
              <w:spacing w:after="0" w:line="240" w:lineRule="auto"/>
              <w:rPr>
                <w:rFonts w:ascii="Century Gothic" w:hAnsi="Century Gothic"/>
                <w:sz w:val="18"/>
                <w:szCs w:val="18"/>
              </w:rPr>
            </w:pPr>
          </w:p>
          <w:p w:rsidR="00A575D0" w:rsidRDefault="00A575D0" w:rsidP="0027222E">
            <w:pPr>
              <w:spacing w:after="0" w:line="240" w:lineRule="auto"/>
              <w:rPr>
                <w:rFonts w:ascii="Century Gothic" w:hAnsi="Century Gothic"/>
                <w:sz w:val="18"/>
                <w:szCs w:val="18"/>
              </w:rPr>
            </w:pPr>
          </w:p>
          <w:p w:rsidR="00A575D0" w:rsidRPr="005C30CD" w:rsidRDefault="00A575D0" w:rsidP="0027222E">
            <w:pPr>
              <w:spacing w:after="0" w:line="240" w:lineRule="auto"/>
              <w:rPr>
                <w:rFonts w:ascii="Century Gothic" w:hAnsi="Century Gothic"/>
                <w:sz w:val="18"/>
                <w:szCs w:val="18"/>
              </w:rPr>
            </w:pPr>
          </w:p>
        </w:tc>
        <w:tc>
          <w:tcPr>
            <w:tcW w:w="1134" w:type="dxa"/>
            <w:tcBorders>
              <w:left w:val="nil"/>
            </w:tcBorders>
          </w:tcPr>
          <w:p w:rsidR="0027222E" w:rsidRPr="005C30CD" w:rsidRDefault="0027222E" w:rsidP="0027222E">
            <w:pPr>
              <w:spacing w:after="0" w:line="240" w:lineRule="auto"/>
              <w:jc w:val="center"/>
              <w:rPr>
                <w:rFonts w:ascii="Century Gothic" w:hAnsi="Century Gothic"/>
                <w:sz w:val="18"/>
                <w:szCs w:val="18"/>
              </w:rPr>
            </w:pPr>
            <w:r w:rsidRPr="005C30CD">
              <w:rPr>
                <w:rFonts w:ascii="Century Gothic" w:hAnsi="Century Gothic"/>
                <w:sz w:val="18"/>
                <w:szCs w:val="18"/>
              </w:rPr>
              <w:t>E</w:t>
            </w:r>
          </w:p>
          <w:p w:rsidR="0027222E" w:rsidRPr="005C30CD" w:rsidRDefault="0027222E" w:rsidP="0027222E">
            <w:pPr>
              <w:spacing w:after="0" w:line="240" w:lineRule="auto"/>
              <w:jc w:val="center"/>
              <w:rPr>
                <w:rFonts w:ascii="Century Gothic" w:hAnsi="Century Gothic"/>
                <w:sz w:val="18"/>
                <w:szCs w:val="18"/>
              </w:rPr>
            </w:pPr>
          </w:p>
          <w:p w:rsidR="0027222E" w:rsidRPr="005C30CD" w:rsidRDefault="0027222E" w:rsidP="0027222E">
            <w:pPr>
              <w:spacing w:after="0" w:line="240" w:lineRule="auto"/>
              <w:jc w:val="center"/>
              <w:rPr>
                <w:rFonts w:ascii="Century Gothic" w:hAnsi="Century Gothic"/>
                <w:sz w:val="18"/>
                <w:szCs w:val="18"/>
              </w:rPr>
            </w:pPr>
          </w:p>
          <w:p w:rsidR="0027222E" w:rsidRPr="005C30CD" w:rsidRDefault="0027222E" w:rsidP="0027222E">
            <w:pPr>
              <w:spacing w:after="0" w:line="240" w:lineRule="auto"/>
              <w:jc w:val="center"/>
              <w:rPr>
                <w:rFonts w:ascii="Century Gothic" w:hAnsi="Century Gothic"/>
                <w:sz w:val="18"/>
                <w:szCs w:val="18"/>
              </w:rPr>
            </w:pPr>
            <w:r w:rsidRPr="005C30CD">
              <w:rPr>
                <w:rFonts w:ascii="Century Gothic" w:hAnsi="Century Gothic"/>
                <w:sz w:val="18"/>
                <w:szCs w:val="18"/>
              </w:rPr>
              <w:t>E</w:t>
            </w:r>
          </w:p>
          <w:p w:rsidR="0027222E" w:rsidRPr="005C30CD" w:rsidRDefault="0027222E" w:rsidP="0027222E">
            <w:pPr>
              <w:spacing w:after="0" w:line="240" w:lineRule="auto"/>
              <w:jc w:val="center"/>
              <w:rPr>
                <w:rFonts w:ascii="Century Gothic" w:hAnsi="Century Gothic"/>
                <w:sz w:val="18"/>
                <w:szCs w:val="18"/>
              </w:rPr>
            </w:pPr>
          </w:p>
          <w:p w:rsidR="0027222E" w:rsidRPr="005C30CD" w:rsidRDefault="0027222E" w:rsidP="0027222E">
            <w:pPr>
              <w:spacing w:after="0" w:line="240" w:lineRule="auto"/>
              <w:jc w:val="center"/>
              <w:rPr>
                <w:rFonts w:ascii="Century Gothic" w:hAnsi="Century Gothic"/>
                <w:sz w:val="18"/>
                <w:szCs w:val="18"/>
              </w:rPr>
            </w:pPr>
            <w:r w:rsidRPr="005C30CD">
              <w:rPr>
                <w:rFonts w:ascii="Century Gothic" w:hAnsi="Century Gothic"/>
                <w:sz w:val="18"/>
                <w:szCs w:val="18"/>
              </w:rPr>
              <w:t>E</w:t>
            </w:r>
          </w:p>
          <w:p w:rsidR="0027222E" w:rsidRPr="005C30CD" w:rsidRDefault="0027222E" w:rsidP="0027222E">
            <w:pPr>
              <w:spacing w:after="0" w:line="240" w:lineRule="auto"/>
              <w:jc w:val="center"/>
              <w:rPr>
                <w:rFonts w:ascii="Century Gothic" w:hAnsi="Century Gothic"/>
                <w:sz w:val="18"/>
                <w:szCs w:val="18"/>
              </w:rPr>
            </w:pPr>
          </w:p>
          <w:p w:rsidR="0027222E" w:rsidRPr="005C30CD" w:rsidRDefault="0027222E" w:rsidP="0027222E">
            <w:pPr>
              <w:spacing w:after="0" w:line="240" w:lineRule="auto"/>
              <w:jc w:val="center"/>
              <w:rPr>
                <w:rFonts w:ascii="Century Gothic" w:hAnsi="Century Gothic"/>
                <w:sz w:val="18"/>
                <w:szCs w:val="18"/>
              </w:rPr>
            </w:pPr>
            <w:r w:rsidRPr="005C30CD">
              <w:rPr>
                <w:rFonts w:ascii="Century Gothic" w:hAnsi="Century Gothic"/>
                <w:sz w:val="18"/>
                <w:szCs w:val="18"/>
              </w:rPr>
              <w:t>E</w:t>
            </w:r>
          </w:p>
          <w:p w:rsidR="0027222E" w:rsidRPr="005C30CD" w:rsidRDefault="0027222E" w:rsidP="0027222E">
            <w:pPr>
              <w:spacing w:after="0" w:line="240" w:lineRule="auto"/>
              <w:jc w:val="center"/>
              <w:rPr>
                <w:rFonts w:ascii="Century Gothic" w:hAnsi="Century Gothic"/>
                <w:sz w:val="18"/>
                <w:szCs w:val="18"/>
              </w:rPr>
            </w:pPr>
          </w:p>
          <w:p w:rsidR="0027222E" w:rsidRPr="005C30CD" w:rsidRDefault="0027222E" w:rsidP="0027222E">
            <w:pPr>
              <w:spacing w:after="0" w:line="240" w:lineRule="auto"/>
              <w:jc w:val="center"/>
              <w:rPr>
                <w:rFonts w:ascii="Century Gothic" w:hAnsi="Century Gothic"/>
                <w:sz w:val="18"/>
                <w:szCs w:val="18"/>
              </w:rPr>
            </w:pPr>
          </w:p>
          <w:p w:rsidR="0027222E" w:rsidRPr="005C30CD" w:rsidRDefault="0027222E" w:rsidP="0027222E">
            <w:pPr>
              <w:spacing w:after="0" w:line="240" w:lineRule="auto"/>
              <w:jc w:val="center"/>
              <w:rPr>
                <w:rFonts w:ascii="Century Gothic" w:hAnsi="Century Gothic"/>
                <w:sz w:val="18"/>
                <w:szCs w:val="18"/>
              </w:rPr>
            </w:pPr>
            <w:r w:rsidRPr="005C30CD">
              <w:rPr>
                <w:rFonts w:ascii="Century Gothic" w:hAnsi="Century Gothic"/>
                <w:sz w:val="18"/>
                <w:szCs w:val="18"/>
              </w:rPr>
              <w:t>E</w:t>
            </w:r>
          </w:p>
          <w:p w:rsidR="0027222E" w:rsidRPr="005C30CD" w:rsidRDefault="0027222E" w:rsidP="0027222E">
            <w:pPr>
              <w:spacing w:after="0" w:line="240" w:lineRule="auto"/>
              <w:jc w:val="center"/>
              <w:rPr>
                <w:rFonts w:ascii="Century Gothic" w:hAnsi="Century Gothic"/>
                <w:sz w:val="18"/>
                <w:szCs w:val="18"/>
              </w:rPr>
            </w:pPr>
          </w:p>
          <w:p w:rsidR="0027222E" w:rsidRPr="005C30CD" w:rsidRDefault="0027222E" w:rsidP="0027222E">
            <w:pPr>
              <w:spacing w:after="0" w:line="240" w:lineRule="auto"/>
              <w:jc w:val="center"/>
              <w:rPr>
                <w:rFonts w:ascii="Century Gothic" w:hAnsi="Century Gothic"/>
                <w:sz w:val="18"/>
                <w:szCs w:val="18"/>
              </w:rPr>
            </w:pPr>
          </w:p>
          <w:p w:rsidR="0027222E" w:rsidRPr="005C30CD" w:rsidRDefault="0027222E" w:rsidP="0027222E">
            <w:pPr>
              <w:spacing w:after="0" w:line="240" w:lineRule="auto"/>
              <w:jc w:val="center"/>
              <w:rPr>
                <w:rFonts w:ascii="Century Gothic" w:hAnsi="Century Gothic"/>
                <w:sz w:val="18"/>
                <w:szCs w:val="18"/>
              </w:rPr>
            </w:pPr>
            <w:r w:rsidRPr="005C30CD">
              <w:rPr>
                <w:rFonts w:ascii="Century Gothic" w:hAnsi="Century Gothic"/>
                <w:sz w:val="18"/>
                <w:szCs w:val="18"/>
              </w:rPr>
              <w:t>E</w:t>
            </w:r>
          </w:p>
          <w:p w:rsidR="0027222E" w:rsidRPr="005C30CD" w:rsidRDefault="0027222E" w:rsidP="0027222E">
            <w:pPr>
              <w:spacing w:after="0" w:line="240" w:lineRule="auto"/>
              <w:jc w:val="center"/>
              <w:rPr>
                <w:rFonts w:ascii="Century Gothic" w:hAnsi="Century Gothic"/>
                <w:sz w:val="18"/>
                <w:szCs w:val="18"/>
              </w:rPr>
            </w:pPr>
          </w:p>
          <w:p w:rsidR="0027222E" w:rsidRPr="005C30CD" w:rsidRDefault="0027222E" w:rsidP="0027222E">
            <w:pPr>
              <w:spacing w:after="0" w:line="240" w:lineRule="auto"/>
              <w:jc w:val="center"/>
              <w:rPr>
                <w:rFonts w:ascii="Century Gothic" w:hAnsi="Century Gothic"/>
                <w:sz w:val="18"/>
                <w:szCs w:val="18"/>
              </w:rPr>
            </w:pPr>
            <w:r w:rsidRPr="005C30CD">
              <w:rPr>
                <w:rFonts w:ascii="Century Gothic" w:hAnsi="Century Gothic"/>
                <w:sz w:val="18"/>
                <w:szCs w:val="18"/>
              </w:rPr>
              <w:t>E</w:t>
            </w:r>
          </w:p>
          <w:p w:rsidR="0027222E" w:rsidRPr="005C30CD" w:rsidRDefault="0027222E" w:rsidP="0027222E">
            <w:pPr>
              <w:spacing w:after="0" w:line="240" w:lineRule="auto"/>
              <w:jc w:val="center"/>
              <w:rPr>
                <w:rFonts w:ascii="Century Gothic" w:hAnsi="Century Gothic"/>
                <w:sz w:val="18"/>
                <w:szCs w:val="18"/>
              </w:rPr>
            </w:pPr>
          </w:p>
          <w:p w:rsidR="0027222E" w:rsidRPr="005C30CD" w:rsidRDefault="0027222E" w:rsidP="0027222E">
            <w:pPr>
              <w:spacing w:after="0" w:line="240" w:lineRule="auto"/>
              <w:jc w:val="center"/>
              <w:rPr>
                <w:rFonts w:ascii="Century Gothic" w:hAnsi="Century Gothic"/>
                <w:sz w:val="18"/>
                <w:szCs w:val="18"/>
              </w:rPr>
            </w:pPr>
            <w:r w:rsidRPr="005C30CD">
              <w:rPr>
                <w:rFonts w:ascii="Century Gothic" w:hAnsi="Century Gothic"/>
                <w:sz w:val="18"/>
                <w:szCs w:val="18"/>
              </w:rPr>
              <w:t>E</w:t>
            </w:r>
          </w:p>
          <w:p w:rsidR="0027222E" w:rsidRPr="005C30CD" w:rsidRDefault="0027222E" w:rsidP="0027222E">
            <w:pPr>
              <w:spacing w:after="0" w:line="240" w:lineRule="auto"/>
              <w:jc w:val="center"/>
              <w:rPr>
                <w:rFonts w:ascii="Century Gothic" w:hAnsi="Century Gothic"/>
                <w:sz w:val="18"/>
                <w:szCs w:val="18"/>
              </w:rPr>
            </w:pPr>
          </w:p>
          <w:p w:rsidR="0027222E" w:rsidRPr="005C30CD" w:rsidRDefault="0027222E" w:rsidP="0027222E">
            <w:pPr>
              <w:spacing w:after="0" w:line="240" w:lineRule="auto"/>
              <w:jc w:val="center"/>
              <w:rPr>
                <w:rFonts w:ascii="Century Gothic" w:hAnsi="Century Gothic"/>
                <w:sz w:val="18"/>
                <w:szCs w:val="18"/>
              </w:rPr>
            </w:pPr>
          </w:p>
          <w:p w:rsidR="0027222E" w:rsidRPr="005C30CD" w:rsidRDefault="0027222E" w:rsidP="0027222E">
            <w:pPr>
              <w:spacing w:after="0" w:line="240" w:lineRule="auto"/>
              <w:jc w:val="center"/>
              <w:rPr>
                <w:rFonts w:ascii="Century Gothic" w:hAnsi="Century Gothic"/>
                <w:sz w:val="18"/>
                <w:szCs w:val="18"/>
              </w:rPr>
            </w:pPr>
            <w:r w:rsidRPr="005C30CD">
              <w:rPr>
                <w:rFonts w:ascii="Century Gothic" w:hAnsi="Century Gothic"/>
                <w:sz w:val="18"/>
                <w:szCs w:val="18"/>
              </w:rPr>
              <w:t>E</w:t>
            </w:r>
          </w:p>
          <w:p w:rsidR="0027222E" w:rsidRPr="005C30CD" w:rsidRDefault="0027222E" w:rsidP="0027222E">
            <w:pPr>
              <w:spacing w:after="0" w:line="240" w:lineRule="auto"/>
              <w:jc w:val="center"/>
              <w:rPr>
                <w:rFonts w:ascii="Century Gothic" w:hAnsi="Century Gothic"/>
                <w:sz w:val="18"/>
                <w:szCs w:val="18"/>
              </w:rPr>
            </w:pPr>
          </w:p>
          <w:p w:rsidR="0027222E" w:rsidRPr="005C30CD" w:rsidRDefault="0027222E" w:rsidP="00AA1122">
            <w:pPr>
              <w:spacing w:after="0" w:line="240" w:lineRule="auto"/>
              <w:jc w:val="center"/>
              <w:rPr>
                <w:rFonts w:ascii="Century Gothic" w:hAnsi="Century Gothic"/>
                <w:sz w:val="18"/>
                <w:szCs w:val="18"/>
              </w:rPr>
            </w:pPr>
            <w:r w:rsidRPr="005C30CD">
              <w:rPr>
                <w:rFonts w:ascii="Century Gothic" w:hAnsi="Century Gothic"/>
                <w:sz w:val="18"/>
                <w:szCs w:val="18"/>
              </w:rPr>
              <w:t>E</w:t>
            </w:r>
          </w:p>
        </w:tc>
        <w:tc>
          <w:tcPr>
            <w:tcW w:w="1134" w:type="dxa"/>
          </w:tcPr>
          <w:p w:rsidR="0027222E" w:rsidRPr="005C30CD" w:rsidRDefault="0027222E" w:rsidP="0027222E">
            <w:pPr>
              <w:spacing w:after="0" w:line="240" w:lineRule="auto"/>
              <w:jc w:val="center"/>
              <w:rPr>
                <w:rFonts w:ascii="Century Gothic" w:hAnsi="Century Gothic"/>
                <w:sz w:val="18"/>
                <w:szCs w:val="18"/>
              </w:rPr>
            </w:pPr>
          </w:p>
        </w:tc>
        <w:tc>
          <w:tcPr>
            <w:tcW w:w="1451" w:type="dxa"/>
          </w:tcPr>
          <w:p w:rsidR="0027222E" w:rsidRPr="005C30CD" w:rsidRDefault="0027222E" w:rsidP="0027222E">
            <w:pPr>
              <w:spacing w:after="0" w:line="240" w:lineRule="auto"/>
              <w:jc w:val="center"/>
              <w:rPr>
                <w:rFonts w:ascii="Century Gothic" w:hAnsi="Century Gothic"/>
                <w:sz w:val="18"/>
                <w:szCs w:val="18"/>
              </w:rPr>
            </w:pPr>
            <w:r w:rsidRPr="005C30CD">
              <w:rPr>
                <w:rFonts w:ascii="Century Gothic" w:hAnsi="Century Gothic"/>
                <w:sz w:val="18"/>
                <w:szCs w:val="18"/>
              </w:rPr>
              <w:t>A/SP</w:t>
            </w:r>
          </w:p>
          <w:p w:rsidR="0027222E" w:rsidRPr="005C30CD" w:rsidRDefault="0027222E" w:rsidP="0027222E">
            <w:pPr>
              <w:spacing w:after="0" w:line="240" w:lineRule="auto"/>
              <w:jc w:val="center"/>
              <w:rPr>
                <w:rFonts w:ascii="Century Gothic" w:hAnsi="Century Gothic"/>
                <w:sz w:val="18"/>
                <w:szCs w:val="18"/>
              </w:rPr>
            </w:pPr>
          </w:p>
          <w:p w:rsidR="0027222E" w:rsidRPr="005C30CD" w:rsidRDefault="0027222E" w:rsidP="00971EDB">
            <w:pPr>
              <w:spacing w:after="0" w:line="240" w:lineRule="auto"/>
              <w:rPr>
                <w:rFonts w:ascii="Century Gothic" w:hAnsi="Century Gothic"/>
                <w:sz w:val="18"/>
                <w:szCs w:val="18"/>
              </w:rPr>
            </w:pPr>
          </w:p>
          <w:p w:rsidR="0027222E" w:rsidRPr="005C30CD" w:rsidRDefault="0027222E" w:rsidP="0027222E">
            <w:pPr>
              <w:spacing w:after="0" w:line="240" w:lineRule="auto"/>
              <w:jc w:val="center"/>
              <w:rPr>
                <w:rFonts w:ascii="Century Gothic" w:hAnsi="Century Gothic"/>
                <w:sz w:val="18"/>
                <w:szCs w:val="18"/>
              </w:rPr>
            </w:pPr>
            <w:r w:rsidRPr="005C30CD">
              <w:rPr>
                <w:rFonts w:ascii="Century Gothic" w:hAnsi="Century Gothic"/>
                <w:sz w:val="18"/>
                <w:szCs w:val="18"/>
              </w:rPr>
              <w:t>A/SP</w:t>
            </w:r>
          </w:p>
          <w:p w:rsidR="0027222E" w:rsidRPr="005C30CD" w:rsidRDefault="0027222E" w:rsidP="0027222E">
            <w:pPr>
              <w:spacing w:after="0" w:line="240" w:lineRule="auto"/>
              <w:jc w:val="center"/>
              <w:rPr>
                <w:rFonts w:ascii="Century Gothic" w:hAnsi="Century Gothic"/>
                <w:sz w:val="18"/>
                <w:szCs w:val="18"/>
              </w:rPr>
            </w:pPr>
          </w:p>
          <w:p w:rsidR="0027222E" w:rsidRPr="005C30CD" w:rsidRDefault="0027222E" w:rsidP="0027222E">
            <w:pPr>
              <w:spacing w:after="0" w:line="240" w:lineRule="auto"/>
              <w:jc w:val="center"/>
              <w:rPr>
                <w:rFonts w:ascii="Century Gothic" w:hAnsi="Century Gothic"/>
                <w:sz w:val="18"/>
                <w:szCs w:val="18"/>
              </w:rPr>
            </w:pPr>
            <w:r w:rsidRPr="005C30CD">
              <w:rPr>
                <w:rFonts w:ascii="Century Gothic" w:hAnsi="Century Gothic"/>
                <w:sz w:val="18"/>
                <w:szCs w:val="18"/>
              </w:rPr>
              <w:t>A/SP</w:t>
            </w:r>
          </w:p>
          <w:p w:rsidR="0027222E" w:rsidRPr="005C30CD" w:rsidRDefault="0027222E" w:rsidP="0027222E">
            <w:pPr>
              <w:spacing w:after="0" w:line="240" w:lineRule="auto"/>
              <w:jc w:val="center"/>
              <w:rPr>
                <w:rFonts w:ascii="Century Gothic" w:hAnsi="Century Gothic"/>
                <w:sz w:val="18"/>
                <w:szCs w:val="18"/>
              </w:rPr>
            </w:pPr>
          </w:p>
          <w:p w:rsidR="0027222E" w:rsidRPr="005C30CD" w:rsidRDefault="0027222E" w:rsidP="0027222E">
            <w:pPr>
              <w:spacing w:after="0" w:line="240" w:lineRule="auto"/>
              <w:jc w:val="center"/>
              <w:rPr>
                <w:rFonts w:ascii="Century Gothic" w:hAnsi="Century Gothic"/>
                <w:sz w:val="18"/>
                <w:szCs w:val="18"/>
              </w:rPr>
            </w:pPr>
            <w:r w:rsidRPr="005C30CD">
              <w:rPr>
                <w:rFonts w:ascii="Century Gothic" w:hAnsi="Century Gothic"/>
                <w:sz w:val="18"/>
                <w:szCs w:val="18"/>
              </w:rPr>
              <w:t>A/SP</w:t>
            </w:r>
          </w:p>
          <w:p w:rsidR="0027222E" w:rsidRPr="005C30CD" w:rsidRDefault="0027222E" w:rsidP="0027222E">
            <w:pPr>
              <w:spacing w:after="0" w:line="240" w:lineRule="auto"/>
              <w:jc w:val="center"/>
              <w:rPr>
                <w:rFonts w:ascii="Century Gothic" w:hAnsi="Century Gothic"/>
                <w:sz w:val="18"/>
                <w:szCs w:val="18"/>
              </w:rPr>
            </w:pPr>
          </w:p>
          <w:p w:rsidR="0027222E" w:rsidRPr="005C30CD" w:rsidRDefault="0027222E" w:rsidP="0027222E">
            <w:pPr>
              <w:spacing w:after="0" w:line="240" w:lineRule="auto"/>
              <w:jc w:val="center"/>
              <w:rPr>
                <w:rFonts w:ascii="Century Gothic" w:hAnsi="Century Gothic"/>
                <w:sz w:val="18"/>
                <w:szCs w:val="18"/>
              </w:rPr>
            </w:pPr>
          </w:p>
          <w:p w:rsidR="0027222E" w:rsidRPr="005C30CD" w:rsidRDefault="0027222E" w:rsidP="0027222E">
            <w:pPr>
              <w:spacing w:after="0" w:line="240" w:lineRule="auto"/>
              <w:jc w:val="center"/>
              <w:rPr>
                <w:rFonts w:ascii="Century Gothic" w:hAnsi="Century Gothic"/>
                <w:sz w:val="18"/>
                <w:szCs w:val="18"/>
              </w:rPr>
            </w:pPr>
            <w:r w:rsidRPr="005C30CD">
              <w:rPr>
                <w:rFonts w:ascii="Century Gothic" w:hAnsi="Century Gothic"/>
                <w:sz w:val="18"/>
                <w:szCs w:val="18"/>
              </w:rPr>
              <w:t>A/SP</w:t>
            </w:r>
          </w:p>
          <w:p w:rsidR="0027222E" w:rsidRPr="005C30CD" w:rsidRDefault="0027222E" w:rsidP="0027222E">
            <w:pPr>
              <w:spacing w:after="0" w:line="240" w:lineRule="auto"/>
              <w:jc w:val="center"/>
              <w:rPr>
                <w:rFonts w:ascii="Century Gothic" w:hAnsi="Century Gothic"/>
                <w:sz w:val="18"/>
                <w:szCs w:val="18"/>
              </w:rPr>
            </w:pPr>
          </w:p>
          <w:p w:rsidR="0027222E" w:rsidRPr="005C30CD" w:rsidRDefault="0027222E" w:rsidP="0027222E">
            <w:pPr>
              <w:spacing w:after="0" w:line="240" w:lineRule="auto"/>
              <w:jc w:val="center"/>
              <w:rPr>
                <w:rFonts w:ascii="Century Gothic" w:hAnsi="Century Gothic"/>
                <w:sz w:val="18"/>
                <w:szCs w:val="18"/>
              </w:rPr>
            </w:pPr>
            <w:r w:rsidRPr="005C30CD">
              <w:rPr>
                <w:rFonts w:ascii="Century Gothic" w:hAnsi="Century Gothic"/>
                <w:sz w:val="18"/>
                <w:szCs w:val="18"/>
              </w:rPr>
              <w:t>A/SP</w:t>
            </w:r>
          </w:p>
          <w:p w:rsidR="0027222E" w:rsidRPr="005C30CD" w:rsidRDefault="0027222E" w:rsidP="0027222E">
            <w:pPr>
              <w:spacing w:after="0" w:line="240" w:lineRule="auto"/>
              <w:jc w:val="center"/>
              <w:rPr>
                <w:rFonts w:ascii="Century Gothic" w:hAnsi="Century Gothic"/>
                <w:sz w:val="18"/>
                <w:szCs w:val="18"/>
              </w:rPr>
            </w:pPr>
          </w:p>
          <w:p w:rsidR="0027222E" w:rsidRPr="005C30CD" w:rsidRDefault="0027222E" w:rsidP="0027222E">
            <w:pPr>
              <w:spacing w:after="0" w:line="240" w:lineRule="auto"/>
              <w:jc w:val="center"/>
              <w:rPr>
                <w:rFonts w:ascii="Century Gothic" w:hAnsi="Century Gothic"/>
                <w:sz w:val="18"/>
                <w:szCs w:val="18"/>
              </w:rPr>
            </w:pPr>
            <w:r w:rsidRPr="005C30CD">
              <w:rPr>
                <w:rFonts w:ascii="Century Gothic" w:hAnsi="Century Gothic"/>
                <w:sz w:val="18"/>
                <w:szCs w:val="18"/>
              </w:rPr>
              <w:t>A/SP</w:t>
            </w:r>
          </w:p>
          <w:p w:rsidR="0027222E" w:rsidRPr="005C30CD" w:rsidRDefault="0027222E" w:rsidP="0027222E">
            <w:pPr>
              <w:spacing w:after="0" w:line="240" w:lineRule="auto"/>
              <w:jc w:val="center"/>
              <w:rPr>
                <w:rFonts w:ascii="Century Gothic" w:hAnsi="Century Gothic"/>
                <w:sz w:val="18"/>
                <w:szCs w:val="18"/>
              </w:rPr>
            </w:pPr>
          </w:p>
          <w:p w:rsidR="0027222E" w:rsidRPr="005C30CD" w:rsidRDefault="0027222E" w:rsidP="0027222E">
            <w:pPr>
              <w:spacing w:after="0" w:line="240" w:lineRule="auto"/>
              <w:jc w:val="center"/>
              <w:rPr>
                <w:rFonts w:ascii="Century Gothic" w:hAnsi="Century Gothic"/>
                <w:sz w:val="18"/>
                <w:szCs w:val="18"/>
              </w:rPr>
            </w:pPr>
            <w:r w:rsidRPr="005C30CD">
              <w:rPr>
                <w:rFonts w:ascii="Century Gothic" w:hAnsi="Century Gothic"/>
                <w:sz w:val="18"/>
                <w:szCs w:val="18"/>
              </w:rPr>
              <w:t>A/SP</w:t>
            </w:r>
          </w:p>
          <w:p w:rsidR="0027222E" w:rsidRPr="005C30CD" w:rsidRDefault="0027222E" w:rsidP="0027222E">
            <w:pPr>
              <w:spacing w:after="0" w:line="240" w:lineRule="auto"/>
              <w:jc w:val="center"/>
              <w:rPr>
                <w:rFonts w:ascii="Century Gothic" w:hAnsi="Century Gothic"/>
                <w:sz w:val="18"/>
                <w:szCs w:val="18"/>
              </w:rPr>
            </w:pPr>
          </w:p>
          <w:p w:rsidR="0027222E" w:rsidRPr="005C30CD" w:rsidRDefault="0027222E" w:rsidP="0027222E">
            <w:pPr>
              <w:spacing w:after="0" w:line="240" w:lineRule="auto"/>
              <w:jc w:val="center"/>
              <w:rPr>
                <w:rFonts w:ascii="Century Gothic" w:hAnsi="Century Gothic"/>
                <w:sz w:val="18"/>
                <w:szCs w:val="18"/>
              </w:rPr>
            </w:pPr>
          </w:p>
          <w:p w:rsidR="0027222E" w:rsidRPr="005C30CD" w:rsidRDefault="0027222E" w:rsidP="0027222E">
            <w:pPr>
              <w:spacing w:after="0" w:line="240" w:lineRule="auto"/>
              <w:jc w:val="center"/>
              <w:rPr>
                <w:rFonts w:ascii="Century Gothic" w:hAnsi="Century Gothic"/>
                <w:sz w:val="18"/>
                <w:szCs w:val="18"/>
              </w:rPr>
            </w:pPr>
          </w:p>
          <w:p w:rsidR="0027222E" w:rsidRPr="005C30CD" w:rsidRDefault="0027222E" w:rsidP="0027222E">
            <w:pPr>
              <w:spacing w:after="0" w:line="240" w:lineRule="auto"/>
              <w:jc w:val="center"/>
              <w:rPr>
                <w:rFonts w:ascii="Century Gothic" w:hAnsi="Century Gothic"/>
                <w:sz w:val="18"/>
                <w:szCs w:val="18"/>
              </w:rPr>
            </w:pPr>
            <w:r w:rsidRPr="005C30CD">
              <w:rPr>
                <w:rFonts w:ascii="Century Gothic" w:hAnsi="Century Gothic"/>
                <w:sz w:val="18"/>
                <w:szCs w:val="18"/>
              </w:rPr>
              <w:t>A / SP / R</w:t>
            </w:r>
          </w:p>
        </w:tc>
      </w:tr>
    </w:tbl>
    <w:p w:rsidR="0027222E" w:rsidRDefault="0027222E"/>
    <w:tbl>
      <w:tblPr>
        <w:tblW w:w="11077" w:type="dxa"/>
        <w:tblInd w:w="-1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60"/>
        <w:gridCol w:w="1134"/>
        <w:gridCol w:w="1134"/>
        <w:gridCol w:w="1449"/>
      </w:tblGrid>
      <w:tr w:rsidR="0027222E" w:rsidRPr="005C30CD" w:rsidTr="0027222E">
        <w:trPr>
          <w:trHeight w:val="287"/>
        </w:trPr>
        <w:tc>
          <w:tcPr>
            <w:tcW w:w="7360" w:type="dxa"/>
            <w:shd w:val="clear" w:color="auto" w:fill="C0C0C0"/>
            <w:vAlign w:val="center"/>
          </w:tcPr>
          <w:p w:rsidR="0027222E" w:rsidRPr="005C30CD" w:rsidRDefault="0027222E" w:rsidP="0027222E">
            <w:pPr>
              <w:spacing w:after="0" w:line="240" w:lineRule="auto"/>
              <w:jc w:val="center"/>
              <w:rPr>
                <w:rFonts w:ascii="Century Gothic" w:hAnsi="Century Gothic"/>
                <w:b/>
                <w:sz w:val="18"/>
                <w:szCs w:val="18"/>
              </w:rPr>
            </w:pPr>
            <w:r w:rsidRPr="005C30CD">
              <w:rPr>
                <w:rFonts w:ascii="Century Gothic" w:hAnsi="Century Gothic"/>
                <w:b/>
                <w:sz w:val="18"/>
                <w:szCs w:val="18"/>
              </w:rPr>
              <w:lastRenderedPageBreak/>
              <w:t>EXPERIENCE</w:t>
            </w:r>
          </w:p>
        </w:tc>
        <w:tc>
          <w:tcPr>
            <w:tcW w:w="1134" w:type="dxa"/>
            <w:shd w:val="clear" w:color="auto" w:fill="C0C0C0"/>
            <w:vAlign w:val="center"/>
          </w:tcPr>
          <w:p w:rsidR="0027222E" w:rsidRPr="005C30CD" w:rsidRDefault="0027222E" w:rsidP="0027222E">
            <w:pPr>
              <w:spacing w:after="0" w:line="240" w:lineRule="auto"/>
              <w:jc w:val="center"/>
              <w:rPr>
                <w:rFonts w:ascii="Century Gothic" w:hAnsi="Century Gothic"/>
                <w:b/>
                <w:sz w:val="18"/>
                <w:szCs w:val="18"/>
              </w:rPr>
            </w:pPr>
            <w:r w:rsidRPr="005C30CD">
              <w:rPr>
                <w:rFonts w:ascii="Century Gothic" w:hAnsi="Century Gothic"/>
                <w:b/>
                <w:sz w:val="18"/>
                <w:szCs w:val="18"/>
              </w:rPr>
              <w:t>Essential</w:t>
            </w:r>
          </w:p>
        </w:tc>
        <w:tc>
          <w:tcPr>
            <w:tcW w:w="1134" w:type="dxa"/>
            <w:shd w:val="clear" w:color="auto" w:fill="C0C0C0"/>
            <w:vAlign w:val="center"/>
          </w:tcPr>
          <w:p w:rsidR="0027222E" w:rsidRPr="005C30CD" w:rsidRDefault="0027222E" w:rsidP="0027222E">
            <w:pPr>
              <w:spacing w:after="0" w:line="240" w:lineRule="auto"/>
              <w:jc w:val="center"/>
              <w:rPr>
                <w:rFonts w:ascii="Century Gothic" w:hAnsi="Century Gothic"/>
                <w:b/>
                <w:sz w:val="18"/>
                <w:szCs w:val="18"/>
              </w:rPr>
            </w:pPr>
            <w:r w:rsidRPr="005C30CD">
              <w:rPr>
                <w:rFonts w:ascii="Century Gothic" w:hAnsi="Century Gothic"/>
                <w:b/>
                <w:sz w:val="18"/>
                <w:szCs w:val="18"/>
              </w:rPr>
              <w:t>Desirable</w:t>
            </w:r>
          </w:p>
        </w:tc>
        <w:tc>
          <w:tcPr>
            <w:tcW w:w="1449" w:type="dxa"/>
            <w:shd w:val="clear" w:color="auto" w:fill="C0C0C0"/>
            <w:vAlign w:val="center"/>
          </w:tcPr>
          <w:p w:rsidR="0027222E" w:rsidRPr="005C30CD" w:rsidRDefault="0027222E" w:rsidP="0027222E">
            <w:pPr>
              <w:spacing w:after="0" w:line="240" w:lineRule="auto"/>
              <w:jc w:val="center"/>
              <w:rPr>
                <w:rFonts w:ascii="Century Gothic" w:hAnsi="Century Gothic"/>
                <w:b/>
                <w:sz w:val="18"/>
                <w:szCs w:val="18"/>
              </w:rPr>
            </w:pPr>
            <w:r w:rsidRPr="005C30CD">
              <w:rPr>
                <w:rFonts w:ascii="Century Gothic" w:hAnsi="Century Gothic"/>
                <w:b/>
                <w:sz w:val="18"/>
                <w:szCs w:val="18"/>
              </w:rPr>
              <w:t>Mode of Assessment</w:t>
            </w:r>
          </w:p>
        </w:tc>
      </w:tr>
      <w:tr w:rsidR="0027222E" w:rsidRPr="005C30CD" w:rsidTr="0027222E">
        <w:trPr>
          <w:trHeight w:val="1730"/>
        </w:trPr>
        <w:tc>
          <w:tcPr>
            <w:tcW w:w="7360" w:type="dxa"/>
            <w:shd w:val="clear" w:color="auto" w:fill="auto"/>
          </w:tcPr>
          <w:p w:rsidR="0027222E" w:rsidRPr="005C30CD" w:rsidRDefault="0027222E" w:rsidP="0027222E">
            <w:pPr>
              <w:spacing w:after="0" w:line="240" w:lineRule="auto"/>
              <w:jc w:val="both"/>
              <w:rPr>
                <w:rFonts w:ascii="Century Gothic" w:hAnsi="Century Gothic"/>
                <w:sz w:val="18"/>
                <w:szCs w:val="18"/>
              </w:rPr>
            </w:pPr>
            <w:r w:rsidRPr="005C30CD">
              <w:rPr>
                <w:rFonts w:ascii="Century Gothic" w:hAnsi="Century Gothic"/>
                <w:sz w:val="18"/>
                <w:szCs w:val="18"/>
              </w:rPr>
              <w:t xml:space="preserve">Experience (professional) work in a </w:t>
            </w:r>
            <w:r>
              <w:rPr>
                <w:rFonts w:ascii="Century Gothic" w:hAnsi="Century Gothic"/>
                <w:sz w:val="18"/>
                <w:szCs w:val="18"/>
              </w:rPr>
              <w:t xml:space="preserve">school </w:t>
            </w:r>
            <w:r w:rsidR="00911655">
              <w:rPr>
                <w:rFonts w:ascii="Century Gothic" w:hAnsi="Century Gothic"/>
                <w:sz w:val="18"/>
                <w:szCs w:val="18"/>
              </w:rPr>
              <w:t>s</w:t>
            </w:r>
            <w:r w:rsidRPr="005C30CD">
              <w:rPr>
                <w:rFonts w:ascii="Century Gothic" w:hAnsi="Century Gothic"/>
                <w:sz w:val="18"/>
                <w:szCs w:val="18"/>
              </w:rPr>
              <w:t>etting</w:t>
            </w:r>
          </w:p>
          <w:p w:rsidR="0027222E" w:rsidRPr="005C30CD" w:rsidRDefault="0027222E" w:rsidP="0027222E">
            <w:pPr>
              <w:spacing w:after="0" w:line="240" w:lineRule="auto"/>
              <w:jc w:val="both"/>
              <w:rPr>
                <w:rFonts w:ascii="Century Gothic" w:hAnsi="Century Gothic"/>
                <w:sz w:val="18"/>
                <w:szCs w:val="18"/>
              </w:rPr>
            </w:pPr>
          </w:p>
          <w:p w:rsidR="0027222E" w:rsidRPr="005C30CD" w:rsidRDefault="0027222E" w:rsidP="0027222E">
            <w:pPr>
              <w:spacing w:after="0" w:line="240" w:lineRule="auto"/>
              <w:jc w:val="both"/>
              <w:rPr>
                <w:rFonts w:ascii="Century Gothic" w:hAnsi="Century Gothic"/>
                <w:sz w:val="18"/>
                <w:szCs w:val="18"/>
              </w:rPr>
            </w:pPr>
            <w:r w:rsidRPr="005C30CD">
              <w:rPr>
                <w:rFonts w:ascii="Century Gothic" w:hAnsi="Century Gothic"/>
                <w:sz w:val="18"/>
                <w:szCs w:val="18"/>
              </w:rPr>
              <w:t>Experience of working in partnership with other agencies</w:t>
            </w:r>
          </w:p>
          <w:p w:rsidR="0027222E" w:rsidRPr="005C30CD" w:rsidRDefault="0027222E" w:rsidP="0027222E">
            <w:pPr>
              <w:spacing w:after="0" w:line="240" w:lineRule="auto"/>
              <w:jc w:val="both"/>
              <w:rPr>
                <w:rFonts w:ascii="Century Gothic" w:hAnsi="Century Gothic"/>
                <w:sz w:val="18"/>
                <w:szCs w:val="18"/>
              </w:rPr>
            </w:pPr>
          </w:p>
          <w:p w:rsidR="0027222E" w:rsidRPr="005C30CD" w:rsidRDefault="0027222E" w:rsidP="0027222E">
            <w:pPr>
              <w:spacing w:after="0" w:line="240" w:lineRule="auto"/>
              <w:jc w:val="both"/>
              <w:rPr>
                <w:rFonts w:ascii="Century Gothic" w:hAnsi="Century Gothic"/>
                <w:sz w:val="18"/>
                <w:szCs w:val="18"/>
              </w:rPr>
            </w:pPr>
            <w:r w:rsidRPr="005C30CD">
              <w:rPr>
                <w:rFonts w:ascii="Century Gothic" w:hAnsi="Century Gothic"/>
                <w:sz w:val="18"/>
                <w:szCs w:val="18"/>
              </w:rPr>
              <w:t>Experience of working in close partnership with parents and carers</w:t>
            </w:r>
          </w:p>
          <w:p w:rsidR="0027222E" w:rsidRPr="005C30CD" w:rsidRDefault="0027222E" w:rsidP="0027222E">
            <w:pPr>
              <w:spacing w:after="0" w:line="240" w:lineRule="auto"/>
              <w:jc w:val="both"/>
              <w:rPr>
                <w:rFonts w:ascii="Century Gothic" w:hAnsi="Century Gothic"/>
                <w:sz w:val="18"/>
                <w:szCs w:val="18"/>
              </w:rPr>
            </w:pPr>
          </w:p>
          <w:p w:rsidR="0027222E" w:rsidRDefault="0027222E" w:rsidP="0027222E">
            <w:pPr>
              <w:spacing w:after="0" w:line="240" w:lineRule="auto"/>
              <w:jc w:val="both"/>
              <w:rPr>
                <w:rFonts w:ascii="Century Gothic" w:hAnsi="Century Gothic"/>
                <w:sz w:val="18"/>
                <w:szCs w:val="18"/>
              </w:rPr>
            </w:pPr>
            <w:r w:rsidRPr="005C30CD">
              <w:rPr>
                <w:rFonts w:ascii="Century Gothic" w:hAnsi="Century Gothic"/>
                <w:sz w:val="18"/>
                <w:szCs w:val="18"/>
              </w:rPr>
              <w:t>Experience of dealing in matters relating to child protection</w:t>
            </w:r>
          </w:p>
          <w:p w:rsidR="0027222E" w:rsidRDefault="0027222E" w:rsidP="0027222E">
            <w:pPr>
              <w:spacing w:after="0" w:line="240" w:lineRule="auto"/>
              <w:jc w:val="both"/>
              <w:rPr>
                <w:rFonts w:ascii="Century Gothic" w:hAnsi="Century Gothic"/>
                <w:sz w:val="18"/>
                <w:szCs w:val="18"/>
              </w:rPr>
            </w:pPr>
          </w:p>
          <w:p w:rsidR="0027222E" w:rsidRDefault="0027222E" w:rsidP="0027222E">
            <w:pPr>
              <w:spacing w:after="0" w:line="240" w:lineRule="auto"/>
              <w:jc w:val="both"/>
              <w:rPr>
                <w:rFonts w:ascii="Century Gothic" w:hAnsi="Century Gothic"/>
                <w:sz w:val="18"/>
                <w:szCs w:val="18"/>
              </w:rPr>
            </w:pPr>
            <w:r>
              <w:rPr>
                <w:rFonts w:ascii="Century Gothic" w:hAnsi="Century Gothic"/>
                <w:sz w:val="18"/>
                <w:szCs w:val="18"/>
              </w:rPr>
              <w:t>Experience of working directly with children with complex needs</w:t>
            </w:r>
            <w:r w:rsidR="00791F08">
              <w:rPr>
                <w:rFonts w:ascii="Century Gothic" w:hAnsi="Century Gothic"/>
                <w:sz w:val="18"/>
                <w:szCs w:val="18"/>
              </w:rPr>
              <w:t xml:space="preserve"> e.g. in a SILC, alternative provision or equivalent </w:t>
            </w:r>
          </w:p>
          <w:p w:rsidR="00911655" w:rsidRDefault="00911655" w:rsidP="0027222E">
            <w:pPr>
              <w:spacing w:after="0" w:line="240" w:lineRule="auto"/>
              <w:jc w:val="both"/>
              <w:rPr>
                <w:rFonts w:ascii="Century Gothic" w:hAnsi="Century Gothic"/>
                <w:sz w:val="18"/>
                <w:szCs w:val="18"/>
              </w:rPr>
            </w:pPr>
          </w:p>
          <w:p w:rsidR="00911655" w:rsidRPr="005C30CD" w:rsidRDefault="00911655" w:rsidP="0027222E">
            <w:pPr>
              <w:spacing w:after="0" w:line="240" w:lineRule="auto"/>
              <w:jc w:val="both"/>
              <w:rPr>
                <w:rFonts w:ascii="Century Gothic" w:hAnsi="Century Gothic"/>
                <w:sz w:val="18"/>
                <w:szCs w:val="18"/>
              </w:rPr>
            </w:pPr>
            <w:r>
              <w:rPr>
                <w:rFonts w:ascii="Century Gothic" w:hAnsi="Century Gothic"/>
                <w:sz w:val="18"/>
                <w:szCs w:val="18"/>
              </w:rPr>
              <w:t>Experience of supporting staff to develop their practice</w:t>
            </w:r>
          </w:p>
        </w:tc>
        <w:tc>
          <w:tcPr>
            <w:tcW w:w="1134" w:type="dxa"/>
            <w:shd w:val="clear" w:color="auto" w:fill="auto"/>
          </w:tcPr>
          <w:p w:rsidR="0027222E" w:rsidRDefault="0027222E" w:rsidP="0027222E">
            <w:pPr>
              <w:pStyle w:val="Header"/>
              <w:jc w:val="center"/>
              <w:rPr>
                <w:rFonts w:ascii="Century Gothic" w:hAnsi="Century Gothic"/>
                <w:sz w:val="18"/>
                <w:szCs w:val="18"/>
              </w:rPr>
            </w:pPr>
            <w:r w:rsidRPr="005C30CD">
              <w:rPr>
                <w:rFonts w:ascii="Century Gothic" w:hAnsi="Century Gothic"/>
                <w:sz w:val="18"/>
                <w:szCs w:val="18"/>
              </w:rPr>
              <w:t>E</w:t>
            </w:r>
          </w:p>
          <w:p w:rsidR="00911655" w:rsidRDefault="00911655" w:rsidP="0027222E">
            <w:pPr>
              <w:pStyle w:val="Header"/>
              <w:jc w:val="center"/>
              <w:rPr>
                <w:rFonts w:ascii="Century Gothic" w:hAnsi="Century Gothic"/>
                <w:sz w:val="18"/>
                <w:szCs w:val="18"/>
              </w:rPr>
            </w:pPr>
          </w:p>
          <w:p w:rsidR="00911655" w:rsidRDefault="00911655" w:rsidP="0027222E">
            <w:pPr>
              <w:pStyle w:val="Header"/>
              <w:jc w:val="center"/>
              <w:rPr>
                <w:rFonts w:ascii="Century Gothic" w:hAnsi="Century Gothic"/>
                <w:sz w:val="18"/>
                <w:szCs w:val="18"/>
              </w:rPr>
            </w:pPr>
          </w:p>
          <w:p w:rsidR="00911655" w:rsidRDefault="00911655" w:rsidP="0027222E">
            <w:pPr>
              <w:pStyle w:val="Header"/>
              <w:jc w:val="center"/>
              <w:rPr>
                <w:rFonts w:ascii="Century Gothic" w:hAnsi="Century Gothic"/>
                <w:sz w:val="18"/>
                <w:szCs w:val="18"/>
              </w:rPr>
            </w:pPr>
          </w:p>
          <w:p w:rsidR="00911655" w:rsidRDefault="00911655" w:rsidP="0027222E">
            <w:pPr>
              <w:pStyle w:val="Header"/>
              <w:jc w:val="center"/>
              <w:rPr>
                <w:rFonts w:ascii="Century Gothic" w:hAnsi="Century Gothic"/>
                <w:sz w:val="18"/>
                <w:szCs w:val="18"/>
              </w:rPr>
            </w:pPr>
          </w:p>
          <w:p w:rsidR="00911655" w:rsidRDefault="00911655" w:rsidP="0027222E">
            <w:pPr>
              <w:pStyle w:val="Header"/>
              <w:jc w:val="center"/>
              <w:rPr>
                <w:rFonts w:ascii="Century Gothic" w:hAnsi="Century Gothic"/>
                <w:sz w:val="18"/>
                <w:szCs w:val="18"/>
              </w:rPr>
            </w:pPr>
          </w:p>
          <w:p w:rsidR="00911655" w:rsidRDefault="00911655" w:rsidP="0027222E">
            <w:pPr>
              <w:pStyle w:val="Header"/>
              <w:jc w:val="center"/>
              <w:rPr>
                <w:rFonts w:ascii="Century Gothic" w:hAnsi="Century Gothic"/>
                <w:sz w:val="18"/>
                <w:szCs w:val="18"/>
              </w:rPr>
            </w:pPr>
          </w:p>
          <w:p w:rsidR="00911655" w:rsidRDefault="00911655" w:rsidP="0027222E">
            <w:pPr>
              <w:pStyle w:val="Header"/>
              <w:jc w:val="center"/>
              <w:rPr>
                <w:rFonts w:ascii="Century Gothic" w:hAnsi="Century Gothic"/>
                <w:sz w:val="18"/>
                <w:szCs w:val="18"/>
              </w:rPr>
            </w:pPr>
          </w:p>
          <w:p w:rsidR="00911655" w:rsidRPr="005C30CD" w:rsidRDefault="00911655" w:rsidP="0027222E">
            <w:pPr>
              <w:pStyle w:val="Header"/>
              <w:jc w:val="center"/>
              <w:rPr>
                <w:rFonts w:ascii="Century Gothic" w:hAnsi="Century Gothic"/>
                <w:sz w:val="18"/>
                <w:szCs w:val="18"/>
              </w:rPr>
            </w:pPr>
            <w:r>
              <w:rPr>
                <w:rFonts w:ascii="Century Gothic" w:hAnsi="Century Gothic"/>
                <w:sz w:val="18"/>
                <w:szCs w:val="18"/>
              </w:rPr>
              <w:t>E</w:t>
            </w:r>
          </w:p>
          <w:p w:rsidR="0027222E" w:rsidRPr="005C30CD" w:rsidRDefault="0027222E" w:rsidP="0027222E">
            <w:pPr>
              <w:pStyle w:val="Header"/>
              <w:rPr>
                <w:rFonts w:ascii="Century Gothic" w:hAnsi="Century Gothic"/>
                <w:sz w:val="18"/>
                <w:szCs w:val="18"/>
              </w:rPr>
            </w:pPr>
          </w:p>
        </w:tc>
        <w:tc>
          <w:tcPr>
            <w:tcW w:w="1134" w:type="dxa"/>
            <w:shd w:val="clear" w:color="auto" w:fill="auto"/>
          </w:tcPr>
          <w:p w:rsidR="0027222E" w:rsidRPr="005C30CD" w:rsidRDefault="0027222E" w:rsidP="0027222E">
            <w:pPr>
              <w:spacing w:after="0" w:line="240" w:lineRule="auto"/>
              <w:jc w:val="center"/>
              <w:rPr>
                <w:rFonts w:ascii="Century Gothic" w:hAnsi="Century Gothic"/>
                <w:sz w:val="18"/>
                <w:szCs w:val="18"/>
              </w:rPr>
            </w:pPr>
          </w:p>
          <w:p w:rsidR="0027222E" w:rsidRPr="005C30CD" w:rsidRDefault="0027222E" w:rsidP="0027222E">
            <w:pPr>
              <w:spacing w:after="0" w:line="240" w:lineRule="auto"/>
              <w:jc w:val="center"/>
              <w:rPr>
                <w:rFonts w:ascii="Century Gothic" w:hAnsi="Century Gothic"/>
                <w:sz w:val="18"/>
                <w:szCs w:val="18"/>
              </w:rPr>
            </w:pPr>
          </w:p>
          <w:p w:rsidR="0027222E" w:rsidRPr="005C30CD" w:rsidRDefault="0027222E" w:rsidP="0027222E">
            <w:pPr>
              <w:spacing w:after="0" w:line="240" w:lineRule="auto"/>
              <w:jc w:val="center"/>
              <w:rPr>
                <w:rFonts w:ascii="Century Gothic" w:hAnsi="Century Gothic"/>
                <w:sz w:val="18"/>
                <w:szCs w:val="18"/>
              </w:rPr>
            </w:pPr>
            <w:r w:rsidRPr="005C30CD">
              <w:rPr>
                <w:rFonts w:ascii="Century Gothic" w:hAnsi="Century Gothic"/>
                <w:sz w:val="18"/>
                <w:szCs w:val="18"/>
              </w:rPr>
              <w:t>D</w:t>
            </w:r>
          </w:p>
          <w:p w:rsidR="0027222E" w:rsidRPr="005C30CD" w:rsidRDefault="0027222E" w:rsidP="0027222E">
            <w:pPr>
              <w:spacing w:after="0" w:line="240" w:lineRule="auto"/>
              <w:jc w:val="center"/>
              <w:rPr>
                <w:rFonts w:ascii="Century Gothic" w:hAnsi="Century Gothic"/>
                <w:sz w:val="18"/>
                <w:szCs w:val="18"/>
              </w:rPr>
            </w:pPr>
          </w:p>
          <w:p w:rsidR="0027222E" w:rsidRPr="005C30CD" w:rsidRDefault="0027222E" w:rsidP="0027222E">
            <w:pPr>
              <w:spacing w:after="0" w:line="240" w:lineRule="auto"/>
              <w:jc w:val="center"/>
              <w:rPr>
                <w:rFonts w:ascii="Century Gothic" w:hAnsi="Century Gothic"/>
                <w:sz w:val="18"/>
                <w:szCs w:val="18"/>
              </w:rPr>
            </w:pPr>
            <w:r w:rsidRPr="005C30CD">
              <w:rPr>
                <w:rFonts w:ascii="Century Gothic" w:hAnsi="Century Gothic"/>
                <w:sz w:val="18"/>
                <w:szCs w:val="18"/>
              </w:rPr>
              <w:t>D</w:t>
            </w:r>
          </w:p>
          <w:p w:rsidR="0027222E" w:rsidRPr="005C30CD" w:rsidRDefault="0027222E" w:rsidP="0027222E">
            <w:pPr>
              <w:spacing w:after="0" w:line="240" w:lineRule="auto"/>
              <w:jc w:val="center"/>
              <w:rPr>
                <w:rFonts w:ascii="Century Gothic" w:hAnsi="Century Gothic"/>
                <w:sz w:val="18"/>
                <w:szCs w:val="18"/>
              </w:rPr>
            </w:pPr>
          </w:p>
          <w:p w:rsidR="0027222E" w:rsidRDefault="0027222E" w:rsidP="0027222E">
            <w:pPr>
              <w:spacing w:after="0" w:line="240" w:lineRule="auto"/>
              <w:jc w:val="center"/>
              <w:rPr>
                <w:rFonts w:ascii="Century Gothic" w:hAnsi="Century Gothic"/>
                <w:sz w:val="18"/>
                <w:szCs w:val="18"/>
              </w:rPr>
            </w:pPr>
            <w:r w:rsidRPr="005C30CD">
              <w:rPr>
                <w:rFonts w:ascii="Century Gothic" w:hAnsi="Century Gothic"/>
                <w:sz w:val="18"/>
                <w:szCs w:val="18"/>
              </w:rPr>
              <w:t>D</w:t>
            </w:r>
          </w:p>
          <w:p w:rsidR="0027222E" w:rsidRDefault="0027222E" w:rsidP="0027222E">
            <w:pPr>
              <w:spacing w:after="0" w:line="240" w:lineRule="auto"/>
              <w:jc w:val="center"/>
              <w:rPr>
                <w:rFonts w:ascii="Century Gothic" w:hAnsi="Century Gothic"/>
                <w:sz w:val="18"/>
                <w:szCs w:val="18"/>
              </w:rPr>
            </w:pPr>
          </w:p>
          <w:p w:rsidR="00911655" w:rsidRDefault="00911655" w:rsidP="0027222E">
            <w:pPr>
              <w:spacing w:after="0" w:line="240" w:lineRule="auto"/>
              <w:jc w:val="center"/>
              <w:rPr>
                <w:rFonts w:ascii="Century Gothic" w:hAnsi="Century Gothic"/>
                <w:sz w:val="18"/>
                <w:szCs w:val="18"/>
              </w:rPr>
            </w:pPr>
          </w:p>
          <w:p w:rsidR="00911655" w:rsidRDefault="00911655" w:rsidP="0027222E">
            <w:pPr>
              <w:spacing w:after="0" w:line="240" w:lineRule="auto"/>
              <w:jc w:val="center"/>
              <w:rPr>
                <w:rFonts w:ascii="Century Gothic" w:hAnsi="Century Gothic"/>
                <w:sz w:val="18"/>
                <w:szCs w:val="18"/>
              </w:rPr>
            </w:pPr>
          </w:p>
          <w:p w:rsidR="00911655" w:rsidRPr="005C30CD" w:rsidRDefault="00911655" w:rsidP="0027222E">
            <w:pPr>
              <w:spacing w:after="0" w:line="240" w:lineRule="auto"/>
              <w:jc w:val="center"/>
              <w:rPr>
                <w:rFonts w:ascii="Century Gothic" w:hAnsi="Century Gothic"/>
                <w:sz w:val="18"/>
                <w:szCs w:val="18"/>
              </w:rPr>
            </w:pPr>
            <w:r>
              <w:rPr>
                <w:rFonts w:ascii="Century Gothic" w:hAnsi="Century Gothic"/>
                <w:sz w:val="18"/>
                <w:szCs w:val="18"/>
              </w:rPr>
              <w:t>D</w:t>
            </w:r>
          </w:p>
        </w:tc>
        <w:tc>
          <w:tcPr>
            <w:tcW w:w="1449" w:type="dxa"/>
            <w:shd w:val="clear" w:color="auto" w:fill="auto"/>
          </w:tcPr>
          <w:p w:rsidR="0027222E" w:rsidRPr="005C30CD" w:rsidRDefault="0027222E" w:rsidP="0027222E">
            <w:pPr>
              <w:spacing w:after="0" w:line="240" w:lineRule="auto"/>
              <w:jc w:val="center"/>
              <w:rPr>
                <w:rFonts w:ascii="Century Gothic" w:hAnsi="Century Gothic"/>
                <w:sz w:val="18"/>
                <w:szCs w:val="18"/>
              </w:rPr>
            </w:pPr>
            <w:r w:rsidRPr="005C30CD">
              <w:rPr>
                <w:rFonts w:ascii="Century Gothic" w:hAnsi="Century Gothic"/>
                <w:sz w:val="18"/>
                <w:szCs w:val="18"/>
              </w:rPr>
              <w:t>A/SP/Ref</w:t>
            </w:r>
          </w:p>
          <w:p w:rsidR="0027222E" w:rsidRPr="005C30CD" w:rsidRDefault="0027222E" w:rsidP="0027222E">
            <w:pPr>
              <w:spacing w:after="0" w:line="240" w:lineRule="auto"/>
              <w:jc w:val="center"/>
              <w:rPr>
                <w:rFonts w:ascii="Century Gothic" w:hAnsi="Century Gothic"/>
                <w:sz w:val="18"/>
                <w:szCs w:val="18"/>
              </w:rPr>
            </w:pPr>
          </w:p>
          <w:p w:rsidR="0027222E" w:rsidRPr="005C30CD" w:rsidRDefault="0027222E" w:rsidP="0027222E">
            <w:pPr>
              <w:spacing w:after="0" w:line="240" w:lineRule="auto"/>
              <w:jc w:val="center"/>
              <w:rPr>
                <w:rFonts w:ascii="Century Gothic" w:hAnsi="Century Gothic"/>
                <w:sz w:val="18"/>
                <w:szCs w:val="18"/>
              </w:rPr>
            </w:pPr>
            <w:r w:rsidRPr="005C30CD">
              <w:rPr>
                <w:rFonts w:ascii="Century Gothic" w:hAnsi="Century Gothic"/>
                <w:sz w:val="18"/>
                <w:szCs w:val="18"/>
              </w:rPr>
              <w:t>A/SP</w:t>
            </w:r>
          </w:p>
          <w:p w:rsidR="0027222E" w:rsidRPr="005C30CD" w:rsidRDefault="0027222E" w:rsidP="0027222E">
            <w:pPr>
              <w:spacing w:after="0" w:line="240" w:lineRule="auto"/>
              <w:jc w:val="center"/>
              <w:rPr>
                <w:rFonts w:ascii="Century Gothic" w:hAnsi="Century Gothic"/>
                <w:sz w:val="18"/>
                <w:szCs w:val="18"/>
              </w:rPr>
            </w:pPr>
          </w:p>
          <w:p w:rsidR="0027222E" w:rsidRPr="005C30CD" w:rsidRDefault="0027222E" w:rsidP="0027222E">
            <w:pPr>
              <w:spacing w:after="0" w:line="240" w:lineRule="auto"/>
              <w:jc w:val="center"/>
              <w:rPr>
                <w:rFonts w:ascii="Century Gothic" w:hAnsi="Century Gothic"/>
                <w:sz w:val="18"/>
                <w:szCs w:val="18"/>
              </w:rPr>
            </w:pPr>
            <w:r w:rsidRPr="005C30CD">
              <w:rPr>
                <w:rFonts w:ascii="Century Gothic" w:hAnsi="Century Gothic"/>
                <w:sz w:val="18"/>
                <w:szCs w:val="18"/>
              </w:rPr>
              <w:t>A/SP</w:t>
            </w:r>
          </w:p>
          <w:p w:rsidR="0027222E" w:rsidRPr="005C30CD" w:rsidRDefault="0027222E" w:rsidP="0027222E">
            <w:pPr>
              <w:spacing w:after="0" w:line="240" w:lineRule="auto"/>
              <w:jc w:val="center"/>
              <w:rPr>
                <w:rFonts w:ascii="Century Gothic" w:hAnsi="Century Gothic"/>
                <w:sz w:val="18"/>
                <w:szCs w:val="18"/>
              </w:rPr>
            </w:pPr>
          </w:p>
          <w:p w:rsidR="0027222E" w:rsidRDefault="0027222E" w:rsidP="0027222E">
            <w:pPr>
              <w:spacing w:after="0" w:line="240" w:lineRule="auto"/>
              <w:jc w:val="center"/>
              <w:rPr>
                <w:rFonts w:ascii="Century Gothic" w:hAnsi="Century Gothic"/>
                <w:sz w:val="18"/>
                <w:szCs w:val="18"/>
              </w:rPr>
            </w:pPr>
            <w:r w:rsidRPr="005C30CD">
              <w:rPr>
                <w:rFonts w:ascii="Century Gothic" w:hAnsi="Century Gothic"/>
                <w:sz w:val="18"/>
                <w:szCs w:val="18"/>
              </w:rPr>
              <w:t>A/SP</w:t>
            </w:r>
          </w:p>
          <w:p w:rsidR="0027222E" w:rsidRDefault="0027222E" w:rsidP="0027222E">
            <w:pPr>
              <w:spacing w:after="0" w:line="240" w:lineRule="auto"/>
              <w:jc w:val="center"/>
              <w:rPr>
                <w:rFonts w:ascii="Century Gothic" w:hAnsi="Century Gothic"/>
                <w:sz w:val="18"/>
                <w:szCs w:val="18"/>
              </w:rPr>
            </w:pPr>
          </w:p>
          <w:p w:rsidR="0027222E" w:rsidRPr="005C30CD" w:rsidRDefault="0027222E" w:rsidP="0027222E">
            <w:pPr>
              <w:spacing w:after="0" w:line="240" w:lineRule="auto"/>
              <w:jc w:val="center"/>
              <w:rPr>
                <w:rFonts w:ascii="Century Gothic" w:hAnsi="Century Gothic"/>
                <w:sz w:val="18"/>
                <w:szCs w:val="18"/>
              </w:rPr>
            </w:pPr>
            <w:r>
              <w:rPr>
                <w:rFonts w:ascii="Century Gothic" w:hAnsi="Century Gothic"/>
                <w:sz w:val="18"/>
                <w:szCs w:val="18"/>
              </w:rPr>
              <w:t>A/SP</w:t>
            </w:r>
          </w:p>
        </w:tc>
      </w:tr>
    </w:tbl>
    <w:p w:rsidR="0027222E" w:rsidRDefault="0027222E"/>
    <w:p w:rsidR="0027222E" w:rsidRDefault="0027222E"/>
    <w:tbl>
      <w:tblPr>
        <w:tblW w:w="10915" w:type="dxa"/>
        <w:tblInd w:w="-9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77"/>
        <w:gridCol w:w="1134"/>
        <w:gridCol w:w="1134"/>
        <w:gridCol w:w="1370"/>
      </w:tblGrid>
      <w:tr w:rsidR="0027222E" w:rsidRPr="005C30CD" w:rsidTr="0027222E">
        <w:trPr>
          <w:trHeight w:val="300"/>
        </w:trPr>
        <w:tc>
          <w:tcPr>
            <w:tcW w:w="7277" w:type="dxa"/>
            <w:shd w:val="clear" w:color="auto" w:fill="C0C0C0"/>
            <w:vAlign w:val="center"/>
          </w:tcPr>
          <w:p w:rsidR="0027222E" w:rsidRPr="005C30CD" w:rsidRDefault="0027222E" w:rsidP="0027222E">
            <w:pPr>
              <w:spacing w:after="0" w:line="240" w:lineRule="auto"/>
              <w:jc w:val="center"/>
              <w:rPr>
                <w:rFonts w:ascii="Century Gothic" w:hAnsi="Century Gothic"/>
                <w:b/>
                <w:sz w:val="18"/>
                <w:szCs w:val="18"/>
              </w:rPr>
            </w:pPr>
            <w:r w:rsidRPr="005C30CD">
              <w:rPr>
                <w:rFonts w:ascii="Century Gothic" w:hAnsi="Century Gothic"/>
                <w:b/>
                <w:sz w:val="18"/>
                <w:szCs w:val="18"/>
              </w:rPr>
              <w:t>BEHAVIOURAL AND OTHER RELATED CHARACTERISTICS</w:t>
            </w:r>
          </w:p>
        </w:tc>
        <w:tc>
          <w:tcPr>
            <w:tcW w:w="1134" w:type="dxa"/>
            <w:shd w:val="clear" w:color="auto" w:fill="C0C0C0"/>
            <w:vAlign w:val="center"/>
          </w:tcPr>
          <w:p w:rsidR="0027222E" w:rsidRPr="005C30CD" w:rsidRDefault="0027222E" w:rsidP="0027222E">
            <w:pPr>
              <w:spacing w:after="0" w:line="240" w:lineRule="auto"/>
              <w:jc w:val="center"/>
              <w:rPr>
                <w:rFonts w:ascii="Century Gothic" w:hAnsi="Century Gothic"/>
                <w:b/>
                <w:sz w:val="18"/>
                <w:szCs w:val="18"/>
              </w:rPr>
            </w:pPr>
            <w:r w:rsidRPr="005C30CD">
              <w:rPr>
                <w:rFonts w:ascii="Century Gothic" w:hAnsi="Century Gothic"/>
                <w:b/>
                <w:sz w:val="18"/>
                <w:szCs w:val="18"/>
              </w:rPr>
              <w:t>Essential</w:t>
            </w:r>
          </w:p>
        </w:tc>
        <w:tc>
          <w:tcPr>
            <w:tcW w:w="1134" w:type="dxa"/>
            <w:shd w:val="clear" w:color="auto" w:fill="C0C0C0"/>
            <w:vAlign w:val="center"/>
          </w:tcPr>
          <w:p w:rsidR="0027222E" w:rsidRPr="005C30CD" w:rsidRDefault="0027222E" w:rsidP="0027222E">
            <w:pPr>
              <w:spacing w:after="0" w:line="240" w:lineRule="auto"/>
              <w:jc w:val="center"/>
              <w:rPr>
                <w:rFonts w:ascii="Century Gothic" w:hAnsi="Century Gothic"/>
                <w:b/>
                <w:sz w:val="18"/>
                <w:szCs w:val="18"/>
              </w:rPr>
            </w:pPr>
            <w:r w:rsidRPr="005C30CD">
              <w:rPr>
                <w:rFonts w:ascii="Century Gothic" w:hAnsi="Century Gothic"/>
                <w:b/>
                <w:sz w:val="18"/>
                <w:szCs w:val="18"/>
              </w:rPr>
              <w:t>Desirable</w:t>
            </w:r>
          </w:p>
        </w:tc>
        <w:tc>
          <w:tcPr>
            <w:tcW w:w="1370" w:type="dxa"/>
            <w:shd w:val="clear" w:color="auto" w:fill="C0C0C0"/>
            <w:vAlign w:val="center"/>
          </w:tcPr>
          <w:p w:rsidR="0027222E" w:rsidRPr="005C30CD" w:rsidRDefault="0027222E" w:rsidP="0027222E">
            <w:pPr>
              <w:spacing w:after="0" w:line="240" w:lineRule="auto"/>
              <w:jc w:val="center"/>
              <w:rPr>
                <w:rFonts w:ascii="Century Gothic" w:hAnsi="Century Gothic"/>
                <w:b/>
                <w:sz w:val="18"/>
                <w:szCs w:val="18"/>
              </w:rPr>
            </w:pPr>
            <w:r w:rsidRPr="005C30CD">
              <w:rPr>
                <w:rFonts w:ascii="Century Gothic" w:hAnsi="Century Gothic"/>
                <w:b/>
                <w:sz w:val="18"/>
                <w:szCs w:val="18"/>
              </w:rPr>
              <w:t>Mode of Assessment</w:t>
            </w:r>
          </w:p>
        </w:tc>
      </w:tr>
      <w:tr w:rsidR="0027222E" w:rsidRPr="005C30CD" w:rsidTr="0027222E">
        <w:trPr>
          <w:trHeight w:val="226"/>
        </w:trPr>
        <w:tc>
          <w:tcPr>
            <w:tcW w:w="7277" w:type="dxa"/>
          </w:tcPr>
          <w:p w:rsidR="0027222E" w:rsidRPr="00341B20" w:rsidRDefault="0027222E" w:rsidP="0027222E">
            <w:pPr>
              <w:pStyle w:val="BodyText2"/>
              <w:rPr>
                <w:rFonts w:ascii="Century Gothic" w:hAnsi="Century Gothic"/>
                <w:sz w:val="18"/>
                <w:szCs w:val="18"/>
                <w:lang w:eastAsia="en-GB"/>
              </w:rPr>
            </w:pPr>
            <w:r w:rsidRPr="00341B20">
              <w:rPr>
                <w:rFonts w:ascii="Century Gothic" w:hAnsi="Century Gothic"/>
                <w:sz w:val="18"/>
                <w:szCs w:val="18"/>
                <w:lang w:eastAsia="en-GB"/>
              </w:rPr>
              <w:t>Willing to abide by the Council’s Equal Opportunities Policy in the duties of the post, and as an employee of the Council.</w:t>
            </w:r>
          </w:p>
          <w:p w:rsidR="0027222E" w:rsidRPr="00341B20" w:rsidRDefault="0027222E" w:rsidP="0027222E">
            <w:pPr>
              <w:pStyle w:val="BodyText2"/>
              <w:rPr>
                <w:rFonts w:ascii="Century Gothic" w:hAnsi="Century Gothic"/>
                <w:sz w:val="18"/>
                <w:szCs w:val="18"/>
                <w:lang w:eastAsia="en-GB"/>
              </w:rPr>
            </w:pPr>
          </w:p>
          <w:p w:rsidR="0027222E" w:rsidRPr="005C30CD" w:rsidRDefault="0027222E" w:rsidP="0027222E">
            <w:pPr>
              <w:spacing w:after="0" w:line="240" w:lineRule="auto"/>
              <w:jc w:val="both"/>
              <w:rPr>
                <w:rFonts w:ascii="Century Gothic" w:hAnsi="Century Gothic"/>
                <w:sz w:val="18"/>
                <w:szCs w:val="18"/>
              </w:rPr>
            </w:pPr>
            <w:r w:rsidRPr="005C30CD">
              <w:rPr>
                <w:rFonts w:ascii="Century Gothic" w:hAnsi="Century Gothic"/>
                <w:sz w:val="18"/>
                <w:szCs w:val="18"/>
              </w:rPr>
              <w:t>Willing to carry out all duties having regard to an employee’s responsibility under the Council’s Health and Safety Policies</w:t>
            </w:r>
          </w:p>
          <w:p w:rsidR="0027222E" w:rsidRPr="005C30CD" w:rsidRDefault="0027222E" w:rsidP="0027222E">
            <w:pPr>
              <w:spacing w:after="0" w:line="240" w:lineRule="auto"/>
              <w:jc w:val="both"/>
              <w:rPr>
                <w:rFonts w:ascii="Century Gothic" w:hAnsi="Century Gothic"/>
                <w:sz w:val="18"/>
                <w:szCs w:val="18"/>
              </w:rPr>
            </w:pPr>
          </w:p>
          <w:p w:rsidR="0027222E" w:rsidRPr="005C30CD" w:rsidRDefault="0027222E" w:rsidP="0027222E">
            <w:pPr>
              <w:spacing w:after="0" w:line="240" w:lineRule="auto"/>
              <w:jc w:val="both"/>
              <w:rPr>
                <w:rFonts w:ascii="Century Gothic" w:hAnsi="Century Gothic"/>
                <w:sz w:val="18"/>
                <w:szCs w:val="18"/>
              </w:rPr>
            </w:pPr>
            <w:r w:rsidRPr="005C30CD">
              <w:rPr>
                <w:rFonts w:ascii="Century Gothic" w:hAnsi="Century Gothic"/>
                <w:sz w:val="18"/>
                <w:szCs w:val="18"/>
              </w:rPr>
              <w:t>Commitment to client confidentiality</w:t>
            </w:r>
          </w:p>
          <w:p w:rsidR="0027222E" w:rsidRPr="00341B20" w:rsidRDefault="0027222E" w:rsidP="0027222E">
            <w:pPr>
              <w:pStyle w:val="BodyText"/>
              <w:rPr>
                <w:rFonts w:ascii="Century Gothic" w:hAnsi="Century Gothic"/>
                <w:sz w:val="18"/>
                <w:szCs w:val="18"/>
                <w:lang w:eastAsia="en-GB"/>
              </w:rPr>
            </w:pPr>
          </w:p>
          <w:p w:rsidR="0027222E" w:rsidRPr="00341B20" w:rsidRDefault="0027222E" w:rsidP="0027222E">
            <w:pPr>
              <w:pStyle w:val="BodyText"/>
              <w:rPr>
                <w:rFonts w:ascii="Century Gothic" w:hAnsi="Century Gothic"/>
                <w:sz w:val="18"/>
                <w:szCs w:val="18"/>
                <w:lang w:eastAsia="en-GB"/>
              </w:rPr>
            </w:pPr>
            <w:r w:rsidRPr="00341B20">
              <w:rPr>
                <w:rFonts w:ascii="Century Gothic" w:hAnsi="Century Gothic"/>
                <w:sz w:val="18"/>
                <w:szCs w:val="18"/>
                <w:lang w:eastAsia="en-GB"/>
              </w:rPr>
              <w:t>Commitment to personal professional development</w:t>
            </w:r>
          </w:p>
          <w:p w:rsidR="0027222E" w:rsidRPr="00341B20" w:rsidRDefault="0027222E" w:rsidP="0027222E">
            <w:pPr>
              <w:pStyle w:val="BodyText"/>
              <w:rPr>
                <w:rFonts w:ascii="Century Gothic" w:hAnsi="Century Gothic"/>
                <w:sz w:val="18"/>
                <w:szCs w:val="18"/>
                <w:lang w:eastAsia="en-GB"/>
              </w:rPr>
            </w:pPr>
          </w:p>
          <w:p w:rsidR="0027222E" w:rsidRDefault="0027222E" w:rsidP="0027222E">
            <w:pPr>
              <w:pStyle w:val="BodyText"/>
              <w:rPr>
                <w:rFonts w:ascii="Century Gothic" w:hAnsi="Century Gothic"/>
                <w:sz w:val="18"/>
                <w:szCs w:val="18"/>
                <w:lang w:eastAsia="en-GB"/>
              </w:rPr>
            </w:pPr>
            <w:r w:rsidRPr="00341B20">
              <w:rPr>
                <w:rFonts w:ascii="Century Gothic" w:hAnsi="Century Gothic"/>
                <w:sz w:val="18"/>
                <w:szCs w:val="18"/>
                <w:lang w:eastAsia="en-GB"/>
              </w:rPr>
              <w:t>Willing to take responsibility for one</w:t>
            </w:r>
            <w:r>
              <w:rPr>
                <w:rFonts w:ascii="Century Gothic" w:hAnsi="Century Gothic"/>
                <w:sz w:val="18"/>
                <w:szCs w:val="18"/>
                <w:lang w:eastAsia="en-GB"/>
              </w:rPr>
              <w:t>’</w:t>
            </w:r>
            <w:r w:rsidRPr="00341B20">
              <w:rPr>
                <w:rFonts w:ascii="Century Gothic" w:hAnsi="Century Gothic"/>
                <w:sz w:val="18"/>
                <w:szCs w:val="18"/>
                <w:lang w:eastAsia="en-GB"/>
              </w:rPr>
              <w:t>s own action</w:t>
            </w:r>
          </w:p>
          <w:p w:rsidR="00971EDB" w:rsidRPr="00341B20" w:rsidRDefault="00971EDB" w:rsidP="0027222E">
            <w:pPr>
              <w:pStyle w:val="BodyText"/>
              <w:rPr>
                <w:rFonts w:ascii="Century Gothic" w:hAnsi="Century Gothic"/>
                <w:sz w:val="18"/>
                <w:szCs w:val="18"/>
                <w:lang w:eastAsia="en-GB"/>
              </w:rPr>
            </w:pPr>
          </w:p>
        </w:tc>
        <w:tc>
          <w:tcPr>
            <w:tcW w:w="1134" w:type="dxa"/>
          </w:tcPr>
          <w:p w:rsidR="0027222E" w:rsidRPr="005C30CD" w:rsidRDefault="0027222E" w:rsidP="0027222E">
            <w:pPr>
              <w:spacing w:after="0" w:line="240" w:lineRule="auto"/>
              <w:jc w:val="center"/>
              <w:rPr>
                <w:rFonts w:ascii="Century Gothic" w:hAnsi="Century Gothic"/>
                <w:sz w:val="18"/>
                <w:szCs w:val="18"/>
              </w:rPr>
            </w:pPr>
            <w:r w:rsidRPr="005C30CD">
              <w:rPr>
                <w:rFonts w:ascii="Century Gothic" w:hAnsi="Century Gothic"/>
                <w:sz w:val="18"/>
                <w:szCs w:val="18"/>
              </w:rPr>
              <w:t>E</w:t>
            </w:r>
          </w:p>
          <w:p w:rsidR="0027222E" w:rsidRPr="005C30CD" w:rsidRDefault="0027222E" w:rsidP="0027222E">
            <w:pPr>
              <w:spacing w:after="0" w:line="240" w:lineRule="auto"/>
              <w:jc w:val="center"/>
              <w:rPr>
                <w:rFonts w:ascii="Century Gothic" w:hAnsi="Century Gothic"/>
                <w:sz w:val="18"/>
                <w:szCs w:val="18"/>
              </w:rPr>
            </w:pPr>
          </w:p>
          <w:p w:rsidR="0027222E" w:rsidRPr="005C30CD" w:rsidRDefault="0027222E" w:rsidP="0027222E">
            <w:pPr>
              <w:spacing w:after="0" w:line="240" w:lineRule="auto"/>
              <w:jc w:val="center"/>
              <w:rPr>
                <w:rFonts w:ascii="Century Gothic" w:hAnsi="Century Gothic"/>
                <w:sz w:val="18"/>
                <w:szCs w:val="18"/>
              </w:rPr>
            </w:pPr>
          </w:p>
          <w:p w:rsidR="0027222E" w:rsidRPr="005C30CD" w:rsidRDefault="0027222E" w:rsidP="0027222E">
            <w:pPr>
              <w:spacing w:after="0" w:line="240" w:lineRule="auto"/>
              <w:jc w:val="center"/>
              <w:rPr>
                <w:rFonts w:ascii="Century Gothic" w:hAnsi="Century Gothic"/>
                <w:sz w:val="18"/>
                <w:szCs w:val="18"/>
              </w:rPr>
            </w:pPr>
            <w:r w:rsidRPr="005C30CD">
              <w:rPr>
                <w:rFonts w:ascii="Century Gothic" w:hAnsi="Century Gothic"/>
                <w:sz w:val="18"/>
                <w:szCs w:val="18"/>
              </w:rPr>
              <w:t>E</w:t>
            </w:r>
          </w:p>
          <w:p w:rsidR="0027222E" w:rsidRPr="005C30CD" w:rsidRDefault="0027222E" w:rsidP="0027222E">
            <w:pPr>
              <w:spacing w:after="0" w:line="240" w:lineRule="auto"/>
              <w:jc w:val="center"/>
              <w:rPr>
                <w:rFonts w:ascii="Century Gothic" w:hAnsi="Century Gothic"/>
                <w:sz w:val="18"/>
                <w:szCs w:val="18"/>
              </w:rPr>
            </w:pPr>
          </w:p>
          <w:p w:rsidR="0027222E" w:rsidRPr="005C30CD" w:rsidRDefault="0027222E" w:rsidP="0027222E">
            <w:pPr>
              <w:spacing w:after="0" w:line="240" w:lineRule="auto"/>
              <w:jc w:val="center"/>
              <w:rPr>
                <w:rFonts w:ascii="Century Gothic" w:hAnsi="Century Gothic"/>
                <w:sz w:val="18"/>
                <w:szCs w:val="18"/>
              </w:rPr>
            </w:pPr>
          </w:p>
          <w:p w:rsidR="0027222E" w:rsidRPr="005C30CD" w:rsidRDefault="0027222E" w:rsidP="0027222E">
            <w:pPr>
              <w:spacing w:after="0" w:line="240" w:lineRule="auto"/>
              <w:jc w:val="center"/>
              <w:rPr>
                <w:rFonts w:ascii="Century Gothic" w:hAnsi="Century Gothic"/>
                <w:sz w:val="18"/>
                <w:szCs w:val="18"/>
              </w:rPr>
            </w:pPr>
            <w:r w:rsidRPr="005C30CD">
              <w:rPr>
                <w:rFonts w:ascii="Century Gothic" w:hAnsi="Century Gothic"/>
                <w:sz w:val="18"/>
                <w:szCs w:val="18"/>
              </w:rPr>
              <w:t>E</w:t>
            </w:r>
          </w:p>
          <w:p w:rsidR="0027222E" w:rsidRPr="005C30CD" w:rsidRDefault="0027222E" w:rsidP="0027222E">
            <w:pPr>
              <w:spacing w:after="0" w:line="240" w:lineRule="auto"/>
              <w:jc w:val="center"/>
              <w:rPr>
                <w:rFonts w:ascii="Century Gothic" w:hAnsi="Century Gothic"/>
                <w:sz w:val="18"/>
                <w:szCs w:val="18"/>
              </w:rPr>
            </w:pPr>
          </w:p>
          <w:p w:rsidR="0027222E" w:rsidRPr="005C30CD" w:rsidRDefault="0027222E" w:rsidP="0027222E">
            <w:pPr>
              <w:spacing w:after="0" w:line="240" w:lineRule="auto"/>
              <w:jc w:val="center"/>
              <w:rPr>
                <w:rFonts w:ascii="Century Gothic" w:hAnsi="Century Gothic"/>
                <w:sz w:val="18"/>
                <w:szCs w:val="18"/>
              </w:rPr>
            </w:pPr>
            <w:r w:rsidRPr="005C30CD">
              <w:rPr>
                <w:rFonts w:ascii="Century Gothic" w:hAnsi="Century Gothic"/>
                <w:sz w:val="18"/>
                <w:szCs w:val="18"/>
              </w:rPr>
              <w:t>E</w:t>
            </w:r>
          </w:p>
          <w:p w:rsidR="0027222E" w:rsidRPr="005C30CD" w:rsidRDefault="0027222E" w:rsidP="0027222E">
            <w:pPr>
              <w:spacing w:after="0" w:line="240" w:lineRule="auto"/>
              <w:jc w:val="center"/>
              <w:rPr>
                <w:rFonts w:ascii="Century Gothic" w:hAnsi="Century Gothic"/>
                <w:sz w:val="18"/>
                <w:szCs w:val="18"/>
              </w:rPr>
            </w:pPr>
          </w:p>
          <w:p w:rsidR="0027222E" w:rsidRPr="005C30CD" w:rsidRDefault="0027222E" w:rsidP="0027222E">
            <w:pPr>
              <w:spacing w:after="0" w:line="240" w:lineRule="auto"/>
              <w:jc w:val="center"/>
              <w:rPr>
                <w:rFonts w:ascii="Century Gothic" w:hAnsi="Century Gothic"/>
                <w:sz w:val="18"/>
                <w:szCs w:val="18"/>
              </w:rPr>
            </w:pPr>
            <w:r w:rsidRPr="005C30CD">
              <w:rPr>
                <w:rFonts w:ascii="Century Gothic" w:hAnsi="Century Gothic"/>
                <w:sz w:val="18"/>
                <w:szCs w:val="18"/>
              </w:rPr>
              <w:t>E</w:t>
            </w:r>
          </w:p>
        </w:tc>
        <w:tc>
          <w:tcPr>
            <w:tcW w:w="1134" w:type="dxa"/>
          </w:tcPr>
          <w:p w:rsidR="0027222E" w:rsidRPr="005C30CD" w:rsidRDefault="0027222E" w:rsidP="0027222E">
            <w:pPr>
              <w:spacing w:after="0" w:line="240" w:lineRule="auto"/>
              <w:jc w:val="center"/>
              <w:rPr>
                <w:rFonts w:ascii="Century Gothic" w:hAnsi="Century Gothic"/>
                <w:sz w:val="18"/>
                <w:szCs w:val="18"/>
              </w:rPr>
            </w:pPr>
          </w:p>
        </w:tc>
        <w:tc>
          <w:tcPr>
            <w:tcW w:w="1370" w:type="dxa"/>
          </w:tcPr>
          <w:p w:rsidR="0027222E" w:rsidRPr="005C30CD" w:rsidRDefault="0027222E" w:rsidP="0027222E">
            <w:pPr>
              <w:spacing w:after="0" w:line="240" w:lineRule="auto"/>
              <w:jc w:val="center"/>
              <w:rPr>
                <w:rFonts w:ascii="Century Gothic" w:hAnsi="Century Gothic"/>
                <w:sz w:val="18"/>
                <w:szCs w:val="18"/>
              </w:rPr>
            </w:pPr>
            <w:r w:rsidRPr="005C30CD">
              <w:rPr>
                <w:rFonts w:ascii="Century Gothic" w:hAnsi="Century Gothic"/>
                <w:sz w:val="18"/>
                <w:szCs w:val="18"/>
              </w:rPr>
              <w:t>A/SP</w:t>
            </w:r>
          </w:p>
          <w:p w:rsidR="0027222E" w:rsidRPr="005C30CD" w:rsidRDefault="0027222E" w:rsidP="0027222E">
            <w:pPr>
              <w:spacing w:after="0" w:line="240" w:lineRule="auto"/>
              <w:jc w:val="center"/>
              <w:rPr>
                <w:rFonts w:ascii="Century Gothic" w:hAnsi="Century Gothic"/>
                <w:sz w:val="18"/>
                <w:szCs w:val="18"/>
              </w:rPr>
            </w:pPr>
          </w:p>
          <w:p w:rsidR="0027222E" w:rsidRPr="005C30CD" w:rsidRDefault="0027222E" w:rsidP="0027222E">
            <w:pPr>
              <w:spacing w:after="0" w:line="240" w:lineRule="auto"/>
              <w:jc w:val="center"/>
              <w:rPr>
                <w:rFonts w:ascii="Century Gothic" w:hAnsi="Century Gothic"/>
                <w:sz w:val="18"/>
                <w:szCs w:val="18"/>
              </w:rPr>
            </w:pPr>
          </w:p>
          <w:p w:rsidR="0027222E" w:rsidRPr="005C30CD" w:rsidRDefault="0027222E" w:rsidP="0027222E">
            <w:pPr>
              <w:spacing w:after="0" w:line="240" w:lineRule="auto"/>
              <w:jc w:val="center"/>
              <w:rPr>
                <w:rFonts w:ascii="Century Gothic" w:hAnsi="Century Gothic"/>
                <w:sz w:val="18"/>
                <w:szCs w:val="18"/>
              </w:rPr>
            </w:pPr>
            <w:r w:rsidRPr="005C30CD">
              <w:rPr>
                <w:rFonts w:ascii="Century Gothic" w:hAnsi="Century Gothic"/>
                <w:sz w:val="18"/>
                <w:szCs w:val="18"/>
              </w:rPr>
              <w:t>A/SP</w:t>
            </w:r>
          </w:p>
          <w:p w:rsidR="0027222E" w:rsidRPr="005C30CD" w:rsidRDefault="0027222E" w:rsidP="0027222E">
            <w:pPr>
              <w:spacing w:after="0" w:line="240" w:lineRule="auto"/>
              <w:jc w:val="center"/>
              <w:rPr>
                <w:rFonts w:ascii="Century Gothic" w:hAnsi="Century Gothic"/>
                <w:sz w:val="18"/>
                <w:szCs w:val="18"/>
              </w:rPr>
            </w:pPr>
          </w:p>
          <w:p w:rsidR="0027222E" w:rsidRPr="005C30CD" w:rsidRDefault="0027222E" w:rsidP="0027222E">
            <w:pPr>
              <w:spacing w:after="0" w:line="240" w:lineRule="auto"/>
              <w:jc w:val="center"/>
              <w:rPr>
                <w:rFonts w:ascii="Century Gothic" w:hAnsi="Century Gothic"/>
                <w:sz w:val="18"/>
                <w:szCs w:val="18"/>
              </w:rPr>
            </w:pPr>
          </w:p>
          <w:p w:rsidR="0027222E" w:rsidRPr="005C30CD" w:rsidRDefault="0027222E" w:rsidP="0027222E">
            <w:pPr>
              <w:spacing w:after="0" w:line="240" w:lineRule="auto"/>
              <w:jc w:val="center"/>
              <w:rPr>
                <w:rFonts w:ascii="Century Gothic" w:hAnsi="Century Gothic"/>
                <w:sz w:val="18"/>
                <w:szCs w:val="18"/>
              </w:rPr>
            </w:pPr>
            <w:r w:rsidRPr="005C30CD">
              <w:rPr>
                <w:rFonts w:ascii="Century Gothic" w:hAnsi="Century Gothic"/>
                <w:sz w:val="18"/>
                <w:szCs w:val="18"/>
              </w:rPr>
              <w:t>A/SP</w:t>
            </w:r>
          </w:p>
          <w:p w:rsidR="0027222E" w:rsidRPr="005C30CD" w:rsidRDefault="0027222E" w:rsidP="0027222E">
            <w:pPr>
              <w:spacing w:after="0" w:line="240" w:lineRule="auto"/>
              <w:jc w:val="center"/>
              <w:rPr>
                <w:rFonts w:ascii="Century Gothic" w:hAnsi="Century Gothic"/>
                <w:sz w:val="18"/>
                <w:szCs w:val="18"/>
              </w:rPr>
            </w:pPr>
          </w:p>
          <w:p w:rsidR="0027222E" w:rsidRPr="005C30CD" w:rsidRDefault="0027222E" w:rsidP="0027222E">
            <w:pPr>
              <w:spacing w:after="0" w:line="240" w:lineRule="auto"/>
              <w:jc w:val="center"/>
              <w:rPr>
                <w:rFonts w:ascii="Century Gothic" w:hAnsi="Century Gothic"/>
                <w:sz w:val="18"/>
                <w:szCs w:val="18"/>
              </w:rPr>
            </w:pPr>
            <w:r w:rsidRPr="005C30CD">
              <w:rPr>
                <w:rFonts w:ascii="Century Gothic" w:hAnsi="Century Gothic"/>
                <w:sz w:val="18"/>
                <w:szCs w:val="18"/>
              </w:rPr>
              <w:t>A/SP</w:t>
            </w:r>
          </w:p>
          <w:p w:rsidR="0027222E" w:rsidRPr="005C30CD" w:rsidRDefault="0027222E" w:rsidP="0027222E">
            <w:pPr>
              <w:spacing w:after="0" w:line="240" w:lineRule="auto"/>
              <w:jc w:val="center"/>
              <w:rPr>
                <w:rFonts w:ascii="Century Gothic" w:hAnsi="Century Gothic"/>
                <w:sz w:val="18"/>
                <w:szCs w:val="18"/>
              </w:rPr>
            </w:pPr>
          </w:p>
          <w:p w:rsidR="0027222E" w:rsidRPr="005C30CD" w:rsidRDefault="0027222E" w:rsidP="0027222E">
            <w:pPr>
              <w:spacing w:after="0" w:line="240" w:lineRule="auto"/>
              <w:jc w:val="center"/>
              <w:rPr>
                <w:rFonts w:ascii="Century Gothic" w:hAnsi="Century Gothic"/>
                <w:sz w:val="18"/>
                <w:szCs w:val="18"/>
              </w:rPr>
            </w:pPr>
            <w:r w:rsidRPr="005C30CD">
              <w:rPr>
                <w:rFonts w:ascii="Century Gothic" w:hAnsi="Century Gothic"/>
                <w:sz w:val="18"/>
                <w:szCs w:val="18"/>
              </w:rPr>
              <w:t>A/SP</w:t>
            </w:r>
          </w:p>
        </w:tc>
      </w:tr>
      <w:tr w:rsidR="00971EDB" w:rsidRPr="005C30CD" w:rsidTr="007B1D68">
        <w:trPr>
          <w:trHeight w:val="307"/>
        </w:trPr>
        <w:tc>
          <w:tcPr>
            <w:tcW w:w="10915" w:type="dxa"/>
            <w:gridSpan w:val="4"/>
          </w:tcPr>
          <w:p w:rsidR="00971EDB" w:rsidRDefault="00971EDB" w:rsidP="0027222E">
            <w:pPr>
              <w:pStyle w:val="BodyText2"/>
              <w:rPr>
                <w:rFonts w:ascii="Century Gothic" w:hAnsi="Century Gothic"/>
                <w:b/>
                <w:sz w:val="18"/>
                <w:szCs w:val="18"/>
                <w:lang w:eastAsia="en-GB"/>
              </w:rPr>
            </w:pPr>
            <w:r>
              <w:rPr>
                <w:rFonts w:ascii="Century Gothic" w:hAnsi="Century Gothic"/>
                <w:b/>
                <w:sz w:val="18"/>
                <w:szCs w:val="18"/>
                <w:lang w:eastAsia="en-GB"/>
              </w:rPr>
              <w:t>OTHER CONDITIONS</w:t>
            </w:r>
          </w:p>
          <w:p w:rsidR="00971EDB" w:rsidRDefault="00971EDB" w:rsidP="0027222E">
            <w:pPr>
              <w:pStyle w:val="BodyText2"/>
              <w:rPr>
                <w:rFonts w:ascii="Century Gothic" w:hAnsi="Century Gothic"/>
                <w:b/>
                <w:sz w:val="18"/>
                <w:szCs w:val="18"/>
                <w:lang w:eastAsia="en-GB"/>
              </w:rPr>
            </w:pPr>
          </w:p>
          <w:p w:rsidR="00971EDB" w:rsidRDefault="00971EDB" w:rsidP="0027222E">
            <w:pPr>
              <w:pStyle w:val="BodyText2"/>
              <w:rPr>
                <w:rFonts w:ascii="Century Gothic" w:hAnsi="Century Gothic"/>
                <w:sz w:val="18"/>
                <w:szCs w:val="18"/>
                <w:lang w:eastAsia="en-GB"/>
              </w:rPr>
            </w:pPr>
            <w:r>
              <w:rPr>
                <w:rFonts w:ascii="Century Gothic" w:hAnsi="Century Gothic"/>
                <w:sz w:val="18"/>
                <w:szCs w:val="18"/>
                <w:lang w:eastAsia="en-GB"/>
              </w:rPr>
              <w:t>To be aware of and comply with policies and procedures relating to child protection, health, safety and security, confidentiality and data protection, reporting all concerns to an appropriate person.</w:t>
            </w:r>
          </w:p>
          <w:p w:rsidR="00971EDB" w:rsidRDefault="00971EDB" w:rsidP="0027222E">
            <w:pPr>
              <w:pStyle w:val="BodyText2"/>
              <w:rPr>
                <w:rFonts w:ascii="Century Gothic" w:hAnsi="Century Gothic"/>
                <w:sz w:val="18"/>
                <w:szCs w:val="18"/>
                <w:lang w:eastAsia="en-GB"/>
              </w:rPr>
            </w:pPr>
          </w:p>
          <w:p w:rsidR="00971EDB" w:rsidRDefault="00971EDB" w:rsidP="0027222E">
            <w:pPr>
              <w:pStyle w:val="BodyText2"/>
              <w:rPr>
                <w:rFonts w:ascii="Century Gothic" w:hAnsi="Century Gothic"/>
                <w:sz w:val="18"/>
                <w:szCs w:val="18"/>
                <w:lang w:eastAsia="en-GB"/>
              </w:rPr>
            </w:pPr>
            <w:r>
              <w:rPr>
                <w:rFonts w:ascii="Century Gothic" w:hAnsi="Century Gothic"/>
                <w:sz w:val="18"/>
                <w:szCs w:val="18"/>
                <w:lang w:eastAsia="en-GB"/>
              </w:rPr>
              <w:t>School operates a no smoking policy.</w:t>
            </w:r>
          </w:p>
          <w:p w:rsidR="00971EDB" w:rsidRDefault="00971EDB" w:rsidP="0027222E">
            <w:pPr>
              <w:pStyle w:val="BodyText2"/>
              <w:rPr>
                <w:rFonts w:ascii="Century Gothic" w:hAnsi="Century Gothic"/>
                <w:sz w:val="18"/>
                <w:szCs w:val="18"/>
                <w:lang w:eastAsia="en-GB"/>
              </w:rPr>
            </w:pPr>
          </w:p>
          <w:p w:rsidR="00971EDB" w:rsidRDefault="00971EDB" w:rsidP="00971EDB">
            <w:pPr>
              <w:spacing w:after="0" w:line="240" w:lineRule="auto"/>
              <w:rPr>
                <w:rFonts w:ascii="Century Gothic" w:hAnsi="Century Gothic"/>
                <w:sz w:val="18"/>
                <w:szCs w:val="18"/>
                <w:lang w:eastAsia="en-GB"/>
              </w:rPr>
            </w:pPr>
            <w:r>
              <w:rPr>
                <w:rFonts w:ascii="Century Gothic" w:hAnsi="Century Gothic"/>
                <w:sz w:val="18"/>
                <w:szCs w:val="18"/>
                <w:lang w:eastAsia="en-GB"/>
              </w:rPr>
              <w:t xml:space="preserve">Agreement to the Governing Body undertaking an </w:t>
            </w:r>
            <w:r w:rsidR="00E95D8D">
              <w:rPr>
                <w:rFonts w:ascii="Century Gothic" w:hAnsi="Century Gothic"/>
                <w:sz w:val="18"/>
                <w:szCs w:val="18"/>
                <w:lang w:eastAsia="en-GB"/>
              </w:rPr>
              <w:t>Enhanced DBS</w:t>
            </w:r>
            <w:r>
              <w:rPr>
                <w:rFonts w:ascii="Century Gothic" w:hAnsi="Century Gothic"/>
                <w:sz w:val="18"/>
                <w:szCs w:val="18"/>
                <w:lang w:eastAsia="en-GB"/>
              </w:rPr>
              <w:t xml:space="preserve"> Disclosure.</w:t>
            </w:r>
          </w:p>
          <w:p w:rsidR="00A575D0" w:rsidRPr="005C30CD" w:rsidRDefault="00A575D0" w:rsidP="00971EDB">
            <w:pPr>
              <w:spacing w:after="0" w:line="240" w:lineRule="auto"/>
              <w:rPr>
                <w:rFonts w:ascii="Century Gothic" w:hAnsi="Century Gothic"/>
                <w:sz w:val="18"/>
                <w:szCs w:val="18"/>
              </w:rPr>
            </w:pPr>
          </w:p>
        </w:tc>
      </w:tr>
    </w:tbl>
    <w:p w:rsidR="00A575D0" w:rsidRDefault="00A575D0" w:rsidP="00971EDB">
      <w:pPr>
        <w:ind w:left="-993"/>
        <w:rPr>
          <w:b/>
          <w:i/>
        </w:rPr>
      </w:pPr>
    </w:p>
    <w:p w:rsidR="0027222E" w:rsidRDefault="00971EDB" w:rsidP="00971EDB">
      <w:pPr>
        <w:ind w:left="-993"/>
        <w:rPr>
          <w:b/>
          <w:i/>
        </w:rPr>
      </w:pPr>
      <w:r>
        <w:rPr>
          <w:b/>
          <w:i/>
        </w:rPr>
        <w:t>We promote diversity and wish to reflect the population of Leeds within our school.</w:t>
      </w:r>
    </w:p>
    <w:p w:rsidR="00971EDB" w:rsidRDefault="00971EDB" w:rsidP="00971EDB">
      <w:pPr>
        <w:ind w:left="-993"/>
        <w:rPr>
          <w:b/>
          <w:i/>
        </w:rPr>
      </w:pPr>
      <w:r>
        <w:rPr>
          <w:b/>
          <w:i/>
        </w:rPr>
        <w:t xml:space="preserve">We are committed to safeguarding and promoting the wellbeing of all our pupils and expect staff and volunteers to share this commitment.  Appointments would be subject to an enhanced DBS and two references, one from your present employer. </w:t>
      </w:r>
    </w:p>
    <w:p w:rsidR="00971EDB" w:rsidRPr="00971EDB" w:rsidRDefault="00971EDB" w:rsidP="00971EDB">
      <w:pPr>
        <w:ind w:left="-993"/>
        <w:rPr>
          <w:b/>
          <w:i/>
        </w:rPr>
      </w:pPr>
    </w:p>
    <w:p w:rsidR="0027222E" w:rsidRDefault="0027222E" w:rsidP="00971EDB">
      <w:pPr>
        <w:ind w:left="-993"/>
      </w:pPr>
    </w:p>
    <w:sectPr w:rsidR="0027222E" w:rsidSect="00FD30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A16724"/>
    <w:multiLevelType w:val="hybridMultilevel"/>
    <w:tmpl w:val="1A2C7F3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A31620"/>
    <w:multiLevelType w:val="hybridMultilevel"/>
    <w:tmpl w:val="19481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F52803"/>
    <w:multiLevelType w:val="hybridMultilevel"/>
    <w:tmpl w:val="61F2D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1C5973"/>
    <w:multiLevelType w:val="hybridMultilevel"/>
    <w:tmpl w:val="D396DF7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04E"/>
    <w:rsid w:val="0000597D"/>
    <w:rsid w:val="000205F7"/>
    <w:rsid w:val="000C31AE"/>
    <w:rsid w:val="00170ABF"/>
    <w:rsid w:val="00191E38"/>
    <w:rsid w:val="0027222E"/>
    <w:rsid w:val="002A22C3"/>
    <w:rsid w:val="002E527B"/>
    <w:rsid w:val="00371896"/>
    <w:rsid w:val="004F1B86"/>
    <w:rsid w:val="004F60F4"/>
    <w:rsid w:val="00673085"/>
    <w:rsid w:val="006B18F0"/>
    <w:rsid w:val="0073076D"/>
    <w:rsid w:val="00742FA8"/>
    <w:rsid w:val="0075429B"/>
    <w:rsid w:val="00791F08"/>
    <w:rsid w:val="00797548"/>
    <w:rsid w:val="00853725"/>
    <w:rsid w:val="00911655"/>
    <w:rsid w:val="0093504B"/>
    <w:rsid w:val="00971EDB"/>
    <w:rsid w:val="009E4FDF"/>
    <w:rsid w:val="00A575D0"/>
    <w:rsid w:val="00AA1122"/>
    <w:rsid w:val="00AB47EB"/>
    <w:rsid w:val="00B9004E"/>
    <w:rsid w:val="00BF17FD"/>
    <w:rsid w:val="00C13595"/>
    <w:rsid w:val="00E95D8D"/>
    <w:rsid w:val="00ED74BE"/>
    <w:rsid w:val="00FA027F"/>
    <w:rsid w:val="00FC4DFA"/>
    <w:rsid w:val="00FD30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4578F4-C0FC-415D-8B20-8FCC61BF5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3052"/>
  </w:style>
  <w:style w:type="paragraph" w:styleId="Heading2">
    <w:name w:val="heading 2"/>
    <w:basedOn w:val="Normal"/>
    <w:next w:val="Normal"/>
    <w:link w:val="Heading2Char"/>
    <w:uiPriority w:val="9"/>
    <w:semiHidden/>
    <w:unhideWhenUsed/>
    <w:qFormat/>
    <w:rsid w:val="004F60F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qFormat/>
    <w:rsid w:val="0027222E"/>
    <w:pPr>
      <w:keepNext/>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9004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7222E"/>
    <w:pPr>
      <w:ind w:left="720"/>
      <w:contextualSpacing/>
    </w:pPr>
  </w:style>
  <w:style w:type="character" w:customStyle="1" w:styleId="Heading4Char">
    <w:name w:val="Heading 4 Char"/>
    <w:basedOn w:val="DefaultParagraphFont"/>
    <w:link w:val="Heading4"/>
    <w:rsid w:val="0027222E"/>
    <w:rPr>
      <w:rFonts w:ascii="Times New Roman" w:eastAsia="Times New Roman" w:hAnsi="Times New Roman" w:cs="Times New Roman"/>
      <w:b/>
      <w:bCs/>
      <w:sz w:val="28"/>
      <w:szCs w:val="28"/>
    </w:rPr>
  </w:style>
  <w:style w:type="paragraph" w:customStyle="1" w:styleId="body">
    <w:name w:val="body"/>
    <w:basedOn w:val="Normal"/>
    <w:rsid w:val="0027222E"/>
    <w:pPr>
      <w:spacing w:after="0" w:line="240" w:lineRule="auto"/>
      <w:jc w:val="both"/>
    </w:pPr>
    <w:rPr>
      <w:rFonts w:ascii="Times New Roman" w:eastAsia="Times New Roman" w:hAnsi="Times New Roman" w:cs="Times New Roman"/>
      <w:sz w:val="24"/>
      <w:szCs w:val="20"/>
      <w:lang w:eastAsia="en-GB"/>
    </w:rPr>
  </w:style>
  <w:style w:type="paragraph" w:styleId="Header">
    <w:name w:val="header"/>
    <w:basedOn w:val="Normal"/>
    <w:link w:val="HeaderChar"/>
    <w:unhideWhenUsed/>
    <w:rsid w:val="0027222E"/>
    <w:pPr>
      <w:tabs>
        <w:tab w:val="center" w:pos="4513"/>
        <w:tab w:val="right" w:pos="9026"/>
      </w:tabs>
      <w:spacing w:after="0" w:line="240" w:lineRule="auto"/>
    </w:pPr>
    <w:rPr>
      <w:rFonts w:ascii="Calibri" w:eastAsia="Calibri" w:hAnsi="Calibri" w:cs="Times New Roman"/>
    </w:rPr>
  </w:style>
  <w:style w:type="character" w:customStyle="1" w:styleId="HeaderChar">
    <w:name w:val="Header Char"/>
    <w:basedOn w:val="DefaultParagraphFont"/>
    <w:link w:val="Header"/>
    <w:rsid w:val="0027222E"/>
    <w:rPr>
      <w:rFonts w:ascii="Calibri" w:eastAsia="Calibri" w:hAnsi="Calibri" w:cs="Times New Roman"/>
    </w:rPr>
  </w:style>
  <w:style w:type="paragraph" w:styleId="BodyText">
    <w:name w:val="Body Text"/>
    <w:basedOn w:val="Normal"/>
    <w:link w:val="BodyTextChar"/>
    <w:rsid w:val="0027222E"/>
    <w:pPr>
      <w:spacing w:after="0" w:line="240" w:lineRule="auto"/>
      <w:jc w:val="both"/>
    </w:pPr>
    <w:rPr>
      <w:rFonts w:ascii="Arial" w:eastAsia="Times New Roman" w:hAnsi="Arial" w:cs="Times New Roman"/>
      <w:sz w:val="24"/>
      <w:szCs w:val="20"/>
    </w:rPr>
  </w:style>
  <w:style w:type="character" w:customStyle="1" w:styleId="BodyTextChar">
    <w:name w:val="Body Text Char"/>
    <w:basedOn w:val="DefaultParagraphFont"/>
    <w:link w:val="BodyText"/>
    <w:rsid w:val="0027222E"/>
    <w:rPr>
      <w:rFonts w:ascii="Arial" w:eastAsia="Times New Roman" w:hAnsi="Arial" w:cs="Times New Roman"/>
      <w:sz w:val="24"/>
      <w:szCs w:val="20"/>
    </w:rPr>
  </w:style>
  <w:style w:type="paragraph" w:styleId="BodyText2">
    <w:name w:val="Body Text 2"/>
    <w:basedOn w:val="Normal"/>
    <w:link w:val="BodyText2Char"/>
    <w:rsid w:val="0027222E"/>
    <w:pPr>
      <w:spacing w:after="0" w:line="240" w:lineRule="auto"/>
      <w:jc w:val="both"/>
    </w:pPr>
    <w:rPr>
      <w:rFonts w:ascii="Arial" w:eastAsia="Times New Roman" w:hAnsi="Arial" w:cs="Times New Roman"/>
      <w:sz w:val="20"/>
      <w:szCs w:val="20"/>
    </w:rPr>
  </w:style>
  <w:style w:type="character" w:customStyle="1" w:styleId="BodyText2Char">
    <w:name w:val="Body Text 2 Char"/>
    <w:basedOn w:val="DefaultParagraphFont"/>
    <w:link w:val="BodyText2"/>
    <w:rsid w:val="0027222E"/>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ED74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4BE"/>
    <w:rPr>
      <w:rFonts w:ascii="Segoe UI" w:hAnsi="Segoe UI" w:cs="Segoe UI"/>
      <w:sz w:val="18"/>
      <w:szCs w:val="18"/>
    </w:rPr>
  </w:style>
  <w:style w:type="character" w:customStyle="1" w:styleId="Heading2Char">
    <w:name w:val="Heading 2 Char"/>
    <w:basedOn w:val="DefaultParagraphFont"/>
    <w:link w:val="Heading2"/>
    <w:uiPriority w:val="9"/>
    <w:semiHidden/>
    <w:rsid w:val="004F60F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167221">
      <w:bodyDiv w:val="1"/>
      <w:marLeft w:val="0"/>
      <w:marRight w:val="0"/>
      <w:marTop w:val="0"/>
      <w:marBottom w:val="0"/>
      <w:divBdr>
        <w:top w:val="none" w:sz="0" w:space="0" w:color="auto"/>
        <w:left w:val="none" w:sz="0" w:space="0" w:color="auto"/>
        <w:bottom w:val="none" w:sz="0" w:space="0" w:color="auto"/>
        <w:right w:val="none" w:sz="0" w:space="0" w:color="auto"/>
      </w:divBdr>
    </w:div>
    <w:div w:id="913472739">
      <w:bodyDiv w:val="1"/>
      <w:marLeft w:val="0"/>
      <w:marRight w:val="0"/>
      <w:marTop w:val="0"/>
      <w:marBottom w:val="0"/>
      <w:divBdr>
        <w:top w:val="none" w:sz="0" w:space="0" w:color="auto"/>
        <w:left w:val="none" w:sz="0" w:space="0" w:color="auto"/>
        <w:bottom w:val="none" w:sz="0" w:space="0" w:color="auto"/>
        <w:right w:val="none" w:sz="0" w:space="0" w:color="auto"/>
      </w:divBdr>
    </w:div>
    <w:div w:id="204289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1654</Words>
  <Characters>9431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uptonc</dc:creator>
  <cp:lastModifiedBy>hinchliffj</cp:lastModifiedBy>
  <cp:revision>13</cp:revision>
  <cp:lastPrinted>2023-06-20T09:38:00Z</cp:lastPrinted>
  <dcterms:created xsi:type="dcterms:W3CDTF">2024-10-18T11:34:00Z</dcterms:created>
  <dcterms:modified xsi:type="dcterms:W3CDTF">2024-10-21T09:29:00Z</dcterms:modified>
</cp:coreProperties>
</file>