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3524" w14:textId="56E8775B" w:rsidR="00E27464" w:rsidRDefault="00480AD2" w:rsidP="00E27464">
      <w:pPr>
        <w:jc w:val="center"/>
        <w:rPr>
          <w:rFonts w:eastAsiaTheme="minorEastAsia"/>
          <w:noProof/>
          <w:color w:val="002060"/>
          <w:lang w:eastAsia="en-GB"/>
        </w:rPr>
      </w:pPr>
      <w:r>
        <w:rPr>
          <w:noProof/>
        </w:rPr>
        <w:drawing>
          <wp:inline distT="0" distB="0" distL="0" distR="0" wp14:anchorId="2F37BB92" wp14:editId="67F790BD">
            <wp:extent cx="9715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507D92AF" w14:textId="77777777" w:rsidR="0098566D" w:rsidRPr="00333CF2" w:rsidRDefault="0098566D" w:rsidP="0098566D">
      <w:pPr>
        <w:jc w:val="center"/>
        <w:rPr>
          <w:rFonts w:eastAsiaTheme="minorEastAsia"/>
          <w:b/>
          <w:bCs/>
          <w:noProof/>
          <w:color w:val="002060"/>
          <w:sz w:val="32"/>
          <w:szCs w:val="32"/>
          <w:lang w:eastAsia="en-GB"/>
        </w:rPr>
      </w:pPr>
      <w:r w:rsidRPr="5FCB72A9">
        <w:rPr>
          <w:rFonts w:eastAsiaTheme="minorEastAsia"/>
          <w:b/>
          <w:bCs/>
          <w:noProof/>
          <w:color w:val="002060"/>
          <w:sz w:val="32"/>
          <w:szCs w:val="32"/>
          <w:lang w:eastAsia="en-GB"/>
        </w:rPr>
        <w:t>Furzedown Primary School</w:t>
      </w:r>
    </w:p>
    <w:p w14:paraId="198C6F08" w14:textId="77777777" w:rsidR="00A3204F" w:rsidRDefault="00A3204F" w:rsidP="00A3204F">
      <w:pPr>
        <w:pStyle w:val="Heading4"/>
        <w:tabs>
          <w:tab w:val="left" w:pos="1980"/>
        </w:tabs>
        <w:rPr>
          <w:rFonts w:asciiTheme="minorHAnsi" w:eastAsiaTheme="minorEastAsia" w:hAnsiTheme="minorHAnsi" w:cstheme="minorBidi"/>
          <w:color w:val="002060"/>
          <w:sz w:val="28"/>
          <w:szCs w:val="28"/>
          <w:u w:val="none"/>
        </w:rPr>
      </w:pPr>
      <w:r>
        <w:rPr>
          <w:rFonts w:asciiTheme="minorHAnsi" w:eastAsiaTheme="minorEastAsia" w:hAnsiTheme="minorHAnsi" w:cstheme="minorBidi"/>
          <w:color w:val="002060"/>
          <w:sz w:val="28"/>
          <w:szCs w:val="28"/>
          <w:u w:val="none"/>
        </w:rPr>
        <w:t xml:space="preserve">Specialist Music </w:t>
      </w:r>
      <w:r w:rsidRPr="41846C2A">
        <w:rPr>
          <w:rFonts w:asciiTheme="minorHAnsi" w:eastAsiaTheme="minorEastAsia" w:hAnsiTheme="minorHAnsi" w:cstheme="minorBidi"/>
          <w:color w:val="002060"/>
          <w:sz w:val="28"/>
          <w:szCs w:val="28"/>
          <w:u w:val="none"/>
        </w:rPr>
        <w:t>Teacher (</w:t>
      </w:r>
      <w:r>
        <w:rPr>
          <w:rFonts w:asciiTheme="minorHAnsi" w:eastAsiaTheme="minorEastAsia" w:hAnsiTheme="minorHAnsi" w:cstheme="minorBidi"/>
          <w:color w:val="002060"/>
          <w:sz w:val="28"/>
          <w:szCs w:val="28"/>
          <w:u w:val="none"/>
        </w:rPr>
        <w:t>Main/Upper Pay Scale</w:t>
      </w:r>
      <w:r w:rsidRPr="41846C2A">
        <w:rPr>
          <w:rFonts w:asciiTheme="minorHAnsi" w:eastAsiaTheme="minorEastAsia" w:hAnsiTheme="minorHAnsi" w:cstheme="minorBidi"/>
          <w:color w:val="002060"/>
          <w:sz w:val="28"/>
          <w:szCs w:val="28"/>
          <w:u w:val="none"/>
        </w:rPr>
        <w:t>)</w:t>
      </w:r>
    </w:p>
    <w:p w14:paraId="3B8C4466" w14:textId="77777777" w:rsidR="00A3204F" w:rsidRPr="00EB1A54" w:rsidRDefault="00A3204F" w:rsidP="00A3204F">
      <w:pPr>
        <w:spacing w:after="120" w:line="240" w:lineRule="auto"/>
        <w:jc w:val="center"/>
        <w:rPr>
          <w:rFonts w:eastAsia="Times New Roman" w:cstheme="minorHAnsi"/>
          <w:b/>
          <w:bCs/>
          <w:color w:val="002060"/>
          <w:sz w:val="28"/>
          <w:szCs w:val="28"/>
        </w:rPr>
      </w:pPr>
      <w:r>
        <w:rPr>
          <w:rFonts w:eastAsia="Times New Roman" w:cstheme="minorHAnsi"/>
          <w:b/>
          <w:bCs/>
          <w:color w:val="002060"/>
          <w:sz w:val="28"/>
          <w:szCs w:val="28"/>
        </w:rPr>
        <w:t>Part</w:t>
      </w:r>
      <w:r w:rsidRPr="00EB1A54">
        <w:rPr>
          <w:rFonts w:eastAsia="Times New Roman" w:cstheme="minorHAnsi"/>
          <w:b/>
          <w:bCs/>
          <w:color w:val="002060"/>
          <w:sz w:val="28"/>
          <w:szCs w:val="28"/>
        </w:rPr>
        <w:t xml:space="preserve"> Time</w:t>
      </w:r>
    </w:p>
    <w:p w14:paraId="2402D210" w14:textId="6B1CA0D3" w:rsidR="0098566D" w:rsidRPr="00A3204F" w:rsidRDefault="00A3204F" w:rsidP="00A3204F">
      <w:pPr>
        <w:shd w:val="clear" w:color="auto" w:fill="FFFFFF" w:themeFill="background1"/>
        <w:jc w:val="center"/>
        <w:rPr>
          <w:rFonts w:cstheme="minorHAnsi"/>
          <w:b/>
          <w:bCs/>
          <w:color w:val="002060"/>
          <w:sz w:val="28"/>
          <w:szCs w:val="28"/>
          <w:shd w:val="clear" w:color="auto" w:fill="FFFFFF"/>
          <w:lang w:eastAsia="en-GB"/>
        </w:rPr>
      </w:pPr>
      <w:r>
        <w:rPr>
          <w:rFonts w:eastAsia="Times New Roman" w:cstheme="minorHAnsi"/>
          <w:b/>
          <w:bCs/>
          <w:color w:val="002060"/>
          <w:sz w:val="28"/>
          <w:szCs w:val="28"/>
        </w:rPr>
        <w:t>Fixed Term Contract in the first instance</w:t>
      </w:r>
      <w:r w:rsidRPr="00EB1A54">
        <w:rPr>
          <w:rFonts w:eastAsia="Times New Roman" w:cstheme="minorHAnsi"/>
          <w:b/>
          <w:bCs/>
          <w:color w:val="002060"/>
          <w:sz w:val="28"/>
          <w:szCs w:val="28"/>
        </w:rPr>
        <w:t>- Required September 202</w:t>
      </w:r>
      <w:r>
        <w:rPr>
          <w:rFonts w:eastAsia="Times New Roman" w:cstheme="minorHAnsi"/>
          <w:b/>
          <w:bCs/>
          <w:color w:val="002060"/>
          <w:sz w:val="28"/>
          <w:szCs w:val="28"/>
        </w:rPr>
        <w:t>3</w:t>
      </w:r>
      <w:r>
        <w:rPr>
          <w:rFonts w:cstheme="minorHAnsi"/>
          <w:b/>
          <w:bCs/>
          <w:color w:val="002060"/>
          <w:sz w:val="28"/>
          <w:szCs w:val="28"/>
          <w:shd w:val="clear" w:color="auto" w:fill="FFFFFF"/>
          <w:lang w:eastAsia="en-GB"/>
        </w:rPr>
        <w:t xml:space="preserve"> </w:t>
      </w:r>
      <w:r w:rsidR="0098566D" w:rsidRPr="002B2444">
        <w:rPr>
          <w:rFonts w:eastAsia="Times New Roman" w:cstheme="minorHAnsi"/>
          <w:b/>
          <w:bCs/>
          <w:color w:val="002060"/>
          <w:sz w:val="28"/>
          <w:szCs w:val="28"/>
        </w:rPr>
        <w:t>Headteacher: Mrs. D. Morris</w:t>
      </w:r>
    </w:p>
    <w:p w14:paraId="60EA9A05" w14:textId="451D4FB4" w:rsidR="00593688" w:rsidRPr="007E395D" w:rsidRDefault="00BD1A46" w:rsidP="0C0E5180">
      <w:pPr>
        <w:spacing w:after="0" w:line="240" w:lineRule="auto"/>
        <w:rPr>
          <w:rFonts w:asciiTheme="minorHAnsi" w:eastAsiaTheme="minorEastAsia" w:hAnsiTheme="minorHAnsi" w:cstheme="minorBidi"/>
          <w:b/>
          <w:bCs/>
          <w:color w:val="002060"/>
        </w:rPr>
      </w:pPr>
      <w:r>
        <w:rPr>
          <w:rFonts w:asciiTheme="minorHAnsi" w:eastAsiaTheme="minorEastAsia" w:hAnsiTheme="minorHAnsi" w:cstheme="minorBidi"/>
          <w:b/>
          <w:bCs/>
          <w:color w:val="002060"/>
        </w:rPr>
        <w:t xml:space="preserve">Music </w:t>
      </w:r>
      <w:r w:rsidR="00452F8B" w:rsidRPr="0C0E5180">
        <w:rPr>
          <w:rFonts w:asciiTheme="minorHAnsi" w:eastAsiaTheme="minorEastAsia" w:hAnsiTheme="minorHAnsi" w:cstheme="minorBidi"/>
          <w:b/>
          <w:bCs/>
          <w:color w:val="002060"/>
        </w:rPr>
        <w:t xml:space="preserve">Teacher </w:t>
      </w:r>
    </w:p>
    <w:p w14:paraId="37DFEF23" w14:textId="2C21ADDF" w:rsidR="00452F8B" w:rsidRPr="007E395D" w:rsidRDefault="00452F8B" w:rsidP="0C0E5180">
      <w:pPr>
        <w:spacing w:after="0" w:line="240" w:lineRule="auto"/>
        <w:rPr>
          <w:rFonts w:asciiTheme="minorHAnsi" w:eastAsiaTheme="minorEastAsia" w:hAnsiTheme="minorHAnsi" w:cstheme="minorBidi"/>
          <w:b/>
          <w:bCs/>
          <w:color w:val="002060"/>
        </w:rPr>
      </w:pPr>
      <w:r w:rsidRPr="0C0E5180">
        <w:rPr>
          <w:rFonts w:asciiTheme="minorHAnsi" w:eastAsiaTheme="minorEastAsia" w:hAnsiTheme="minorHAnsi" w:cstheme="minorBidi"/>
          <w:b/>
          <w:bCs/>
          <w:color w:val="002060"/>
        </w:rPr>
        <w:t>Main</w:t>
      </w:r>
      <w:r w:rsidR="008304B2">
        <w:rPr>
          <w:rFonts w:asciiTheme="minorHAnsi" w:eastAsiaTheme="minorEastAsia" w:hAnsiTheme="minorHAnsi" w:cstheme="minorBidi"/>
          <w:b/>
          <w:bCs/>
          <w:color w:val="002060"/>
        </w:rPr>
        <w:t>/Upper</w:t>
      </w:r>
      <w:r w:rsidRPr="0C0E5180">
        <w:rPr>
          <w:rFonts w:asciiTheme="minorHAnsi" w:eastAsiaTheme="minorEastAsia" w:hAnsiTheme="minorHAnsi" w:cstheme="minorBidi"/>
          <w:b/>
          <w:bCs/>
          <w:color w:val="002060"/>
        </w:rPr>
        <w:t xml:space="preserve"> P</w:t>
      </w:r>
      <w:r w:rsidR="00593688" w:rsidRPr="0C0E5180">
        <w:rPr>
          <w:rFonts w:asciiTheme="minorHAnsi" w:eastAsiaTheme="minorEastAsia" w:hAnsiTheme="minorHAnsi" w:cstheme="minorBidi"/>
          <w:b/>
          <w:bCs/>
          <w:color w:val="002060"/>
        </w:rPr>
        <w:t xml:space="preserve">ay Scale </w:t>
      </w:r>
    </w:p>
    <w:p w14:paraId="5DAB6C7B" w14:textId="77777777" w:rsidR="00593688" w:rsidRDefault="00593688" w:rsidP="0C0E5180">
      <w:pPr>
        <w:spacing w:after="0" w:line="240" w:lineRule="auto"/>
        <w:jc w:val="center"/>
        <w:rPr>
          <w:rFonts w:asciiTheme="minorHAnsi" w:eastAsiaTheme="minorEastAsia" w:hAnsiTheme="minorHAnsi" w:cstheme="minorBidi"/>
          <w:color w:val="002060"/>
        </w:rPr>
      </w:pPr>
    </w:p>
    <w:p w14:paraId="1932C84B" w14:textId="77777777" w:rsidR="00593688" w:rsidRDefault="00452F8B" w:rsidP="0C0E5180">
      <w:pPr>
        <w:spacing w:after="0" w:line="240" w:lineRule="auto"/>
        <w:rPr>
          <w:color w:val="002060"/>
        </w:rPr>
      </w:pPr>
      <w:r w:rsidRPr="0C0E5180">
        <w:rPr>
          <w:b/>
          <w:bCs/>
          <w:color w:val="002060"/>
        </w:rPr>
        <w:t>Responsibl</w:t>
      </w:r>
      <w:r w:rsidR="007E395D" w:rsidRPr="0C0E5180">
        <w:rPr>
          <w:b/>
          <w:bCs/>
          <w:color w:val="002060"/>
        </w:rPr>
        <w:t xml:space="preserve">e </w:t>
      </w:r>
      <w:proofErr w:type="gramStart"/>
      <w:r w:rsidR="007E395D" w:rsidRPr="0C0E5180">
        <w:rPr>
          <w:b/>
          <w:bCs/>
          <w:color w:val="002060"/>
        </w:rPr>
        <w:t>to:</w:t>
      </w:r>
      <w:proofErr w:type="gramEnd"/>
      <w:r w:rsidRPr="0C0E5180">
        <w:rPr>
          <w:color w:val="002060"/>
        </w:rPr>
        <w:t xml:space="preserve">  the Headteacher </w:t>
      </w:r>
    </w:p>
    <w:p w14:paraId="57CC25AD" w14:textId="7161612D" w:rsidR="00452F8B" w:rsidRDefault="00593688" w:rsidP="0C0E5180">
      <w:pPr>
        <w:spacing w:after="0" w:line="240" w:lineRule="auto"/>
        <w:rPr>
          <w:color w:val="002060"/>
        </w:rPr>
      </w:pPr>
      <w:r w:rsidRPr="0C0E5180">
        <w:rPr>
          <w:color w:val="002060"/>
        </w:rPr>
        <w:t>Line managed by</w:t>
      </w:r>
      <w:r w:rsidR="0F82310B" w:rsidRPr="0C0E5180">
        <w:rPr>
          <w:color w:val="002060"/>
        </w:rPr>
        <w:t xml:space="preserve"> Deputy Head </w:t>
      </w:r>
    </w:p>
    <w:p w14:paraId="02EB378F" w14:textId="77777777" w:rsidR="00593688" w:rsidRPr="00452F8B" w:rsidRDefault="00593688" w:rsidP="0C0E5180">
      <w:pPr>
        <w:spacing w:after="0" w:line="240" w:lineRule="auto"/>
        <w:rPr>
          <w:color w:val="002060"/>
        </w:rPr>
      </w:pPr>
    </w:p>
    <w:p w14:paraId="5E1FE71B" w14:textId="77777777" w:rsidR="00452F8B" w:rsidRPr="007E395D" w:rsidRDefault="007E395D" w:rsidP="0C0E5180">
      <w:pPr>
        <w:rPr>
          <w:b/>
          <w:bCs/>
          <w:color w:val="002060"/>
        </w:rPr>
      </w:pPr>
      <w:r w:rsidRPr="0C0E5180">
        <w:rPr>
          <w:b/>
          <w:bCs/>
          <w:color w:val="002060"/>
          <w:u w:val="single"/>
        </w:rPr>
        <w:t>Purpose of Job:</w:t>
      </w:r>
      <w:r w:rsidR="00452F8B" w:rsidRPr="0C0E5180">
        <w:rPr>
          <w:b/>
          <w:bCs/>
          <w:color w:val="002060"/>
        </w:rPr>
        <w:t xml:space="preserve"> </w:t>
      </w:r>
    </w:p>
    <w:p w14:paraId="7BA3C654" w14:textId="5AE63741" w:rsidR="00A5141E" w:rsidRPr="00A5141E" w:rsidRDefault="00A5141E" w:rsidP="00A5141E">
      <w:pPr>
        <w:numPr>
          <w:ilvl w:val="0"/>
          <w:numId w:val="1"/>
        </w:numPr>
        <w:spacing w:after="0" w:line="240" w:lineRule="auto"/>
        <w:rPr>
          <w:color w:val="002060"/>
        </w:rPr>
      </w:pPr>
      <w:r w:rsidRPr="0C0E5180">
        <w:rPr>
          <w:color w:val="002060"/>
        </w:rPr>
        <w:t xml:space="preserve">To understand and meet the Teacher Standards.  </w:t>
      </w:r>
    </w:p>
    <w:p w14:paraId="3F238D2E" w14:textId="6C5B0A37" w:rsidR="002E5C15" w:rsidRDefault="002E5C15" w:rsidP="0C0E5180">
      <w:pPr>
        <w:numPr>
          <w:ilvl w:val="0"/>
          <w:numId w:val="1"/>
        </w:numPr>
        <w:spacing w:after="0" w:line="240" w:lineRule="auto"/>
        <w:rPr>
          <w:color w:val="002060"/>
        </w:rPr>
      </w:pPr>
      <w:r>
        <w:rPr>
          <w:color w:val="002060"/>
        </w:rPr>
        <w:t xml:space="preserve">To </w:t>
      </w:r>
      <w:r w:rsidR="008A3DDD">
        <w:rPr>
          <w:color w:val="002060"/>
        </w:rPr>
        <w:t>lead the provision of music across the school to ensure excellent opportunities for all children</w:t>
      </w:r>
      <w:r w:rsidR="00A5141E">
        <w:rPr>
          <w:color w:val="002060"/>
        </w:rPr>
        <w:t>.</w:t>
      </w:r>
    </w:p>
    <w:p w14:paraId="47970609" w14:textId="3CBACE26" w:rsidR="00A5141E" w:rsidRPr="00A5141E" w:rsidRDefault="00A5141E" w:rsidP="00A5141E">
      <w:pPr>
        <w:numPr>
          <w:ilvl w:val="0"/>
          <w:numId w:val="1"/>
        </w:numPr>
        <w:spacing w:after="0" w:line="240" w:lineRule="auto"/>
        <w:rPr>
          <w:color w:val="002060"/>
        </w:rPr>
      </w:pPr>
      <w:r w:rsidRPr="0C0E5180">
        <w:rPr>
          <w:color w:val="002060"/>
        </w:rPr>
        <w:t xml:space="preserve">To promote the vision, aims and values of the school and contribute to the implementation of the School Development Plan.  </w:t>
      </w:r>
    </w:p>
    <w:p w14:paraId="66170FB8" w14:textId="77777777" w:rsidR="00593688" w:rsidRDefault="00593688" w:rsidP="0C0E5180">
      <w:pPr>
        <w:numPr>
          <w:ilvl w:val="0"/>
          <w:numId w:val="1"/>
        </w:numPr>
        <w:spacing w:after="0" w:line="240" w:lineRule="auto"/>
        <w:rPr>
          <w:color w:val="002060"/>
        </w:rPr>
      </w:pPr>
      <w:r w:rsidRPr="0C0E5180">
        <w:rPr>
          <w:color w:val="002060"/>
        </w:rPr>
        <w:t xml:space="preserve">To undertake any other practical duties reasonably assigned by the Headteacher. </w:t>
      </w:r>
    </w:p>
    <w:p w14:paraId="6A05A809" w14:textId="77777777" w:rsidR="00593688" w:rsidRDefault="00593688" w:rsidP="0C0E5180">
      <w:pPr>
        <w:spacing w:after="0" w:line="240" w:lineRule="auto"/>
        <w:ind w:left="720"/>
        <w:rPr>
          <w:color w:val="002060"/>
        </w:rPr>
      </w:pPr>
    </w:p>
    <w:p w14:paraId="36300418" w14:textId="77777777" w:rsidR="00593688" w:rsidRDefault="00C70DF8" w:rsidP="0C0E5180">
      <w:pPr>
        <w:rPr>
          <w:b/>
          <w:bCs/>
          <w:color w:val="002060"/>
        </w:rPr>
      </w:pPr>
      <w:r w:rsidRPr="0C0E5180">
        <w:rPr>
          <w:b/>
          <w:bCs/>
          <w:color w:val="002060"/>
        </w:rPr>
        <w:t>Teaching</w:t>
      </w:r>
    </w:p>
    <w:p w14:paraId="69020C0C" w14:textId="0242365A" w:rsidR="00452F8B" w:rsidRPr="00593688" w:rsidRDefault="00452F8B" w:rsidP="0C0E5180">
      <w:pPr>
        <w:numPr>
          <w:ilvl w:val="0"/>
          <w:numId w:val="3"/>
        </w:numPr>
        <w:spacing w:after="0"/>
        <w:rPr>
          <w:color w:val="002060"/>
        </w:rPr>
      </w:pPr>
      <w:r w:rsidRPr="0C0E5180">
        <w:rPr>
          <w:color w:val="002060"/>
        </w:rPr>
        <w:t>Set high expectations which inspire, motivate and challenge pupils</w:t>
      </w:r>
      <w:r w:rsidR="099FCCC9" w:rsidRPr="0C0E5180">
        <w:rPr>
          <w:color w:val="002060"/>
        </w:rPr>
        <w:t>.</w:t>
      </w:r>
      <w:r w:rsidRPr="0C0E5180">
        <w:rPr>
          <w:color w:val="002060"/>
        </w:rPr>
        <w:t xml:space="preserve"> </w:t>
      </w:r>
    </w:p>
    <w:p w14:paraId="5B152E62" w14:textId="77777777" w:rsidR="00452F8B" w:rsidRPr="00452F8B" w:rsidRDefault="00452F8B" w:rsidP="0C0E5180">
      <w:pPr>
        <w:numPr>
          <w:ilvl w:val="0"/>
          <w:numId w:val="3"/>
        </w:numPr>
        <w:spacing w:after="0"/>
        <w:rPr>
          <w:color w:val="002060"/>
        </w:rPr>
      </w:pPr>
      <w:r w:rsidRPr="0C0E5180">
        <w:rPr>
          <w:color w:val="002060"/>
        </w:rPr>
        <w:t xml:space="preserve">Establish a safe and stimulating environment for </w:t>
      </w:r>
      <w:r w:rsidR="00593688" w:rsidRPr="0C0E5180">
        <w:rPr>
          <w:color w:val="002060"/>
        </w:rPr>
        <w:t xml:space="preserve">pupils, in any year group as determined by the Headteacher. </w:t>
      </w:r>
      <w:r w:rsidRPr="0C0E5180">
        <w:rPr>
          <w:color w:val="002060"/>
        </w:rPr>
        <w:t xml:space="preserve"> </w:t>
      </w:r>
    </w:p>
    <w:p w14:paraId="597391FD" w14:textId="77777777" w:rsidR="00452F8B" w:rsidRPr="00452F8B" w:rsidRDefault="00452F8B" w:rsidP="0C0E5180">
      <w:pPr>
        <w:numPr>
          <w:ilvl w:val="0"/>
          <w:numId w:val="3"/>
        </w:numPr>
        <w:spacing w:after="0"/>
        <w:rPr>
          <w:color w:val="002060"/>
        </w:rPr>
      </w:pPr>
      <w:r w:rsidRPr="0C0E5180">
        <w:rPr>
          <w:color w:val="002060"/>
        </w:rPr>
        <w:t>S</w:t>
      </w:r>
      <w:r w:rsidR="00593688" w:rsidRPr="0C0E5180">
        <w:rPr>
          <w:color w:val="002060"/>
        </w:rPr>
        <w:t>et goals which stretch</w:t>
      </w:r>
      <w:r w:rsidRPr="0C0E5180">
        <w:rPr>
          <w:color w:val="002060"/>
        </w:rPr>
        <w:t xml:space="preserve"> and challenge pupils of all backgrounds, </w:t>
      </w:r>
      <w:proofErr w:type="gramStart"/>
      <w:r w:rsidRPr="0C0E5180">
        <w:rPr>
          <w:color w:val="002060"/>
        </w:rPr>
        <w:t>abilities</w:t>
      </w:r>
      <w:proofErr w:type="gramEnd"/>
      <w:r w:rsidRPr="0C0E5180">
        <w:rPr>
          <w:color w:val="002060"/>
        </w:rPr>
        <w:t xml:space="preserve"> and dispositions. </w:t>
      </w:r>
    </w:p>
    <w:p w14:paraId="5FC483BA" w14:textId="77777777" w:rsidR="00593688" w:rsidRDefault="00452F8B" w:rsidP="0C0E5180">
      <w:pPr>
        <w:numPr>
          <w:ilvl w:val="0"/>
          <w:numId w:val="3"/>
        </w:numPr>
        <w:spacing w:after="0"/>
        <w:rPr>
          <w:color w:val="002060"/>
        </w:rPr>
      </w:pPr>
      <w:r w:rsidRPr="0C0E5180">
        <w:rPr>
          <w:color w:val="002060"/>
        </w:rPr>
        <w:t>Demonstrate consistently the positive attitudes, values and behaviour which are expected of pupils.</w:t>
      </w:r>
    </w:p>
    <w:p w14:paraId="7DAE0F2A" w14:textId="019DE7D1" w:rsidR="37E23311" w:rsidRDefault="37E23311" w:rsidP="0C0E5180">
      <w:pPr>
        <w:numPr>
          <w:ilvl w:val="0"/>
          <w:numId w:val="3"/>
        </w:numPr>
        <w:spacing w:after="0"/>
        <w:rPr>
          <w:color w:val="002060"/>
        </w:rPr>
      </w:pPr>
      <w:r w:rsidRPr="0C0E5180">
        <w:rPr>
          <w:color w:val="002060"/>
        </w:rPr>
        <w:t xml:space="preserve">To engage in current research to inform your practice in the classroom. </w:t>
      </w:r>
    </w:p>
    <w:p w14:paraId="5A39BBE3" w14:textId="77777777" w:rsidR="00593688" w:rsidRDefault="00593688" w:rsidP="0C0E5180">
      <w:pPr>
        <w:spacing w:after="0"/>
        <w:rPr>
          <w:color w:val="002060"/>
        </w:rPr>
      </w:pPr>
    </w:p>
    <w:p w14:paraId="31D0975F" w14:textId="77777777" w:rsidR="00452F8B" w:rsidRPr="00452F8B" w:rsidRDefault="00452F8B" w:rsidP="0C0E5180">
      <w:pPr>
        <w:rPr>
          <w:b/>
          <w:bCs/>
          <w:color w:val="002060"/>
        </w:rPr>
      </w:pPr>
      <w:r w:rsidRPr="0C0E5180">
        <w:rPr>
          <w:b/>
          <w:bCs/>
          <w:color w:val="002060"/>
        </w:rPr>
        <w:t xml:space="preserve"> Promote good progress and outcomes by pupils </w:t>
      </w:r>
    </w:p>
    <w:p w14:paraId="14F0D7A7" w14:textId="77777777" w:rsidR="00452F8B" w:rsidRPr="00452F8B" w:rsidRDefault="001F2904" w:rsidP="0C0E5180">
      <w:pPr>
        <w:numPr>
          <w:ilvl w:val="0"/>
          <w:numId w:val="4"/>
        </w:numPr>
        <w:spacing w:after="0" w:line="240" w:lineRule="auto"/>
        <w:rPr>
          <w:color w:val="002060"/>
        </w:rPr>
      </w:pPr>
      <w:r w:rsidRPr="0C0E5180">
        <w:rPr>
          <w:color w:val="002060"/>
        </w:rPr>
        <w:t>B</w:t>
      </w:r>
      <w:r w:rsidR="00452F8B" w:rsidRPr="0C0E5180">
        <w:rPr>
          <w:color w:val="002060"/>
        </w:rPr>
        <w:t>e aware of pupils’ capabilities and their prior knowledge, and plan teaching to build on these</w:t>
      </w:r>
      <w:r w:rsidRPr="0C0E5180">
        <w:rPr>
          <w:color w:val="002060"/>
        </w:rPr>
        <w:t>.</w:t>
      </w:r>
      <w:r w:rsidR="00452F8B" w:rsidRPr="0C0E5180">
        <w:rPr>
          <w:color w:val="002060"/>
        </w:rPr>
        <w:t xml:space="preserve"> </w:t>
      </w:r>
    </w:p>
    <w:p w14:paraId="0A1862D8" w14:textId="77777777" w:rsidR="00452F8B" w:rsidRPr="00452F8B" w:rsidRDefault="001F2904" w:rsidP="0C0E5180">
      <w:pPr>
        <w:numPr>
          <w:ilvl w:val="0"/>
          <w:numId w:val="4"/>
        </w:numPr>
        <w:spacing w:after="0" w:line="240" w:lineRule="auto"/>
        <w:rPr>
          <w:color w:val="002060"/>
        </w:rPr>
      </w:pPr>
      <w:r w:rsidRPr="0C0E5180">
        <w:rPr>
          <w:color w:val="002060"/>
        </w:rPr>
        <w:t>G</w:t>
      </w:r>
      <w:r w:rsidR="00452F8B" w:rsidRPr="0C0E5180">
        <w:rPr>
          <w:color w:val="002060"/>
        </w:rPr>
        <w:t>uide pupils to reflect on the progress they have made and their emerging needs</w:t>
      </w:r>
      <w:r w:rsidRPr="0C0E5180">
        <w:rPr>
          <w:color w:val="002060"/>
        </w:rPr>
        <w:t>.</w:t>
      </w:r>
      <w:r w:rsidR="00452F8B" w:rsidRPr="0C0E5180">
        <w:rPr>
          <w:color w:val="002060"/>
        </w:rPr>
        <w:t xml:space="preserve"> </w:t>
      </w:r>
    </w:p>
    <w:p w14:paraId="718390C3" w14:textId="7935E1CF" w:rsidR="00452F8B" w:rsidRPr="00452F8B" w:rsidRDefault="001F2904" w:rsidP="0C0E5180">
      <w:pPr>
        <w:numPr>
          <w:ilvl w:val="0"/>
          <w:numId w:val="4"/>
        </w:numPr>
        <w:spacing w:after="0" w:line="240" w:lineRule="auto"/>
        <w:rPr>
          <w:color w:val="002060"/>
        </w:rPr>
      </w:pPr>
      <w:r w:rsidRPr="0C0E5180">
        <w:rPr>
          <w:color w:val="002060"/>
        </w:rPr>
        <w:t>D</w:t>
      </w:r>
      <w:r w:rsidR="00452F8B" w:rsidRPr="0C0E5180">
        <w:rPr>
          <w:color w:val="002060"/>
        </w:rPr>
        <w:t xml:space="preserve">emonstrate knowledge and understanding of how pupils learn and how </w:t>
      </w:r>
      <w:r w:rsidR="41DE1B96" w:rsidRPr="0C0E5180">
        <w:rPr>
          <w:color w:val="002060"/>
        </w:rPr>
        <w:t>these impact</w:t>
      </w:r>
      <w:r w:rsidR="00452F8B" w:rsidRPr="0C0E5180">
        <w:rPr>
          <w:color w:val="002060"/>
        </w:rPr>
        <w:t xml:space="preserve"> on teaching</w:t>
      </w:r>
      <w:r w:rsidRPr="0C0E5180">
        <w:rPr>
          <w:color w:val="002060"/>
        </w:rPr>
        <w:t>.</w:t>
      </w:r>
      <w:r w:rsidR="00452F8B" w:rsidRPr="0C0E5180">
        <w:rPr>
          <w:color w:val="002060"/>
        </w:rPr>
        <w:t xml:space="preserve"> </w:t>
      </w:r>
    </w:p>
    <w:p w14:paraId="19812B73" w14:textId="77777777" w:rsidR="001F2904" w:rsidRDefault="00452F8B" w:rsidP="0C0E5180">
      <w:pPr>
        <w:numPr>
          <w:ilvl w:val="0"/>
          <w:numId w:val="4"/>
        </w:numPr>
        <w:spacing w:after="0" w:line="240" w:lineRule="auto"/>
        <w:rPr>
          <w:color w:val="002060"/>
        </w:rPr>
      </w:pPr>
      <w:r w:rsidRPr="0C0E5180">
        <w:rPr>
          <w:color w:val="002060"/>
        </w:rPr>
        <w:lastRenderedPageBreak/>
        <w:t>Encourage pupils to take a responsible and conscientious attitude to their own work and study.</w:t>
      </w:r>
    </w:p>
    <w:p w14:paraId="7D289292" w14:textId="77777777" w:rsidR="001F2904" w:rsidRDefault="00452F8B" w:rsidP="0C0E5180">
      <w:pPr>
        <w:numPr>
          <w:ilvl w:val="0"/>
          <w:numId w:val="4"/>
        </w:numPr>
        <w:spacing w:after="0" w:line="240" w:lineRule="auto"/>
        <w:rPr>
          <w:color w:val="002060"/>
        </w:rPr>
      </w:pPr>
      <w:r w:rsidRPr="0C0E5180">
        <w:rPr>
          <w:color w:val="002060"/>
        </w:rPr>
        <w:t xml:space="preserve"> </w:t>
      </w:r>
      <w:r w:rsidR="001F2904" w:rsidRPr="0C0E5180">
        <w:rPr>
          <w:color w:val="002060"/>
        </w:rPr>
        <w:t xml:space="preserve">Be accountable for pupils’ attainment, </w:t>
      </w:r>
      <w:proofErr w:type="gramStart"/>
      <w:r w:rsidR="001F2904" w:rsidRPr="0C0E5180">
        <w:rPr>
          <w:color w:val="002060"/>
        </w:rPr>
        <w:t>progress</w:t>
      </w:r>
      <w:proofErr w:type="gramEnd"/>
      <w:r w:rsidR="001F2904" w:rsidRPr="0C0E5180">
        <w:rPr>
          <w:color w:val="002060"/>
        </w:rPr>
        <w:t xml:space="preserve"> and outcomes. </w:t>
      </w:r>
    </w:p>
    <w:p w14:paraId="02EA3F35" w14:textId="05CBEC6A" w:rsidR="0C0E5180" w:rsidRDefault="0C0E5180" w:rsidP="0C0E5180">
      <w:pPr>
        <w:spacing w:after="0" w:line="240" w:lineRule="auto"/>
        <w:rPr>
          <w:color w:val="002060"/>
        </w:rPr>
      </w:pPr>
    </w:p>
    <w:p w14:paraId="3BCD4F6A" w14:textId="77777777" w:rsidR="00452F8B" w:rsidRPr="00452F8B" w:rsidRDefault="00452F8B" w:rsidP="0C0E5180">
      <w:pPr>
        <w:rPr>
          <w:b/>
          <w:bCs/>
          <w:color w:val="002060"/>
        </w:rPr>
      </w:pPr>
      <w:r w:rsidRPr="0C0E5180">
        <w:rPr>
          <w:b/>
          <w:bCs/>
          <w:color w:val="002060"/>
        </w:rPr>
        <w:t xml:space="preserve">Demonstrate good subject and curriculum knowledge </w:t>
      </w:r>
    </w:p>
    <w:p w14:paraId="103B8FA4" w14:textId="1061035C" w:rsidR="001F2904" w:rsidRDefault="001F2904" w:rsidP="0C0E5180">
      <w:pPr>
        <w:numPr>
          <w:ilvl w:val="0"/>
          <w:numId w:val="5"/>
        </w:numPr>
        <w:spacing w:after="0"/>
        <w:rPr>
          <w:color w:val="002060"/>
        </w:rPr>
      </w:pPr>
      <w:r w:rsidRPr="0C0E5180">
        <w:rPr>
          <w:color w:val="002060"/>
        </w:rPr>
        <w:t>H</w:t>
      </w:r>
      <w:r w:rsidR="00452F8B" w:rsidRPr="0C0E5180">
        <w:rPr>
          <w:color w:val="002060"/>
        </w:rPr>
        <w:t xml:space="preserve">ave a secure knowledge of the relevant curriculum areas, </w:t>
      </w:r>
      <w:proofErr w:type="gramStart"/>
      <w:r w:rsidR="00452F8B" w:rsidRPr="0C0E5180">
        <w:rPr>
          <w:color w:val="002060"/>
        </w:rPr>
        <w:t>foster</w:t>
      </w:r>
      <w:proofErr w:type="gramEnd"/>
      <w:r w:rsidR="00452F8B" w:rsidRPr="0C0E5180">
        <w:rPr>
          <w:color w:val="002060"/>
        </w:rPr>
        <w:t xml:space="preserve"> and maintain pupils’ interest in </w:t>
      </w:r>
      <w:r w:rsidR="004B79EE">
        <w:rPr>
          <w:color w:val="002060"/>
        </w:rPr>
        <w:t>music</w:t>
      </w:r>
      <w:r w:rsidR="007D4DA6">
        <w:rPr>
          <w:color w:val="002060"/>
        </w:rPr>
        <w:t>.</w:t>
      </w:r>
    </w:p>
    <w:p w14:paraId="41C8F396" w14:textId="076179B0" w:rsidR="00452F8B" w:rsidRPr="00175D92" w:rsidRDefault="001F2904" w:rsidP="0C0E5180">
      <w:pPr>
        <w:numPr>
          <w:ilvl w:val="0"/>
          <w:numId w:val="5"/>
        </w:numPr>
        <w:spacing w:after="0"/>
        <w:rPr>
          <w:color w:val="002060"/>
        </w:rPr>
      </w:pPr>
      <w:r w:rsidRPr="00175D92">
        <w:rPr>
          <w:color w:val="002060"/>
        </w:rPr>
        <w:t xml:space="preserve">Demonstrate an understanding of and take responsibility for promoting high standards of literacy, </w:t>
      </w:r>
      <w:proofErr w:type="gramStart"/>
      <w:r w:rsidRPr="00175D92">
        <w:rPr>
          <w:color w:val="002060"/>
        </w:rPr>
        <w:t>articulacy</w:t>
      </w:r>
      <w:proofErr w:type="gramEnd"/>
      <w:r w:rsidRPr="00175D92">
        <w:rPr>
          <w:color w:val="002060"/>
        </w:rPr>
        <w:t xml:space="preserve"> and the correct use of standard English, </w:t>
      </w:r>
      <w:r w:rsidR="00175D92" w:rsidRPr="00175D92">
        <w:rPr>
          <w:color w:val="002060"/>
        </w:rPr>
        <w:t>within the music curriculum.</w:t>
      </w:r>
    </w:p>
    <w:p w14:paraId="331BEA21" w14:textId="77777777" w:rsidR="00175D92" w:rsidRDefault="00175D92" w:rsidP="0C0E5180">
      <w:pPr>
        <w:rPr>
          <w:b/>
          <w:bCs/>
          <w:color w:val="002060"/>
        </w:rPr>
      </w:pPr>
    </w:p>
    <w:p w14:paraId="28CED144" w14:textId="4CC16A68" w:rsidR="00452F8B" w:rsidRPr="00452F8B" w:rsidRDefault="001F2904" w:rsidP="0C0E5180">
      <w:pPr>
        <w:rPr>
          <w:b/>
          <w:bCs/>
          <w:color w:val="002060"/>
        </w:rPr>
      </w:pPr>
      <w:r w:rsidRPr="0C0E5180">
        <w:rPr>
          <w:b/>
          <w:bCs/>
          <w:color w:val="002060"/>
        </w:rPr>
        <w:t>Plan and teach well-structured</w:t>
      </w:r>
      <w:r w:rsidR="00452F8B" w:rsidRPr="0C0E5180">
        <w:rPr>
          <w:b/>
          <w:bCs/>
          <w:color w:val="002060"/>
        </w:rPr>
        <w:t xml:space="preserve"> lessons </w:t>
      </w:r>
    </w:p>
    <w:p w14:paraId="11911D0C" w14:textId="0FDF94B6" w:rsidR="00452F8B" w:rsidRPr="00452F8B" w:rsidRDefault="001F2904" w:rsidP="0C0E5180">
      <w:pPr>
        <w:numPr>
          <w:ilvl w:val="0"/>
          <w:numId w:val="6"/>
        </w:numPr>
        <w:spacing w:after="0"/>
        <w:rPr>
          <w:color w:val="002060"/>
        </w:rPr>
      </w:pPr>
      <w:r w:rsidRPr="0C0E5180">
        <w:rPr>
          <w:color w:val="002060"/>
        </w:rPr>
        <w:t>To</w:t>
      </w:r>
      <w:r w:rsidR="00452F8B" w:rsidRPr="0C0E5180">
        <w:rPr>
          <w:color w:val="002060"/>
        </w:rPr>
        <w:t xml:space="preserve"> </w:t>
      </w:r>
      <w:r w:rsidR="009E2F39">
        <w:rPr>
          <w:color w:val="002060"/>
        </w:rPr>
        <w:t>plan and teach high quality</w:t>
      </w:r>
      <w:r w:rsidR="003D6823">
        <w:rPr>
          <w:color w:val="002060"/>
        </w:rPr>
        <w:t xml:space="preserve">, well sequenced, </w:t>
      </w:r>
      <w:proofErr w:type="gramStart"/>
      <w:r w:rsidR="003D6823">
        <w:rPr>
          <w:color w:val="002060"/>
        </w:rPr>
        <w:t>coherent</w:t>
      </w:r>
      <w:proofErr w:type="gramEnd"/>
      <w:r w:rsidR="003D6823">
        <w:rPr>
          <w:color w:val="002060"/>
        </w:rPr>
        <w:t xml:space="preserve"> and innovative music lessons</w:t>
      </w:r>
      <w:r w:rsidR="00666B6A">
        <w:rPr>
          <w:color w:val="002060"/>
        </w:rPr>
        <w:t xml:space="preserve"> for all children that ensures progression throughout the school. </w:t>
      </w:r>
      <w:r w:rsidR="009E2F39">
        <w:rPr>
          <w:color w:val="002060"/>
        </w:rPr>
        <w:t xml:space="preserve"> </w:t>
      </w:r>
    </w:p>
    <w:p w14:paraId="348CE3B5" w14:textId="56E72E7D" w:rsidR="00452F8B" w:rsidRPr="00452F8B" w:rsidRDefault="001F2904" w:rsidP="0C0E5180">
      <w:pPr>
        <w:numPr>
          <w:ilvl w:val="0"/>
          <w:numId w:val="6"/>
        </w:numPr>
        <w:spacing w:after="0"/>
        <w:rPr>
          <w:color w:val="002060"/>
        </w:rPr>
      </w:pPr>
      <w:r w:rsidRPr="0C0E5180">
        <w:rPr>
          <w:color w:val="002060"/>
        </w:rPr>
        <w:t>I</w:t>
      </w:r>
      <w:r w:rsidR="00452F8B" w:rsidRPr="0C0E5180">
        <w:rPr>
          <w:color w:val="002060"/>
        </w:rPr>
        <w:t>mpart knowledge and develop</w:t>
      </w:r>
      <w:r w:rsidR="007D4DA6">
        <w:rPr>
          <w:color w:val="002060"/>
        </w:rPr>
        <w:t xml:space="preserve"> skills and</w:t>
      </w:r>
      <w:r w:rsidR="00452F8B" w:rsidRPr="0C0E5180">
        <w:rPr>
          <w:color w:val="002060"/>
        </w:rPr>
        <w:t xml:space="preserve"> understanding through effective use of lesson time</w:t>
      </w:r>
      <w:r w:rsidRPr="0C0E5180">
        <w:rPr>
          <w:color w:val="002060"/>
        </w:rPr>
        <w:t>.</w:t>
      </w:r>
      <w:r w:rsidR="00452F8B" w:rsidRPr="0C0E5180">
        <w:rPr>
          <w:color w:val="002060"/>
        </w:rPr>
        <w:t xml:space="preserve"> </w:t>
      </w:r>
    </w:p>
    <w:p w14:paraId="0605B0D9" w14:textId="77777777" w:rsidR="00452F8B" w:rsidRPr="00452F8B" w:rsidRDefault="001F2904" w:rsidP="0C0E5180">
      <w:pPr>
        <w:numPr>
          <w:ilvl w:val="0"/>
          <w:numId w:val="6"/>
        </w:numPr>
        <w:spacing w:after="0"/>
        <w:rPr>
          <w:color w:val="002060"/>
        </w:rPr>
      </w:pPr>
      <w:r w:rsidRPr="0C0E5180">
        <w:rPr>
          <w:color w:val="002060"/>
        </w:rPr>
        <w:t>P</w:t>
      </w:r>
      <w:r w:rsidR="00452F8B" w:rsidRPr="0C0E5180">
        <w:rPr>
          <w:color w:val="002060"/>
        </w:rPr>
        <w:t>romote a love of learning and pupils’ intellectual curiosity</w:t>
      </w:r>
      <w:r w:rsidRPr="0C0E5180">
        <w:rPr>
          <w:color w:val="002060"/>
        </w:rPr>
        <w:t>.</w:t>
      </w:r>
      <w:r w:rsidR="00452F8B" w:rsidRPr="0C0E5180">
        <w:rPr>
          <w:color w:val="002060"/>
        </w:rPr>
        <w:t xml:space="preserve"> </w:t>
      </w:r>
    </w:p>
    <w:p w14:paraId="482E3D60" w14:textId="1DC060E6" w:rsidR="00452F8B" w:rsidRPr="00452F8B" w:rsidRDefault="006A5ABA" w:rsidP="0C0E5180">
      <w:pPr>
        <w:numPr>
          <w:ilvl w:val="0"/>
          <w:numId w:val="6"/>
        </w:numPr>
        <w:spacing w:after="0"/>
        <w:rPr>
          <w:color w:val="002060"/>
        </w:rPr>
      </w:pPr>
      <w:r>
        <w:rPr>
          <w:color w:val="002060"/>
        </w:rPr>
        <w:t>P</w:t>
      </w:r>
      <w:r w:rsidR="00452F8B" w:rsidRPr="0C0E5180">
        <w:rPr>
          <w:color w:val="002060"/>
        </w:rPr>
        <w:t>lan other out-of-class activities to consolidate and extend the knowledge and understanding pupils have acquired</w:t>
      </w:r>
      <w:r w:rsidR="001F2904" w:rsidRPr="0C0E5180">
        <w:rPr>
          <w:color w:val="002060"/>
        </w:rPr>
        <w:t>.</w:t>
      </w:r>
      <w:r w:rsidR="00452F8B" w:rsidRPr="0C0E5180">
        <w:rPr>
          <w:color w:val="002060"/>
        </w:rPr>
        <w:t xml:space="preserve"> </w:t>
      </w:r>
    </w:p>
    <w:p w14:paraId="3EB8FB67" w14:textId="77777777" w:rsidR="00452F8B" w:rsidRPr="00452F8B" w:rsidRDefault="001F2904" w:rsidP="0C0E5180">
      <w:pPr>
        <w:numPr>
          <w:ilvl w:val="0"/>
          <w:numId w:val="6"/>
        </w:numPr>
        <w:spacing w:after="0"/>
        <w:rPr>
          <w:color w:val="002060"/>
        </w:rPr>
      </w:pPr>
      <w:r w:rsidRPr="0C0E5180">
        <w:rPr>
          <w:color w:val="002060"/>
        </w:rPr>
        <w:t>R</w:t>
      </w:r>
      <w:r w:rsidR="00452F8B" w:rsidRPr="0C0E5180">
        <w:rPr>
          <w:color w:val="002060"/>
        </w:rPr>
        <w:t>eflect systematically on the effectiveness of lessons and approaches to teaching</w:t>
      </w:r>
      <w:r w:rsidRPr="0C0E5180">
        <w:rPr>
          <w:color w:val="002060"/>
        </w:rPr>
        <w:t>.</w:t>
      </w:r>
      <w:r w:rsidR="00452F8B" w:rsidRPr="0C0E5180">
        <w:rPr>
          <w:color w:val="002060"/>
        </w:rPr>
        <w:t xml:space="preserve"> </w:t>
      </w:r>
    </w:p>
    <w:p w14:paraId="27993703" w14:textId="2E4107A3" w:rsidR="005049DA" w:rsidRPr="004B79EE" w:rsidRDefault="00452F8B" w:rsidP="004B79EE">
      <w:pPr>
        <w:numPr>
          <w:ilvl w:val="0"/>
          <w:numId w:val="6"/>
        </w:numPr>
        <w:spacing w:after="0"/>
        <w:rPr>
          <w:color w:val="002060"/>
        </w:rPr>
      </w:pPr>
      <w:r w:rsidRPr="0C0E5180">
        <w:rPr>
          <w:color w:val="002060"/>
        </w:rPr>
        <w:t>Contribute to the desig</w:t>
      </w:r>
      <w:r w:rsidR="006A5ABA">
        <w:rPr>
          <w:color w:val="002060"/>
        </w:rPr>
        <w:t>n,</w:t>
      </w:r>
      <w:r w:rsidRPr="0C0E5180">
        <w:rPr>
          <w:color w:val="002060"/>
        </w:rPr>
        <w:t xml:space="preserve"> </w:t>
      </w:r>
      <w:proofErr w:type="gramStart"/>
      <w:r w:rsidRPr="0C0E5180">
        <w:rPr>
          <w:color w:val="002060"/>
        </w:rPr>
        <w:t>provision</w:t>
      </w:r>
      <w:proofErr w:type="gramEnd"/>
      <w:r w:rsidRPr="0C0E5180">
        <w:rPr>
          <w:color w:val="002060"/>
        </w:rPr>
        <w:t xml:space="preserve"> </w:t>
      </w:r>
      <w:r w:rsidR="006A5ABA">
        <w:rPr>
          <w:color w:val="002060"/>
        </w:rPr>
        <w:t xml:space="preserve">and continued development </w:t>
      </w:r>
      <w:r w:rsidRPr="0C0E5180">
        <w:rPr>
          <w:color w:val="002060"/>
        </w:rPr>
        <w:t xml:space="preserve">of an engaging </w:t>
      </w:r>
      <w:r w:rsidR="006A5ABA">
        <w:rPr>
          <w:color w:val="002060"/>
        </w:rPr>
        <w:t xml:space="preserve">music </w:t>
      </w:r>
      <w:r w:rsidRPr="0C0E5180">
        <w:rPr>
          <w:color w:val="002060"/>
        </w:rPr>
        <w:t>curriculum</w:t>
      </w:r>
      <w:r w:rsidR="00311FDE">
        <w:rPr>
          <w:color w:val="002060"/>
        </w:rPr>
        <w:t>.</w:t>
      </w:r>
      <w:r w:rsidRPr="0C0E5180">
        <w:rPr>
          <w:color w:val="002060"/>
        </w:rPr>
        <w:t xml:space="preserve"> </w:t>
      </w:r>
    </w:p>
    <w:p w14:paraId="72A3D3EC" w14:textId="77777777" w:rsidR="00452F8B" w:rsidRPr="00452F8B" w:rsidRDefault="00452F8B" w:rsidP="0C0E5180">
      <w:pPr>
        <w:rPr>
          <w:color w:val="002060"/>
        </w:rPr>
      </w:pPr>
    </w:p>
    <w:p w14:paraId="0CA739A6" w14:textId="77777777" w:rsidR="00452F8B" w:rsidRPr="00452F8B" w:rsidRDefault="00452F8B" w:rsidP="0C0E5180">
      <w:pPr>
        <w:rPr>
          <w:b/>
          <w:bCs/>
          <w:color w:val="002060"/>
        </w:rPr>
      </w:pPr>
      <w:r w:rsidRPr="0C0E5180">
        <w:rPr>
          <w:b/>
          <w:bCs/>
          <w:color w:val="002060"/>
        </w:rPr>
        <w:t xml:space="preserve">Adapt teaching to respond to the strengths and needs of all pupils </w:t>
      </w:r>
    </w:p>
    <w:p w14:paraId="3130E39E" w14:textId="77777777" w:rsidR="00452F8B" w:rsidRPr="00452F8B" w:rsidRDefault="001F2904" w:rsidP="0C0E5180">
      <w:pPr>
        <w:numPr>
          <w:ilvl w:val="0"/>
          <w:numId w:val="7"/>
        </w:numPr>
        <w:spacing w:after="0" w:line="240" w:lineRule="auto"/>
        <w:rPr>
          <w:color w:val="002060"/>
        </w:rPr>
      </w:pPr>
      <w:r w:rsidRPr="0C0E5180">
        <w:rPr>
          <w:color w:val="002060"/>
        </w:rPr>
        <w:t>K</w:t>
      </w:r>
      <w:r w:rsidR="00452F8B" w:rsidRPr="0C0E5180">
        <w:rPr>
          <w:color w:val="002060"/>
        </w:rPr>
        <w:t>now when and how to differentiate appropriately, using approaches which enable pupils to be taught effectively</w:t>
      </w:r>
      <w:r w:rsidRPr="0C0E5180">
        <w:rPr>
          <w:color w:val="002060"/>
        </w:rPr>
        <w:t>.</w:t>
      </w:r>
      <w:r w:rsidR="00452F8B" w:rsidRPr="0C0E5180">
        <w:rPr>
          <w:color w:val="002060"/>
        </w:rPr>
        <w:t xml:space="preserve"> </w:t>
      </w:r>
    </w:p>
    <w:p w14:paraId="0343C815" w14:textId="77777777" w:rsidR="00452F8B" w:rsidRPr="00452F8B" w:rsidRDefault="001F2904" w:rsidP="0C0E5180">
      <w:pPr>
        <w:numPr>
          <w:ilvl w:val="0"/>
          <w:numId w:val="7"/>
        </w:numPr>
        <w:spacing w:after="0" w:line="240" w:lineRule="auto"/>
        <w:rPr>
          <w:color w:val="002060"/>
        </w:rPr>
      </w:pPr>
      <w:r w:rsidRPr="0C0E5180">
        <w:rPr>
          <w:color w:val="002060"/>
        </w:rPr>
        <w:t>H</w:t>
      </w:r>
      <w:r w:rsidR="00452F8B" w:rsidRPr="0C0E5180">
        <w:rPr>
          <w:color w:val="002060"/>
        </w:rPr>
        <w:t>ave a secure understanding of how a range of factors can inhibit pupils’ ability to learn, and how best to overcome these</w:t>
      </w:r>
      <w:r w:rsidRPr="0C0E5180">
        <w:rPr>
          <w:color w:val="002060"/>
        </w:rPr>
        <w:t>.</w:t>
      </w:r>
      <w:r w:rsidR="00452F8B" w:rsidRPr="0C0E5180">
        <w:rPr>
          <w:color w:val="002060"/>
        </w:rPr>
        <w:t xml:space="preserve"> </w:t>
      </w:r>
    </w:p>
    <w:p w14:paraId="54D6021D" w14:textId="77777777" w:rsidR="00452F8B" w:rsidRPr="00452F8B" w:rsidRDefault="001F2904" w:rsidP="0C0E5180">
      <w:pPr>
        <w:numPr>
          <w:ilvl w:val="0"/>
          <w:numId w:val="7"/>
        </w:numPr>
        <w:spacing w:after="0" w:line="240" w:lineRule="auto"/>
        <w:rPr>
          <w:color w:val="002060"/>
        </w:rPr>
      </w:pPr>
      <w:r w:rsidRPr="0C0E5180">
        <w:rPr>
          <w:color w:val="002060"/>
        </w:rPr>
        <w:t>D</w:t>
      </w:r>
      <w:r w:rsidR="00452F8B" w:rsidRPr="0C0E5180">
        <w:rPr>
          <w:color w:val="002060"/>
        </w:rPr>
        <w:t xml:space="preserve">emonstrate an awareness of the physical, </w:t>
      </w:r>
      <w:proofErr w:type="gramStart"/>
      <w:r w:rsidR="00452F8B" w:rsidRPr="0C0E5180">
        <w:rPr>
          <w:color w:val="002060"/>
        </w:rPr>
        <w:t>social</w:t>
      </w:r>
      <w:proofErr w:type="gramEnd"/>
      <w:r w:rsidR="00452F8B" w:rsidRPr="0C0E5180">
        <w:rPr>
          <w:color w:val="002060"/>
        </w:rPr>
        <w:t xml:space="preserve"> and intellectual development of pupils, and know how to adapt teaching to support pupils’ education at different stages of development</w:t>
      </w:r>
      <w:r w:rsidRPr="0C0E5180">
        <w:rPr>
          <w:color w:val="002060"/>
        </w:rPr>
        <w:t>.</w:t>
      </w:r>
      <w:r w:rsidR="00452F8B" w:rsidRPr="0C0E5180">
        <w:rPr>
          <w:color w:val="002060"/>
        </w:rPr>
        <w:t xml:space="preserve"> </w:t>
      </w:r>
    </w:p>
    <w:p w14:paraId="5738F37A" w14:textId="77777777" w:rsidR="00963C22" w:rsidRDefault="00452F8B" w:rsidP="0C0E5180">
      <w:pPr>
        <w:numPr>
          <w:ilvl w:val="0"/>
          <w:numId w:val="7"/>
        </w:numPr>
        <w:spacing w:after="0" w:line="240" w:lineRule="auto"/>
        <w:rPr>
          <w:color w:val="002060"/>
        </w:rPr>
      </w:pPr>
      <w:r w:rsidRPr="0C0E5180">
        <w:rPr>
          <w:color w:val="002060"/>
        </w:rPr>
        <w:t>Have a clear understan</w:t>
      </w:r>
      <w:r w:rsidR="001F2904" w:rsidRPr="0C0E5180">
        <w:rPr>
          <w:color w:val="002060"/>
        </w:rPr>
        <w:t>ding of the needs of all pupils.</w:t>
      </w:r>
    </w:p>
    <w:p w14:paraId="29D6B04F" w14:textId="77777777" w:rsidR="00452F8B" w:rsidRPr="00452F8B" w:rsidRDefault="00452F8B" w:rsidP="0C0E5180">
      <w:pPr>
        <w:spacing w:after="0" w:line="240" w:lineRule="auto"/>
        <w:ind w:left="720"/>
        <w:rPr>
          <w:color w:val="002060"/>
        </w:rPr>
      </w:pPr>
      <w:r w:rsidRPr="0C0E5180">
        <w:rPr>
          <w:color w:val="002060"/>
        </w:rPr>
        <w:t xml:space="preserve"> </w:t>
      </w:r>
    </w:p>
    <w:p w14:paraId="515149C3" w14:textId="77777777" w:rsidR="00452F8B" w:rsidRPr="00452F8B" w:rsidRDefault="00452F8B" w:rsidP="0C0E5180">
      <w:pPr>
        <w:rPr>
          <w:b/>
          <w:bCs/>
          <w:color w:val="002060"/>
        </w:rPr>
      </w:pPr>
      <w:r w:rsidRPr="0C0E5180">
        <w:rPr>
          <w:b/>
          <w:bCs/>
          <w:color w:val="002060"/>
        </w:rPr>
        <w:t xml:space="preserve"> Make accurate and productive use of assessment </w:t>
      </w:r>
    </w:p>
    <w:p w14:paraId="7A4FAD0D" w14:textId="5D663EBE" w:rsidR="00452F8B" w:rsidRPr="00452F8B" w:rsidRDefault="001F2904" w:rsidP="0C0E5180">
      <w:pPr>
        <w:numPr>
          <w:ilvl w:val="0"/>
          <w:numId w:val="8"/>
        </w:numPr>
        <w:spacing w:after="0" w:line="240" w:lineRule="auto"/>
        <w:rPr>
          <w:color w:val="002060"/>
        </w:rPr>
      </w:pPr>
      <w:r w:rsidRPr="0C0E5180">
        <w:rPr>
          <w:color w:val="002060"/>
        </w:rPr>
        <w:t>K</w:t>
      </w:r>
      <w:r w:rsidR="00452F8B" w:rsidRPr="0C0E5180">
        <w:rPr>
          <w:color w:val="002060"/>
        </w:rPr>
        <w:t xml:space="preserve">now and understand how to assess </w:t>
      </w:r>
      <w:r w:rsidR="00247815">
        <w:rPr>
          <w:color w:val="002060"/>
        </w:rPr>
        <w:t>progress and attainment in music</w:t>
      </w:r>
      <w:r w:rsidR="00452F8B" w:rsidRPr="0C0E5180">
        <w:rPr>
          <w:color w:val="002060"/>
        </w:rPr>
        <w:t xml:space="preserve"> </w:t>
      </w:r>
    </w:p>
    <w:p w14:paraId="220D8CA3" w14:textId="77777777" w:rsidR="00452F8B" w:rsidRPr="00452F8B" w:rsidRDefault="001F2904" w:rsidP="0C0E5180">
      <w:pPr>
        <w:numPr>
          <w:ilvl w:val="0"/>
          <w:numId w:val="8"/>
        </w:numPr>
        <w:spacing w:after="0" w:line="240" w:lineRule="auto"/>
        <w:rPr>
          <w:color w:val="002060"/>
        </w:rPr>
      </w:pPr>
      <w:r w:rsidRPr="0C0E5180">
        <w:rPr>
          <w:color w:val="002060"/>
        </w:rPr>
        <w:t>M</w:t>
      </w:r>
      <w:r w:rsidR="00452F8B" w:rsidRPr="0C0E5180">
        <w:rPr>
          <w:color w:val="002060"/>
        </w:rPr>
        <w:t>ake use of formative and summative assessment to secure pupils’ progress</w:t>
      </w:r>
      <w:r w:rsidRPr="0C0E5180">
        <w:rPr>
          <w:color w:val="002060"/>
        </w:rPr>
        <w:t>.</w:t>
      </w:r>
      <w:r w:rsidR="00452F8B" w:rsidRPr="0C0E5180">
        <w:rPr>
          <w:color w:val="002060"/>
        </w:rPr>
        <w:t xml:space="preserve"> </w:t>
      </w:r>
    </w:p>
    <w:p w14:paraId="2D5578E8" w14:textId="77777777" w:rsidR="00452F8B" w:rsidRPr="00452F8B" w:rsidRDefault="001F2904" w:rsidP="0C0E5180">
      <w:pPr>
        <w:numPr>
          <w:ilvl w:val="0"/>
          <w:numId w:val="8"/>
        </w:numPr>
        <w:spacing w:after="0" w:line="240" w:lineRule="auto"/>
        <w:rPr>
          <w:color w:val="002060"/>
        </w:rPr>
      </w:pPr>
      <w:r w:rsidRPr="0C0E5180">
        <w:rPr>
          <w:color w:val="002060"/>
        </w:rPr>
        <w:t>U</w:t>
      </w:r>
      <w:r w:rsidR="00452F8B" w:rsidRPr="0C0E5180">
        <w:rPr>
          <w:color w:val="002060"/>
        </w:rPr>
        <w:t>se relevant data to monitor progress, set targets, and plan subsequent lessons</w:t>
      </w:r>
      <w:r w:rsidRPr="0C0E5180">
        <w:rPr>
          <w:color w:val="002060"/>
        </w:rPr>
        <w:t>.</w:t>
      </w:r>
      <w:r w:rsidR="00452F8B" w:rsidRPr="0C0E5180">
        <w:rPr>
          <w:color w:val="002060"/>
        </w:rPr>
        <w:t xml:space="preserve"> </w:t>
      </w:r>
    </w:p>
    <w:p w14:paraId="7AA81207" w14:textId="77777777" w:rsidR="00452F8B" w:rsidRDefault="00452F8B" w:rsidP="0C0E5180">
      <w:pPr>
        <w:numPr>
          <w:ilvl w:val="0"/>
          <w:numId w:val="8"/>
        </w:numPr>
        <w:spacing w:after="0" w:line="240" w:lineRule="auto"/>
        <w:rPr>
          <w:color w:val="002060"/>
        </w:rPr>
      </w:pPr>
      <w:r w:rsidRPr="0C0E5180">
        <w:rPr>
          <w:color w:val="002060"/>
        </w:rPr>
        <w:t xml:space="preserve">Give pupils regular feedback, both orally and through accurate written marking, and ensure pupils to respond to the feedback. </w:t>
      </w:r>
    </w:p>
    <w:p w14:paraId="0D0B940D" w14:textId="77777777" w:rsidR="00BF48BF" w:rsidRDefault="00BF48BF" w:rsidP="0C0E5180">
      <w:pPr>
        <w:spacing w:after="0" w:line="240" w:lineRule="auto"/>
        <w:rPr>
          <w:color w:val="002060"/>
        </w:rPr>
      </w:pPr>
    </w:p>
    <w:p w14:paraId="60061E4C" w14:textId="188CE06E" w:rsidR="00BF48BF" w:rsidRDefault="00BF48BF" w:rsidP="0C0E5180">
      <w:pPr>
        <w:spacing w:after="0" w:line="240" w:lineRule="auto"/>
        <w:rPr>
          <w:color w:val="002060"/>
        </w:rPr>
      </w:pPr>
    </w:p>
    <w:p w14:paraId="44EAFD9C" w14:textId="77777777" w:rsidR="00963C22" w:rsidRPr="00452F8B" w:rsidRDefault="00963C22" w:rsidP="0C0E5180">
      <w:pPr>
        <w:spacing w:after="0" w:line="240" w:lineRule="auto"/>
        <w:ind w:left="720"/>
        <w:rPr>
          <w:color w:val="002060"/>
        </w:rPr>
      </w:pPr>
    </w:p>
    <w:p w14:paraId="353D921C" w14:textId="77777777" w:rsidR="00D06843" w:rsidRDefault="00D06843" w:rsidP="0C0E5180">
      <w:pPr>
        <w:rPr>
          <w:b/>
          <w:bCs/>
          <w:color w:val="002060"/>
        </w:rPr>
      </w:pPr>
    </w:p>
    <w:p w14:paraId="5DDED74A" w14:textId="21A0E9FF" w:rsidR="00452F8B" w:rsidRPr="00452F8B" w:rsidRDefault="00452F8B" w:rsidP="0C0E5180">
      <w:pPr>
        <w:rPr>
          <w:b/>
          <w:bCs/>
          <w:color w:val="002060"/>
        </w:rPr>
      </w:pPr>
      <w:r w:rsidRPr="0C0E5180">
        <w:rPr>
          <w:b/>
          <w:bCs/>
          <w:color w:val="002060"/>
        </w:rPr>
        <w:lastRenderedPageBreak/>
        <w:t xml:space="preserve"> Manage behaviour effectively to ensure a good and safe learning environment </w:t>
      </w:r>
    </w:p>
    <w:p w14:paraId="63FBF80D" w14:textId="47DEB8AF" w:rsidR="00452F8B" w:rsidRPr="00452F8B" w:rsidRDefault="001F2904" w:rsidP="0C0E5180">
      <w:pPr>
        <w:numPr>
          <w:ilvl w:val="0"/>
          <w:numId w:val="9"/>
        </w:numPr>
        <w:spacing w:after="0"/>
        <w:rPr>
          <w:color w:val="002060"/>
        </w:rPr>
      </w:pPr>
      <w:r w:rsidRPr="0C0E5180">
        <w:rPr>
          <w:color w:val="002060"/>
        </w:rPr>
        <w:t>H</w:t>
      </w:r>
      <w:r w:rsidR="00452F8B" w:rsidRPr="0C0E5180">
        <w:rPr>
          <w:color w:val="002060"/>
        </w:rPr>
        <w:t xml:space="preserve">ave clear rules and routines for behaviour in </w:t>
      </w:r>
      <w:r w:rsidR="2A0490B2" w:rsidRPr="0C0E5180">
        <w:rPr>
          <w:color w:val="002060"/>
        </w:rPr>
        <w:t>classrooms and</w:t>
      </w:r>
      <w:r w:rsidR="00452F8B" w:rsidRPr="0C0E5180">
        <w:rPr>
          <w:color w:val="002060"/>
        </w:rPr>
        <w:t xml:space="preserve"> take responsibility for promoting good and courteous behaviour both in classrooms and around the school, in accordance with the school’s behaviour policy</w:t>
      </w:r>
      <w:r w:rsidRPr="0C0E5180">
        <w:rPr>
          <w:color w:val="002060"/>
        </w:rPr>
        <w:t>.</w:t>
      </w:r>
      <w:r w:rsidR="00452F8B" w:rsidRPr="0C0E5180">
        <w:rPr>
          <w:color w:val="002060"/>
        </w:rPr>
        <w:t xml:space="preserve"> </w:t>
      </w:r>
    </w:p>
    <w:p w14:paraId="583F0204" w14:textId="6B2C076F" w:rsidR="00452F8B" w:rsidRPr="00452F8B" w:rsidRDefault="001F2904" w:rsidP="0C0E5180">
      <w:pPr>
        <w:numPr>
          <w:ilvl w:val="0"/>
          <w:numId w:val="9"/>
        </w:numPr>
        <w:spacing w:after="0"/>
        <w:rPr>
          <w:color w:val="002060"/>
        </w:rPr>
      </w:pPr>
      <w:r w:rsidRPr="0C0E5180">
        <w:rPr>
          <w:color w:val="002060"/>
        </w:rPr>
        <w:t>H</w:t>
      </w:r>
      <w:r w:rsidR="00452F8B" w:rsidRPr="0C0E5180">
        <w:rPr>
          <w:color w:val="002060"/>
        </w:rPr>
        <w:t xml:space="preserve">ave high expectations of </w:t>
      </w:r>
      <w:r w:rsidR="6740CB1F" w:rsidRPr="0C0E5180">
        <w:rPr>
          <w:color w:val="002060"/>
        </w:rPr>
        <w:t>behaviour and</w:t>
      </w:r>
      <w:r w:rsidR="00452F8B" w:rsidRPr="0C0E5180">
        <w:rPr>
          <w:color w:val="002060"/>
        </w:rPr>
        <w:t xml:space="preserve"> establish a framework for discipline with a range of strategies, using praise, </w:t>
      </w:r>
      <w:proofErr w:type="gramStart"/>
      <w:r w:rsidR="00452F8B" w:rsidRPr="0C0E5180">
        <w:rPr>
          <w:color w:val="002060"/>
        </w:rPr>
        <w:t>sanctions</w:t>
      </w:r>
      <w:proofErr w:type="gramEnd"/>
      <w:r w:rsidR="00452F8B" w:rsidRPr="0C0E5180">
        <w:rPr>
          <w:color w:val="002060"/>
        </w:rPr>
        <w:t xml:space="preserve"> and rewards consistently and fairly</w:t>
      </w:r>
      <w:r w:rsidRPr="0C0E5180">
        <w:rPr>
          <w:color w:val="002060"/>
        </w:rPr>
        <w:t>.</w:t>
      </w:r>
      <w:r w:rsidR="00452F8B" w:rsidRPr="0C0E5180">
        <w:rPr>
          <w:color w:val="002060"/>
        </w:rPr>
        <w:t xml:space="preserve"> </w:t>
      </w:r>
    </w:p>
    <w:p w14:paraId="47AB7B45" w14:textId="77777777" w:rsidR="00452F8B" w:rsidRDefault="00452F8B" w:rsidP="0C0E5180">
      <w:pPr>
        <w:numPr>
          <w:ilvl w:val="0"/>
          <w:numId w:val="9"/>
        </w:numPr>
        <w:spacing w:after="0"/>
        <w:rPr>
          <w:color w:val="002060"/>
        </w:rPr>
      </w:pPr>
      <w:r w:rsidRPr="0C0E5180">
        <w:rPr>
          <w:color w:val="002060"/>
        </w:rPr>
        <w:t xml:space="preserve">Maintain good relationships with pupils, exercise appropriate authority, and act decisively when necessary. </w:t>
      </w:r>
    </w:p>
    <w:p w14:paraId="29BD2787" w14:textId="77777777" w:rsidR="009227C0" w:rsidRDefault="009227C0" w:rsidP="009227C0">
      <w:pPr>
        <w:spacing w:after="0"/>
        <w:rPr>
          <w:color w:val="002060"/>
        </w:rPr>
      </w:pPr>
    </w:p>
    <w:p w14:paraId="5F0745FC" w14:textId="3222FFE6" w:rsidR="009227C0" w:rsidRDefault="009227C0" w:rsidP="009227C0">
      <w:pPr>
        <w:spacing w:after="0"/>
        <w:rPr>
          <w:b/>
          <w:bCs/>
          <w:color w:val="002060"/>
        </w:rPr>
      </w:pPr>
      <w:r w:rsidRPr="009227C0">
        <w:rPr>
          <w:b/>
          <w:bCs/>
          <w:color w:val="002060"/>
        </w:rPr>
        <w:t>Leading, Managing and Deploying Resources</w:t>
      </w:r>
    </w:p>
    <w:p w14:paraId="34DCB506" w14:textId="760753AD" w:rsidR="004B79EE" w:rsidRPr="004B79EE" w:rsidRDefault="004B79EE" w:rsidP="004B79EE">
      <w:pPr>
        <w:autoSpaceDE w:val="0"/>
        <w:autoSpaceDN w:val="0"/>
        <w:adjustRightInd w:val="0"/>
        <w:spacing w:after="29" w:line="240" w:lineRule="auto"/>
        <w:rPr>
          <w:rFonts w:ascii="Symbol" w:hAnsi="Symbol" w:cs="Symbol"/>
          <w:color w:val="000000"/>
          <w:sz w:val="24"/>
          <w:szCs w:val="24"/>
          <w:lang w:eastAsia="ja-JP"/>
        </w:rPr>
      </w:pPr>
      <w:r w:rsidRPr="004B79EE">
        <w:rPr>
          <w:rFonts w:ascii="Symbol" w:hAnsi="Symbol" w:cs="Symbol"/>
          <w:color w:val="000000"/>
          <w:sz w:val="24"/>
          <w:szCs w:val="24"/>
          <w:lang w:eastAsia="ja-JP"/>
        </w:rPr>
        <w:t xml:space="preserve"> </w:t>
      </w:r>
    </w:p>
    <w:p w14:paraId="12196440" w14:textId="25E818F5"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create a well sequenced, </w:t>
      </w:r>
      <w:proofErr w:type="gramStart"/>
      <w:r w:rsidRPr="004B79EE">
        <w:rPr>
          <w:rFonts w:asciiTheme="minorHAnsi" w:hAnsiTheme="minorHAnsi" w:cstheme="minorHAnsi"/>
          <w:color w:val="002060"/>
          <w:lang w:eastAsia="ja-JP"/>
        </w:rPr>
        <w:t>coherent</w:t>
      </w:r>
      <w:proofErr w:type="gramEnd"/>
      <w:r w:rsidRPr="004B79EE">
        <w:rPr>
          <w:rFonts w:asciiTheme="minorHAnsi" w:hAnsiTheme="minorHAnsi" w:cstheme="minorHAnsi"/>
          <w:color w:val="002060"/>
          <w:lang w:eastAsia="ja-JP"/>
        </w:rPr>
        <w:t xml:space="preserve"> and innovative music curriculum for all children that ensures progression throughout the school </w:t>
      </w:r>
    </w:p>
    <w:p w14:paraId="7327A026" w14:textId="04D02414"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embrace opportunities for music technology to extend children's learning experience </w:t>
      </w:r>
    </w:p>
    <w:p w14:paraId="5237B4C9" w14:textId="0F5AFA74"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organise and coordinate all peripatetic staff to ensure a range of opportunities are available to all children </w:t>
      </w:r>
    </w:p>
    <w:p w14:paraId="3E1F5AE9" w14:textId="2B55C864"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ensure the strategic replacement and enhancement of all music resources </w:t>
      </w:r>
    </w:p>
    <w:p w14:paraId="53EF78F5" w14:textId="269D4453"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manage the music budget and work with school leaders to ensure disadvantaged funding is deployed according to need </w:t>
      </w:r>
    </w:p>
    <w:p w14:paraId="25002074" w14:textId="59ADD010"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promote a love of music and create music-based opportunities both in school and in the wider school community. </w:t>
      </w:r>
    </w:p>
    <w:p w14:paraId="10E9C6A1" w14:textId="1E09973D"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organise and attend music events in the school and in the local community. </w:t>
      </w:r>
    </w:p>
    <w:p w14:paraId="05E89CD0" w14:textId="0808AEF4"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organise whole school music events. </w:t>
      </w:r>
    </w:p>
    <w:p w14:paraId="07BBB11D" w14:textId="502C7505"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support and offer guidance to staff with performances </w:t>
      </w:r>
    </w:p>
    <w:p w14:paraId="468655B7" w14:textId="069673DE" w:rsidR="004B79EE" w:rsidRPr="004B79EE" w:rsidRDefault="004B79EE" w:rsidP="004B79EE">
      <w:pPr>
        <w:pStyle w:val="ListParagraph"/>
        <w:numPr>
          <w:ilvl w:val="0"/>
          <w:numId w:val="14"/>
        </w:numPr>
        <w:autoSpaceDE w:val="0"/>
        <w:autoSpaceDN w:val="0"/>
        <w:adjustRightInd w:val="0"/>
        <w:spacing w:after="29"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work with the SENDCo and Inclusion team to organise and facilitate music therapy interventions </w:t>
      </w:r>
    </w:p>
    <w:p w14:paraId="2A931F74" w14:textId="59CCDE19" w:rsidR="004B79EE" w:rsidRPr="004B79EE" w:rsidRDefault="004B79EE" w:rsidP="004B79EE">
      <w:pPr>
        <w:pStyle w:val="ListParagraph"/>
        <w:numPr>
          <w:ilvl w:val="0"/>
          <w:numId w:val="14"/>
        </w:numPr>
        <w:autoSpaceDE w:val="0"/>
        <w:autoSpaceDN w:val="0"/>
        <w:adjustRightInd w:val="0"/>
        <w:spacing w:after="0" w:line="240" w:lineRule="auto"/>
        <w:rPr>
          <w:rFonts w:asciiTheme="minorHAnsi" w:hAnsiTheme="minorHAnsi" w:cstheme="minorHAnsi"/>
          <w:color w:val="002060"/>
          <w:lang w:eastAsia="ja-JP"/>
        </w:rPr>
      </w:pPr>
      <w:r w:rsidRPr="004B79EE">
        <w:rPr>
          <w:rFonts w:asciiTheme="minorHAnsi" w:hAnsiTheme="minorHAnsi" w:cstheme="minorHAnsi"/>
          <w:color w:val="002060"/>
          <w:lang w:eastAsia="ja-JP"/>
        </w:rPr>
        <w:t xml:space="preserve">To ensure music is visually promoted around the school and to maintain and inspirational learning environment for music </w:t>
      </w:r>
    </w:p>
    <w:p w14:paraId="4628BB1E" w14:textId="77777777" w:rsidR="004B79EE" w:rsidRDefault="004B79EE" w:rsidP="009227C0">
      <w:pPr>
        <w:spacing w:after="0"/>
        <w:rPr>
          <w:b/>
          <w:bCs/>
          <w:color w:val="002060"/>
        </w:rPr>
      </w:pPr>
    </w:p>
    <w:p w14:paraId="012B5D5A" w14:textId="77777777" w:rsidR="009227C0" w:rsidRPr="009227C0" w:rsidRDefault="009227C0" w:rsidP="009227C0">
      <w:pPr>
        <w:spacing w:after="0"/>
        <w:rPr>
          <w:b/>
          <w:bCs/>
          <w:color w:val="002060"/>
        </w:rPr>
      </w:pPr>
    </w:p>
    <w:p w14:paraId="4B94D5A5" w14:textId="77777777" w:rsidR="00963C22" w:rsidRPr="00452F8B" w:rsidRDefault="00963C22" w:rsidP="0C0E5180">
      <w:pPr>
        <w:spacing w:after="0"/>
        <w:ind w:left="720"/>
        <w:rPr>
          <w:color w:val="002060"/>
        </w:rPr>
      </w:pPr>
    </w:p>
    <w:p w14:paraId="65402C1E" w14:textId="77777777" w:rsidR="00452F8B" w:rsidRPr="00452F8B" w:rsidRDefault="00452F8B" w:rsidP="0C0E5180">
      <w:pPr>
        <w:rPr>
          <w:b/>
          <w:bCs/>
          <w:color w:val="002060"/>
        </w:rPr>
      </w:pPr>
      <w:r w:rsidRPr="0C0E5180">
        <w:rPr>
          <w:b/>
          <w:bCs/>
          <w:color w:val="002060"/>
        </w:rPr>
        <w:t xml:space="preserve"> Fulfil wider professional responsibilities </w:t>
      </w:r>
    </w:p>
    <w:p w14:paraId="710A819E" w14:textId="77777777" w:rsidR="00452F8B" w:rsidRPr="00452F8B" w:rsidRDefault="00463D0A" w:rsidP="0C0E5180">
      <w:pPr>
        <w:numPr>
          <w:ilvl w:val="0"/>
          <w:numId w:val="10"/>
        </w:numPr>
        <w:spacing w:after="0"/>
        <w:rPr>
          <w:color w:val="002060"/>
        </w:rPr>
      </w:pPr>
      <w:r w:rsidRPr="0C0E5180">
        <w:rPr>
          <w:color w:val="002060"/>
        </w:rPr>
        <w:t>M</w:t>
      </w:r>
      <w:r w:rsidR="00452F8B" w:rsidRPr="0C0E5180">
        <w:rPr>
          <w:color w:val="002060"/>
        </w:rPr>
        <w:t>ake a positive contribution to the wider life and ethos of the school</w:t>
      </w:r>
      <w:r w:rsidRPr="0C0E5180">
        <w:rPr>
          <w:color w:val="002060"/>
        </w:rPr>
        <w:t>.</w:t>
      </w:r>
      <w:r w:rsidR="00452F8B" w:rsidRPr="0C0E5180">
        <w:rPr>
          <w:color w:val="002060"/>
        </w:rPr>
        <w:t xml:space="preserve"> </w:t>
      </w:r>
    </w:p>
    <w:p w14:paraId="3EFCB518" w14:textId="77777777" w:rsidR="00452F8B" w:rsidRPr="00452F8B" w:rsidRDefault="00463D0A" w:rsidP="0C0E5180">
      <w:pPr>
        <w:numPr>
          <w:ilvl w:val="0"/>
          <w:numId w:val="10"/>
        </w:numPr>
        <w:spacing w:after="0"/>
        <w:rPr>
          <w:color w:val="002060"/>
        </w:rPr>
      </w:pPr>
      <w:r w:rsidRPr="0C0E5180">
        <w:rPr>
          <w:color w:val="002060"/>
        </w:rPr>
        <w:t>D</w:t>
      </w:r>
      <w:r w:rsidR="00452F8B" w:rsidRPr="0C0E5180">
        <w:rPr>
          <w:color w:val="002060"/>
        </w:rPr>
        <w:t xml:space="preserve">evelop effective professional relationships with colleagues, knowing how and when to draw on advice and specialist </w:t>
      </w:r>
      <w:r w:rsidRPr="0C0E5180">
        <w:rPr>
          <w:color w:val="002060"/>
        </w:rPr>
        <w:t>support.</w:t>
      </w:r>
    </w:p>
    <w:p w14:paraId="73E96149" w14:textId="77777777" w:rsidR="00452F8B" w:rsidRPr="00452F8B" w:rsidRDefault="00463D0A" w:rsidP="0C0E5180">
      <w:pPr>
        <w:numPr>
          <w:ilvl w:val="0"/>
          <w:numId w:val="10"/>
        </w:numPr>
        <w:spacing w:after="0"/>
        <w:rPr>
          <w:color w:val="002060"/>
        </w:rPr>
      </w:pPr>
      <w:r w:rsidRPr="0C0E5180">
        <w:rPr>
          <w:color w:val="002060"/>
        </w:rPr>
        <w:t>D</w:t>
      </w:r>
      <w:r w:rsidR="00452F8B" w:rsidRPr="0C0E5180">
        <w:rPr>
          <w:color w:val="002060"/>
        </w:rPr>
        <w:t>eploy support</w:t>
      </w:r>
      <w:r w:rsidR="00963C22" w:rsidRPr="0C0E5180">
        <w:rPr>
          <w:color w:val="002060"/>
        </w:rPr>
        <w:t xml:space="preserve"> </w:t>
      </w:r>
      <w:r w:rsidR="00452F8B" w:rsidRPr="0C0E5180">
        <w:rPr>
          <w:color w:val="002060"/>
        </w:rPr>
        <w:t>staff effectively</w:t>
      </w:r>
      <w:r w:rsidRPr="0C0E5180">
        <w:rPr>
          <w:color w:val="002060"/>
        </w:rPr>
        <w:t>.</w:t>
      </w:r>
      <w:r w:rsidR="00452F8B" w:rsidRPr="0C0E5180">
        <w:rPr>
          <w:color w:val="002060"/>
        </w:rPr>
        <w:t xml:space="preserve"> </w:t>
      </w:r>
    </w:p>
    <w:p w14:paraId="2EB58F1F" w14:textId="77777777" w:rsidR="00452F8B" w:rsidRPr="00452F8B" w:rsidRDefault="00463D0A" w:rsidP="0C0E5180">
      <w:pPr>
        <w:numPr>
          <w:ilvl w:val="0"/>
          <w:numId w:val="10"/>
        </w:numPr>
        <w:spacing w:after="0"/>
        <w:rPr>
          <w:color w:val="002060"/>
        </w:rPr>
      </w:pPr>
      <w:r w:rsidRPr="0C0E5180">
        <w:rPr>
          <w:color w:val="002060"/>
        </w:rPr>
        <w:t>T</w:t>
      </w:r>
      <w:r w:rsidR="00452F8B" w:rsidRPr="0C0E5180">
        <w:rPr>
          <w:color w:val="002060"/>
        </w:rPr>
        <w:t>ake responsibility for improving teaching through appropriate professional development, responding to advice and feedback from colleagues</w:t>
      </w:r>
      <w:r w:rsidRPr="0C0E5180">
        <w:rPr>
          <w:color w:val="002060"/>
        </w:rPr>
        <w:t>.</w:t>
      </w:r>
      <w:r w:rsidR="00452F8B" w:rsidRPr="0C0E5180">
        <w:rPr>
          <w:color w:val="002060"/>
        </w:rPr>
        <w:t xml:space="preserve"> </w:t>
      </w:r>
    </w:p>
    <w:p w14:paraId="21B6D805" w14:textId="2706AC3D" w:rsidR="00452F8B" w:rsidRPr="00452F8B" w:rsidRDefault="00463D0A" w:rsidP="0C0E5180">
      <w:pPr>
        <w:numPr>
          <w:ilvl w:val="0"/>
          <w:numId w:val="10"/>
        </w:numPr>
        <w:spacing w:after="0"/>
        <w:rPr>
          <w:color w:val="002060"/>
        </w:rPr>
      </w:pPr>
      <w:r w:rsidRPr="0C0E5180">
        <w:rPr>
          <w:color w:val="002060"/>
        </w:rPr>
        <w:t>C</w:t>
      </w:r>
      <w:r w:rsidR="00452F8B" w:rsidRPr="0C0E5180">
        <w:rPr>
          <w:color w:val="002060"/>
        </w:rPr>
        <w:t xml:space="preserve">ommunicate effectively with parents </w:t>
      </w:r>
      <w:r w:rsidR="2E78DDEE" w:rsidRPr="0C0E5180">
        <w:rPr>
          <w:color w:val="002060"/>
        </w:rPr>
        <w:t>regarding</w:t>
      </w:r>
      <w:r w:rsidR="00452F8B" w:rsidRPr="0C0E5180">
        <w:rPr>
          <w:color w:val="002060"/>
        </w:rPr>
        <w:t xml:space="preserve"> pupils’ achievements and well-being</w:t>
      </w:r>
      <w:r w:rsidRPr="0C0E5180">
        <w:rPr>
          <w:color w:val="002060"/>
        </w:rPr>
        <w:t>.</w:t>
      </w:r>
    </w:p>
    <w:p w14:paraId="3DEEC669" w14:textId="77777777" w:rsidR="00452F8B" w:rsidRPr="00452F8B" w:rsidRDefault="00452F8B" w:rsidP="0C0E5180">
      <w:pPr>
        <w:rPr>
          <w:color w:val="002060"/>
        </w:rPr>
      </w:pPr>
    </w:p>
    <w:p w14:paraId="0BFF8B9B" w14:textId="77777777" w:rsidR="004C54BA" w:rsidRDefault="004C54BA" w:rsidP="0C0E5180">
      <w:pPr>
        <w:rPr>
          <w:b/>
          <w:bCs/>
          <w:color w:val="002060"/>
        </w:rPr>
      </w:pPr>
    </w:p>
    <w:p w14:paraId="166CCF69" w14:textId="77777777" w:rsidR="004C54BA" w:rsidRDefault="004C54BA" w:rsidP="0C0E5180">
      <w:pPr>
        <w:rPr>
          <w:b/>
          <w:bCs/>
          <w:color w:val="002060"/>
        </w:rPr>
      </w:pPr>
    </w:p>
    <w:p w14:paraId="69FDC6C4" w14:textId="77777777" w:rsidR="00452F8B" w:rsidRPr="00452F8B" w:rsidRDefault="00452F8B" w:rsidP="0C0E5180">
      <w:pPr>
        <w:rPr>
          <w:b/>
          <w:bCs/>
          <w:color w:val="002060"/>
        </w:rPr>
      </w:pPr>
      <w:r w:rsidRPr="0C0E5180">
        <w:rPr>
          <w:b/>
          <w:bCs/>
          <w:color w:val="002060"/>
        </w:rPr>
        <w:lastRenderedPageBreak/>
        <w:t xml:space="preserve">PERSONAL AND PROFESSIONAL CONDUCT </w:t>
      </w:r>
    </w:p>
    <w:p w14:paraId="377B01AB" w14:textId="77777777" w:rsidR="00452F8B" w:rsidRPr="00452F8B" w:rsidRDefault="00452F8B" w:rsidP="0C0E5180">
      <w:pPr>
        <w:rPr>
          <w:color w:val="002060"/>
        </w:rPr>
      </w:pPr>
      <w:r w:rsidRPr="0C0E5180">
        <w:rPr>
          <w:color w:val="002060"/>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68D77306" w14:textId="33B729B2" w:rsidR="00452F8B" w:rsidRPr="00452F8B" w:rsidRDefault="00463D0A" w:rsidP="0C0E5180">
      <w:pPr>
        <w:numPr>
          <w:ilvl w:val="0"/>
          <w:numId w:val="11"/>
        </w:numPr>
        <w:spacing w:after="0"/>
        <w:rPr>
          <w:color w:val="002060"/>
        </w:rPr>
      </w:pPr>
      <w:r w:rsidRPr="0C0E5180">
        <w:rPr>
          <w:color w:val="002060"/>
        </w:rPr>
        <w:t>T</w:t>
      </w:r>
      <w:r w:rsidR="00452F8B" w:rsidRPr="0C0E5180">
        <w:rPr>
          <w:color w:val="002060"/>
        </w:rPr>
        <w:t>reating pupils with dignity, building relationships rooted in mutual respect, an</w:t>
      </w:r>
      <w:r w:rsidR="00963C22" w:rsidRPr="0C0E5180">
        <w:rPr>
          <w:color w:val="002060"/>
        </w:rPr>
        <w:t xml:space="preserve">d </w:t>
      </w:r>
      <w:r w:rsidR="293F4D19" w:rsidRPr="0C0E5180">
        <w:rPr>
          <w:color w:val="002060"/>
        </w:rPr>
        <w:t>always</w:t>
      </w:r>
      <w:r w:rsidR="00963C22" w:rsidRPr="0C0E5180">
        <w:rPr>
          <w:color w:val="002060"/>
        </w:rPr>
        <w:t xml:space="preserve"> observing </w:t>
      </w:r>
      <w:r w:rsidR="00452F8B" w:rsidRPr="0C0E5180">
        <w:rPr>
          <w:color w:val="002060"/>
        </w:rPr>
        <w:t>boundaries appropriate to a teacher’s professional position</w:t>
      </w:r>
      <w:r w:rsidRPr="0C0E5180">
        <w:rPr>
          <w:color w:val="002060"/>
        </w:rPr>
        <w:t>.</w:t>
      </w:r>
      <w:r w:rsidR="00452F8B" w:rsidRPr="0C0E5180">
        <w:rPr>
          <w:color w:val="002060"/>
        </w:rPr>
        <w:t xml:space="preserve"> </w:t>
      </w:r>
    </w:p>
    <w:p w14:paraId="1A446015" w14:textId="77777777" w:rsidR="00452F8B" w:rsidRPr="00452F8B" w:rsidRDefault="00463D0A" w:rsidP="0C0E5180">
      <w:pPr>
        <w:numPr>
          <w:ilvl w:val="0"/>
          <w:numId w:val="11"/>
        </w:numPr>
        <w:spacing w:after="0"/>
        <w:rPr>
          <w:color w:val="002060"/>
        </w:rPr>
      </w:pPr>
      <w:r w:rsidRPr="0C0E5180">
        <w:rPr>
          <w:color w:val="002060"/>
        </w:rPr>
        <w:t>H</w:t>
      </w:r>
      <w:r w:rsidR="00452F8B" w:rsidRPr="0C0E5180">
        <w:rPr>
          <w:color w:val="002060"/>
        </w:rPr>
        <w:t>aving regard for the need to safeguard pupils’ well-being, in accordance with statutory provisions</w:t>
      </w:r>
      <w:r w:rsidRPr="0C0E5180">
        <w:rPr>
          <w:color w:val="002060"/>
        </w:rPr>
        <w:t>.</w:t>
      </w:r>
      <w:r w:rsidR="00452F8B" w:rsidRPr="0C0E5180">
        <w:rPr>
          <w:color w:val="002060"/>
        </w:rPr>
        <w:t xml:space="preserve"> </w:t>
      </w:r>
    </w:p>
    <w:p w14:paraId="1D9B5A35" w14:textId="77777777" w:rsidR="00452F8B" w:rsidRPr="00452F8B" w:rsidRDefault="00463D0A" w:rsidP="0C0E5180">
      <w:pPr>
        <w:numPr>
          <w:ilvl w:val="0"/>
          <w:numId w:val="11"/>
        </w:numPr>
        <w:spacing w:after="0"/>
        <w:rPr>
          <w:color w:val="002060"/>
        </w:rPr>
      </w:pPr>
      <w:r w:rsidRPr="0C0E5180">
        <w:rPr>
          <w:color w:val="002060"/>
        </w:rPr>
        <w:t>S</w:t>
      </w:r>
      <w:r w:rsidR="00452F8B" w:rsidRPr="0C0E5180">
        <w:rPr>
          <w:color w:val="002060"/>
        </w:rPr>
        <w:t>howing tolerance of and respect for the rights of others</w:t>
      </w:r>
      <w:r w:rsidRPr="0C0E5180">
        <w:rPr>
          <w:color w:val="002060"/>
        </w:rPr>
        <w:t>.</w:t>
      </w:r>
      <w:r w:rsidR="00452F8B" w:rsidRPr="0C0E5180">
        <w:rPr>
          <w:color w:val="002060"/>
        </w:rPr>
        <w:t xml:space="preserve"> </w:t>
      </w:r>
    </w:p>
    <w:p w14:paraId="09236DE8" w14:textId="77777777" w:rsidR="00452F8B" w:rsidRPr="00452F8B" w:rsidRDefault="00463D0A" w:rsidP="0C0E5180">
      <w:pPr>
        <w:numPr>
          <w:ilvl w:val="0"/>
          <w:numId w:val="11"/>
        </w:numPr>
        <w:spacing w:after="0"/>
        <w:rPr>
          <w:color w:val="002060"/>
        </w:rPr>
      </w:pPr>
      <w:r w:rsidRPr="0C0E5180">
        <w:rPr>
          <w:color w:val="002060"/>
        </w:rPr>
        <w:t>N</w:t>
      </w:r>
      <w:r w:rsidR="00452F8B" w:rsidRPr="0C0E5180">
        <w:rPr>
          <w:color w:val="002060"/>
        </w:rPr>
        <w:t>ot undermining fundamental British values, including democracy, the rule of law, individual liberty and mutual respect, and tolerance of those with different faiths and beliefs</w:t>
      </w:r>
      <w:r w:rsidRPr="0C0E5180">
        <w:rPr>
          <w:color w:val="002060"/>
        </w:rPr>
        <w:t>.</w:t>
      </w:r>
      <w:r w:rsidR="00452F8B" w:rsidRPr="0C0E5180">
        <w:rPr>
          <w:color w:val="002060"/>
        </w:rPr>
        <w:t xml:space="preserve"> </w:t>
      </w:r>
    </w:p>
    <w:p w14:paraId="4F00E3F2" w14:textId="77777777" w:rsidR="00452F8B" w:rsidRDefault="00452F8B" w:rsidP="0C0E5180">
      <w:pPr>
        <w:numPr>
          <w:ilvl w:val="0"/>
          <w:numId w:val="11"/>
        </w:numPr>
        <w:spacing w:after="0"/>
        <w:rPr>
          <w:color w:val="002060"/>
        </w:rPr>
      </w:pPr>
      <w:r w:rsidRPr="0C0E5180">
        <w:rPr>
          <w:color w:val="002060"/>
        </w:rPr>
        <w:t xml:space="preserve">Ensuring that personal beliefs are not expressed in ways which exploit pupils’ vulnerability or might lead them to break the law. </w:t>
      </w:r>
    </w:p>
    <w:p w14:paraId="3656B9AB" w14:textId="77777777" w:rsidR="00963C22" w:rsidRPr="00452F8B" w:rsidRDefault="00963C22" w:rsidP="0C0E5180">
      <w:pPr>
        <w:spacing w:after="0"/>
        <w:ind w:left="720"/>
        <w:rPr>
          <w:color w:val="002060"/>
        </w:rPr>
      </w:pPr>
    </w:p>
    <w:p w14:paraId="12235364" w14:textId="25D91406" w:rsidR="00452F8B" w:rsidRPr="00452F8B" w:rsidRDefault="00452F8B" w:rsidP="0C0E5180">
      <w:pPr>
        <w:spacing w:after="0"/>
        <w:rPr>
          <w:color w:val="002060"/>
        </w:rPr>
      </w:pPr>
      <w:r w:rsidRPr="0C0E5180">
        <w:rPr>
          <w:color w:val="002060"/>
        </w:rPr>
        <w:t xml:space="preserve">Teachers must have proper and professional regard for the ethos, </w:t>
      </w:r>
      <w:proofErr w:type="gramStart"/>
      <w:r w:rsidRPr="0C0E5180">
        <w:rPr>
          <w:color w:val="002060"/>
        </w:rPr>
        <w:t>policies</w:t>
      </w:r>
      <w:proofErr w:type="gramEnd"/>
      <w:r w:rsidRPr="0C0E5180">
        <w:rPr>
          <w:color w:val="002060"/>
        </w:rPr>
        <w:t xml:space="preserve"> and practices of the school in which they </w:t>
      </w:r>
      <w:r w:rsidR="3C6B17EC" w:rsidRPr="0C0E5180">
        <w:rPr>
          <w:color w:val="002060"/>
        </w:rPr>
        <w:t>teach and</w:t>
      </w:r>
      <w:r w:rsidRPr="0C0E5180">
        <w:rPr>
          <w:color w:val="002060"/>
        </w:rPr>
        <w:t xml:space="preserve"> maintain high standards in their own attendance and punctuality. </w:t>
      </w:r>
    </w:p>
    <w:p w14:paraId="74D59CF0" w14:textId="32D60202" w:rsidR="00452F8B" w:rsidRDefault="00452F8B" w:rsidP="0C0E5180">
      <w:pPr>
        <w:spacing w:after="0"/>
        <w:rPr>
          <w:color w:val="002060"/>
        </w:rPr>
      </w:pPr>
      <w:r w:rsidRPr="0C0E5180">
        <w:rPr>
          <w:color w:val="002060"/>
        </w:rPr>
        <w:t xml:space="preserve">Teachers must </w:t>
      </w:r>
      <w:r w:rsidR="467C4391" w:rsidRPr="0C0E5180">
        <w:rPr>
          <w:color w:val="002060"/>
        </w:rPr>
        <w:t>understand</w:t>
      </w:r>
      <w:r w:rsidRPr="0C0E5180">
        <w:rPr>
          <w:color w:val="002060"/>
        </w:rPr>
        <w:t xml:space="preserve">, and always act within, the statutory framework which set out their professional duties and responsibilities. </w:t>
      </w:r>
    </w:p>
    <w:p w14:paraId="45FB0818" w14:textId="77777777" w:rsidR="007E395D" w:rsidRPr="007E395D" w:rsidRDefault="007E395D" w:rsidP="0C0E5180">
      <w:pPr>
        <w:spacing w:after="0"/>
        <w:rPr>
          <w:color w:val="002060"/>
        </w:rPr>
      </w:pPr>
    </w:p>
    <w:p w14:paraId="28C6CC41" w14:textId="79F58B0C" w:rsidR="00452F8B" w:rsidRDefault="00452F8B" w:rsidP="0C0E5180">
      <w:pPr>
        <w:rPr>
          <w:color w:val="002060"/>
        </w:rPr>
      </w:pPr>
      <w:r w:rsidRPr="0C0E5180">
        <w:rPr>
          <w:color w:val="002060"/>
        </w:rPr>
        <w:t>Job descriptions are not exclusive or exhaustive and the nature of the position entails that the post</w:t>
      </w:r>
      <w:r w:rsidR="008A3E3C" w:rsidRPr="0C0E5180">
        <w:rPr>
          <w:color w:val="002060"/>
        </w:rPr>
        <w:t xml:space="preserve"> </w:t>
      </w:r>
      <w:r w:rsidRPr="0C0E5180">
        <w:rPr>
          <w:color w:val="002060"/>
        </w:rPr>
        <w:t>holder may be required to carry out additional duties as reasonably required. This job description will be reviewed annually as part of appraisal, or more frequently if necessary.  It may be amended at any time after consultation with the Headteacher and post</w:t>
      </w:r>
      <w:r w:rsidR="00A210D6" w:rsidRPr="0C0E5180">
        <w:rPr>
          <w:color w:val="002060"/>
        </w:rPr>
        <w:t xml:space="preserve"> </w:t>
      </w:r>
      <w:r w:rsidRPr="0C0E5180">
        <w:rPr>
          <w:color w:val="002060"/>
        </w:rPr>
        <w:t>holder.</w:t>
      </w:r>
    </w:p>
    <w:p w14:paraId="07C36C78" w14:textId="77777777" w:rsidR="00E0757A" w:rsidRDefault="00E0757A" w:rsidP="0C0E5180">
      <w:pPr>
        <w:rPr>
          <w:color w:val="002060"/>
        </w:rPr>
      </w:pPr>
    </w:p>
    <w:p w14:paraId="75F367DD" w14:textId="076FF9E1" w:rsidR="00E0757A" w:rsidRDefault="00E0757A" w:rsidP="00E63B90">
      <w:pPr>
        <w:tabs>
          <w:tab w:val="left" w:pos="851"/>
          <w:tab w:val="left" w:pos="4536"/>
        </w:tabs>
        <w:rPr>
          <w:color w:val="002060"/>
          <w:u w:val="single"/>
        </w:rPr>
      </w:pPr>
      <w:r>
        <w:rPr>
          <w:color w:val="002060"/>
        </w:rPr>
        <w:t>Signed:</w:t>
      </w:r>
      <w:r>
        <w:rPr>
          <w:color w:val="002060"/>
        </w:rPr>
        <w:tab/>
      </w:r>
      <w:r>
        <w:rPr>
          <w:color w:val="002060"/>
          <w:u w:val="single"/>
        </w:rPr>
        <w:tab/>
      </w:r>
    </w:p>
    <w:p w14:paraId="06F05792" w14:textId="45122496" w:rsidR="00E63B90" w:rsidRDefault="00E63B90" w:rsidP="00E63B90">
      <w:pPr>
        <w:tabs>
          <w:tab w:val="center" w:pos="2552"/>
        </w:tabs>
        <w:rPr>
          <w:b/>
          <w:bCs/>
          <w:color w:val="002060"/>
        </w:rPr>
      </w:pPr>
      <w:r w:rsidRPr="00E63B90">
        <w:rPr>
          <w:b/>
          <w:bCs/>
          <w:color w:val="002060"/>
        </w:rPr>
        <w:tab/>
      </w:r>
      <w:r w:rsidR="00646DCE">
        <w:rPr>
          <w:b/>
          <w:bCs/>
          <w:color w:val="002060"/>
        </w:rPr>
        <w:t>Employee</w:t>
      </w:r>
    </w:p>
    <w:p w14:paraId="2F0E8F83" w14:textId="77777777" w:rsidR="00646DCE" w:rsidRPr="00E63B90" w:rsidRDefault="00646DCE" w:rsidP="00E63B90">
      <w:pPr>
        <w:tabs>
          <w:tab w:val="center" w:pos="2552"/>
        </w:tabs>
        <w:rPr>
          <w:b/>
          <w:bCs/>
          <w:color w:val="002060"/>
        </w:rPr>
      </w:pPr>
    </w:p>
    <w:p w14:paraId="27E4BEEC" w14:textId="17561933" w:rsidR="00F16BD7" w:rsidRDefault="00F16BD7" w:rsidP="00E63B90">
      <w:pPr>
        <w:tabs>
          <w:tab w:val="left" w:pos="851"/>
          <w:tab w:val="left" w:pos="4536"/>
        </w:tabs>
        <w:rPr>
          <w:color w:val="002060"/>
          <w:u w:val="single"/>
        </w:rPr>
      </w:pPr>
      <w:r>
        <w:rPr>
          <w:color w:val="002060"/>
        </w:rPr>
        <w:t>Signed:</w:t>
      </w:r>
      <w:r>
        <w:rPr>
          <w:color w:val="002060"/>
        </w:rPr>
        <w:tab/>
      </w:r>
      <w:r>
        <w:rPr>
          <w:color w:val="002060"/>
          <w:u w:val="single"/>
        </w:rPr>
        <w:tab/>
      </w:r>
    </w:p>
    <w:p w14:paraId="01FF807C" w14:textId="32E34158" w:rsidR="00F16BD7" w:rsidRPr="00E63B90" w:rsidRDefault="00F16BD7" w:rsidP="00E63B90">
      <w:pPr>
        <w:tabs>
          <w:tab w:val="center" w:pos="2552"/>
        </w:tabs>
        <w:rPr>
          <w:b/>
          <w:bCs/>
          <w:color w:val="002060"/>
        </w:rPr>
      </w:pPr>
      <w:r w:rsidRPr="00E63B90">
        <w:rPr>
          <w:b/>
          <w:bCs/>
          <w:color w:val="002060"/>
        </w:rPr>
        <w:tab/>
        <w:t>Dionne Morris - Headteacher</w:t>
      </w:r>
    </w:p>
    <w:p w14:paraId="5BE432D5" w14:textId="5015556A" w:rsidR="00E27464" w:rsidRDefault="00E27464" w:rsidP="0C0E5180">
      <w:pPr>
        <w:rPr>
          <w:color w:val="002060"/>
        </w:rPr>
      </w:pPr>
    </w:p>
    <w:p w14:paraId="5D7AB3E6" w14:textId="134477A3" w:rsidR="00E27464" w:rsidRDefault="00E27464" w:rsidP="0C0E5180">
      <w:pPr>
        <w:rPr>
          <w:color w:val="002060"/>
        </w:rPr>
      </w:pPr>
    </w:p>
    <w:p w14:paraId="44AE5DB7" w14:textId="41EB025F" w:rsidR="00E27464" w:rsidRDefault="00E27464" w:rsidP="0C0E5180">
      <w:pPr>
        <w:rPr>
          <w:color w:val="002060"/>
        </w:rPr>
      </w:pPr>
    </w:p>
    <w:p w14:paraId="6FC6BF31" w14:textId="043274BD" w:rsidR="00E27464" w:rsidRDefault="00E27464" w:rsidP="0C0E5180">
      <w:pPr>
        <w:rPr>
          <w:color w:val="002060"/>
        </w:rPr>
      </w:pPr>
    </w:p>
    <w:p w14:paraId="1EB5286A" w14:textId="3AF8DF8A" w:rsidR="00E27464" w:rsidRDefault="00E27464" w:rsidP="0C0E5180">
      <w:pPr>
        <w:rPr>
          <w:color w:val="002060"/>
        </w:rPr>
      </w:pPr>
    </w:p>
    <w:p w14:paraId="08026DE0" w14:textId="1F5580F7" w:rsidR="00E27464" w:rsidRDefault="00480AD2" w:rsidP="00022634">
      <w:pPr>
        <w:jc w:val="center"/>
        <w:rPr>
          <w:color w:val="002060"/>
        </w:rPr>
      </w:pPr>
      <w:r>
        <w:rPr>
          <w:noProof/>
        </w:rPr>
        <w:lastRenderedPageBreak/>
        <w:drawing>
          <wp:inline distT="0" distB="0" distL="0" distR="0" wp14:anchorId="2336FAAC" wp14:editId="4B3147DE">
            <wp:extent cx="971550"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5A1D83FA" w14:textId="72B2BC49" w:rsidR="00E27464" w:rsidRPr="00D205C0" w:rsidRDefault="00E27464" w:rsidP="00E27464">
      <w:pPr>
        <w:jc w:val="center"/>
        <w:rPr>
          <w:rFonts w:asciiTheme="minorHAnsi" w:eastAsiaTheme="minorEastAsia" w:hAnsiTheme="minorHAnsi" w:cstheme="minorBidi"/>
          <w:b/>
          <w:bCs/>
          <w:color w:val="002060"/>
        </w:rPr>
      </w:pPr>
      <w:r>
        <w:rPr>
          <w:rFonts w:asciiTheme="minorHAnsi" w:eastAsiaTheme="minorEastAsia" w:hAnsiTheme="minorHAnsi" w:cstheme="minorBidi"/>
          <w:b/>
          <w:bCs/>
          <w:color w:val="002060"/>
        </w:rPr>
        <w:t>FURZEDOWN PRIMARY SCHOOL</w:t>
      </w:r>
      <w:r w:rsidRPr="0DB0830F">
        <w:rPr>
          <w:rFonts w:asciiTheme="minorHAnsi" w:eastAsiaTheme="minorEastAsia" w:hAnsiTheme="minorHAnsi" w:cstheme="minorBidi"/>
          <w:b/>
          <w:bCs/>
          <w:color w:val="002060"/>
        </w:rPr>
        <w:t xml:space="preserve">  </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9"/>
        <w:gridCol w:w="1276"/>
      </w:tblGrid>
      <w:tr w:rsidR="00E27464" w:rsidRPr="00D205C0" w14:paraId="3B2D5BB5" w14:textId="77777777" w:rsidTr="00367298">
        <w:trPr>
          <w:trHeight w:val="342"/>
          <w:jc w:val="center"/>
        </w:trPr>
        <w:tc>
          <w:tcPr>
            <w:tcW w:w="9465" w:type="dxa"/>
            <w:gridSpan w:val="2"/>
            <w:shd w:val="clear" w:color="auto" w:fill="auto"/>
            <w:noWrap/>
            <w:vAlign w:val="bottom"/>
          </w:tcPr>
          <w:p w14:paraId="395CE0EB" w14:textId="77777777" w:rsidR="00E27464" w:rsidRPr="00D205C0" w:rsidRDefault="00E27464">
            <w:pPr>
              <w:rPr>
                <w:rFonts w:asciiTheme="minorHAnsi" w:eastAsiaTheme="minorEastAsia" w:hAnsiTheme="minorHAnsi" w:cstheme="minorBidi"/>
                <w:b/>
                <w:bCs/>
                <w:color w:val="002060"/>
                <w:sz w:val="18"/>
                <w:szCs w:val="18"/>
              </w:rPr>
            </w:pPr>
            <w:r w:rsidRPr="0DB0830F">
              <w:rPr>
                <w:rFonts w:asciiTheme="minorHAnsi" w:eastAsiaTheme="minorEastAsia" w:hAnsiTheme="minorHAnsi" w:cstheme="minorBidi"/>
                <w:b/>
                <w:bCs/>
                <w:color w:val="002060"/>
                <w:sz w:val="18"/>
                <w:szCs w:val="18"/>
              </w:rPr>
              <w:t xml:space="preserve">                                                                     </w:t>
            </w:r>
          </w:p>
        </w:tc>
      </w:tr>
      <w:tr w:rsidR="00E27464" w14:paraId="2376B777" w14:textId="77777777" w:rsidTr="00367298">
        <w:trPr>
          <w:trHeight w:val="593"/>
          <w:jc w:val="center"/>
        </w:trPr>
        <w:tc>
          <w:tcPr>
            <w:tcW w:w="8189" w:type="dxa"/>
            <w:vMerge w:val="restart"/>
            <w:shd w:val="clear" w:color="auto" w:fill="auto"/>
            <w:noWrap/>
            <w:vAlign w:val="center"/>
          </w:tcPr>
          <w:p w14:paraId="5623FB68" w14:textId="6A13E926" w:rsidR="00E27464" w:rsidRPr="00097DC0" w:rsidRDefault="7C50B55B">
            <w:pPr>
              <w:jc w:val="center"/>
              <w:rPr>
                <w:rFonts w:asciiTheme="minorHAnsi" w:eastAsiaTheme="minorEastAsia" w:hAnsiTheme="minorHAnsi" w:cstheme="minorBidi"/>
                <w:b/>
                <w:bCs/>
                <w:color w:val="002060"/>
                <w:sz w:val="28"/>
                <w:szCs w:val="28"/>
              </w:rPr>
            </w:pPr>
            <w:r w:rsidRPr="45DCFF53">
              <w:rPr>
                <w:rFonts w:asciiTheme="minorHAnsi" w:eastAsiaTheme="minorEastAsia" w:hAnsiTheme="minorHAnsi" w:cstheme="minorBidi"/>
                <w:b/>
                <w:bCs/>
                <w:color w:val="002060"/>
                <w:sz w:val="28"/>
                <w:szCs w:val="28"/>
              </w:rPr>
              <w:t>Music</w:t>
            </w:r>
            <w:r w:rsidR="00E27464" w:rsidRPr="0DB0830F">
              <w:rPr>
                <w:rFonts w:asciiTheme="minorHAnsi" w:eastAsiaTheme="minorEastAsia" w:hAnsiTheme="minorHAnsi" w:cstheme="minorBidi"/>
                <w:b/>
                <w:bCs/>
                <w:color w:val="002060"/>
                <w:sz w:val="28"/>
                <w:szCs w:val="28"/>
              </w:rPr>
              <w:t xml:space="preserve"> Teacher </w:t>
            </w:r>
            <w:r w:rsidR="00E27464">
              <w:rPr>
                <w:rFonts w:asciiTheme="minorHAnsi" w:eastAsiaTheme="minorEastAsia" w:hAnsiTheme="minorHAnsi" w:cstheme="minorBidi"/>
                <w:b/>
                <w:bCs/>
                <w:color w:val="002060"/>
                <w:sz w:val="28"/>
                <w:szCs w:val="28"/>
              </w:rPr>
              <w:t>Person Specification</w:t>
            </w:r>
          </w:p>
        </w:tc>
        <w:tc>
          <w:tcPr>
            <w:tcW w:w="1276" w:type="dxa"/>
            <w:vMerge w:val="restart"/>
            <w:shd w:val="clear" w:color="auto" w:fill="auto"/>
            <w:vAlign w:val="center"/>
          </w:tcPr>
          <w:p w14:paraId="3D7097A7" w14:textId="77777777" w:rsidR="00E27464" w:rsidRPr="009B0B9E" w:rsidRDefault="00E27464">
            <w:pPr>
              <w:jc w:val="cente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Method of Assessment</w:t>
            </w:r>
          </w:p>
        </w:tc>
      </w:tr>
      <w:tr w:rsidR="00E27464" w14:paraId="3C098A31" w14:textId="77777777" w:rsidTr="00367298">
        <w:trPr>
          <w:trHeight w:val="481"/>
          <w:jc w:val="center"/>
        </w:trPr>
        <w:tc>
          <w:tcPr>
            <w:tcW w:w="8189" w:type="dxa"/>
            <w:vMerge/>
            <w:vAlign w:val="center"/>
          </w:tcPr>
          <w:p w14:paraId="1C6902E2" w14:textId="77777777" w:rsidR="00E27464" w:rsidRPr="00097DC0" w:rsidRDefault="00E27464">
            <w:pPr>
              <w:rPr>
                <w:rFonts w:cs="Arial"/>
                <w:i/>
                <w:iCs/>
                <w:sz w:val="20"/>
                <w:szCs w:val="20"/>
              </w:rPr>
            </w:pPr>
          </w:p>
        </w:tc>
        <w:tc>
          <w:tcPr>
            <w:tcW w:w="1276" w:type="dxa"/>
            <w:vMerge/>
            <w:vAlign w:val="center"/>
          </w:tcPr>
          <w:p w14:paraId="03A069DA" w14:textId="77777777" w:rsidR="00E27464" w:rsidRPr="00097DC0" w:rsidRDefault="00E27464">
            <w:pPr>
              <w:rPr>
                <w:rFonts w:cs="Arial"/>
                <w:i/>
                <w:iCs/>
                <w:sz w:val="20"/>
                <w:szCs w:val="20"/>
              </w:rPr>
            </w:pPr>
          </w:p>
        </w:tc>
      </w:tr>
      <w:tr w:rsidR="00E27464" w:rsidRPr="009B0B9E" w14:paraId="12C4E769" w14:textId="77777777" w:rsidTr="00367298">
        <w:trPr>
          <w:trHeight w:val="342"/>
          <w:jc w:val="center"/>
        </w:trPr>
        <w:tc>
          <w:tcPr>
            <w:tcW w:w="9465" w:type="dxa"/>
            <w:gridSpan w:val="2"/>
            <w:shd w:val="clear" w:color="auto" w:fill="D9D9D9" w:themeFill="background1" w:themeFillShade="D9"/>
            <w:noWrap/>
            <w:vAlign w:val="center"/>
          </w:tcPr>
          <w:p w14:paraId="550743E7" w14:textId="77777777" w:rsidR="00E27464" w:rsidRPr="009B0B9E" w:rsidRDefault="00E27464">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Qualifications</w:t>
            </w:r>
            <w:r w:rsidRPr="0DB0830F">
              <w:rPr>
                <w:rFonts w:asciiTheme="minorHAnsi" w:eastAsiaTheme="minorEastAsia" w:hAnsiTheme="minorHAnsi" w:cstheme="minorBidi"/>
                <w:color w:val="002060"/>
                <w:sz w:val="20"/>
                <w:szCs w:val="20"/>
              </w:rPr>
              <w:t> </w:t>
            </w:r>
          </w:p>
        </w:tc>
      </w:tr>
      <w:tr w:rsidR="00367298" w:rsidRPr="00367298" w14:paraId="3485E81A" w14:textId="77777777" w:rsidTr="00367298">
        <w:trPr>
          <w:trHeight w:val="342"/>
          <w:jc w:val="center"/>
        </w:trPr>
        <w:tc>
          <w:tcPr>
            <w:tcW w:w="8189" w:type="dxa"/>
            <w:shd w:val="clear" w:color="auto" w:fill="auto"/>
            <w:noWrap/>
            <w:vAlign w:val="center"/>
          </w:tcPr>
          <w:p w14:paraId="26EE6F9A"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Qualified Teacher Status           </w:t>
            </w:r>
          </w:p>
        </w:tc>
        <w:tc>
          <w:tcPr>
            <w:tcW w:w="1276" w:type="dxa"/>
            <w:shd w:val="clear" w:color="auto" w:fill="auto"/>
            <w:noWrap/>
            <w:vAlign w:val="center"/>
          </w:tcPr>
          <w:p w14:paraId="243C3339" w14:textId="4508ECC4" w:rsidR="00E27464" w:rsidRPr="00367298" w:rsidRDefault="00E64C50">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D</w:t>
            </w:r>
          </w:p>
        </w:tc>
      </w:tr>
      <w:tr w:rsidR="00367298" w:rsidRPr="00367298" w14:paraId="32FE1B59" w14:textId="77777777" w:rsidTr="00367298">
        <w:trPr>
          <w:trHeight w:val="342"/>
          <w:jc w:val="center"/>
        </w:trPr>
        <w:tc>
          <w:tcPr>
            <w:tcW w:w="8189" w:type="dxa"/>
            <w:shd w:val="clear" w:color="auto" w:fill="auto"/>
            <w:noWrap/>
            <w:vAlign w:val="center"/>
          </w:tcPr>
          <w:p w14:paraId="3DF7ED29" w14:textId="77777777" w:rsidR="00E7768C" w:rsidRPr="00367298" w:rsidRDefault="00E7768C" w:rsidP="00E7768C">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 xml:space="preserve">Honours degree or equivalent qualification in Music </w:t>
            </w:r>
          </w:p>
          <w:p w14:paraId="5D9BD833" w14:textId="77777777" w:rsidR="00E7768C" w:rsidRPr="00367298" w:rsidRDefault="00E7768C">
            <w:pPr>
              <w:rPr>
                <w:rFonts w:asciiTheme="minorHAnsi" w:eastAsiaTheme="minorEastAsia" w:hAnsiTheme="minorHAnsi" w:cstheme="minorHAnsi"/>
                <w:color w:val="002060"/>
                <w:sz w:val="20"/>
                <w:szCs w:val="20"/>
              </w:rPr>
            </w:pPr>
          </w:p>
        </w:tc>
        <w:tc>
          <w:tcPr>
            <w:tcW w:w="1276" w:type="dxa"/>
            <w:shd w:val="clear" w:color="auto" w:fill="auto"/>
            <w:noWrap/>
            <w:vAlign w:val="center"/>
          </w:tcPr>
          <w:p w14:paraId="3EC1FC70" w14:textId="144153C3" w:rsidR="00E7768C" w:rsidRPr="00367298" w:rsidRDefault="00E7768C">
            <w:pPr>
              <w:jc w:val="center"/>
              <w:rPr>
                <w:rFonts w:asciiTheme="minorHAnsi" w:eastAsiaTheme="minorEastAsia" w:hAnsiTheme="minorHAnsi" w:cstheme="minorHAnsi"/>
                <w:color w:val="002060"/>
                <w:sz w:val="20"/>
                <w:szCs w:val="20"/>
              </w:rPr>
            </w:pPr>
            <w:proofErr w:type="gramStart"/>
            <w:r w:rsidRPr="00367298">
              <w:rPr>
                <w:rFonts w:asciiTheme="minorHAnsi" w:eastAsiaTheme="minorEastAsia" w:hAnsiTheme="minorHAnsi" w:cstheme="minorHAnsi"/>
                <w:color w:val="002060"/>
                <w:sz w:val="20"/>
                <w:szCs w:val="20"/>
              </w:rPr>
              <w:t>E</w:t>
            </w:r>
            <w:r w:rsidR="00E64C50" w:rsidRPr="00367298">
              <w:rPr>
                <w:rFonts w:asciiTheme="minorHAnsi" w:eastAsiaTheme="minorEastAsia" w:hAnsiTheme="minorHAnsi" w:cstheme="minorHAnsi"/>
                <w:color w:val="002060"/>
                <w:sz w:val="20"/>
                <w:szCs w:val="20"/>
              </w:rPr>
              <w:t>,A</w:t>
            </w:r>
            <w:proofErr w:type="gramEnd"/>
          </w:p>
        </w:tc>
      </w:tr>
      <w:tr w:rsidR="00367298" w:rsidRPr="00367298" w14:paraId="197DCC03" w14:textId="77777777" w:rsidTr="00367298">
        <w:trPr>
          <w:trHeight w:val="342"/>
          <w:jc w:val="center"/>
        </w:trPr>
        <w:tc>
          <w:tcPr>
            <w:tcW w:w="8189" w:type="dxa"/>
            <w:shd w:val="clear" w:color="auto" w:fill="auto"/>
            <w:noWrap/>
            <w:vAlign w:val="center"/>
          </w:tcPr>
          <w:p w14:paraId="1025F17C" w14:textId="6F1A027F"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Proven outstanding classroom practitioner</w:t>
            </w:r>
          </w:p>
        </w:tc>
        <w:tc>
          <w:tcPr>
            <w:tcW w:w="1276" w:type="dxa"/>
            <w:shd w:val="clear" w:color="auto" w:fill="auto"/>
            <w:noWrap/>
            <w:vAlign w:val="center"/>
          </w:tcPr>
          <w:p w14:paraId="1AADD2D4"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E, </w:t>
            </w:r>
            <w:proofErr w:type="gramStart"/>
            <w:r w:rsidRPr="00367298">
              <w:rPr>
                <w:rFonts w:asciiTheme="minorHAnsi" w:eastAsiaTheme="minorEastAsia" w:hAnsiTheme="minorHAnsi" w:cstheme="minorHAnsi"/>
                <w:color w:val="002060"/>
                <w:sz w:val="20"/>
                <w:szCs w:val="20"/>
              </w:rPr>
              <w:t>A,I</w:t>
            </w:r>
            <w:proofErr w:type="gramEnd"/>
          </w:p>
        </w:tc>
      </w:tr>
      <w:tr w:rsidR="00367298" w:rsidRPr="00367298" w14:paraId="6E4A41CF" w14:textId="77777777" w:rsidTr="00367298">
        <w:trPr>
          <w:trHeight w:val="400"/>
          <w:jc w:val="center"/>
        </w:trPr>
        <w:tc>
          <w:tcPr>
            <w:tcW w:w="8189" w:type="dxa"/>
            <w:shd w:val="clear" w:color="auto" w:fill="auto"/>
            <w:vAlign w:val="center"/>
          </w:tcPr>
          <w:p w14:paraId="0A083D06" w14:textId="77777777" w:rsidR="00E27464" w:rsidRPr="00367298" w:rsidRDefault="00E27464">
            <w:pPr>
              <w:ind w:right="-112"/>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Significant, </w:t>
            </w:r>
            <w:proofErr w:type="gramStart"/>
            <w:r w:rsidRPr="00367298">
              <w:rPr>
                <w:rFonts w:asciiTheme="minorHAnsi" w:eastAsiaTheme="minorEastAsia" w:hAnsiTheme="minorHAnsi" w:cstheme="minorHAnsi"/>
                <w:color w:val="002060"/>
                <w:sz w:val="20"/>
                <w:szCs w:val="20"/>
              </w:rPr>
              <w:t>recent</w:t>
            </w:r>
            <w:proofErr w:type="gramEnd"/>
            <w:r w:rsidRPr="00367298">
              <w:rPr>
                <w:rFonts w:asciiTheme="minorHAnsi" w:eastAsiaTheme="minorEastAsia" w:hAnsiTheme="minorHAnsi" w:cstheme="minorHAnsi"/>
                <w:color w:val="002060"/>
                <w:sz w:val="20"/>
                <w:szCs w:val="20"/>
              </w:rPr>
              <w:t xml:space="preserve"> and relevant evidence of continued and progressive professional development</w:t>
            </w:r>
          </w:p>
        </w:tc>
        <w:tc>
          <w:tcPr>
            <w:tcW w:w="1276" w:type="dxa"/>
            <w:shd w:val="clear" w:color="auto" w:fill="auto"/>
            <w:noWrap/>
            <w:vAlign w:val="center"/>
          </w:tcPr>
          <w:p w14:paraId="7919CFEA"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D, A, I</w:t>
            </w:r>
          </w:p>
        </w:tc>
      </w:tr>
      <w:tr w:rsidR="00E27464" w:rsidRPr="009B0B9E" w14:paraId="6BFF9CB7" w14:textId="77777777" w:rsidTr="00367298">
        <w:trPr>
          <w:trHeight w:val="342"/>
          <w:jc w:val="center"/>
        </w:trPr>
        <w:tc>
          <w:tcPr>
            <w:tcW w:w="9465" w:type="dxa"/>
            <w:gridSpan w:val="2"/>
            <w:shd w:val="clear" w:color="auto" w:fill="D9D9D9" w:themeFill="background1" w:themeFillShade="D9"/>
            <w:noWrap/>
            <w:vAlign w:val="center"/>
          </w:tcPr>
          <w:p w14:paraId="31CBA181" w14:textId="77777777" w:rsidR="00E27464" w:rsidRPr="009B0B9E" w:rsidRDefault="00E27464">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Experience</w:t>
            </w:r>
            <w:r w:rsidRPr="0DB0830F">
              <w:rPr>
                <w:rFonts w:asciiTheme="minorHAnsi" w:eastAsiaTheme="minorEastAsia" w:hAnsiTheme="minorHAnsi" w:cstheme="minorBidi"/>
                <w:color w:val="002060"/>
                <w:sz w:val="20"/>
                <w:szCs w:val="20"/>
              </w:rPr>
              <w:t> </w:t>
            </w:r>
          </w:p>
        </w:tc>
      </w:tr>
      <w:tr w:rsidR="00E27464" w:rsidRPr="009B0B9E" w14:paraId="12134D4F" w14:textId="77777777" w:rsidTr="00367298">
        <w:trPr>
          <w:trHeight w:val="342"/>
          <w:jc w:val="center"/>
        </w:trPr>
        <w:tc>
          <w:tcPr>
            <w:tcW w:w="8189" w:type="dxa"/>
            <w:shd w:val="clear" w:color="auto" w:fill="auto"/>
            <w:noWrap/>
            <w:vAlign w:val="center"/>
          </w:tcPr>
          <w:p w14:paraId="1136905C" w14:textId="5D6731BF" w:rsidR="002712FE" w:rsidRPr="00367298" w:rsidRDefault="00D113FA" w:rsidP="002712FE">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Teaching music in the p</w:t>
            </w:r>
            <w:r w:rsidR="002712FE" w:rsidRPr="00367298">
              <w:rPr>
                <w:rFonts w:asciiTheme="minorHAnsi" w:hAnsiTheme="minorHAnsi" w:cstheme="minorHAnsi"/>
                <w:color w:val="002060"/>
                <w:sz w:val="20"/>
                <w:szCs w:val="20"/>
              </w:rPr>
              <w:t xml:space="preserve">rimary age range in more than one key stage/ phase – EYFS/KS1 or KS2 or equivalent education setting </w:t>
            </w:r>
          </w:p>
          <w:p w14:paraId="482C03ED" w14:textId="4D1DDC78" w:rsidR="00E27464" w:rsidRPr="00367298" w:rsidRDefault="00E27464">
            <w:pPr>
              <w:rPr>
                <w:rFonts w:asciiTheme="minorHAnsi" w:eastAsiaTheme="minorEastAsia" w:hAnsiTheme="minorHAnsi" w:cstheme="minorHAnsi"/>
                <w:color w:val="002060"/>
                <w:sz w:val="20"/>
                <w:szCs w:val="20"/>
              </w:rPr>
            </w:pPr>
          </w:p>
        </w:tc>
        <w:tc>
          <w:tcPr>
            <w:tcW w:w="1276" w:type="dxa"/>
            <w:shd w:val="clear" w:color="auto" w:fill="auto"/>
            <w:noWrap/>
            <w:vAlign w:val="center"/>
          </w:tcPr>
          <w:p w14:paraId="5B9F8738"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E, </w:t>
            </w:r>
            <w:proofErr w:type="gramStart"/>
            <w:r w:rsidRPr="0DB0830F">
              <w:rPr>
                <w:rFonts w:asciiTheme="minorHAnsi" w:eastAsiaTheme="minorEastAsia" w:hAnsiTheme="minorHAnsi" w:cstheme="minorBidi"/>
                <w:color w:val="002060"/>
                <w:sz w:val="20"/>
                <w:szCs w:val="20"/>
              </w:rPr>
              <w:t>A,I</w:t>
            </w:r>
            <w:proofErr w:type="gramEnd"/>
          </w:p>
        </w:tc>
      </w:tr>
      <w:tr w:rsidR="00E27464" w:rsidRPr="009B0B9E" w14:paraId="7CDC9CAB" w14:textId="77777777" w:rsidTr="00367298">
        <w:trPr>
          <w:trHeight w:val="342"/>
          <w:jc w:val="center"/>
        </w:trPr>
        <w:tc>
          <w:tcPr>
            <w:tcW w:w="8189" w:type="dxa"/>
            <w:shd w:val="clear" w:color="auto" w:fill="auto"/>
            <w:noWrap/>
            <w:vAlign w:val="center"/>
          </w:tcPr>
          <w:p w14:paraId="09897AA3"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Experience of initiating and leading new developments across the school</w:t>
            </w:r>
          </w:p>
        </w:tc>
        <w:tc>
          <w:tcPr>
            <w:tcW w:w="1276" w:type="dxa"/>
            <w:shd w:val="clear" w:color="auto" w:fill="auto"/>
            <w:noWrap/>
            <w:vAlign w:val="center"/>
          </w:tcPr>
          <w:p w14:paraId="7A3275C2"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C67D5B" w:rsidRPr="009B0B9E" w14:paraId="5B5375EE" w14:textId="77777777" w:rsidTr="00367298">
        <w:trPr>
          <w:trHeight w:val="342"/>
          <w:jc w:val="center"/>
        </w:trPr>
        <w:tc>
          <w:tcPr>
            <w:tcW w:w="8189" w:type="dxa"/>
            <w:shd w:val="clear" w:color="auto" w:fill="auto"/>
            <w:noWrap/>
            <w:vAlign w:val="center"/>
          </w:tcPr>
          <w:p w14:paraId="5D8FFA86" w14:textId="77777777" w:rsidR="00C67D5B" w:rsidRPr="00367298" w:rsidRDefault="00C67D5B" w:rsidP="00C67D5B">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 xml:space="preserve">Experience of developing research-led singing and instrumental curriculum frameworks that offer pupils joined up learning pathways </w:t>
            </w:r>
          </w:p>
          <w:p w14:paraId="46871FA7" w14:textId="77777777" w:rsidR="00C67D5B" w:rsidRPr="00367298" w:rsidRDefault="00C67D5B">
            <w:pPr>
              <w:rPr>
                <w:rFonts w:asciiTheme="minorHAnsi" w:eastAsiaTheme="minorEastAsia" w:hAnsiTheme="minorHAnsi" w:cstheme="minorHAnsi"/>
                <w:color w:val="002060"/>
                <w:sz w:val="20"/>
                <w:szCs w:val="20"/>
              </w:rPr>
            </w:pPr>
          </w:p>
        </w:tc>
        <w:tc>
          <w:tcPr>
            <w:tcW w:w="1276" w:type="dxa"/>
            <w:shd w:val="clear" w:color="auto" w:fill="auto"/>
            <w:noWrap/>
            <w:vAlign w:val="center"/>
          </w:tcPr>
          <w:p w14:paraId="48D62B99" w14:textId="2A5EFAD2" w:rsidR="00C67D5B" w:rsidRPr="0DB0830F" w:rsidRDefault="00C67D5B">
            <w:pPr>
              <w:jc w:val="center"/>
              <w:rPr>
                <w:rFonts w:asciiTheme="minorHAnsi" w:eastAsiaTheme="minorEastAsia" w:hAnsiTheme="minorHAnsi" w:cstheme="minorBidi"/>
                <w:color w:val="002060"/>
                <w:sz w:val="20"/>
                <w:szCs w:val="20"/>
              </w:rPr>
            </w:pPr>
            <w:r>
              <w:rPr>
                <w:rFonts w:asciiTheme="minorHAnsi" w:eastAsiaTheme="minorEastAsia" w:hAnsiTheme="minorHAnsi" w:cstheme="minorBidi"/>
                <w:color w:val="002060"/>
                <w:sz w:val="20"/>
                <w:szCs w:val="20"/>
              </w:rPr>
              <w:t>D</w:t>
            </w:r>
          </w:p>
        </w:tc>
      </w:tr>
      <w:tr w:rsidR="00E27464" w:rsidRPr="009B0B9E" w14:paraId="7454F017" w14:textId="77777777" w:rsidTr="00367298">
        <w:trPr>
          <w:trHeight w:val="342"/>
          <w:jc w:val="center"/>
        </w:trPr>
        <w:tc>
          <w:tcPr>
            <w:tcW w:w="8189" w:type="dxa"/>
            <w:shd w:val="clear" w:color="auto" w:fill="auto"/>
            <w:noWrap/>
            <w:vAlign w:val="center"/>
          </w:tcPr>
          <w:p w14:paraId="36733C71"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Evidence of outstanding teaching/classroom practice and its impact on pupil progress  </w:t>
            </w:r>
          </w:p>
        </w:tc>
        <w:tc>
          <w:tcPr>
            <w:tcW w:w="1276" w:type="dxa"/>
            <w:shd w:val="clear" w:color="auto" w:fill="auto"/>
            <w:noWrap/>
            <w:vAlign w:val="center"/>
          </w:tcPr>
          <w:p w14:paraId="7DE27950"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904D13" w:rsidRPr="009B0B9E" w14:paraId="6529ECD2" w14:textId="77777777" w:rsidTr="00367298">
        <w:trPr>
          <w:trHeight w:val="342"/>
          <w:jc w:val="center"/>
        </w:trPr>
        <w:tc>
          <w:tcPr>
            <w:tcW w:w="8189" w:type="dxa"/>
            <w:shd w:val="clear" w:color="auto" w:fill="auto"/>
            <w:noWrap/>
            <w:vAlign w:val="center"/>
          </w:tcPr>
          <w:p w14:paraId="3250FC25" w14:textId="77777777" w:rsidR="00904D13" w:rsidRPr="00367298" w:rsidRDefault="00904D13" w:rsidP="00904D13">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 xml:space="preserve">Experience of drawing on a broad range of musical genres to create a rich a varied pupil experience </w:t>
            </w:r>
          </w:p>
          <w:p w14:paraId="7352CCB9" w14:textId="77777777" w:rsidR="00904D13" w:rsidRPr="00367298" w:rsidRDefault="00904D13">
            <w:pPr>
              <w:rPr>
                <w:rFonts w:asciiTheme="minorHAnsi" w:eastAsiaTheme="minorEastAsia" w:hAnsiTheme="minorHAnsi" w:cstheme="minorHAnsi"/>
                <w:color w:val="002060"/>
                <w:sz w:val="20"/>
                <w:szCs w:val="20"/>
              </w:rPr>
            </w:pPr>
          </w:p>
        </w:tc>
        <w:tc>
          <w:tcPr>
            <w:tcW w:w="1276" w:type="dxa"/>
            <w:shd w:val="clear" w:color="auto" w:fill="auto"/>
            <w:noWrap/>
            <w:vAlign w:val="center"/>
          </w:tcPr>
          <w:p w14:paraId="4A84D69C" w14:textId="06222E54" w:rsidR="00904D13" w:rsidRPr="0DB0830F" w:rsidRDefault="00EC3718">
            <w:pPr>
              <w:jc w:val="center"/>
              <w:rPr>
                <w:rFonts w:asciiTheme="minorHAnsi" w:eastAsiaTheme="minorEastAsia" w:hAnsiTheme="minorHAnsi" w:cstheme="minorBidi"/>
                <w:color w:val="002060"/>
                <w:sz w:val="20"/>
                <w:szCs w:val="20"/>
              </w:rPr>
            </w:pPr>
            <w:proofErr w:type="gramStart"/>
            <w:r>
              <w:rPr>
                <w:rFonts w:asciiTheme="minorHAnsi" w:eastAsiaTheme="minorEastAsia" w:hAnsiTheme="minorHAnsi" w:cstheme="minorBidi"/>
                <w:color w:val="002060"/>
                <w:sz w:val="20"/>
                <w:szCs w:val="20"/>
              </w:rPr>
              <w:t>E,A</w:t>
            </w:r>
            <w:proofErr w:type="gramEnd"/>
            <w:r>
              <w:rPr>
                <w:rFonts w:asciiTheme="minorHAnsi" w:eastAsiaTheme="minorEastAsia" w:hAnsiTheme="minorHAnsi" w:cstheme="minorBidi"/>
                <w:color w:val="002060"/>
                <w:sz w:val="20"/>
                <w:szCs w:val="20"/>
              </w:rPr>
              <w:t>,I</w:t>
            </w:r>
          </w:p>
        </w:tc>
      </w:tr>
      <w:tr w:rsidR="00E27464" w:rsidRPr="009B0B9E" w14:paraId="5411B4C6" w14:textId="77777777" w:rsidTr="00367298">
        <w:trPr>
          <w:trHeight w:val="481"/>
          <w:jc w:val="center"/>
        </w:trPr>
        <w:tc>
          <w:tcPr>
            <w:tcW w:w="8189" w:type="dxa"/>
            <w:vMerge w:val="restart"/>
            <w:shd w:val="clear" w:color="auto" w:fill="auto"/>
            <w:vAlign w:val="center"/>
          </w:tcPr>
          <w:p w14:paraId="798B9046"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Evidence of developing, </w:t>
            </w:r>
            <w:proofErr w:type="gramStart"/>
            <w:r w:rsidRPr="00367298">
              <w:rPr>
                <w:rFonts w:asciiTheme="minorHAnsi" w:eastAsiaTheme="minorEastAsia" w:hAnsiTheme="minorHAnsi" w:cstheme="minorHAnsi"/>
                <w:color w:val="002060"/>
                <w:sz w:val="20"/>
                <w:szCs w:val="20"/>
              </w:rPr>
              <w:t>implementing</w:t>
            </w:r>
            <w:proofErr w:type="gramEnd"/>
            <w:r w:rsidRPr="00367298">
              <w:rPr>
                <w:rFonts w:asciiTheme="minorHAnsi" w:eastAsiaTheme="minorEastAsia" w:hAnsiTheme="minorHAnsi" w:cstheme="minorHAnsi"/>
                <w:color w:val="002060"/>
                <w:sz w:val="20"/>
                <w:szCs w:val="20"/>
              </w:rPr>
              <w:t xml:space="preserve"> and evaluating strategies for raising standards and improving pupil progress in primary schools</w:t>
            </w:r>
          </w:p>
        </w:tc>
        <w:tc>
          <w:tcPr>
            <w:tcW w:w="1276" w:type="dxa"/>
            <w:vMerge w:val="restart"/>
            <w:shd w:val="clear" w:color="auto" w:fill="auto"/>
            <w:noWrap/>
            <w:vAlign w:val="center"/>
          </w:tcPr>
          <w:p w14:paraId="7A2AB940"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31F043AF" w14:textId="77777777" w:rsidTr="00367298">
        <w:trPr>
          <w:trHeight w:val="481"/>
          <w:jc w:val="center"/>
        </w:trPr>
        <w:tc>
          <w:tcPr>
            <w:tcW w:w="8189" w:type="dxa"/>
            <w:vMerge/>
            <w:vAlign w:val="center"/>
          </w:tcPr>
          <w:p w14:paraId="4650F8C1" w14:textId="77777777" w:rsidR="00E27464" w:rsidRPr="00367298" w:rsidRDefault="00E27464">
            <w:pPr>
              <w:rPr>
                <w:rFonts w:asciiTheme="minorHAnsi" w:hAnsiTheme="minorHAnsi" w:cstheme="minorHAnsi"/>
                <w:color w:val="002060"/>
                <w:sz w:val="20"/>
                <w:szCs w:val="20"/>
              </w:rPr>
            </w:pPr>
          </w:p>
        </w:tc>
        <w:tc>
          <w:tcPr>
            <w:tcW w:w="1276" w:type="dxa"/>
            <w:vMerge/>
            <w:vAlign w:val="center"/>
          </w:tcPr>
          <w:p w14:paraId="2B63E260" w14:textId="77777777" w:rsidR="00E27464" w:rsidRPr="009B0B9E" w:rsidRDefault="00E27464">
            <w:pPr>
              <w:rPr>
                <w:rFonts w:ascii="Arial" w:hAnsi="Arial" w:cs="Arial"/>
                <w:sz w:val="20"/>
                <w:szCs w:val="20"/>
              </w:rPr>
            </w:pPr>
          </w:p>
        </w:tc>
      </w:tr>
      <w:tr w:rsidR="00E27464" w:rsidRPr="009B0B9E" w14:paraId="5ABB51AC" w14:textId="77777777" w:rsidTr="00367298">
        <w:trPr>
          <w:trHeight w:val="481"/>
          <w:jc w:val="center"/>
        </w:trPr>
        <w:tc>
          <w:tcPr>
            <w:tcW w:w="8189" w:type="dxa"/>
            <w:vMerge w:val="restart"/>
            <w:shd w:val="clear" w:color="auto" w:fill="auto"/>
            <w:vAlign w:val="center"/>
          </w:tcPr>
          <w:p w14:paraId="69615D00"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Evidence of managing people and resources and of leading professional development that has impacted on teaching and learning </w:t>
            </w:r>
          </w:p>
        </w:tc>
        <w:tc>
          <w:tcPr>
            <w:tcW w:w="1276" w:type="dxa"/>
            <w:vMerge w:val="restart"/>
            <w:shd w:val="clear" w:color="auto" w:fill="auto"/>
            <w:noWrap/>
            <w:vAlign w:val="center"/>
          </w:tcPr>
          <w:p w14:paraId="5739AD54"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153C88E3" w14:textId="77777777" w:rsidTr="00367298">
        <w:trPr>
          <w:trHeight w:val="481"/>
          <w:jc w:val="center"/>
        </w:trPr>
        <w:tc>
          <w:tcPr>
            <w:tcW w:w="8189" w:type="dxa"/>
            <w:vMerge/>
            <w:vAlign w:val="center"/>
          </w:tcPr>
          <w:p w14:paraId="5F390B60" w14:textId="77777777" w:rsidR="00E27464" w:rsidRPr="00367298" w:rsidRDefault="00E27464">
            <w:pPr>
              <w:rPr>
                <w:rFonts w:asciiTheme="minorHAnsi" w:hAnsiTheme="minorHAnsi" w:cstheme="minorHAnsi"/>
                <w:color w:val="002060"/>
                <w:sz w:val="20"/>
                <w:szCs w:val="20"/>
              </w:rPr>
            </w:pPr>
          </w:p>
        </w:tc>
        <w:tc>
          <w:tcPr>
            <w:tcW w:w="1276" w:type="dxa"/>
            <w:vMerge/>
            <w:vAlign w:val="center"/>
          </w:tcPr>
          <w:p w14:paraId="2A763E30" w14:textId="77777777" w:rsidR="00E27464" w:rsidRPr="009B0B9E" w:rsidRDefault="00E27464">
            <w:pPr>
              <w:rPr>
                <w:rFonts w:ascii="Arial" w:hAnsi="Arial" w:cs="Arial"/>
                <w:sz w:val="20"/>
                <w:szCs w:val="20"/>
              </w:rPr>
            </w:pPr>
          </w:p>
        </w:tc>
      </w:tr>
      <w:tr w:rsidR="001A5036" w:rsidRPr="009B0B9E" w14:paraId="5BBF2975" w14:textId="77777777" w:rsidTr="00367298">
        <w:trPr>
          <w:trHeight w:val="342"/>
          <w:jc w:val="center"/>
        </w:trPr>
        <w:tc>
          <w:tcPr>
            <w:tcW w:w="8189" w:type="dxa"/>
            <w:shd w:val="clear" w:color="auto" w:fill="auto"/>
            <w:noWrap/>
            <w:vAlign w:val="center"/>
          </w:tcPr>
          <w:p w14:paraId="01AE412D" w14:textId="366687EF" w:rsidR="001A5036" w:rsidRPr="00367298" w:rsidRDefault="001A5036" w:rsidP="001A5036">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 xml:space="preserve">Experience of planning whole school and family ‘showcase’ events during and/or after school </w:t>
            </w:r>
          </w:p>
          <w:p w14:paraId="2E5DA875" w14:textId="77777777" w:rsidR="001A5036" w:rsidRPr="00367298" w:rsidRDefault="001A5036">
            <w:pPr>
              <w:rPr>
                <w:rFonts w:asciiTheme="minorHAnsi" w:eastAsiaTheme="minorEastAsia" w:hAnsiTheme="minorHAnsi" w:cstheme="minorHAnsi"/>
                <w:color w:val="002060"/>
                <w:sz w:val="20"/>
                <w:szCs w:val="20"/>
              </w:rPr>
            </w:pPr>
          </w:p>
        </w:tc>
        <w:tc>
          <w:tcPr>
            <w:tcW w:w="1276" w:type="dxa"/>
            <w:shd w:val="clear" w:color="auto" w:fill="auto"/>
            <w:noWrap/>
            <w:vAlign w:val="center"/>
          </w:tcPr>
          <w:p w14:paraId="5A1466F8" w14:textId="77777777" w:rsidR="001A5036" w:rsidRPr="0DB0830F" w:rsidRDefault="001A5036">
            <w:pPr>
              <w:jc w:val="center"/>
              <w:rPr>
                <w:rFonts w:asciiTheme="minorHAnsi" w:eastAsiaTheme="minorEastAsia" w:hAnsiTheme="minorHAnsi" w:cstheme="minorBidi"/>
                <w:color w:val="002060"/>
                <w:sz w:val="20"/>
                <w:szCs w:val="20"/>
              </w:rPr>
            </w:pPr>
          </w:p>
        </w:tc>
      </w:tr>
      <w:tr w:rsidR="00E27464" w:rsidRPr="009B0B9E" w14:paraId="31FD7347" w14:textId="77777777" w:rsidTr="00367298">
        <w:trPr>
          <w:trHeight w:val="342"/>
          <w:jc w:val="center"/>
        </w:trPr>
        <w:tc>
          <w:tcPr>
            <w:tcW w:w="8189" w:type="dxa"/>
            <w:shd w:val="clear" w:color="auto" w:fill="auto"/>
            <w:noWrap/>
            <w:vAlign w:val="center"/>
          </w:tcPr>
          <w:p w14:paraId="4E5C30F3"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lastRenderedPageBreak/>
              <w:t>Evidence of working successfully in partnership with parents and the wider community</w:t>
            </w:r>
          </w:p>
        </w:tc>
        <w:tc>
          <w:tcPr>
            <w:tcW w:w="1276" w:type="dxa"/>
            <w:shd w:val="clear" w:color="auto" w:fill="auto"/>
            <w:noWrap/>
            <w:vAlign w:val="center"/>
          </w:tcPr>
          <w:p w14:paraId="41CEB4DE"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19A35237" w14:textId="77777777" w:rsidTr="00367298">
        <w:trPr>
          <w:trHeight w:val="342"/>
          <w:jc w:val="center"/>
        </w:trPr>
        <w:tc>
          <w:tcPr>
            <w:tcW w:w="9465" w:type="dxa"/>
            <w:gridSpan w:val="2"/>
            <w:shd w:val="clear" w:color="auto" w:fill="D9D9D9" w:themeFill="background1" w:themeFillShade="D9"/>
            <w:noWrap/>
            <w:vAlign w:val="center"/>
          </w:tcPr>
          <w:p w14:paraId="633C4155" w14:textId="77777777" w:rsidR="00E27464" w:rsidRPr="009B0B9E" w:rsidRDefault="00E27464">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Knowledge</w:t>
            </w:r>
            <w:r w:rsidRPr="0DB0830F">
              <w:rPr>
                <w:rFonts w:asciiTheme="minorHAnsi" w:eastAsiaTheme="minorEastAsia" w:hAnsiTheme="minorHAnsi" w:cstheme="minorBidi"/>
                <w:color w:val="002060"/>
                <w:sz w:val="20"/>
                <w:szCs w:val="20"/>
              </w:rPr>
              <w:t> </w:t>
            </w:r>
          </w:p>
        </w:tc>
      </w:tr>
      <w:tr w:rsidR="0084548D" w:rsidRPr="009B0B9E" w14:paraId="4E77270D" w14:textId="77777777" w:rsidTr="00367298">
        <w:trPr>
          <w:trHeight w:val="342"/>
          <w:jc w:val="center"/>
        </w:trPr>
        <w:tc>
          <w:tcPr>
            <w:tcW w:w="8189" w:type="dxa"/>
            <w:shd w:val="clear" w:color="auto" w:fill="auto"/>
            <w:noWrap/>
            <w:vAlign w:val="center"/>
          </w:tcPr>
          <w:p w14:paraId="539FD732" w14:textId="77777777" w:rsidR="0084548D" w:rsidRPr="00367298" w:rsidRDefault="0084548D" w:rsidP="0084548D">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 xml:space="preserve">An expert in music education at primary level </w:t>
            </w:r>
          </w:p>
          <w:p w14:paraId="657F8806" w14:textId="77777777" w:rsidR="0084548D" w:rsidRPr="00367298" w:rsidRDefault="0084548D">
            <w:pPr>
              <w:rPr>
                <w:rFonts w:asciiTheme="minorHAnsi" w:eastAsiaTheme="minorEastAsia" w:hAnsiTheme="minorHAnsi" w:cstheme="minorHAnsi"/>
                <w:color w:val="002060"/>
                <w:sz w:val="20"/>
                <w:szCs w:val="20"/>
              </w:rPr>
            </w:pPr>
          </w:p>
        </w:tc>
        <w:tc>
          <w:tcPr>
            <w:tcW w:w="1276" w:type="dxa"/>
            <w:shd w:val="clear" w:color="auto" w:fill="auto"/>
            <w:noWrap/>
            <w:vAlign w:val="center"/>
          </w:tcPr>
          <w:p w14:paraId="6892453D" w14:textId="573A648D" w:rsidR="0084548D" w:rsidRPr="00367298" w:rsidRDefault="00022634">
            <w:pPr>
              <w:jc w:val="center"/>
              <w:rPr>
                <w:rFonts w:asciiTheme="minorHAnsi" w:eastAsiaTheme="minorEastAsia" w:hAnsiTheme="minorHAnsi" w:cstheme="minorHAnsi"/>
                <w:color w:val="002060"/>
                <w:sz w:val="20"/>
                <w:szCs w:val="20"/>
              </w:rPr>
            </w:pPr>
            <w:proofErr w:type="gramStart"/>
            <w:r>
              <w:rPr>
                <w:rFonts w:asciiTheme="minorHAnsi" w:eastAsiaTheme="minorEastAsia" w:hAnsiTheme="minorHAnsi" w:cstheme="minorHAnsi"/>
                <w:color w:val="002060"/>
                <w:sz w:val="20"/>
                <w:szCs w:val="20"/>
              </w:rPr>
              <w:t>E,A</w:t>
            </w:r>
            <w:proofErr w:type="gramEnd"/>
            <w:r>
              <w:rPr>
                <w:rFonts w:asciiTheme="minorHAnsi" w:eastAsiaTheme="minorEastAsia" w:hAnsiTheme="minorHAnsi" w:cstheme="minorHAnsi"/>
                <w:color w:val="002060"/>
                <w:sz w:val="20"/>
                <w:szCs w:val="20"/>
              </w:rPr>
              <w:t>,I</w:t>
            </w:r>
          </w:p>
        </w:tc>
      </w:tr>
      <w:tr w:rsidR="00E27464" w:rsidRPr="009B0B9E" w14:paraId="55C080B8" w14:textId="77777777" w:rsidTr="00367298">
        <w:trPr>
          <w:trHeight w:val="342"/>
          <w:jc w:val="center"/>
        </w:trPr>
        <w:tc>
          <w:tcPr>
            <w:tcW w:w="8189" w:type="dxa"/>
            <w:shd w:val="clear" w:color="auto" w:fill="auto"/>
            <w:noWrap/>
            <w:vAlign w:val="center"/>
          </w:tcPr>
          <w:p w14:paraId="2995D6E2"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The inspection framework for schools    </w:t>
            </w:r>
          </w:p>
        </w:tc>
        <w:tc>
          <w:tcPr>
            <w:tcW w:w="1276" w:type="dxa"/>
            <w:shd w:val="clear" w:color="auto" w:fill="auto"/>
            <w:noWrap/>
            <w:vAlign w:val="center"/>
          </w:tcPr>
          <w:p w14:paraId="746159D7"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D, A, I</w:t>
            </w:r>
          </w:p>
        </w:tc>
      </w:tr>
      <w:tr w:rsidR="00E27464" w:rsidRPr="009B0B9E" w14:paraId="61A47DF8" w14:textId="77777777" w:rsidTr="00367298">
        <w:trPr>
          <w:trHeight w:val="481"/>
          <w:jc w:val="center"/>
        </w:trPr>
        <w:tc>
          <w:tcPr>
            <w:tcW w:w="8189" w:type="dxa"/>
            <w:vMerge w:val="restart"/>
            <w:shd w:val="clear" w:color="auto" w:fill="auto"/>
            <w:vAlign w:val="center"/>
          </w:tcPr>
          <w:p w14:paraId="4C213C7A" w14:textId="77777777" w:rsidR="000C6E81" w:rsidRPr="00367298" w:rsidRDefault="000C6E81" w:rsidP="000C6E81">
            <w:pPr>
              <w:pStyle w:val="Default"/>
              <w:rPr>
                <w:rFonts w:asciiTheme="minorHAnsi" w:hAnsiTheme="minorHAnsi" w:cstheme="minorHAnsi"/>
                <w:color w:val="002060"/>
                <w:sz w:val="20"/>
                <w:szCs w:val="20"/>
              </w:rPr>
            </w:pPr>
            <w:r w:rsidRPr="00367298">
              <w:rPr>
                <w:rFonts w:asciiTheme="minorHAnsi" w:hAnsiTheme="minorHAnsi" w:cstheme="minorHAnsi"/>
                <w:color w:val="002060"/>
                <w:sz w:val="20"/>
                <w:szCs w:val="20"/>
              </w:rPr>
              <w:t xml:space="preserve">Up to date knowledge of the current music curriculum and assessment requirements </w:t>
            </w:r>
          </w:p>
          <w:p w14:paraId="5516F72C" w14:textId="05E7BBF8" w:rsidR="00E27464" w:rsidRPr="00367298" w:rsidRDefault="00E27464">
            <w:pPr>
              <w:rPr>
                <w:rFonts w:asciiTheme="minorHAnsi" w:eastAsiaTheme="minorEastAsia" w:hAnsiTheme="minorHAnsi" w:cstheme="minorHAnsi"/>
                <w:color w:val="002060"/>
                <w:sz w:val="20"/>
                <w:szCs w:val="20"/>
              </w:rPr>
            </w:pPr>
          </w:p>
        </w:tc>
        <w:tc>
          <w:tcPr>
            <w:tcW w:w="1276" w:type="dxa"/>
            <w:vMerge w:val="restart"/>
            <w:shd w:val="clear" w:color="auto" w:fill="auto"/>
            <w:noWrap/>
            <w:vAlign w:val="center"/>
          </w:tcPr>
          <w:p w14:paraId="6D153523"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E, A, I</w:t>
            </w:r>
          </w:p>
        </w:tc>
      </w:tr>
      <w:tr w:rsidR="00E27464" w:rsidRPr="009B0B9E" w14:paraId="4D8A97CF" w14:textId="77777777" w:rsidTr="00367298">
        <w:trPr>
          <w:trHeight w:val="481"/>
          <w:jc w:val="center"/>
        </w:trPr>
        <w:tc>
          <w:tcPr>
            <w:tcW w:w="8189" w:type="dxa"/>
            <w:vMerge/>
            <w:vAlign w:val="center"/>
          </w:tcPr>
          <w:p w14:paraId="7E816F7A" w14:textId="77777777" w:rsidR="00E27464" w:rsidRPr="00367298" w:rsidRDefault="00E27464">
            <w:pPr>
              <w:rPr>
                <w:rFonts w:asciiTheme="minorHAnsi" w:hAnsiTheme="minorHAnsi" w:cstheme="minorHAnsi"/>
                <w:color w:val="002060"/>
                <w:sz w:val="20"/>
                <w:szCs w:val="20"/>
              </w:rPr>
            </w:pPr>
          </w:p>
        </w:tc>
        <w:tc>
          <w:tcPr>
            <w:tcW w:w="1276" w:type="dxa"/>
            <w:vMerge/>
            <w:vAlign w:val="center"/>
          </w:tcPr>
          <w:p w14:paraId="469E9A19" w14:textId="77777777" w:rsidR="00E27464" w:rsidRPr="00367298" w:rsidRDefault="00E27464">
            <w:pPr>
              <w:rPr>
                <w:rFonts w:asciiTheme="minorHAnsi" w:hAnsiTheme="minorHAnsi" w:cstheme="minorHAnsi"/>
                <w:color w:val="002060"/>
                <w:sz w:val="20"/>
                <w:szCs w:val="20"/>
              </w:rPr>
            </w:pPr>
          </w:p>
        </w:tc>
      </w:tr>
      <w:tr w:rsidR="00E27464" w:rsidRPr="009B0B9E" w14:paraId="5E343515" w14:textId="77777777" w:rsidTr="00367298">
        <w:trPr>
          <w:trHeight w:val="342"/>
          <w:jc w:val="center"/>
        </w:trPr>
        <w:tc>
          <w:tcPr>
            <w:tcW w:w="8189" w:type="dxa"/>
            <w:shd w:val="clear" w:color="auto" w:fill="auto"/>
            <w:noWrap/>
            <w:vAlign w:val="center"/>
          </w:tcPr>
          <w:p w14:paraId="58EEBB29"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Implications of equal opportunities and inclusion issues      </w:t>
            </w:r>
          </w:p>
        </w:tc>
        <w:tc>
          <w:tcPr>
            <w:tcW w:w="1276" w:type="dxa"/>
            <w:shd w:val="clear" w:color="auto" w:fill="auto"/>
            <w:noWrap/>
            <w:vAlign w:val="center"/>
          </w:tcPr>
          <w:p w14:paraId="598F015D"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E, A, I</w:t>
            </w:r>
          </w:p>
        </w:tc>
      </w:tr>
      <w:tr w:rsidR="00E27464" w:rsidRPr="009B0B9E" w14:paraId="3DC773DC" w14:textId="77777777" w:rsidTr="00367298">
        <w:trPr>
          <w:trHeight w:val="342"/>
          <w:jc w:val="center"/>
        </w:trPr>
        <w:tc>
          <w:tcPr>
            <w:tcW w:w="8189" w:type="dxa"/>
            <w:shd w:val="clear" w:color="auto" w:fill="auto"/>
            <w:vAlign w:val="center"/>
          </w:tcPr>
          <w:p w14:paraId="13E560D7"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Strategies for improving the quality of teaching and learning and accelerating pupil progress   </w:t>
            </w:r>
          </w:p>
        </w:tc>
        <w:tc>
          <w:tcPr>
            <w:tcW w:w="1276" w:type="dxa"/>
            <w:shd w:val="clear" w:color="auto" w:fill="auto"/>
            <w:noWrap/>
            <w:vAlign w:val="center"/>
          </w:tcPr>
          <w:p w14:paraId="61C0D565"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E, A, I</w:t>
            </w:r>
          </w:p>
        </w:tc>
      </w:tr>
      <w:tr w:rsidR="00E27464" w:rsidRPr="009B0B9E" w14:paraId="1A11ABAF" w14:textId="77777777" w:rsidTr="00367298">
        <w:trPr>
          <w:trHeight w:val="342"/>
          <w:jc w:val="center"/>
        </w:trPr>
        <w:tc>
          <w:tcPr>
            <w:tcW w:w="8189" w:type="dxa"/>
            <w:shd w:val="clear" w:color="auto" w:fill="auto"/>
            <w:noWrap/>
            <w:vAlign w:val="center"/>
          </w:tcPr>
          <w:p w14:paraId="27B4958A"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 xml:space="preserve">Strategies for school improvement and raising standards of achievement in school    </w:t>
            </w:r>
          </w:p>
        </w:tc>
        <w:tc>
          <w:tcPr>
            <w:tcW w:w="1276" w:type="dxa"/>
            <w:shd w:val="clear" w:color="auto" w:fill="auto"/>
            <w:noWrap/>
            <w:vAlign w:val="center"/>
          </w:tcPr>
          <w:p w14:paraId="55D9A812"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E, A, I</w:t>
            </w:r>
          </w:p>
        </w:tc>
      </w:tr>
      <w:tr w:rsidR="00E27464" w:rsidRPr="009B0B9E" w14:paraId="6E19588D" w14:textId="77777777" w:rsidTr="00367298">
        <w:trPr>
          <w:trHeight w:val="342"/>
          <w:jc w:val="center"/>
        </w:trPr>
        <w:tc>
          <w:tcPr>
            <w:tcW w:w="8189" w:type="dxa"/>
            <w:shd w:val="clear" w:color="auto" w:fill="auto"/>
            <w:noWrap/>
            <w:vAlign w:val="center"/>
          </w:tcPr>
          <w:p w14:paraId="32F416B1" w14:textId="77777777" w:rsidR="00E27464" w:rsidRPr="00367298" w:rsidRDefault="00E27464">
            <w:pP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Understanding of appropriate strategies for managing pupils' behaviour</w:t>
            </w:r>
          </w:p>
        </w:tc>
        <w:tc>
          <w:tcPr>
            <w:tcW w:w="1276" w:type="dxa"/>
            <w:shd w:val="clear" w:color="auto" w:fill="auto"/>
            <w:noWrap/>
            <w:vAlign w:val="center"/>
          </w:tcPr>
          <w:p w14:paraId="59174E07" w14:textId="77777777" w:rsidR="00E27464" w:rsidRPr="00367298" w:rsidRDefault="00E27464">
            <w:pPr>
              <w:jc w:val="center"/>
              <w:rPr>
                <w:rFonts w:asciiTheme="minorHAnsi" w:eastAsiaTheme="minorEastAsia" w:hAnsiTheme="minorHAnsi" w:cstheme="minorHAnsi"/>
                <w:color w:val="002060"/>
                <w:sz w:val="20"/>
                <w:szCs w:val="20"/>
              </w:rPr>
            </w:pPr>
            <w:r w:rsidRPr="00367298">
              <w:rPr>
                <w:rFonts w:asciiTheme="minorHAnsi" w:eastAsiaTheme="minorEastAsia" w:hAnsiTheme="minorHAnsi" w:cstheme="minorHAnsi"/>
                <w:color w:val="002060"/>
                <w:sz w:val="20"/>
                <w:szCs w:val="20"/>
              </w:rPr>
              <w:t>E, A, I</w:t>
            </w:r>
          </w:p>
        </w:tc>
      </w:tr>
      <w:tr w:rsidR="00E27464" w:rsidRPr="009B0B9E" w14:paraId="57C2D6DB" w14:textId="77777777" w:rsidTr="00367298">
        <w:trPr>
          <w:trHeight w:val="342"/>
          <w:jc w:val="center"/>
        </w:trPr>
        <w:tc>
          <w:tcPr>
            <w:tcW w:w="9465" w:type="dxa"/>
            <w:gridSpan w:val="2"/>
            <w:shd w:val="clear" w:color="auto" w:fill="D9D9D9" w:themeFill="background1" w:themeFillShade="D9"/>
            <w:noWrap/>
            <w:vAlign w:val="center"/>
          </w:tcPr>
          <w:p w14:paraId="5D671CA5" w14:textId="77777777" w:rsidR="00E27464" w:rsidRPr="00367298" w:rsidRDefault="00E27464">
            <w:pPr>
              <w:rPr>
                <w:rFonts w:asciiTheme="minorHAnsi" w:eastAsiaTheme="minorEastAsia" w:hAnsiTheme="minorHAnsi" w:cstheme="minorBidi"/>
                <w:b/>
                <w:bCs/>
                <w:color w:val="002060"/>
                <w:sz w:val="20"/>
                <w:szCs w:val="20"/>
              </w:rPr>
            </w:pPr>
            <w:r w:rsidRPr="00367298">
              <w:rPr>
                <w:rFonts w:asciiTheme="minorHAnsi" w:eastAsiaTheme="minorEastAsia" w:hAnsiTheme="minorHAnsi" w:cstheme="minorBidi"/>
                <w:b/>
                <w:bCs/>
                <w:color w:val="002060"/>
                <w:sz w:val="20"/>
                <w:szCs w:val="20"/>
              </w:rPr>
              <w:t>Skills and Abilities</w:t>
            </w:r>
            <w:r w:rsidRPr="00367298">
              <w:rPr>
                <w:rFonts w:asciiTheme="minorHAnsi" w:eastAsiaTheme="minorEastAsia" w:hAnsiTheme="minorHAnsi" w:cstheme="minorBidi"/>
                <w:color w:val="002060"/>
                <w:sz w:val="20"/>
                <w:szCs w:val="20"/>
              </w:rPr>
              <w:t> </w:t>
            </w:r>
          </w:p>
        </w:tc>
      </w:tr>
      <w:tr w:rsidR="00FC1A27" w:rsidRPr="00FC1A27" w14:paraId="1C77B8F6" w14:textId="77777777" w:rsidTr="00367298">
        <w:trPr>
          <w:trHeight w:val="481"/>
          <w:jc w:val="center"/>
        </w:trPr>
        <w:tc>
          <w:tcPr>
            <w:tcW w:w="8189" w:type="dxa"/>
            <w:vMerge w:val="restart"/>
            <w:shd w:val="clear" w:color="auto" w:fill="auto"/>
            <w:vAlign w:val="center"/>
          </w:tcPr>
          <w:p w14:paraId="68B9857E" w14:textId="30BE38AB"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 xml:space="preserve">A highly motivated, </w:t>
            </w:r>
            <w:proofErr w:type="gramStart"/>
            <w:r w:rsidRPr="00FC1A27">
              <w:rPr>
                <w:rFonts w:asciiTheme="minorHAnsi" w:eastAsiaTheme="minorEastAsia" w:hAnsiTheme="minorHAnsi" w:cstheme="minorHAnsi"/>
                <w:color w:val="002060"/>
                <w:sz w:val="20"/>
                <w:szCs w:val="20"/>
              </w:rPr>
              <w:t>energetic</w:t>
            </w:r>
            <w:proofErr w:type="gramEnd"/>
            <w:r w:rsidRPr="00FC1A27">
              <w:rPr>
                <w:rFonts w:asciiTheme="minorHAnsi" w:eastAsiaTheme="minorEastAsia" w:hAnsiTheme="minorHAnsi" w:cstheme="minorHAnsi"/>
                <w:color w:val="002060"/>
                <w:sz w:val="20"/>
                <w:szCs w:val="20"/>
              </w:rPr>
              <w:t xml:space="preserve"> and enthusiastic </w:t>
            </w:r>
            <w:r w:rsidR="003D4AAC" w:rsidRPr="00FC1A27">
              <w:rPr>
                <w:rFonts w:asciiTheme="minorHAnsi" w:eastAsiaTheme="minorEastAsia" w:hAnsiTheme="minorHAnsi" w:cstheme="minorHAnsi"/>
                <w:color w:val="002060"/>
                <w:sz w:val="20"/>
                <w:szCs w:val="20"/>
              </w:rPr>
              <w:t xml:space="preserve">music </w:t>
            </w:r>
            <w:r w:rsidRPr="00FC1A27">
              <w:rPr>
                <w:rFonts w:asciiTheme="minorHAnsi" w:eastAsiaTheme="minorEastAsia" w:hAnsiTheme="minorHAnsi" w:cstheme="minorHAnsi"/>
                <w:color w:val="002060"/>
                <w:sz w:val="20"/>
                <w:szCs w:val="20"/>
              </w:rPr>
              <w:t>teacher who is approachable and promotes positive relationships</w:t>
            </w:r>
          </w:p>
        </w:tc>
        <w:tc>
          <w:tcPr>
            <w:tcW w:w="1276" w:type="dxa"/>
            <w:vMerge w:val="restart"/>
            <w:shd w:val="clear" w:color="auto" w:fill="auto"/>
            <w:noWrap/>
            <w:vAlign w:val="center"/>
          </w:tcPr>
          <w:p w14:paraId="30432F3B"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 A, I</w:t>
            </w:r>
          </w:p>
        </w:tc>
      </w:tr>
      <w:tr w:rsidR="00FC1A27" w:rsidRPr="00FC1A27" w14:paraId="1189725A" w14:textId="77777777" w:rsidTr="00367298">
        <w:trPr>
          <w:trHeight w:val="481"/>
          <w:jc w:val="center"/>
        </w:trPr>
        <w:tc>
          <w:tcPr>
            <w:tcW w:w="8189" w:type="dxa"/>
            <w:vMerge/>
            <w:vAlign w:val="center"/>
          </w:tcPr>
          <w:p w14:paraId="37FF76A1" w14:textId="77777777" w:rsidR="00E27464" w:rsidRPr="00FC1A27" w:rsidRDefault="00E27464">
            <w:pPr>
              <w:rPr>
                <w:rFonts w:asciiTheme="minorHAnsi" w:hAnsiTheme="minorHAnsi" w:cstheme="minorHAnsi"/>
                <w:color w:val="002060"/>
                <w:sz w:val="20"/>
                <w:szCs w:val="20"/>
              </w:rPr>
            </w:pPr>
          </w:p>
        </w:tc>
        <w:tc>
          <w:tcPr>
            <w:tcW w:w="1276" w:type="dxa"/>
            <w:vMerge/>
            <w:vAlign w:val="center"/>
          </w:tcPr>
          <w:p w14:paraId="5E76E058" w14:textId="77777777" w:rsidR="00E27464" w:rsidRPr="00FC1A27" w:rsidRDefault="00E27464">
            <w:pPr>
              <w:rPr>
                <w:rFonts w:asciiTheme="minorHAnsi" w:hAnsiTheme="minorHAnsi" w:cstheme="minorHAnsi"/>
                <w:color w:val="002060"/>
                <w:sz w:val="20"/>
                <w:szCs w:val="20"/>
              </w:rPr>
            </w:pPr>
          </w:p>
        </w:tc>
      </w:tr>
      <w:tr w:rsidR="00AD7B93" w:rsidRPr="00FC1A27" w14:paraId="4B78159B" w14:textId="77777777" w:rsidTr="00367298">
        <w:trPr>
          <w:trHeight w:val="342"/>
          <w:jc w:val="center"/>
        </w:trPr>
        <w:tc>
          <w:tcPr>
            <w:tcW w:w="8189" w:type="dxa"/>
            <w:shd w:val="clear" w:color="auto" w:fill="auto"/>
            <w:noWrap/>
            <w:vAlign w:val="center"/>
          </w:tcPr>
          <w:p w14:paraId="43D4EBD0" w14:textId="4EA0CD67" w:rsidR="00AD7B93" w:rsidRPr="00FC1A27" w:rsidRDefault="00A07A34">
            <w:pPr>
              <w:rPr>
                <w:rFonts w:asciiTheme="minorHAnsi" w:eastAsiaTheme="minorEastAsia" w:hAnsiTheme="minorHAnsi" w:cstheme="minorHAnsi"/>
                <w:color w:val="002060"/>
                <w:sz w:val="20"/>
                <w:szCs w:val="20"/>
              </w:rPr>
            </w:pPr>
            <w:r>
              <w:rPr>
                <w:rFonts w:asciiTheme="minorHAnsi" w:eastAsiaTheme="minorEastAsia" w:hAnsiTheme="minorHAnsi" w:cstheme="minorHAnsi"/>
                <w:color w:val="002060"/>
                <w:sz w:val="20"/>
                <w:szCs w:val="20"/>
              </w:rPr>
              <w:t>Ability to enthusiastically foster a culture of singing within the school while demonstrating accurate and confident</w:t>
            </w:r>
            <w:r w:rsidR="00136BF0">
              <w:rPr>
                <w:rFonts w:asciiTheme="minorHAnsi" w:eastAsiaTheme="minorEastAsia" w:hAnsiTheme="minorHAnsi" w:cstheme="minorHAnsi"/>
                <w:color w:val="002060"/>
                <w:sz w:val="20"/>
                <w:szCs w:val="20"/>
              </w:rPr>
              <w:t xml:space="preserve"> vocal abilities</w:t>
            </w:r>
          </w:p>
        </w:tc>
        <w:tc>
          <w:tcPr>
            <w:tcW w:w="1276" w:type="dxa"/>
            <w:shd w:val="clear" w:color="auto" w:fill="auto"/>
            <w:noWrap/>
            <w:vAlign w:val="center"/>
          </w:tcPr>
          <w:p w14:paraId="5A67641A" w14:textId="09F4D78A" w:rsidR="00AD7B93" w:rsidRPr="00FC1A27" w:rsidRDefault="00136BF0">
            <w:pPr>
              <w:jc w:val="center"/>
              <w:rPr>
                <w:rFonts w:asciiTheme="minorHAnsi" w:eastAsiaTheme="minorEastAsia" w:hAnsiTheme="minorHAnsi" w:cstheme="minorHAnsi"/>
                <w:color w:val="002060"/>
                <w:sz w:val="20"/>
                <w:szCs w:val="20"/>
              </w:rPr>
            </w:pPr>
            <w:r>
              <w:rPr>
                <w:rFonts w:asciiTheme="minorHAnsi" w:eastAsiaTheme="minorEastAsia" w:hAnsiTheme="minorHAnsi" w:cstheme="minorHAnsi"/>
                <w:color w:val="002060"/>
                <w:sz w:val="20"/>
                <w:szCs w:val="20"/>
              </w:rPr>
              <w:t>E</w:t>
            </w:r>
          </w:p>
        </w:tc>
      </w:tr>
      <w:tr w:rsidR="00FC1A27" w:rsidRPr="00FC1A27" w14:paraId="6A1EBBC2" w14:textId="77777777" w:rsidTr="00367298">
        <w:trPr>
          <w:trHeight w:val="342"/>
          <w:jc w:val="center"/>
        </w:trPr>
        <w:tc>
          <w:tcPr>
            <w:tcW w:w="8189" w:type="dxa"/>
            <w:shd w:val="clear" w:color="auto" w:fill="auto"/>
            <w:noWrap/>
            <w:vAlign w:val="center"/>
          </w:tcPr>
          <w:p w14:paraId="60F4AD20" w14:textId="77777777"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Is a creative teacher who motivates and inspires children to do their very best</w:t>
            </w:r>
          </w:p>
        </w:tc>
        <w:tc>
          <w:tcPr>
            <w:tcW w:w="1276" w:type="dxa"/>
            <w:shd w:val="clear" w:color="auto" w:fill="auto"/>
            <w:noWrap/>
            <w:vAlign w:val="center"/>
          </w:tcPr>
          <w:p w14:paraId="25A29AF0"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 A, I</w:t>
            </w:r>
          </w:p>
        </w:tc>
      </w:tr>
      <w:tr w:rsidR="00F87020" w:rsidRPr="00FC1A27" w14:paraId="519A791A" w14:textId="77777777" w:rsidTr="00367298">
        <w:trPr>
          <w:trHeight w:val="342"/>
          <w:jc w:val="center"/>
        </w:trPr>
        <w:tc>
          <w:tcPr>
            <w:tcW w:w="8189" w:type="dxa"/>
            <w:shd w:val="clear" w:color="auto" w:fill="auto"/>
            <w:noWrap/>
            <w:vAlign w:val="center"/>
          </w:tcPr>
          <w:p w14:paraId="30603140" w14:textId="3698FAB9" w:rsidR="00F87020" w:rsidRPr="00FC1A27" w:rsidRDefault="00F87020">
            <w:pPr>
              <w:rPr>
                <w:rFonts w:asciiTheme="minorHAnsi" w:eastAsiaTheme="minorEastAsia" w:hAnsiTheme="minorHAnsi" w:cstheme="minorHAnsi"/>
                <w:color w:val="002060"/>
                <w:sz w:val="20"/>
                <w:szCs w:val="20"/>
              </w:rPr>
            </w:pPr>
            <w:r>
              <w:rPr>
                <w:rFonts w:asciiTheme="minorHAnsi" w:eastAsiaTheme="minorEastAsia" w:hAnsiTheme="minorHAnsi" w:cstheme="minorHAnsi"/>
                <w:color w:val="002060"/>
                <w:sz w:val="20"/>
                <w:szCs w:val="20"/>
              </w:rPr>
              <w:t xml:space="preserve">Proficiency </w:t>
            </w:r>
            <w:r w:rsidR="00B0750B">
              <w:rPr>
                <w:rFonts w:asciiTheme="minorHAnsi" w:eastAsiaTheme="minorEastAsia" w:hAnsiTheme="minorHAnsi" w:cstheme="minorHAnsi"/>
                <w:color w:val="002060"/>
                <w:sz w:val="20"/>
                <w:szCs w:val="20"/>
              </w:rPr>
              <w:t>in piano performance, capable of providing</w:t>
            </w:r>
            <w:r w:rsidR="00D0261F">
              <w:rPr>
                <w:rFonts w:asciiTheme="minorHAnsi" w:eastAsiaTheme="minorEastAsia" w:hAnsiTheme="minorHAnsi" w:cstheme="minorHAnsi"/>
                <w:color w:val="002060"/>
                <w:sz w:val="20"/>
                <w:szCs w:val="20"/>
              </w:rPr>
              <w:t xml:space="preserve"> accompaniment for assemblies, school productions and choir</w:t>
            </w:r>
            <w:r w:rsidR="00335D83">
              <w:rPr>
                <w:rFonts w:asciiTheme="minorHAnsi" w:eastAsiaTheme="minorEastAsia" w:hAnsiTheme="minorHAnsi" w:cstheme="minorHAnsi"/>
                <w:color w:val="002060"/>
                <w:sz w:val="20"/>
                <w:szCs w:val="20"/>
              </w:rPr>
              <w:t>s</w:t>
            </w:r>
          </w:p>
        </w:tc>
        <w:tc>
          <w:tcPr>
            <w:tcW w:w="1276" w:type="dxa"/>
            <w:shd w:val="clear" w:color="auto" w:fill="auto"/>
            <w:noWrap/>
            <w:vAlign w:val="center"/>
          </w:tcPr>
          <w:p w14:paraId="754E22D0" w14:textId="25D75FCE" w:rsidR="00F87020" w:rsidRPr="00FC1A27" w:rsidRDefault="00335D83">
            <w:pPr>
              <w:jc w:val="center"/>
              <w:rPr>
                <w:rFonts w:asciiTheme="minorHAnsi" w:eastAsiaTheme="minorEastAsia" w:hAnsiTheme="minorHAnsi" w:cstheme="minorHAnsi"/>
                <w:color w:val="002060"/>
                <w:sz w:val="20"/>
                <w:szCs w:val="20"/>
              </w:rPr>
            </w:pPr>
            <w:r>
              <w:rPr>
                <w:rFonts w:asciiTheme="minorHAnsi" w:eastAsiaTheme="minorEastAsia" w:hAnsiTheme="minorHAnsi" w:cstheme="minorHAnsi"/>
                <w:color w:val="002060"/>
                <w:sz w:val="20"/>
                <w:szCs w:val="20"/>
              </w:rPr>
              <w:t>D</w:t>
            </w:r>
          </w:p>
        </w:tc>
      </w:tr>
    </w:tbl>
    <w:p w14:paraId="4F2D3195" w14:textId="77777777" w:rsidR="00E15524" w:rsidRPr="00FC1A27" w:rsidRDefault="00E15524" w:rsidP="00E15524">
      <w:pPr>
        <w:pStyle w:val="Default"/>
        <w:rPr>
          <w:rFonts w:asciiTheme="minorHAnsi" w:hAnsiTheme="minorHAnsi" w:cstheme="minorHAnsi"/>
          <w:color w:val="002060"/>
          <w:sz w:val="20"/>
          <w:szCs w:val="20"/>
        </w:rPr>
      </w:pPr>
      <w:r w:rsidRPr="00FC1A27">
        <w:rPr>
          <w:rFonts w:asciiTheme="minorHAnsi" w:hAnsiTheme="minorHAnsi" w:cstheme="minorHAnsi"/>
          <w:color w:val="002060"/>
          <w:sz w:val="20"/>
          <w:szCs w:val="20"/>
        </w:rPr>
        <w:t xml:space="preserve">Desire to recognise and equally value all types of music and musician </w:t>
      </w:r>
    </w:p>
    <w:tbl>
      <w:tblPr>
        <w:tblW w:w="9465" w:type="dxa"/>
        <w:jc w:val="center"/>
        <w:tblLook w:val="0000" w:firstRow="0" w:lastRow="0" w:firstColumn="0" w:lastColumn="0" w:noHBand="0" w:noVBand="0"/>
      </w:tblPr>
      <w:tblGrid>
        <w:gridCol w:w="8189"/>
        <w:gridCol w:w="1276"/>
      </w:tblGrid>
      <w:tr w:rsidR="00FC1A27" w:rsidRPr="00FC1A27" w14:paraId="09986614"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65732407" w14:textId="77777777" w:rsidR="00E15524" w:rsidRPr="00FC1A27" w:rsidRDefault="00E15524">
            <w:pPr>
              <w:rPr>
                <w:rFonts w:asciiTheme="minorHAnsi" w:eastAsiaTheme="minorEastAsia" w:hAnsiTheme="minorHAnsi" w:cstheme="minorHAnsi"/>
                <w:color w:val="002060"/>
                <w:sz w:val="20"/>
                <w:szCs w:val="20"/>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0D3A1DDD" w14:textId="29D9A4A1" w:rsidR="00E15524" w:rsidRPr="00FC1A27" w:rsidRDefault="00E15524">
            <w:pPr>
              <w:jc w:val="center"/>
              <w:rPr>
                <w:rFonts w:asciiTheme="minorHAnsi" w:eastAsiaTheme="minorEastAsia" w:hAnsiTheme="minorHAnsi" w:cstheme="minorHAnsi"/>
                <w:color w:val="002060"/>
                <w:sz w:val="20"/>
                <w:szCs w:val="20"/>
              </w:rPr>
            </w:pPr>
            <w:proofErr w:type="gramStart"/>
            <w:r w:rsidRPr="00FC1A27">
              <w:rPr>
                <w:rFonts w:asciiTheme="minorHAnsi" w:eastAsiaTheme="minorEastAsia" w:hAnsiTheme="minorHAnsi" w:cstheme="minorHAnsi"/>
                <w:color w:val="002060"/>
                <w:sz w:val="20"/>
                <w:szCs w:val="20"/>
              </w:rPr>
              <w:t>E,A</w:t>
            </w:r>
            <w:proofErr w:type="gramEnd"/>
            <w:r w:rsidR="00720121" w:rsidRPr="00FC1A27">
              <w:rPr>
                <w:rFonts w:asciiTheme="minorHAnsi" w:eastAsiaTheme="minorEastAsia" w:hAnsiTheme="minorHAnsi" w:cstheme="minorHAnsi"/>
                <w:color w:val="002060"/>
                <w:sz w:val="20"/>
                <w:szCs w:val="20"/>
              </w:rPr>
              <w:t>,I</w:t>
            </w:r>
          </w:p>
        </w:tc>
      </w:tr>
      <w:tr w:rsidR="00FC1A27" w:rsidRPr="00FC1A27" w14:paraId="43FF1F1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815E1C3" w14:textId="77777777"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 xml:space="preserve">Able to relate well to children and share their interests and enthusiasms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3A82B8FA"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 A, I</w:t>
            </w:r>
          </w:p>
        </w:tc>
      </w:tr>
      <w:tr w:rsidR="00FC1A27" w:rsidRPr="00FC1A27" w14:paraId="4B0FF4F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D57BD9F" w14:textId="77777777"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Highly organised with excellent time-management skills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A124C90"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 A, I</w:t>
            </w:r>
          </w:p>
        </w:tc>
      </w:tr>
      <w:tr w:rsidR="00FC1A27" w:rsidRPr="00FC1A27" w14:paraId="62343CFA"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E34D071" w14:textId="77777777"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Excellent communication skills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0B2D4171"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 A, I</w:t>
            </w:r>
          </w:p>
        </w:tc>
      </w:tr>
      <w:tr w:rsidR="00FC1A27" w:rsidRPr="00FC1A27" w14:paraId="52F64A58" w14:textId="77777777" w:rsidTr="00E27464">
        <w:trPr>
          <w:trHeight w:val="340"/>
          <w:jc w:val="center"/>
        </w:trPr>
        <w:tc>
          <w:tcPr>
            <w:tcW w:w="8189" w:type="dxa"/>
            <w:tcBorders>
              <w:top w:val="nil"/>
              <w:left w:val="single" w:sz="8" w:space="0" w:color="auto"/>
              <w:bottom w:val="single" w:sz="4" w:space="0" w:color="auto"/>
              <w:right w:val="nil"/>
            </w:tcBorders>
            <w:shd w:val="clear" w:color="auto" w:fill="auto"/>
            <w:vAlign w:val="center"/>
          </w:tcPr>
          <w:p w14:paraId="0914341E" w14:textId="77777777"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 xml:space="preserve">Ability to effectively manage pupil discipline and be committed to a high level of pastoral care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7200896"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E, A, I</w:t>
            </w:r>
          </w:p>
        </w:tc>
      </w:tr>
      <w:tr w:rsidR="00FC1A27" w:rsidRPr="00FC1A27" w14:paraId="72EC672D"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4D8EE25E" w14:textId="77777777" w:rsidR="00E27464" w:rsidRPr="00FC1A27" w:rsidRDefault="00E27464">
            <w:pP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Highly proficient in the use of IT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D8F062A" w14:textId="77777777" w:rsidR="00E27464" w:rsidRPr="00FC1A27" w:rsidRDefault="00E27464">
            <w:pPr>
              <w:jc w:val="center"/>
              <w:rPr>
                <w:rFonts w:asciiTheme="minorHAnsi" w:eastAsiaTheme="minorEastAsia" w:hAnsiTheme="minorHAnsi" w:cstheme="minorHAnsi"/>
                <w:color w:val="002060"/>
                <w:sz w:val="20"/>
                <w:szCs w:val="20"/>
              </w:rPr>
            </w:pPr>
            <w:r w:rsidRPr="00FC1A27">
              <w:rPr>
                <w:rFonts w:asciiTheme="minorHAnsi" w:eastAsiaTheme="minorEastAsia" w:hAnsiTheme="minorHAnsi" w:cstheme="minorHAnsi"/>
                <w:color w:val="002060"/>
                <w:sz w:val="20"/>
                <w:szCs w:val="20"/>
              </w:rPr>
              <w:t>D, A, I</w:t>
            </w:r>
          </w:p>
        </w:tc>
      </w:tr>
      <w:tr w:rsidR="00E27464" w:rsidRPr="009B0B9E" w14:paraId="791BFB25" w14:textId="77777777" w:rsidTr="00FC1A27">
        <w:trPr>
          <w:trHeight w:val="342"/>
          <w:jc w:val="center"/>
        </w:trPr>
        <w:tc>
          <w:tcPr>
            <w:tcW w:w="9465"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tcPr>
          <w:p w14:paraId="723F152B" w14:textId="77777777" w:rsidR="00E27464" w:rsidRPr="009B0B9E" w:rsidRDefault="00E27464">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Other</w:t>
            </w:r>
            <w:r w:rsidRPr="0DB0830F">
              <w:rPr>
                <w:rFonts w:asciiTheme="minorHAnsi" w:eastAsiaTheme="minorEastAsia" w:hAnsiTheme="minorHAnsi" w:cstheme="minorBidi"/>
                <w:color w:val="002060"/>
                <w:sz w:val="20"/>
                <w:szCs w:val="20"/>
              </w:rPr>
              <w:t> </w:t>
            </w:r>
          </w:p>
        </w:tc>
      </w:tr>
      <w:tr w:rsidR="00E27464" w:rsidRPr="009B0B9E" w14:paraId="666DBB68" w14:textId="77777777" w:rsidTr="00FC1A27">
        <w:trPr>
          <w:trHeight w:val="555"/>
          <w:jc w:val="center"/>
        </w:trPr>
        <w:tc>
          <w:tcPr>
            <w:tcW w:w="8189" w:type="dxa"/>
            <w:tcBorders>
              <w:top w:val="single" w:sz="4" w:space="0" w:color="auto"/>
              <w:left w:val="single" w:sz="4" w:space="0" w:color="auto"/>
              <w:bottom w:val="single" w:sz="4" w:space="0" w:color="auto"/>
              <w:right w:val="single" w:sz="4" w:space="0" w:color="auto"/>
            </w:tcBorders>
            <w:shd w:val="clear" w:color="auto" w:fill="auto"/>
            <w:vAlign w:val="center"/>
          </w:tcPr>
          <w:p w14:paraId="417EA344" w14:textId="77777777" w:rsidR="00E27464" w:rsidRPr="009B0B9E" w:rsidRDefault="00E27464">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Commitment to providing an effective learning environment appropriate to the need and abilities of all pupils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A460A"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BE53852" w14:textId="77777777" w:rsidTr="00FC1A27">
        <w:trPr>
          <w:trHeight w:val="481"/>
          <w:jc w:val="center"/>
        </w:trPr>
        <w:tc>
          <w:tcPr>
            <w:tcW w:w="81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BB7374" w14:textId="77777777" w:rsidR="00E27464" w:rsidRPr="009B0B9E" w:rsidRDefault="00E27464">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Commitment to the development and maintenance of positive partnerships between the school, </w:t>
            </w:r>
            <w:proofErr w:type="gramStart"/>
            <w:r w:rsidRPr="0DB0830F">
              <w:rPr>
                <w:rFonts w:asciiTheme="minorHAnsi" w:eastAsiaTheme="minorEastAsia" w:hAnsiTheme="minorHAnsi" w:cstheme="minorBidi"/>
                <w:color w:val="002060"/>
                <w:sz w:val="20"/>
                <w:szCs w:val="20"/>
              </w:rPr>
              <w:t>parents</w:t>
            </w:r>
            <w:proofErr w:type="gramEnd"/>
            <w:r w:rsidRPr="0DB0830F">
              <w:rPr>
                <w:rFonts w:asciiTheme="minorHAnsi" w:eastAsiaTheme="minorEastAsia" w:hAnsiTheme="minorHAnsi" w:cstheme="minorBidi"/>
                <w:color w:val="002060"/>
                <w:sz w:val="20"/>
                <w:szCs w:val="20"/>
              </w:rPr>
              <w:t xml:space="preserve"> and the community</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448E77C"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046DFA33" w14:textId="77777777" w:rsidTr="00FC1A27">
        <w:trPr>
          <w:trHeight w:val="464"/>
          <w:jc w:val="center"/>
        </w:trPr>
        <w:tc>
          <w:tcPr>
            <w:tcW w:w="8189" w:type="dxa"/>
            <w:vMerge/>
            <w:tcBorders>
              <w:top w:val="single" w:sz="4" w:space="0" w:color="auto"/>
              <w:left w:val="single" w:sz="4" w:space="0" w:color="auto"/>
              <w:bottom w:val="single" w:sz="4" w:space="0" w:color="auto"/>
              <w:right w:val="single" w:sz="4" w:space="0" w:color="auto"/>
            </w:tcBorders>
            <w:vAlign w:val="center"/>
          </w:tcPr>
          <w:p w14:paraId="43AE6513" w14:textId="77777777" w:rsidR="00E27464" w:rsidRPr="009B0B9E" w:rsidRDefault="00E27464">
            <w:pPr>
              <w:rPr>
                <w:rFonts w:ascii="Arial" w:hAnsi="Arial" w:cs="Arial"/>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4686817" w14:textId="77777777" w:rsidR="00E27464" w:rsidRPr="009B0B9E" w:rsidRDefault="00E27464">
            <w:pPr>
              <w:rPr>
                <w:rFonts w:ascii="Arial" w:hAnsi="Arial" w:cs="Arial"/>
                <w:sz w:val="20"/>
                <w:szCs w:val="20"/>
              </w:rPr>
            </w:pPr>
          </w:p>
        </w:tc>
      </w:tr>
      <w:tr w:rsidR="00335D83" w:rsidRPr="009B0B9E" w14:paraId="06351F03" w14:textId="77777777" w:rsidTr="00FC1A27">
        <w:trPr>
          <w:trHeight w:val="481"/>
          <w:jc w:val="center"/>
        </w:trPr>
        <w:tc>
          <w:tcPr>
            <w:tcW w:w="8189" w:type="dxa"/>
            <w:tcBorders>
              <w:top w:val="single" w:sz="4" w:space="0" w:color="auto"/>
              <w:left w:val="single" w:sz="4" w:space="0" w:color="auto"/>
              <w:bottom w:val="single" w:sz="4" w:space="0" w:color="auto"/>
              <w:right w:val="single" w:sz="4" w:space="0" w:color="auto"/>
            </w:tcBorders>
            <w:shd w:val="clear" w:color="auto" w:fill="auto"/>
            <w:vAlign w:val="center"/>
          </w:tcPr>
          <w:p w14:paraId="706CC6C2" w14:textId="5CBE263F" w:rsidR="00335D83" w:rsidRPr="0DB0830F" w:rsidRDefault="004209DA">
            <w:pPr>
              <w:rPr>
                <w:rFonts w:asciiTheme="minorHAnsi" w:eastAsiaTheme="minorEastAsia" w:hAnsiTheme="minorHAnsi" w:cstheme="minorBidi"/>
                <w:color w:val="002060"/>
                <w:sz w:val="20"/>
                <w:szCs w:val="20"/>
              </w:rPr>
            </w:pPr>
            <w:r>
              <w:rPr>
                <w:rFonts w:asciiTheme="minorHAnsi" w:eastAsiaTheme="minorEastAsia" w:hAnsiTheme="minorHAnsi" w:cstheme="minorBidi"/>
                <w:color w:val="002060"/>
                <w:sz w:val="20"/>
                <w:szCs w:val="20"/>
              </w:rPr>
              <w:t>Famili</w:t>
            </w:r>
            <w:r w:rsidR="00232E1D">
              <w:rPr>
                <w:rFonts w:asciiTheme="minorHAnsi" w:eastAsiaTheme="minorEastAsia" w:hAnsiTheme="minorHAnsi" w:cstheme="minorBidi"/>
                <w:color w:val="002060"/>
                <w:sz w:val="20"/>
                <w:szCs w:val="20"/>
              </w:rPr>
              <w:t>arity with the Ko</w:t>
            </w:r>
            <w:r w:rsidR="00022634">
              <w:rPr>
                <w:rFonts w:asciiTheme="minorHAnsi" w:eastAsiaTheme="minorEastAsia" w:hAnsiTheme="minorHAnsi" w:cstheme="minorBidi"/>
                <w:color w:val="002060"/>
                <w:sz w:val="20"/>
                <w:szCs w:val="20"/>
              </w:rPr>
              <w:t>daly Method or a willingness to undergo training in this approach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20421" w14:textId="05CE143C" w:rsidR="00335D83" w:rsidRPr="0DB0830F" w:rsidRDefault="00022634">
            <w:pPr>
              <w:jc w:val="center"/>
              <w:rPr>
                <w:rFonts w:asciiTheme="minorHAnsi" w:eastAsiaTheme="minorEastAsia" w:hAnsiTheme="minorHAnsi" w:cstheme="minorBidi"/>
                <w:color w:val="002060"/>
                <w:sz w:val="20"/>
                <w:szCs w:val="20"/>
              </w:rPr>
            </w:pPr>
            <w:r>
              <w:rPr>
                <w:rFonts w:asciiTheme="minorHAnsi" w:eastAsiaTheme="minorEastAsia" w:hAnsiTheme="minorHAnsi" w:cstheme="minorBidi"/>
                <w:color w:val="002060"/>
                <w:sz w:val="20"/>
                <w:szCs w:val="20"/>
              </w:rPr>
              <w:t>D</w:t>
            </w:r>
          </w:p>
        </w:tc>
      </w:tr>
      <w:tr w:rsidR="00E27464" w:rsidRPr="009B0B9E" w14:paraId="70DFFA37" w14:textId="77777777" w:rsidTr="00FC1A27">
        <w:trPr>
          <w:trHeight w:val="481"/>
          <w:jc w:val="center"/>
        </w:trPr>
        <w:tc>
          <w:tcPr>
            <w:tcW w:w="81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2420B7" w14:textId="77777777" w:rsidR="00E27464" w:rsidRPr="009B0B9E" w:rsidRDefault="00E27464">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Recent participation in professional development activities and willingness to undertake other training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707CA13" w14:textId="77777777" w:rsidR="00E27464" w:rsidRPr="009B0B9E" w:rsidRDefault="00E27464">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0BD52B89" w14:textId="77777777" w:rsidTr="00FC1A27">
        <w:trPr>
          <w:trHeight w:val="438"/>
          <w:jc w:val="center"/>
        </w:trPr>
        <w:tc>
          <w:tcPr>
            <w:tcW w:w="8189" w:type="dxa"/>
            <w:vMerge/>
            <w:tcBorders>
              <w:top w:val="single" w:sz="4" w:space="0" w:color="auto"/>
              <w:left w:val="single" w:sz="4" w:space="0" w:color="auto"/>
              <w:bottom w:val="single" w:sz="4" w:space="0" w:color="auto"/>
              <w:right w:val="single" w:sz="4" w:space="0" w:color="auto"/>
            </w:tcBorders>
            <w:vAlign w:val="center"/>
          </w:tcPr>
          <w:p w14:paraId="5B8EFC7A" w14:textId="77777777" w:rsidR="00E27464" w:rsidRPr="009B0B9E" w:rsidRDefault="00E27464">
            <w:pPr>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778AEC3" w14:textId="77777777" w:rsidR="00E27464" w:rsidRPr="009B0B9E" w:rsidRDefault="00E27464">
            <w:pPr>
              <w:rPr>
                <w:rFonts w:ascii="Arial" w:hAnsi="Arial" w:cs="Arial"/>
                <w:sz w:val="18"/>
                <w:szCs w:val="18"/>
              </w:rPr>
            </w:pPr>
          </w:p>
        </w:tc>
      </w:tr>
      <w:tr w:rsidR="00E27464" w:rsidRPr="009B0B9E" w14:paraId="3E93B81F" w14:textId="77777777" w:rsidTr="00FC1A27">
        <w:trPr>
          <w:trHeight w:val="342"/>
          <w:jc w:val="center"/>
        </w:trPr>
        <w:tc>
          <w:tcPr>
            <w:tcW w:w="8189" w:type="dxa"/>
            <w:tcBorders>
              <w:top w:val="single" w:sz="4" w:space="0" w:color="auto"/>
              <w:left w:val="nil"/>
              <w:bottom w:val="nil"/>
              <w:right w:val="nil"/>
            </w:tcBorders>
            <w:shd w:val="clear" w:color="auto" w:fill="auto"/>
            <w:noWrap/>
            <w:vAlign w:val="bottom"/>
          </w:tcPr>
          <w:p w14:paraId="0BF3DF32" w14:textId="77777777" w:rsidR="00E27464" w:rsidRPr="009B0B9E" w:rsidRDefault="00E27464">
            <w:pPr>
              <w:jc w:val="center"/>
              <w:rPr>
                <w:rFonts w:asciiTheme="minorHAnsi" w:eastAsiaTheme="minorEastAsia" w:hAnsiTheme="minorHAnsi" w:cstheme="minorBidi"/>
                <w:b/>
                <w:bCs/>
                <w:color w:val="002060"/>
                <w:sz w:val="18"/>
                <w:szCs w:val="18"/>
              </w:rPr>
            </w:pPr>
            <w:r w:rsidRPr="0DB0830F">
              <w:rPr>
                <w:rFonts w:asciiTheme="minorHAnsi" w:eastAsiaTheme="minorEastAsia" w:hAnsiTheme="minorHAnsi" w:cstheme="minorBidi"/>
                <w:b/>
                <w:bCs/>
                <w:color w:val="002060"/>
                <w:sz w:val="18"/>
                <w:szCs w:val="18"/>
              </w:rPr>
              <w:t>Method of Assessment: Essential (E), Desirable (D), Application (A), Interview (I)</w:t>
            </w:r>
          </w:p>
        </w:tc>
        <w:tc>
          <w:tcPr>
            <w:tcW w:w="1276" w:type="dxa"/>
            <w:tcBorders>
              <w:top w:val="single" w:sz="4" w:space="0" w:color="auto"/>
              <w:left w:val="nil"/>
              <w:bottom w:val="nil"/>
              <w:right w:val="nil"/>
            </w:tcBorders>
            <w:shd w:val="clear" w:color="auto" w:fill="auto"/>
            <w:noWrap/>
            <w:vAlign w:val="bottom"/>
          </w:tcPr>
          <w:p w14:paraId="25C62C06" w14:textId="77777777" w:rsidR="00E27464" w:rsidRPr="009B0B9E" w:rsidRDefault="00E27464">
            <w:pPr>
              <w:jc w:val="center"/>
              <w:rPr>
                <w:rFonts w:asciiTheme="minorHAnsi" w:eastAsiaTheme="minorEastAsia" w:hAnsiTheme="minorHAnsi" w:cstheme="minorBidi"/>
                <w:color w:val="002060"/>
                <w:sz w:val="18"/>
                <w:szCs w:val="18"/>
              </w:rPr>
            </w:pPr>
          </w:p>
        </w:tc>
      </w:tr>
    </w:tbl>
    <w:p w14:paraId="440B6437" w14:textId="77777777" w:rsidR="00E27464" w:rsidRPr="009B0B9E" w:rsidRDefault="00E27464" w:rsidP="00E27464">
      <w:pPr>
        <w:rPr>
          <w:rFonts w:ascii="Arial" w:hAnsi="Arial" w:cs="Arial"/>
        </w:rPr>
      </w:pPr>
    </w:p>
    <w:p w14:paraId="28E18AA2" w14:textId="0A7F84F6" w:rsidR="00E27464" w:rsidRPr="00452F8B" w:rsidRDefault="00E27464" w:rsidP="0C0E5180">
      <w:pPr>
        <w:rPr>
          <w:color w:val="002060"/>
        </w:rPr>
      </w:pPr>
    </w:p>
    <w:p w14:paraId="049F31CB" w14:textId="77777777" w:rsidR="00452F8B" w:rsidRPr="00452F8B" w:rsidRDefault="00452F8B" w:rsidP="00452F8B"/>
    <w:p w14:paraId="53128261" w14:textId="77777777" w:rsidR="00452F8B" w:rsidRPr="00452F8B" w:rsidRDefault="00452F8B" w:rsidP="00452F8B"/>
    <w:p w14:paraId="62486C05" w14:textId="77777777" w:rsidR="00235DBE" w:rsidRDefault="00452F8B" w:rsidP="00452F8B">
      <w:r w:rsidRPr="00452F8B">
        <w:tab/>
      </w:r>
      <w:r w:rsidRPr="00452F8B">
        <w:tab/>
      </w:r>
      <w:r w:rsidRPr="00452F8B">
        <w:tab/>
      </w:r>
      <w:r w:rsidRPr="00452F8B">
        <w:tab/>
      </w:r>
      <w:r w:rsidRPr="00452F8B">
        <w:tab/>
      </w:r>
      <w:r w:rsidRPr="00452F8B">
        <w:tab/>
      </w:r>
      <w:r w:rsidRPr="00452F8B">
        <w:tab/>
      </w:r>
    </w:p>
    <w:sectPr w:rsidR="00235DBE" w:rsidSect="00BF48BF">
      <w:footerReference w:type="default" r:id="rId12"/>
      <w:pgSz w:w="11906" w:h="16838"/>
      <w:pgMar w:top="1440" w:right="1440" w:bottom="1440" w:left="1440"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5F744" w14:textId="77777777" w:rsidR="00564F40" w:rsidRDefault="00564F40" w:rsidP="001A1720">
      <w:pPr>
        <w:spacing w:after="0" w:line="240" w:lineRule="auto"/>
      </w:pPr>
      <w:r>
        <w:separator/>
      </w:r>
    </w:p>
  </w:endnote>
  <w:endnote w:type="continuationSeparator" w:id="0">
    <w:p w14:paraId="25F77C8C" w14:textId="77777777" w:rsidR="00564F40" w:rsidRDefault="00564F40" w:rsidP="001A1720">
      <w:pPr>
        <w:spacing w:after="0" w:line="240" w:lineRule="auto"/>
      </w:pPr>
      <w:r>
        <w:continuationSeparator/>
      </w:r>
    </w:p>
  </w:endnote>
  <w:endnote w:type="continuationNotice" w:id="1">
    <w:p w14:paraId="003724B8" w14:textId="77777777" w:rsidR="00564F40" w:rsidRDefault="00564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5DE6201" w:rsidR="001A1720" w:rsidRDefault="001A1720">
    <w:pPr>
      <w:pStyle w:val="Footer"/>
    </w:pPr>
    <w:r>
      <w:fldChar w:fldCharType="begin"/>
    </w:r>
    <w:r>
      <w:instrText xml:space="preserve"> PAGE   \* MERGEFORMAT </w:instrText>
    </w:r>
    <w:r>
      <w:fldChar w:fldCharType="separate"/>
    </w:r>
    <w:r w:rsidR="00E27464">
      <w:rPr>
        <w:noProof/>
      </w:rPr>
      <w:t>5</w:t>
    </w:r>
    <w:r>
      <w:rPr>
        <w:noProof/>
      </w:rPr>
      <w:fldChar w:fldCharType="end"/>
    </w:r>
  </w:p>
  <w:p w14:paraId="1299C43A" w14:textId="77777777" w:rsidR="001A1720" w:rsidRDefault="001A1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28F56" w14:textId="77777777" w:rsidR="00564F40" w:rsidRDefault="00564F40" w:rsidP="001A1720">
      <w:pPr>
        <w:spacing w:after="0" w:line="240" w:lineRule="auto"/>
      </w:pPr>
      <w:r>
        <w:separator/>
      </w:r>
    </w:p>
  </w:footnote>
  <w:footnote w:type="continuationSeparator" w:id="0">
    <w:p w14:paraId="4B857843" w14:textId="77777777" w:rsidR="00564F40" w:rsidRDefault="00564F40" w:rsidP="001A1720">
      <w:pPr>
        <w:spacing w:after="0" w:line="240" w:lineRule="auto"/>
      </w:pPr>
      <w:r>
        <w:continuationSeparator/>
      </w:r>
    </w:p>
  </w:footnote>
  <w:footnote w:type="continuationNotice" w:id="1">
    <w:p w14:paraId="34AB6D60" w14:textId="77777777" w:rsidR="00564F40" w:rsidRDefault="00564F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6B3"/>
    <w:multiLevelType w:val="hybridMultilevel"/>
    <w:tmpl w:val="D1F8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CD7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EB611F"/>
    <w:multiLevelType w:val="hybridMultilevel"/>
    <w:tmpl w:val="72E4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564D5"/>
    <w:multiLevelType w:val="hybridMultilevel"/>
    <w:tmpl w:val="0DAA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3194B"/>
    <w:multiLevelType w:val="hybridMultilevel"/>
    <w:tmpl w:val="2F38D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107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E8C400B"/>
    <w:multiLevelType w:val="hybridMultilevel"/>
    <w:tmpl w:val="F74CB700"/>
    <w:lvl w:ilvl="0" w:tplc="0409000F">
      <w:start w:val="1"/>
      <w:numFmt w:val="decimal"/>
      <w:lvlText w:val="%1."/>
      <w:lvlJc w:val="left"/>
      <w:pPr>
        <w:tabs>
          <w:tab w:val="num" w:pos="720"/>
        </w:tabs>
        <w:ind w:left="720" w:hanging="360"/>
      </w:pPr>
    </w:lvl>
    <w:lvl w:ilvl="1" w:tplc="EE5C06D0">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6921EE"/>
    <w:multiLevelType w:val="hybridMultilevel"/>
    <w:tmpl w:val="DB9A2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1450EB"/>
    <w:multiLevelType w:val="hybridMultilevel"/>
    <w:tmpl w:val="FE68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D25F8"/>
    <w:multiLevelType w:val="hybridMultilevel"/>
    <w:tmpl w:val="B17A3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9649C3"/>
    <w:multiLevelType w:val="hybridMultilevel"/>
    <w:tmpl w:val="FE84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D63381"/>
    <w:multiLevelType w:val="hybridMultilevel"/>
    <w:tmpl w:val="2DEAD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B56664"/>
    <w:multiLevelType w:val="hybridMultilevel"/>
    <w:tmpl w:val="D55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2D3D57"/>
    <w:multiLevelType w:val="hybridMultilevel"/>
    <w:tmpl w:val="F5846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788738">
    <w:abstractNumId w:val="4"/>
  </w:num>
  <w:num w:numId="2" w16cid:durableId="1958029041">
    <w:abstractNumId w:val="6"/>
  </w:num>
  <w:num w:numId="3" w16cid:durableId="685790647">
    <w:abstractNumId w:val="12"/>
  </w:num>
  <w:num w:numId="4" w16cid:durableId="195777776">
    <w:abstractNumId w:val="3"/>
  </w:num>
  <w:num w:numId="5" w16cid:durableId="1450004840">
    <w:abstractNumId w:val="9"/>
  </w:num>
  <w:num w:numId="6" w16cid:durableId="857038475">
    <w:abstractNumId w:val="8"/>
  </w:num>
  <w:num w:numId="7" w16cid:durableId="468059963">
    <w:abstractNumId w:val="7"/>
  </w:num>
  <w:num w:numId="8" w16cid:durableId="1578055446">
    <w:abstractNumId w:val="10"/>
  </w:num>
  <w:num w:numId="9" w16cid:durableId="1503666105">
    <w:abstractNumId w:val="0"/>
  </w:num>
  <w:num w:numId="10" w16cid:durableId="1237394449">
    <w:abstractNumId w:val="11"/>
  </w:num>
  <w:num w:numId="11" w16cid:durableId="1430157295">
    <w:abstractNumId w:val="2"/>
  </w:num>
  <w:num w:numId="12" w16cid:durableId="1297175268">
    <w:abstractNumId w:val="5"/>
  </w:num>
  <w:num w:numId="13" w16cid:durableId="558631785">
    <w:abstractNumId w:val="1"/>
  </w:num>
  <w:num w:numId="14" w16cid:durableId="1228421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8B"/>
    <w:rsid w:val="00001785"/>
    <w:rsid w:val="00022634"/>
    <w:rsid w:val="000C6E81"/>
    <w:rsid w:val="000D0ACC"/>
    <w:rsid w:val="000E2F62"/>
    <w:rsid w:val="000E43E4"/>
    <w:rsid w:val="00100004"/>
    <w:rsid w:val="001268CC"/>
    <w:rsid w:val="00136BF0"/>
    <w:rsid w:val="001474EC"/>
    <w:rsid w:val="00175D92"/>
    <w:rsid w:val="001A1720"/>
    <w:rsid w:val="001A5036"/>
    <w:rsid w:val="001B7004"/>
    <w:rsid w:val="001F2904"/>
    <w:rsid w:val="00203A48"/>
    <w:rsid w:val="00232E1D"/>
    <w:rsid w:val="00235DBE"/>
    <w:rsid w:val="00236E19"/>
    <w:rsid w:val="00247815"/>
    <w:rsid w:val="002712FE"/>
    <w:rsid w:val="0029140F"/>
    <w:rsid w:val="002C6D7E"/>
    <w:rsid w:val="002E5C15"/>
    <w:rsid w:val="00311FDE"/>
    <w:rsid w:val="00335D83"/>
    <w:rsid w:val="00367298"/>
    <w:rsid w:val="003C0F0E"/>
    <w:rsid w:val="003D4173"/>
    <w:rsid w:val="003D4AAC"/>
    <w:rsid w:val="003D6823"/>
    <w:rsid w:val="00404DA4"/>
    <w:rsid w:val="004209DA"/>
    <w:rsid w:val="00452F8B"/>
    <w:rsid w:val="00463D0A"/>
    <w:rsid w:val="004766BC"/>
    <w:rsid w:val="00480AD2"/>
    <w:rsid w:val="004B79EE"/>
    <w:rsid w:val="004C3C88"/>
    <w:rsid w:val="004C3F6B"/>
    <w:rsid w:val="004C54BA"/>
    <w:rsid w:val="004C6C07"/>
    <w:rsid w:val="004E18E1"/>
    <w:rsid w:val="005049DA"/>
    <w:rsid w:val="005328EA"/>
    <w:rsid w:val="00564F40"/>
    <w:rsid w:val="00593688"/>
    <w:rsid w:val="00593E3C"/>
    <w:rsid w:val="00637276"/>
    <w:rsid w:val="00646DCE"/>
    <w:rsid w:val="00666B6A"/>
    <w:rsid w:val="006A5ABA"/>
    <w:rsid w:val="006D6371"/>
    <w:rsid w:val="00703AB7"/>
    <w:rsid w:val="00720121"/>
    <w:rsid w:val="007C3443"/>
    <w:rsid w:val="007D4DA6"/>
    <w:rsid w:val="007E395D"/>
    <w:rsid w:val="008304B2"/>
    <w:rsid w:val="0084548D"/>
    <w:rsid w:val="0086418B"/>
    <w:rsid w:val="008A3DDD"/>
    <w:rsid w:val="008A3E3C"/>
    <w:rsid w:val="00904D13"/>
    <w:rsid w:val="009227C0"/>
    <w:rsid w:val="00963C22"/>
    <w:rsid w:val="0098566D"/>
    <w:rsid w:val="009B4AE4"/>
    <w:rsid w:val="009C10F3"/>
    <w:rsid w:val="009E2F39"/>
    <w:rsid w:val="00A03A74"/>
    <w:rsid w:val="00A07A34"/>
    <w:rsid w:val="00A210D6"/>
    <w:rsid w:val="00A3204F"/>
    <w:rsid w:val="00A5141E"/>
    <w:rsid w:val="00AB7886"/>
    <w:rsid w:val="00AD41D3"/>
    <w:rsid w:val="00AD7B93"/>
    <w:rsid w:val="00B0750B"/>
    <w:rsid w:val="00BD1A46"/>
    <w:rsid w:val="00BF48BF"/>
    <w:rsid w:val="00C129A7"/>
    <w:rsid w:val="00C23FCA"/>
    <w:rsid w:val="00C259A7"/>
    <w:rsid w:val="00C67D5B"/>
    <w:rsid w:val="00C70DF8"/>
    <w:rsid w:val="00CD45B0"/>
    <w:rsid w:val="00D0261F"/>
    <w:rsid w:val="00D06843"/>
    <w:rsid w:val="00D113FA"/>
    <w:rsid w:val="00D9258A"/>
    <w:rsid w:val="00D93FEC"/>
    <w:rsid w:val="00DC11C8"/>
    <w:rsid w:val="00E00857"/>
    <w:rsid w:val="00E0757A"/>
    <w:rsid w:val="00E12442"/>
    <w:rsid w:val="00E15524"/>
    <w:rsid w:val="00E27464"/>
    <w:rsid w:val="00E54A89"/>
    <w:rsid w:val="00E63B90"/>
    <w:rsid w:val="00E64C50"/>
    <w:rsid w:val="00E7768C"/>
    <w:rsid w:val="00E86E52"/>
    <w:rsid w:val="00EC3718"/>
    <w:rsid w:val="00F16BD7"/>
    <w:rsid w:val="00F27001"/>
    <w:rsid w:val="00F444B9"/>
    <w:rsid w:val="00F76648"/>
    <w:rsid w:val="00F87020"/>
    <w:rsid w:val="00FC1A27"/>
    <w:rsid w:val="00FF013D"/>
    <w:rsid w:val="099FCCC9"/>
    <w:rsid w:val="0A72811F"/>
    <w:rsid w:val="0C0E5180"/>
    <w:rsid w:val="0F82310B"/>
    <w:rsid w:val="293F4D19"/>
    <w:rsid w:val="29C46A8B"/>
    <w:rsid w:val="2A0490B2"/>
    <w:rsid w:val="2D7988D5"/>
    <w:rsid w:val="2E78DDEE"/>
    <w:rsid w:val="37E23311"/>
    <w:rsid w:val="3C6B17EC"/>
    <w:rsid w:val="41DE1B96"/>
    <w:rsid w:val="45DCFF53"/>
    <w:rsid w:val="467C4391"/>
    <w:rsid w:val="594D8DA4"/>
    <w:rsid w:val="596EDCFC"/>
    <w:rsid w:val="627BEDCB"/>
    <w:rsid w:val="662A14A8"/>
    <w:rsid w:val="6740CB1F"/>
    <w:rsid w:val="6F11BD27"/>
    <w:rsid w:val="73E52E4A"/>
    <w:rsid w:val="75A8CFC6"/>
    <w:rsid w:val="7C50B5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79A49"/>
  <w15:chartTrackingRefBased/>
  <w15:docId w15:val="{815F090D-927F-4E94-96D3-0FF9B1E5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4">
    <w:name w:val="heading 4"/>
    <w:basedOn w:val="Normal"/>
    <w:next w:val="Normal"/>
    <w:link w:val="Heading4Char"/>
    <w:qFormat/>
    <w:rsid w:val="00E27464"/>
    <w:pPr>
      <w:keepNext/>
      <w:spacing w:after="0" w:line="240" w:lineRule="auto"/>
      <w:jc w:val="center"/>
      <w:outlineLvl w:val="3"/>
    </w:pPr>
    <w:rPr>
      <w:rFonts w:ascii="Arial" w:eastAsia="Times New Roman"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720"/>
    <w:pPr>
      <w:tabs>
        <w:tab w:val="center" w:pos="4513"/>
        <w:tab w:val="right" w:pos="9026"/>
      </w:tabs>
    </w:pPr>
  </w:style>
  <w:style w:type="character" w:customStyle="1" w:styleId="HeaderChar">
    <w:name w:val="Header Char"/>
    <w:link w:val="Header"/>
    <w:uiPriority w:val="99"/>
    <w:rsid w:val="001A1720"/>
    <w:rPr>
      <w:sz w:val="22"/>
      <w:szCs w:val="22"/>
      <w:lang w:eastAsia="en-US"/>
    </w:rPr>
  </w:style>
  <w:style w:type="paragraph" w:styleId="Footer">
    <w:name w:val="footer"/>
    <w:basedOn w:val="Normal"/>
    <w:link w:val="FooterChar"/>
    <w:uiPriority w:val="99"/>
    <w:unhideWhenUsed/>
    <w:rsid w:val="001A1720"/>
    <w:pPr>
      <w:tabs>
        <w:tab w:val="center" w:pos="4513"/>
        <w:tab w:val="right" w:pos="9026"/>
      </w:tabs>
    </w:pPr>
  </w:style>
  <w:style w:type="character" w:customStyle="1" w:styleId="FooterChar">
    <w:name w:val="Footer Char"/>
    <w:link w:val="Footer"/>
    <w:uiPriority w:val="99"/>
    <w:rsid w:val="001A1720"/>
    <w:rPr>
      <w:sz w:val="22"/>
      <w:szCs w:val="22"/>
      <w:lang w:eastAsia="en-US"/>
    </w:rPr>
  </w:style>
  <w:style w:type="paragraph" w:styleId="BalloonText">
    <w:name w:val="Balloon Text"/>
    <w:basedOn w:val="Normal"/>
    <w:link w:val="BalloonTextChar"/>
    <w:uiPriority w:val="99"/>
    <w:semiHidden/>
    <w:unhideWhenUsed/>
    <w:rsid w:val="001A17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1720"/>
    <w:rPr>
      <w:rFonts w:ascii="Tahoma" w:hAnsi="Tahoma" w:cs="Tahoma"/>
      <w:sz w:val="16"/>
      <w:szCs w:val="16"/>
      <w:lang w:eastAsia="en-US"/>
    </w:rPr>
  </w:style>
  <w:style w:type="character" w:customStyle="1" w:styleId="Heading4Char">
    <w:name w:val="Heading 4 Char"/>
    <w:basedOn w:val="DefaultParagraphFont"/>
    <w:link w:val="Heading4"/>
    <w:rsid w:val="00E27464"/>
    <w:rPr>
      <w:rFonts w:ascii="Arial" w:eastAsia="Times New Roman" w:hAnsi="Arial"/>
      <w:b/>
      <w:sz w:val="24"/>
      <w:u w:val="single"/>
      <w:lang w:val="en-GB" w:eastAsia="en-US"/>
    </w:rPr>
  </w:style>
  <w:style w:type="paragraph" w:customStyle="1" w:styleId="Default">
    <w:name w:val="Default"/>
    <w:rsid w:val="005049DA"/>
    <w:pPr>
      <w:autoSpaceDE w:val="0"/>
      <w:autoSpaceDN w:val="0"/>
      <w:adjustRightInd w:val="0"/>
    </w:pPr>
    <w:rPr>
      <w:rFonts w:ascii="Arial" w:hAnsi="Arial" w:cs="Arial"/>
      <w:color w:val="000000"/>
      <w:sz w:val="24"/>
      <w:szCs w:val="24"/>
      <w:lang w:val="en-GB"/>
    </w:rPr>
  </w:style>
  <w:style w:type="paragraph" w:styleId="ListParagraph">
    <w:name w:val="List Paragraph"/>
    <w:basedOn w:val="Normal"/>
    <w:uiPriority w:val="34"/>
    <w:qFormat/>
    <w:rsid w:val="004B79EE"/>
    <w:pPr>
      <w:ind w:left="720"/>
      <w:contextualSpacing/>
    </w:pPr>
  </w:style>
  <w:style w:type="character" w:customStyle="1" w:styleId="contentpasted0">
    <w:name w:val="contentpasted0"/>
    <w:basedOn w:val="DefaultParagraphFont"/>
    <w:rsid w:val="00AD7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7A0DDA1-5E02-4135-815D-CC84805E4AAE}"/>
</file>

<file path=customXml/itemProps2.xml><?xml version="1.0" encoding="utf-8"?>
<ds:datastoreItem xmlns:ds="http://schemas.openxmlformats.org/officeDocument/2006/customXml" ds:itemID="{2EEB7613-D946-4C94-9BA9-A6B4643F0642}">
  <ds:schemaRefs>
    <ds:schemaRef ds:uri="http://schemas.microsoft.com/sharepoint/v3/contenttype/forms"/>
  </ds:schemaRefs>
</ds:datastoreItem>
</file>

<file path=customXml/itemProps3.xml><?xml version="1.0" encoding="utf-8"?>
<ds:datastoreItem xmlns:ds="http://schemas.openxmlformats.org/officeDocument/2006/customXml" ds:itemID="{DBEFA800-0D01-4972-981E-54B31E8A3A31}">
  <ds:schemaRefs>
    <ds:schemaRef ds:uri="http://schemas.microsoft.com/office/2006/metadata/longProperties"/>
  </ds:schemaRefs>
</ds:datastoreItem>
</file>

<file path=customXml/itemProps4.xml><?xml version="1.0" encoding="utf-8"?>
<ds:datastoreItem xmlns:ds="http://schemas.openxmlformats.org/officeDocument/2006/customXml" ds:itemID="{57ABE0F5-4E58-4CB2-8C32-3B499F30AABD}">
  <ds:schemaRefs>
    <ds:schemaRef ds:uri="http://schemas.microsoft.com/office/2006/metadata/properties"/>
    <ds:schemaRef ds:uri="http://schemas.microsoft.com/office/infopath/2007/PartnerControls"/>
    <ds:schemaRef ds:uri="43b69992-0b87-480c-8694-76029c70780c"/>
    <ds:schemaRef ds:uri="0db32434-9f3f-4140-bede-12f603abee3c"/>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London Borough Of Redbridge</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Johnson</dc:creator>
  <cp:keywords/>
  <cp:lastModifiedBy>Dionne Morris</cp:lastModifiedBy>
  <cp:revision>59</cp:revision>
  <cp:lastPrinted>2019-02-07T12:37:00Z</cp:lastPrinted>
  <dcterms:created xsi:type="dcterms:W3CDTF">2023-05-11T05:35:00Z</dcterms:created>
  <dcterms:modified xsi:type="dcterms:W3CDTF">2023-05-12T11:06:00Z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Briege Ward</vt:lpwstr>
  </property>
  <property fmtid="{D5CDD505-2E9C-101B-9397-08002B2CF9AE}" pid="3" name="Order">
    <vt:lpwstr>7319600.00000000</vt:lpwstr>
  </property>
  <property fmtid="{D5CDD505-2E9C-101B-9397-08002B2CF9AE}" pid="4" name="display_urn:schemas-microsoft-com:office:office#Author">
    <vt:lpwstr>Briege Ward</vt:lpwstr>
  </property>
  <property fmtid="{D5CDD505-2E9C-101B-9397-08002B2CF9AE}" pid="5" name="ContentTypeId">
    <vt:lpwstr>0x0101004AD4117A9AA31045B0DA0F1FEE5CED35</vt:lpwstr>
  </property>
  <property fmtid="{D5CDD505-2E9C-101B-9397-08002B2CF9AE}" pid="6" name="MediaServiceImageTags">
    <vt:lpwstr/>
  </property>
</Properties>
</file>