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FE7E" w14:textId="59E060D2" w:rsidR="000562A4" w:rsidRPr="0013412D" w:rsidRDefault="00097B43" w:rsidP="000562A4">
      <w:pPr>
        <w:rPr>
          <w:rFonts w:ascii="Tahoma" w:hAnsi="Tahoma" w:cs="Tahoma"/>
          <w:b/>
          <w:sz w:val="22"/>
          <w:szCs w:val="22"/>
          <w:lang w:val="en-US"/>
        </w:rPr>
      </w:pPr>
      <w:r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464F" wp14:editId="55375A04">
                <wp:simplePos x="0" y="0"/>
                <wp:positionH relativeFrom="column">
                  <wp:posOffset>-609600</wp:posOffset>
                </wp:positionH>
                <wp:positionV relativeFrom="paragraph">
                  <wp:posOffset>-666750</wp:posOffset>
                </wp:positionV>
                <wp:extent cx="6715125" cy="6762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5F6B62E2" w:rsidR="006948C4" w:rsidRDefault="00E26099" w:rsidP="004A4BAC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C26FF6" wp14:editId="1AF00C11">
                                  <wp:extent cx="914400" cy="533400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3C24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-52.5pt;width:528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" stroked="f">
                <v:textbox>
                  <w:txbxContent>
                    <w:p w14:paraId="672A6659" w14:textId="5F6B62E2" w:rsidR="006948C4" w:rsidRDefault="00E26099" w:rsidP="004A4BAC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C26FF6" wp14:editId="1AF00C11">
                            <wp:extent cx="914400" cy="533400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16EB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5D7FE" wp14:editId="47390C9F">
                <wp:simplePos x="0" y="0"/>
                <wp:positionH relativeFrom="page">
                  <wp:posOffset>5076825</wp:posOffset>
                </wp:positionH>
                <wp:positionV relativeFrom="paragraph">
                  <wp:posOffset>-638175</wp:posOffset>
                </wp:positionV>
                <wp:extent cx="2038350" cy="1038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2AC7" w14:textId="45ADDC0C" w:rsidR="006948C4" w:rsidRPr="00071BFC" w:rsidRDefault="006948C4" w:rsidP="006948C4">
                            <w:pPr>
                              <w:rPr>
                                <w:rFonts w:ascii="Century Gothic" w:hAnsi="Century Gothic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C5D7FE" id="_x0000_s1027" type="#_x0000_t202" style="position:absolute;margin-left:399.75pt;margin-top:-50.25pt;width:160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" stroked="f">
                <v:textbox>
                  <w:txbxContent>
                    <w:p w14:paraId="43382AC7" w14:textId="45ADDC0C" w:rsidR="006948C4" w:rsidRPr="00071BFC" w:rsidRDefault="006948C4" w:rsidP="006948C4">
                      <w:pPr>
                        <w:rPr>
                          <w:rFonts w:ascii="Century Gothic" w:hAnsi="Century Gothic" w:cs="Tahoma"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948C4" w:rsidRPr="007032D6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19199" wp14:editId="636D7203">
                <wp:simplePos x="0" y="0"/>
                <wp:positionH relativeFrom="column">
                  <wp:posOffset>-514350</wp:posOffset>
                </wp:positionH>
                <wp:positionV relativeFrom="paragraph">
                  <wp:posOffset>152400</wp:posOffset>
                </wp:positionV>
                <wp:extent cx="6619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372E63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5pt,12pt" to="48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253C75CF" w14:textId="76C873CB" w:rsidR="000562A4" w:rsidRDefault="000562A4" w:rsidP="00097B43">
      <w:pPr>
        <w:ind w:left="113" w:right="113"/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  <w:r w:rsidRPr="000562A4">
        <w:rPr>
          <w:rFonts w:ascii="Century Gothic" w:hAnsi="Century Gothic" w:cs="Tahoma"/>
          <w:b/>
          <w:sz w:val="28"/>
          <w:szCs w:val="28"/>
          <w:lang w:val="en-US"/>
        </w:rPr>
        <w:t>PERSON SPECIFICATION</w:t>
      </w:r>
    </w:p>
    <w:p w14:paraId="030F2910" w14:textId="77A6F718" w:rsidR="00795A70" w:rsidRDefault="00795A70" w:rsidP="000562A4">
      <w:pPr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</w:p>
    <w:p w14:paraId="5B623AF9" w14:textId="7B5FA131" w:rsidR="00795A70" w:rsidRPr="000562A4" w:rsidRDefault="002C37AE" w:rsidP="000562A4">
      <w:pPr>
        <w:jc w:val="center"/>
        <w:rPr>
          <w:rFonts w:ascii="Century Gothic" w:hAnsi="Century Gothic" w:cs="Tahoma"/>
          <w:b/>
          <w:sz w:val="28"/>
          <w:szCs w:val="28"/>
          <w:lang w:val="en-US"/>
        </w:rPr>
      </w:pPr>
      <w:r>
        <w:rPr>
          <w:rFonts w:ascii="Century Gothic" w:hAnsi="Century Gothic" w:cs="Tahoma"/>
          <w:b/>
          <w:sz w:val="28"/>
          <w:szCs w:val="28"/>
          <w:lang w:val="en-US"/>
        </w:rPr>
        <w:t>PE</w:t>
      </w:r>
      <w:r w:rsidR="00795A70">
        <w:rPr>
          <w:rFonts w:ascii="Century Gothic" w:hAnsi="Century Gothic" w:cs="Tahoma"/>
          <w:b/>
          <w:sz w:val="28"/>
          <w:szCs w:val="28"/>
          <w:lang w:val="en-US"/>
        </w:rPr>
        <w:t xml:space="preserve"> TEACHER</w:t>
      </w:r>
    </w:p>
    <w:p w14:paraId="25C91EA1" w14:textId="77777777" w:rsidR="000562A4" w:rsidRPr="00097B43" w:rsidRDefault="000562A4" w:rsidP="000562A4">
      <w:pPr>
        <w:rPr>
          <w:rFonts w:ascii="Century Gothic" w:hAnsi="Century Gothic" w:cs="Tahoma"/>
          <w:b/>
          <w:sz w:val="20"/>
          <w:szCs w:val="20"/>
          <w:lang w:val="en-US"/>
        </w:rPr>
      </w:pPr>
    </w:p>
    <w:p w14:paraId="2FA8BBFD" w14:textId="77777777" w:rsidR="000562A4" w:rsidRPr="00097B43" w:rsidRDefault="000562A4" w:rsidP="000562A4">
      <w:pPr>
        <w:rPr>
          <w:rFonts w:ascii="Century Gothic" w:hAnsi="Century Gothic" w:cs="Tahoma"/>
          <w:b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 xml:space="preserve">QUALIFICATIONS </w:t>
      </w:r>
      <w:r w:rsidRPr="00097B43">
        <w:rPr>
          <w:rFonts w:ascii="Century Gothic" w:hAnsi="Century Gothic" w:cs="Tahoma"/>
          <w:b/>
          <w:sz w:val="20"/>
          <w:szCs w:val="20"/>
          <w:lang w:val="en-US"/>
        </w:rPr>
        <w:tab/>
      </w:r>
    </w:p>
    <w:p w14:paraId="7740A6E8" w14:textId="5C3D3ACE" w:rsidR="000562A4" w:rsidRPr="00097B43" w:rsidRDefault="00A1558D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Teaching qualification/Df</w:t>
      </w:r>
      <w:r w:rsidR="000562A4" w:rsidRPr="00097B43">
        <w:rPr>
          <w:rFonts w:ascii="Century Gothic" w:hAnsi="Century Gothic" w:cs="Tahoma"/>
          <w:sz w:val="20"/>
          <w:szCs w:val="20"/>
          <w:lang w:val="en-US"/>
        </w:rPr>
        <w:t>E recognition</w:t>
      </w:r>
    </w:p>
    <w:p w14:paraId="36038266" w14:textId="57FEFFB2" w:rsidR="00097B43" w:rsidRPr="00097B43" w:rsidRDefault="00097B43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 Batchelor’s degree in PE, Sports Science or a subject with significant focus on physical activity and sports or a Degree in Education with a PE specialization.</w:t>
      </w:r>
    </w:p>
    <w:p w14:paraId="065015DC" w14:textId="77777777" w:rsidR="000562A4" w:rsidRPr="00097B43" w:rsidRDefault="000562A4" w:rsidP="000562A4">
      <w:pPr>
        <w:rPr>
          <w:rFonts w:ascii="Century Gothic" w:hAnsi="Century Gothic" w:cs="Tahoma"/>
          <w:sz w:val="20"/>
          <w:szCs w:val="20"/>
          <w:lang w:val="en-US"/>
        </w:rPr>
      </w:pPr>
    </w:p>
    <w:p w14:paraId="49634AE6" w14:textId="77777777" w:rsidR="000562A4" w:rsidRPr="00097B43" w:rsidRDefault="000562A4" w:rsidP="000562A4">
      <w:pPr>
        <w:ind w:left="2880" w:hanging="2880"/>
        <w:rPr>
          <w:rFonts w:ascii="Century Gothic" w:hAnsi="Century Gothic" w:cs="Tahoma"/>
          <w:b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EXPERIENCE</w:t>
      </w: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097B43">
        <w:rPr>
          <w:rFonts w:ascii="Century Gothic" w:hAnsi="Century Gothic" w:cs="Tahoma"/>
          <w:b/>
          <w:sz w:val="20"/>
          <w:szCs w:val="20"/>
          <w:lang w:val="en-US"/>
        </w:rPr>
        <w:tab/>
      </w:r>
    </w:p>
    <w:p w14:paraId="013D3951" w14:textId="1FF71A8D" w:rsidR="000562A4" w:rsidRPr="00097B43" w:rsidRDefault="000562A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Successful teaching experience in a mainstream school</w:t>
      </w:r>
      <w:r w:rsidR="00A1558D">
        <w:rPr>
          <w:rFonts w:ascii="Century Gothic" w:hAnsi="Century Gothic" w:cs="Tahoma"/>
          <w:sz w:val="20"/>
          <w:szCs w:val="20"/>
          <w:lang w:val="en-US"/>
        </w:rPr>
        <w:t>/successful completion of teaching practices</w:t>
      </w:r>
    </w:p>
    <w:p w14:paraId="24CC9126" w14:textId="7DDBDD40" w:rsidR="000562A4" w:rsidRPr="00097B43" w:rsidRDefault="000562A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Evidence of meeting all the teacher standards and judged to be outstanding in all areas</w:t>
      </w:r>
      <w:r w:rsidR="00B7076A"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</w:p>
    <w:p w14:paraId="56E92589" w14:textId="77777777" w:rsidR="000562A4" w:rsidRPr="00097B43" w:rsidRDefault="000562A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Evidence of a commitment to equal opportunities and inclusion</w:t>
      </w:r>
    </w:p>
    <w:p w14:paraId="4951F018" w14:textId="77777777" w:rsidR="000562A4" w:rsidRPr="00097B43" w:rsidRDefault="000562A4" w:rsidP="000562A4">
      <w:pPr>
        <w:numPr>
          <w:ilvl w:val="0"/>
          <w:numId w:val="10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Evidence of having taken responsibility for your own continuing professional development</w:t>
      </w:r>
    </w:p>
    <w:p w14:paraId="6774997D" w14:textId="77777777" w:rsidR="000562A4" w:rsidRPr="00097B43" w:rsidRDefault="000562A4" w:rsidP="000562A4">
      <w:pPr>
        <w:rPr>
          <w:rFonts w:ascii="Century Gothic" w:hAnsi="Century Gothic" w:cs="Tahoma"/>
          <w:sz w:val="20"/>
          <w:szCs w:val="20"/>
          <w:lang w:val="en-US"/>
        </w:rPr>
      </w:pPr>
    </w:p>
    <w:p w14:paraId="7F314944" w14:textId="77777777" w:rsidR="000562A4" w:rsidRPr="00097B43" w:rsidRDefault="000562A4" w:rsidP="000562A4">
      <w:pPr>
        <w:ind w:left="2880" w:hanging="2880"/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KNOWLEDGE</w:t>
      </w: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097B43">
        <w:rPr>
          <w:rFonts w:ascii="Century Gothic" w:hAnsi="Century Gothic" w:cs="Tahoma"/>
          <w:sz w:val="20"/>
          <w:szCs w:val="20"/>
          <w:lang w:val="en-US"/>
        </w:rPr>
        <w:tab/>
      </w:r>
    </w:p>
    <w:p w14:paraId="20D4B562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Up to date knowledge and understanding of the current national education agenda</w:t>
      </w:r>
    </w:p>
    <w:p w14:paraId="1B3F37DC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 knowledge of the safeguarding of children</w:t>
      </w:r>
    </w:p>
    <w:p w14:paraId="634EC2CB" w14:textId="76C3CAF2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A thorough working knowledge of the National Curriculum </w:t>
      </w:r>
      <w:r w:rsidR="00097B43" w:rsidRPr="00097B43">
        <w:rPr>
          <w:rFonts w:ascii="Century Gothic" w:hAnsi="Century Gothic" w:cs="Tahoma"/>
          <w:sz w:val="20"/>
          <w:szCs w:val="20"/>
          <w:lang w:val="en-US"/>
        </w:rPr>
        <w:t>as it relates to the teac</w:t>
      </w:r>
      <w:r w:rsidR="008256EA">
        <w:rPr>
          <w:rFonts w:ascii="Century Gothic" w:hAnsi="Century Gothic" w:cs="Tahoma"/>
          <w:sz w:val="20"/>
          <w:szCs w:val="20"/>
          <w:lang w:val="en-US"/>
        </w:rPr>
        <w:t>h</w:t>
      </w:r>
      <w:r w:rsidR="00097B43" w:rsidRPr="00097B43">
        <w:rPr>
          <w:rFonts w:ascii="Century Gothic" w:hAnsi="Century Gothic" w:cs="Tahoma"/>
          <w:sz w:val="20"/>
          <w:szCs w:val="20"/>
          <w:lang w:val="en-US"/>
        </w:rPr>
        <w:t xml:space="preserve">ing of PE </w:t>
      </w:r>
      <w:r w:rsidRPr="00097B43">
        <w:rPr>
          <w:rFonts w:ascii="Century Gothic" w:hAnsi="Century Gothic" w:cs="Tahoma"/>
          <w:sz w:val="20"/>
          <w:szCs w:val="20"/>
          <w:lang w:val="en-US"/>
        </w:rPr>
        <w:t>and its associated assessment methods</w:t>
      </w:r>
    </w:p>
    <w:p w14:paraId="5F93D7B6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An clear understanding of how children and adults learn effectively </w:t>
      </w:r>
    </w:p>
    <w:p w14:paraId="45C74585" w14:textId="77777777" w:rsidR="000562A4" w:rsidRPr="00097B43" w:rsidRDefault="000562A4" w:rsidP="000562A4">
      <w:pPr>
        <w:numPr>
          <w:ilvl w:val="0"/>
          <w:numId w:val="7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Confident in the use of ICT </w:t>
      </w:r>
    </w:p>
    <w:p w14:paraId="08C2E872" w14:textId="77777777" w:rsidR="000562A4" w:rsidRPr="00097B43" w:rsidRDefault="000562A4" w:rsidP="000562A4">
      <w:pPr>
        <w:rPr>
          <w:rFonts w:ascii="Century Gothic" w:hAnsi="Century Gothic" w:cs="Tahoma"/>
          <w:sz w:val="20"/>
          <w:szCs w:val="20"/>
          <w:lang w:val="en-US"/>
        </w:rPr>
      </w:pPr>
    </w:p>
    <w:p w14:paraId="385C0AD2" w14:textId="77777777" w:rsidR="000562A4" w:rsidRPr="00097B43" w:rsidRDefault="000562A4" w:rsidP="000562A4">
      <w:pPr>
        <w:ind w:left="2835" w:hanging="2835"/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ABILITY</w:t>
      </w:r>
      <w:r w:rsidRPr="00097B43">
        <w:rPr>
          <w:rFonts w:ascii="Century Gothic" w:hAnsi="Century Gothic" w:cs="Tahoma"/>
          <w:sz w:val="20"/>
          <w:szCs w:val="20"/>
          <w:lang w:val="en-US"/>
        </w:rPr>
        <w:t xml:space="preserve"> </w:t>
      </w:r>
    </w:p>
    <w:p w14:paraId="3E17F6FA" w14:textId="684FCC14" w:rsidR="000562A4" w:rsidRPr="00097B43" w:rsidRDefault="00CE7816" w:rsidP="000562A4">
      <w:pPr>
        <w:ind w:left="2835" w:hanging="2835"/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You will have the ability</w:t>
      </w:r>
    </w:p>
    <w:p w14:paraId="386AA2BF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work as part of a team and contribute towards its smooth operation</w:t>
      </w:r>
    </w:p>
    <w:p w14:paraId="6DF24FA0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organise and effectively manage a personal workload, prioritising duties in order to meet deadlines</w:t>
      </w:r>
    </w:p>
    <w:p w14:paraId="03E5AFF4" w14:textId="51613AC1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establish and maintain good working relationships with parents, school staff</w:t>
      </w:r>
    </w:p>
    <w:p w14:paraId="1D9BDCD0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assess need, plan and support children</w:t>
      </w:r>
    </w:p>
    <w:p w14:paraId="7F72E1BD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accurately assess pupil’s learning and give feedback to help them improve on their personal best</w:t>
      </w:r>
    </w:p>
    <w:p w14:paraId="754B091E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successfully implement a broad range of behaviour management strategies</w:t>
      </w:r>
    </w:p>
    <w:p w14:paraId="5AA9AEAC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foster positive and supportive relationships with pupils</w:t>
      </w:r>
    </w:p>
    <w:p w14:paraId="3A9ED02E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implement programmes of support for children with whom you are working</w:t>
      </w:r>
    </w:p>
    <w:p w14:paraId="79A54A6D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communicate effectively both orally and in writing</w:t>
      </w:r>
    </w:p>
    <w:p w14:paraId="55253002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follow and work within the guidelines of school initiatives</w:t>
      </w:r>
    </w:p>
    <w:p w14:paraId="0EAF92AC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liaise effectively with colleagues and other professionals</w:t>
      </w:r>
    </w:p>
    <w:p w14:paraId="009A9114" w14:textId="77777777" w:rsidR="000562A4" w:rsidRPr="00097B43" w:rsidRDefault="000562A4" w:rsidP="000562A4">
      <w:pPr>
        <w:numPr>
          <w:ilvl w:val="0"/>
          <w:numId w:val="8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be flexible when required</w:t>
      </w:r>
    </w:p>
    <w:p w14:paraId="44BC4F68" w14:textId="77777777" w:rsidR="000562A4" w:rsidRPr="00097B43" w:rsidRDefault="000562A4" w:rsidP="000562A4">
      <w:pPr>
        <w:ind w:left="2835"/>
        <w:rPr>
          <w:rFonts w:ascii="Century Gothic" w:hAnsi="Century Gothic" w:cs="Tahoma"/>
          <w:sz w:val="20"/>
          <w:szCs w:val="20"/>
          <w:lang w:val="en-US"/>
        </w:rPr>
      </w:pPr>
    </w:p>
    <w:p w14:paraId="5CFD0A52" w14:textId="77777777" w:rsidR="000562A4" w:rsidRPr="00097B43" w:rsidRDefault="000562A4" w:rsidP="000562A4">
      <w:pPr>
        <w:ind w:left="360"/>
        <w:rPr>
          <w:rFonts w:ascii="Century Gothic" w:hAnsi="Century Gothic" w:cs="Tahoma"/>
          <w:b/>
          <w:sz w:val="20"/>
          <w:szCs w:val="20"/>
          <w:lang w:val="en-US"/>
        </w:rPr>
      </w:pPr>
      <w:r w:rsidRPr="00097B43">
        <w:rPr>
          <w:rFonts w:ascii="Century Gothic" w:hAnsi="Century Gothic" w:cs="Tahoma"/>
          <w:b/>
          <w:sz w:val="20"/>
          <w:szCs w:val="20"/>
          <w:lang w:val="en-US"/>
        </w:rPr>
        <w:t>QUALITIES</w:t>
      </w:r>
    </w:p>
    <w:p w14:paraId="7281CDA5" w14:textId="77777777" w:rsidR="000562A4" w:rsidRPr="00097B43" w:rsidRDefault="000562A4" w:rsidP="000562A4">
      <w:pPr>
        <w:ind w:left="360"/>
        <w:rPr>
          <w:rFonts w:ascii="Century Gothic" w:hAnsi="Century Gothic" w:cs="Tahoma"/>
          <w:sz w:val="20"/>
          <w:szCs w:val="20"/>
          <w:lang w:val="en-US"/>
        </w:rPr>
      </w:pPr>
    </w:p>
    <w:p w14:paraId="78BB1552" w14:textId="524570B3" w:rsidR="000562A4" w:rsidRPr="00097B43" w:rsidRDefault="00CE7816" w:rsidP="000562A4">
      <w:pPr>
        <w:ind w:left="360"/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 xml:space="preserve">You will be </w:t>
      </w:r>
      <w:bookmarkStart w:id="0" w:name="_GoBack"/>
      <w:bookmarkEnd w:id="0"/>
    </w:p>
    <w:p w14:paraId="3C2DD7A9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 good listener and active team player</w:t>
      </w:r>
    </w:p>
    <w:p w14:paraId="45B74563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calm and patient and supportive of pupils, staff and parents</w:t>
      </w:r>
    </w:p>
    <w:p w14:paraId="22EDBC63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able to communicate clearly and take into account, where appropriate the views of others</w:t>
      </w:r>
    </w:p>
    <w:p w14:paraId="1560D824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able to effectively communicate orally and in writing to a range of audiences including parents</w:t>
      </w:r>
    </w:p>
    <w:p w14:paraId="3F509D11" w14:textId="77777777" w:rsidR="000562A4" w:rsidRPr="00097B43" w:rsidRDefault="000562A4" w:rsidP="000562A4">
      <w:pPr>
        <w:numPr>
          <w:ilvl w:val="0"/>
          <w:numId w:val="9"/>
        </w:numPr>
        <w:rPr>
          <w:rFonts w:ascii="Century Gothic" w:hAnsi="Century Gothic" w:cs="Tahoma"/>
          <w:sz w:val="20"/>
          <w:szCs w:val="20"/>
          <w:lang w:val="en-US"/>
        </w:rPr>
      </w:pPr>
      <w:r w:rsidRPr="00097B43">
        <w:rPr>
          <w:rFonts w:ascii="Century Gothic" w:hAnsi="Century Gothic" w:cs="Tahoma"/>
          <w:sz w:val="20"/>
          <w:szCs w:val="20"/>
          <w:lang w:val="en-US"/>
        </w:rPr>
        <w:t>keen to develop your own practice through CPD and acting on constructive feedback</w:t>
      </w:r>
    </w:p>
    <w:p w14:paraId="25B6C309" w14:textId="6F64EC49" w:rsidR="00997D98" w:rsidRPr="00097B43" w:rsidRDefault="00997D98" w:rsidP="00997D98">
      <w:pPr>
        <w:rPr>
          <w:rFonts w:ascii="Century Gothic" w:hAnsi="Century Gothic" w:cs="Tahoma"/>
          <w:sz w:val="20"/>
          <w:szCs w:val="20"/>
          <w:lang w:val="en-US"/>
        </w:rPr>
      </w:pPr>
    </w:p>
    <w:p w14:paraId="0DC99952" w14:textId="0848389A" w:rsidR="00997D98" w:rsidRPr="00097B43" w:rsidRDefault="00097B43" w:rsidP="00097B43">
      <w:pPr>
        <w:jc w:val="right"/>
        <w:rPr>
          <w:rFonts w:ascii="Century Gothic" w:hAnsi="Century Gothic" w:cs="Tahoma"/>
          <w:sz w:val="20"/>
          <w:szCs w:val="20"/>
          <w:lang w:val="en-US"/>
        </w:rPr>
      </w:pPr>
      <w:r>
        <w:rPr>
          <w:rFonts w:ascii="Century Gothic" w:hAnsi="Century Gothic" w:cs="Tahoma"/>
          <w:sz w:val="20"/>
          <w:szCs w:val="20"/>
          <w:lang w:val="en-US"/>
        </w:rPr>
        <w:t>October 2025</w:t>
      </w:r>
    </w:p>
    <w:sectPr w:rsidR="00997D98" w:rsidRPr="00097B43" w:rsidSect="004415D2">
      <w:pgSz w:w="11906" w:h="16838"/>
      <w:pgMar w:top="1440" w:right="1440" w:bottom="851" w:left="144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277FA" w14:textId="77777777" w:rsidR="00FC7CB7" w:rsidRDefault="00FC7CB7" w:rsidP="00CC7750">
      <w:r>
        <w:separator/>
      </w:r>
    </w:p>
  </w:endnote>
  <w:endnote w:type="continuationSeparator" w:id="0">
    <w:p w14:paraId="470EBFE3" w14:textId="77777777" w:rsidR="00FC7CB7" w:rsidRDefault="00FC7CB7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076D6" w14:textId="77777777" w:rsidR="00FC7CB7" w:rsidRDefault="00FC7CB7" w:rsidP="00CC7750">
      <w:r>
        <w:separator/>
      </w:r>
    </w:p>
  </w:footnote>
  <w:footnote w:type="continuationSeparator" w:id="0">
    <w:p w14:paraId="463067F5" w14:textId="77777777" w:rsidR="00FC7CB7" w:rsidRDefault="00FC7CB7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19C3"/>
    <w:multiLevelType w:val="hybridMultilevel"/>
    <w:tmpl w:val="B0DED4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B6804"/>
    <w:multiLevelType w:val="hybridMultilevel"/>
    <w:tmpl w:val="4954A384"/>
    <w:lvl w:ilvl="0" w:tplc="53DA3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F7884"/>
    <w:multiLevelType w:val="hybridMultilevel"/>
    <w:tmpl w:val="6A92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A5C69"/>
    <w:multiLevelType w:val="hybridMultilevel"/>
    <w:tmpl w:val="8E28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16EBD"/>
    <w:multiLevelType w:val="hybridMultilevel"/>
    <w:tmpl w:val="39AA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E1752"/>
    <w:multiLevelType w:val="hybridMultilevel"/>
    <w:tmpl w:val="94BA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B3609"/>
    <w:multiLevelType w:val="hybridMultilevel"/>
    <w:tmpl w:val="72BC0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7D639F"/>
    <w:multiLevelType w:val="hybridMultilevel"/>
    <w:tmpl w:val="4DA06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74A9"/>
    <w:multiLevelType w:val="hybridMultilevel"/>
    <w:tmpl w:val="75CA4E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E531181"/>
    <w:multiLevelType w:val="hybridMultilevel"/>
    <w:tmpl w:val="86889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50"/>
    <w:rsid w:val="0000211E"/>
    <w:rsid w:val="00003308"/>
    <w:rsid w:val="00045BD6"/>
    <w:rsid w:val="000562A4"/>
    <w:rsid w:val="00061539"/>
    <w:rsid w:val="00061B14"/>
    <w:rsid w:val="00071BFC"/>
    <w:rsid w:val="00097B43"/>
    <w:rsid w:val="000A56CB"/>
    <w:rsid w:val="000D4552"/>
    <w:rsid w:val="00113B0B"/>
    <w:rsid w:val="0013566F"/>
    <w:rsid w:val="00135D8E"/>
    <w:rsid w:val="00135EE9"/>
    <w:rsid w:val="00140134"/>
    <w:rsid w:val="00176BED"/>
    <w:rsid w:val="00176DC0"/>
    <w:rsid w:val="00181D55"/>
    <w:rsid w:val="00190467"/>
    <w:rsid w:val="001A520F"/>
    <w:rsid w:val="001A7F5C"/>
    <w:rsid w:val="001D3947"/>
    <w:rsid w:val="001D3F12"/>
    <w:rsid w:val="00211E18"/>
    <w:rsid w:val="0022092C"/>
    <w:rsid w:val="00236783"/>
    <w:rsid w:val="00260F1D"/>
    <w:rsid w:val="00267C27"/>
    <w:rsid w:val="00280661"/>
    <w:rsid w:val="002822C5"/>
    <w:rsid w:val="0028276C"/>
    <w:rsid w:val="002A6751"/>
    <w:rsid w:val="002C37AE"/>
    <w:rsid w:val="002D2BE3"/>
    <w:rsid w:val="002F19DA"/>
    <w:rsid w:val="003147D0"/>
    <w:rsid w:val="00323F99"/>
    <w:rsid w:val="0032684F"/>
    <w:rsid w:val="00332220"/>
    <w:rsid w:val="00340785"/>
    <w:rsid w:val="00340BB7"/>
    <w:rsid w:val="003620F4"/>
    <w:rsid w:val="00391F1A"/>
    <w:rsid w:val="00394B2B"/>
    <w:rsid w:val="003F3389"/>
    <w:rsid w:val="00421395"/>
    <w:rsid w:val="004317A4"/>
    <w:rsid w:val="004415D2"/>
    <w:rsid w:val="0049082C"/>
    <w:rsid w:val="004A4676"/>
    <w:rsid w:val="004A4BAC"/>
    <w:rsid w:val="004B3705"/>
    <w:rsid w:val="004F5E98"/>
    <w:rsid w:val="00516813"/>
    <w:rsid w:val="005631D6"/>
    <w:rsid w:val="005734B8"/>
    <w:rsid w:val="00597680"/>
    <w:rsid w:val="005A0AF9"/>
    <w:rsid w:val="005A2514"/>
    <w:rsid w:val="005A72A6"/>
    <w:rsid w:val="005D2B4C"/>
    <w:rsid w:val="005D4E4A"/>
    <w:rsid w:val="005F0C27"/>
    <w:rsid w:val="0061194C"/>
    <w:rsid w:val="0062297C"/>
    <w:rsid w:val="00635171"/>
    <w:rsid w:val="006613F5"/>
    <w:rsid w:val="006948C4"/>
    <w:rsid w:val="006A1067"/>
    <w:rsid w:val="006F298D"/>
    <w:rsid w:val="006F6956"/>
    <w:rsid w:val="007032D6"/>
    <w:rsid w:val="00732C4A"/>
    <w:rsid w:val="007346B1"/>
    <w:rsid w:val="007377E4"/>
    <w:rsid w:val="00744210"/>
    <w:rsid w:val="007553DA"/>
    <w:rsid w:val="0078628F"/>
    <w:rsid w:val="00795A70"/>
    <w:rsid w:val="007C5453"/>
    <w:rsid w:val="007F005F"/>
    <w:rsid w:val="00813ADE"/>
    <w:rsid w:val="00823773"/>
    <w:rsid w:val="008256EA"/>
    <w:rsid w:val="0083023B"/>
    <w:rsid w:val="008346BA"/>
    <w:rsid w:val="008520DA"/>
    <w:rsid w:val="008716EB"/>
    <w:rsid w:val="00896BDA"/>
    <w:rsid w:val="0089727F"/>
    <w:rsid w:val="008A6918"/>
    <w:rsid w:val="008C74F1"/>
    <w:rsid w:val="008F045E"/>
    <w:rsid w:val="008F2B5C"/>
    <w:rsid w:val="008F7637"/>
    <w:rsid w:val="0090117F"/>
    <w:rsid w:val="0095099A"/>
    <w:rsid w:val="00951D6A"/>
    <w:rsid w:val="00984F9B"/>
    <w:rsid w:val="00997D98"/>
    <w:rsid w:val="009A3143"/>
    <w:rsid w:val="00A13985"/>
    <w:rsid w:val="00A1558D"/>
    <w:rsid w:val="00A26904"/>
    <w:rsid w:val="00A33F2E"/>
    <w:rsid w:val="00A34D4E"/>
    <w:rsid w:val="00A67C1E"/>
    <w:rsid w:val="00A72AB0"/>
    <w:rsid w:val="00A76CB3"/>
    <w:rsid w:val="00A97803"/>
    <w:rsid w:val="00AD0D1F"/>
    <w:rsid w:val="00AD61A4"/>
    <w:rsid w:val="00B0518F"/>
    <w:rsid w:val="00B06728"/>
    <w:rsid w:val="00B155E3"/>
    <w:rsid w:val="00B61983"/>
    <w:rsid w:val="00B63E0F"/>
    <w:rsid w:val="00B7076A"/>
    <w:rsid w:val="00B8229C"/>
    <w:rsid w:val="00B855DE"/>
    <w:rsid w:val="00B94DE2"/>
    <w:rsid w:val="00BA4EA9"/>
    <w:rsid w:val="00C340A8"/>
    <w:rsid w:val="00C66150"/>
    <w:rsid w:val="00C834CE"/>
    <w:rsid w:val="00C83BA7"/>
    <w:rsid w:val="00C869E9"/>
    <w:rsid w:val="00C93A7C"/>
    <w:rsid w:val="00CC4BE6"/>
    <w:rsid w:val="00CC7734"/>
    <w:rsid w:val="00CC7750"/>
    <w:rsid w:val="00CE7816"/>
    <w:rsid w:val="00D01266"/>
    <w:rsid w:val="00D0330E"/>
    <w:rsid w:val="00D06450"/>
    <w:rsid w:val="00D13E67"/>
    <w:rsid w:val="00D21DC1"/>
    <w:rsid w:val="00D47D47"/>
    <w:rsid w:val="00D552D8"/>
    <w:rsid w:val="00D57BD6"/>
    <w:rsid w:val="00D60FE0"/>
    <w:rsid w:val="00D62B26"/>
    <w:rsid w:val="00D77C29"/>
    <w:rsid w:val="00D82350"/>
    <w:rsid w:val="00DB3B4C"/>
    <w:rsid w:val="00DD5557"/>
    <w:rsid w:val="00E03C1C"/>
    <w:rsid w:val="00E25542"/>
    <w:rsid w:val="00E26099"/>
    <w:rsid w:val="00E3112D"/>
    <w:rsid w:val="00E40671"/>
    <w:rsid w:val="00E52D58"/>
    <w:rsid w:val="00E66056"/>
    <w:rsid w:val="00E83C52"/>
    <w:rsid w:val="00ED27F9"/>
    <w:rsid w:val="00EE3DAD"/>
    <w:rsid w:val="00EF37E6"/>
    <w:rsid w:val="00F16E7D"/>
    <w:rsid w:val="00F26EEF"/>
    <w:rsid w:val="00F40CA4"/>
    <w:rsid w:val="00F520F6"/>
    <w:rsid w:val="00FC7CB7"/>
    <w:rsid w:val="00FF2E34"/>
    <w:rsid w:val="2EB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D4F57"/>
  <w15:docId w15:val="{E8BE93BA-9E7A-4D8A-AAE6-EF8F9163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4D4E"/>
    <w:pPr>
      <w:keepNext/>
      <w:jc w:val="center"/>
      <w:outlineLvl w:val="1"/>
    </w:pPr>
    <w:rPr>
      <w:rFonts w:ascii="Tahoma" w:hAnsi="Tahom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750"/>
  </w:style>
  <w:style w:type="paragraph" w:styleId="Footer">
    <w:name w:val="footer"/>
    <w:basedOn w:val="Normal"/>
    <w:link w:val="FooterChar"/>
    <w:uiPriority w:val="99"/>
    <w:unhideWhenUsed/>
    <w:rsid w:val="00CC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750"/>
  </w:style>
  <w:style w:type="paragraph" w:styleId="BalloonText">
    <w:name w:val="Balloon Text"/>
    <w:basedOn w:val="Normal"/>
    <w:link w:val="BalloonTextChar"/>
    <w:uiPriority w:val="99"/>
    <w:semiHidden/>
    <w:unhideWhenUsed/>
    <w:rsid w:val="00CC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2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34D4E"/>
    <w:rPr>
      <w:rFonts w:ascii="Tahoma" w:eastAsia="Times New Roman" w:hAnsi="Tahoma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semiHidden/>
    <w:rsid w:val="00A34D4E"/>
    <w:pPr>
      <w:tabs>
        <w:tab w:val="left" w:pos="142"/>
        <w:tab w:val="left" w:pos="6096"/>
        <w:tab w:val="left" w:pos="6379"/>
        <w:tab w:val="left" w:pos="9214"/>
      </w:tabs>
      <w:ind w:right="85"/>
      <w:jc w:val="both"/>
    </w:pPr>
    <w:rPr>
      <w:rFonts w:ascii="Tahoma" w:hAnsi="Tahoma" w:cs="Tahoma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34D4E"/>
    <w:rPr>
      <w:rFonts w:ascii="Tahoma" w:eastAsia="Times New Roman" w:hAnsi="Tahoma" w:cs="Tahoma"/>
      <w:szCs w:val="20"/>
    </w:rPr>
  </w:style>
  <w:style w:type="paragraph" w:styleId="FootnoteText">
    <w:name w:val="footnote text"/>
    <w:basedOn w:val="Normal"/>
    <w:link w:val="FootnoteTextChar"/>
    <w:rsid w:val="00A34D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4D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34D4E"/>
    <w:rPr>
      <w:vertAlign w:val="superscript"/>
    </w:rPr>
  </w:style>
  <w:style w:type="paragraph" w:styleId="NoSpacing">
    <w:name w:val="No Spacing"/>
    <w:uiPriority w:val="1"/>
    <w:qFormat/>
    <w:rsid w:val="001A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01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125B-8792-4521-9CB2-FB0CB072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Birnage</dc:creator>
  <cp:lastModifiedBy>Jagdeep Birdi</cp:lastModifiedBy>
  <cp:revision>3</cp:revision>
  <cp:lastPrinted>2021-01-25T14:06:00Z</cp:lastPrinted>
  <dcterms:created xsi:type="dcterms:W3CDTF">2025-10-19T17:13:00Z</dcterms:created>
  <dcterms:modified xsi:type="dcterms:W3CDTF">2025-10-19T17:43:00Z</dcterms:modified>
</cp:coreProperties>
</file>