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4F01D84C">
                                  <wp:extent cx="1800225" cy="186529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874082"/>
                                          </a:xfrm>
                                          <a:prstGeom prst="rect">
                                            <a:avLst/>
                                          </a:prstGeom>
                                        </pic:spPr>
                                      </pic:pic>
                                    </a:graphicData>
                                  </a:graphic>
                                </wp:inline>
                              </w:drawing>
                            </w:r>
                          </w:p>
                          <w:p w14:paraId="7ECFBCF8" w14:textId="77777777" w:rsidR="00E252E6" w:rsidRDefault="00E252E6" w:rsidP="00561369">
                            <w:pPr>
                              <w:jc w:val="center"/>
                              <w:rPr>
                                <w:rFonts w:ascii="DM Sans" w:hAnsi="DM Sans"/>
                                <w:b/>
                                <w:noProof/>
                                <w:color w:val="2F5496" w:themeColor="accent1" w:themeShade="BF"/>
                                <w:sz w:val="44"/>
                                <w:szCs w:val="44"/>
                              </w:rPr>
                            </w:pPr>
                          </w:p>
                          <w:p w14:paraId="175D2B57" w14:textId="2DB9E3ED" w:rsidR="00E252E6" w:rsidRDefault="0064773C" w:rsidP="00561369">
                            <w:pPr>
                              <w:jc w:val="center"/>
                              <w:rPr>
                                <w:rFonts w:ascii="DM Sans" w:hAnsi="DM Sans"/>
                                <w:b/>
                                <w:noProof/>
                                <w:color w:val="2F5496" w:themeColor="accent1" w:themeShade="BF"/>
                                <w:sz w:val="40"/>
                                <w:szCs w:val="40"/>
                              </w:rPr>
                            </w:pPr>
                            <w:r>
                              <w:rPr>
                                <w:rFonts w:ascii="DM Sans" w:hAnsi="DM Sans"/>
                                <w:b/>
                                <w:noProof/>
                                <w:color w:val="2F5496" w:themeColor="accent1" w:themeShade="BF"/>
                                <w:sz w:val="40"/>
                                <w:szCs w:val="40"/>
                              </w:rPr>
                              <w:t>Specialist Support Assistant</w:t>
                            </w:r>
                          </w:p>
                          <w:p w14:paraId="213DA80E" w14:textId="61B928C0" w:rsidR="00A7380A" w:rsidRPr="00E252E6" w:rsidRDefault="00E2521F" w:rsidP="00561369">
                            <w:pPr>
                              <w:jc w:val="center"/>
                              <w:rPr>
                                <w:rFonts w:ascii="DM Sans" w:hAnsi="DM Sans"/>
                                <w:b/>
                                <w:noProof/>
                                <w:color w:val="2F5496" w:themeColor="accent1" w:themeShade="BF"/>
                                <w:sz w:val="40"/>
                                <w:szCs w:val="40"/>
                              </w:rPr>
                            </w:pPr>
                            <w:r w:rsidRPr="00E252E6">
                              <w:rPr>
                                <w:rFonts w:ascii="DM Sans" w:hAnsi="DM Sans"/>
                                <w:b/>
                                <w:noProof/>
                                <w:color w:val="2F5496" w:themeColor="accent1" w:themeShade="BF"/>
                                <w:sz w:val="40"/>
                                <w:szCs w:val="40"/>
                              </w:rPr>
                              <w:t>Application Pack</w:t>
                            </w:r>
                            <w:r w:rsidR="00A7380A" w:rsidRPr="00E252E6">
                              <w:rPr>
                                <w:rFonts w:ascii="DM Sans" w:hAnsi="DM Sans"/>
                                <w:b/>
                                <w:noProof/>
                                <w:color w:val="2F5496" w:themeColor="accent1" w:themeShade="BF"/>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4F01D84C">
                            <wp:extent cx="1800225" cy="186529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874082"/>
                                    </a:xfrm>
                                    <a:prstGeom prst="rect">
                                      <a:avLst/>
                                    </a:prstGeom>
                                  </pic:spPr>
                                </pic:pic>
                              </a:graphicData>
                            </a:graphic>
                          </wp:inline>
                        </w:drawing>
                      </w:r>
                    </w:p>
                    <w:p w14:paraId="7ECFBCF8" w14:textId="77777777" w:rsidR="00E252E6" w:rsidRDefault="00E252E6" w:rsidP="00561369">
                      <w:pPr>
                        <w:jc w:val="center"/>
                        <w:rPr>
                          <w:rFonts w:ascii="DM Sans" w:hAnsi="DM Sans"/>
                          <w:b/>
                          <w:noProof/>
                          <w:color w:val="2F5496" w:themeColor="accent1" w:themeShade="BF"/>
                          <w:sz w:val="44"/>
                          <w:szCs w:val="44"/>
                        </w:rPr>
                      </w:pPr>
                    </w:p>
                    <w:p w14:paraId="175D2B57" w14:textId="2DB9E3ED" w:rsidR="00E252E6" w:rsidRDefault="0064773C" w:rsidP="00561369">
                      <w:pPr>
                        <w:jc w:val="center"/>
                        <w:rPr>
                          <w:rFonts w:ascii="DM Sans" w:hAnsi="DM Sans"/>
                          <w:b/>
                          <w:noProof/>
                          <w:color w:val="2F5496" w:themeColor="accent1" w:themeShade="BF"/>
                          <w:sz w:val="40"/>
                          <w:szCs w:val="40"/>
                        </w:rPr>
                      </w:pPr>
                      <w:r>
                        <w:rPr>
                          <w:rFonts w:ascii="DM Sans" w:hAnsi="DM Sans"/>
                          <w:b/>
                          <w:noProof/>
                          <w:color w:val="2F5496" w:themeColor="accent1" w:themeShade="BF"/>
                          <w:sz w:val="40"/>
                          <w:szCs w:val="40"/>
                        </w:rPr>
                        <w:t>Specialist Support Assistant</w:t>
                      </w:r>
                    </w:p>
                    <w:p w14:paraId="213DA80E" w14:textId="61B928C0" w:rsidR="00A7380A" w:rsidRPr="00E252E6" w:rsidRDefault="00E2521F" w:rsidP="00561369">
                      <w:pPr>
                        <w:jc w:val="center"/>
                        <w:rPr>
                          <w:rFonts w:ascii="DM Sans" w:hAnsi="DM Sans"/>
                          <w:b/>
                          <w:noProof/>
                          <w:color w:val="2F5496" w:themeColor="accent1" w:themeShade="BF"/>
                          <w:sz w:val="40"/>
                          <w:szCs w:val="40"/>
                        </w:rPr>
                      </w:pPr>
                      <w:r w:rsidRPr="00E252E6">
                        <w:rPr>
                          <w:rFonts w:ascii="DM Sans" w:hAnsi="DM Sans"/>
                          <w:b/>
                          <w:noProof/>
                          <w:color w:val="2F5496" w:themeColor="accent1" w:themeShade="BF"/>
                          <w:sz w:val="40"/>
                          <w:szCs w:val="40"/>
                        </w:rPr>
                        <w:t>Application Pack</w:t>
                      </w:r>
                      <w:r w:rsidR="00A7380A" w:rsidRPr="00E252E6">
                        <w:rPr>
                          <w:rFonts w:ascii="DM Sans" w:hAnsi="DM Sans"/>
                          <w:b/>
                          <w:noProof/>
                          <w:color w:val="2F5496" w:themeColor="accent1" w:themeShade="BF"/>
                          <w:sz w:val="40"/>
                          <w:szCs w:val="40"/>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2A245BAB">
            <wp:extent cx="4927600" cy="572102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33837" cy="572826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Default="00866ECC">
          <w:pPr>
            <w:pStyle w:val="TOCHeading"/>
            <w:rPr>
              <w:rFonts w:ascii="DM Sans" w:hAnsi="DM Sans"/>
            </w:rPr>
          </w:pPr>
          <w:r w:rsidRPr="00CB41B3">
            <w:rPr>
              <w:rFonts w:ascii="DM Sans" w:hAnsi="DM Sans"/>
            </w:rPr>
            <w:t>Contents</w:t>
          </w:r>
        </w:p>
        <w:p w14:paraId="428F474F" w14:textId="77777777" w:rsidR="00676719" w:rsidRPr="00676719" w:rsidRDefault="00676719" w:rsidP="00676719">
          <w:pPr>
            <w:rPr>
              <w:lang w:val="en-US"/>
            </w:rPr>
          </w:pPr>
        </w:p>
        <w:p w14:paraId="5DA0B11F" w14:textId="510847B1" w:rsidR="003F0220" w:rsidRDefault="00866ECC">
          <w:pPr>
            <w:pStyle w:val="TOC1"/>
            <w:rPr>
              <w:rFonts w:asciiTheme="minorHAnsi" w:eastAsiaTheme="minorEastAsia" w:hAnsiTheme="minorHAnsi" w:cstheme="minorBidi"/>
              <w:noProof/>
              <w:kern w:val="2"/>
              <w:lang w:eastAsia="en-GB"/>
              <w14:ligatures w14:val="standardContextual"/>
            </w:rPr>
          </w:pPr>
          <w:r w:rsidRPr="00013442">
            <w:rPr>
              <w:b/>
              <w:bCs/>
            </w:rPr>
            <w:fldChar w:fldCharType="begin"/>
          </w:r>
          <w:r w:rsidRPr="00013442">
            <w:rPr>
              <w:b/>
              <w:bCs/>
            </w:rPr>
            <w:instrText xml:space="preserve"> TOC \o "1-3" \h \z \u </w:instrText>
          </w:r>
          <w:r w:rsidRPr="00013442">
            <w:rPr>
              <w:b/>
              <w:bCs/>
            </w:rPr>
            <w:fldChar w:fldCharType="separate"/>
          </w:r>
          <w:hyperlink w:anchor="_Toc164675793" w:history="1">
            <w:r w:rsidR="003F0220" w:rsidRPr="00F12B62">
              <w:rPr>
                <w:rStyle w:val="Hyperlink"/>
                <w:rFonts w:eastAsia="Times New Roman"/>
                <w:noProof/>
              </w:rPr>
              <w:t>Letter from Cathie Paine, Chief Executive Officer</w:t>
            </w:r>
            <w:r w:rsidR="003F0220">
              <w:rPr>
                <w:noProof/>
                <w:webHidden/>
              </w:rPr>
              <w:tab/>
            </w:r>
            <w:r w:rsidR="003F0220">
              <w:rPr>
                <w:noProof/>
                <w:webHidden/>
              </w:rPr>
              <w:fldChar w:fldCharType="begin"/>
            </w:r>
            <w:r w:rsidR="003F0220">
              <w:rPr>
                <w:noProof/>
                <w:webHidden/>
              </w:rPr>
              <w:instrText xml:space="preserve"> PAGEREF _Toc164675793 \h </w:instrText>
            </w:r>
            <w:r w:rsidR="003F0220">
              <w:rPr>
                <w:noProof/>
                <w:webHidden/>
              </w:rPr>
            </w:r>
            <w:r w:rsidR="003F0220">
              <w:rPr>
                <w:noProof/>
                <w:webHidden/>
              </w:rPr>
              <w:fldChar w:fldCharType="separate"/>
            </w:r>
            <w:r w:rsidR="003F0220">
              <w:rPr>
                <w:noProof/>
                <w:webHidden/>
              </w:rPr>
              <w:t>3</w:t>
            </w:r>
            <w:r w:rsidR="003F0220">
              <w:rPr>
                <w:noProof/>
                <w:webHidden/>
              </w:rPr>
              <w:fldChar w:fldCharType="end"/>
            </w:r>
          </w:hyperlink>
        </w:p>
        <w:p w14:paraId="78B7DD68" w14:textId="050F5251" w:rsidR="003F0220" w:rsidRDefault="00EC3132">
          <w:pPr>
            <w:pStyle w:val="TOC1"/>
            <w:rPr>
              <w:rFonts w:asciiTheme="minorHAnsi" w:eastAsiaTheme="minorEastAsia" w:hAnsiTheme="minorHAnsi" w:cstheme="minorBidi"/>
              <w:noProof/>
              <w:kern w:val="2"/>
              <w:lang w:eastAsia="en-GB"/>
              <w14:ligatures w14:val="standardContextual"/>
            </w:rPr>
          </w:pPr>
          <w:hyperlink w:anchor="_Toc164675794" w:history="1">
            <w:r w:rsidR="003F0220" w:rsidRPr="00F12B62">
              <w:rPr>
                <w:rStyle w:val="Hyperlink"/>
                <w:rFonts w:eastAsia="Times New Roman"/>
                <w:noProof/>
              </w:rPr>
              <w:t>Letter from Ben Clark, Headteacher</w:t>
            </w:r>
            <w:r w:rsidR="003F0220">
              <w:rPr>
                <w:noProof/>
                <w:webHidden/>
              </w:rPr>
              <w:tab/>
            </w:r>
            <w:r w:rsidR="003F0220">
              <w:rPr>
                <w:noProof/>
                <w:webHidden/>
              </w:rPr>
              <w:fldChar w:fldCharType="begin"/>
            </w:r>
            <w:r w:rsidR="003F0220">
              <w:rPr>
                <w:noProof/>
                <w:webHidden/>
              </w:rPr>
              <w:instrText xml:space="preserve"> PAGEREF _Toc164675794 \h </w:instrText>
            </w:r>
            <w:r w:rsidR="003F0220">
              <w:rPr>
                <w:noProof/>
                <w:webHidden/>
              </w:rPr>
            </w:r>
            <w:r w:rsidR="003F0220">
              <w:rPr>
                <w:noProof/>
                <w:webHidden/>
              </w:rPr>
              <w:fldChar w:fldCharType="separate"/>
            </w:r>
            <w:r w:rsidR="003F0220">
              <w:rPr>
                <w:noProof/>
                <w:webHidden/>
              </w:rPr>
              <w:t>4</w:t>
            </w:r>
            <w:r w:rsidR="003F0220">
              <w:rPr>
                <w:noProof/>
                <w:webHidden/>
              </w:rPr>
              <w:fldChar w:fldCharType="end"/>
            </w:r>
          </w:hyperlink>
        </w:p>
        <w:p w14:paraId="40B5D53E" w14:textId="1BACB705" w:rsidR="003F0220" w:rsidRDefault="00EC3132">
          <w:pPr>
            <w:pStyle w:val="TOC1"/>
            <w:rPr>
              <w:rFonts w:asciiTheme="minorHAnsi" w:eastAsiaTheme="minorEastAsia" w:hAnsiTheme="minorHAnsi" w:cstheme="minorBidi"/>
              <w:noProof/>
              <w:kern w:val="2"/>
              <w:lang w:eastAsia="en-GB"/>
              <w14:ligatures w14:val="standardContextual"/>
            </w:rPr>
          </w:pPr>
          <w:hyperlink w:anchor="_Toc164675795" w:history="1">
            <w:r w:rsidR="003F0220" w:rsidRPr="00F12B62">
              <w:rPr>
                <w:rStyle w:val="Hyperlink"/>
                <w:rFonts w:ascii="DM Sans" w:hAnsi="DM Sans"/>
                <w:noProof/>
              </w:rPr>
              <w:t>Our Touchstones</w:t>
            </w:r>
            <w:r w:rsidR="003F0220">
              <w:rPr>
                <w:noProof/>
                <w:webHidden/>
              </w:rPr>
              <w:tab/>
            </w:r>
            <w:r w:rsidR="003F0220">
              <w:rPr>
                <w:noProof/>
                <w:webHidden/>
              </w:rPr>
              <w:fldChar w:fldCharType="begin"/>
            </w:r>
            <w:r w:rsidR="003F0220">
              <w:rPr>
                <w:noProof/>
                <w:webHidden/>
              </w:rPr>
              <w:instrText xml:space="preserve"> PAGEREF _Toc164675795 \h </w:instrText>
            </w:r>
            <w:r w:rsidR="003F0220">
              <w:rPr>
                <w:noProof/>
                <w:webHidden/>
              </w:rPr>
            </w:r>
            <w:r w:rsidR="003F0220">
              <w:rPr>
                <w:noProof/>
                <w:webHidden/>
              </w:rPr>
              <w:fldChar w:fldCharType="separate"/>
            </w:r>
            <w:r w:rsidR="003F0220">
              <w:rPr>
                <w:noProof/>
                <w:webHidden/>
              </w:rPr>
              <w:t>5</w:t>
            </w:r>
            <w:r w:rsidR="003F0220">
              <w:rPr>
                <w:noProof/>
                <w:webHidden/>
              </w:rPr>
              <w:fldChar w:fldCharType="end"/>
            </w:r>
          </w:hyperlink>
        </w:p>
        <w:p w14:paraId="1AC28C1C" w14:textId="38165EA3" w:rsidR="003F0220" w:rsidRDefault="00EC3132">
          <w:pPr>
            <w:pStyle w:val="TOC1"/>
            <w:rPr>
              <w:rFonts w:asciiTheme="minorHAnsi" w:eastAsiaTheme="minorEastAsia" w:hAnsiTheme="minorHAnsi" w:cstheme="minorBidi"/>
              <w:noProof/>
              <w:kern w:val="2"/>
              <w:lang w:eastAsia="en-GB"/>
              <w14:ligatures w14:val="standardContextual"/>
            </w:rPr>
          </w:pPr>
          <w:hyperlink w:anchor="_Toc164675796" w:history="1">
            <w:r w:rsidR="003F0220" w:rsidRPr="00F12B62">
              <w:rPr>
                <w:rStyle w:val="Hyperlink"/>
                <w:rFonts w:ascii="DM Sans" w:hAnsi="DM Sans"/>
                <w:noProof/>
              </w:rPr>
              <w:t>The role</w:t>
            </w:r>
            <w:r w:rsidR="003F0220">
              <w:rPr>
                <w:noProof/>
                <w:webHidden/>
              </w:rPr>
              <w:tab/>
            </w:r>
            <w:r w:rsidR="003F0220">
              <w:rPr>
                <w:noProof/>
                <w:webHidden/>
              </w:rPr>
              <w:fldChar w:fldCharType="begin"/>
            </w:r>
            <w:r w:rsidR="003F0220">
              <w:rPr>
                <w:noProof/>
                <w:webHidden/>
              </w:rPr>
              <w:instrText xml:space="preserve"> PAGEREF _Toc164675796 \h </w:instrText>
            </w:r>
            <w:r w:rsidR="003F0220">
              <w:rPr>
                <w:noProof/>
                <w:webHidden/>
              </w:rPr>
            </w:r>
            <w:r w:rsidR="003F0220">
              <w:rPr>
                <w:noProof/>
                <w:webHidden/>
              </w:rPr>
              <w:fldChar w:fldCharType="separate"/>
            </w:r>
            <w:r w:rsidR="003F0220">
              <w:rPr>
                <w:noProof/>
                <w:webHidden/>
              </w:rPr>
              <w:t>6</w:t>
            </w:r>
            <w:r w:rsidR="003F0220">
              <w:rPr>
                <w:noProof/>
                <w:webHidden/>
              </w:rPr>
              <w:fldChar w:fldCharType="end"/>
            </w:r>
          </w:hyperlink>
        </w:p>
        <w:p w14:paraId="3485C6D2" w14:textId="30333716" w:rsidR="003F0220" w:rsidRDefault="00EC3132">
          <w:pPr>
            <w:pStyle w:val="TOC1"/>
            <w:rPr>
              <w:rFonts w:asciiTheme="minorHAnsi" w:eastAsiaTheme="minorEastAsia" w:hAnsiTheme="minorHAnsi" w:cstheme="minorBidi"/>
              <w:noProof/>
              <w:kern w:val="2"/>
              <w:lang w:eastAsia="en-GB"/>
              <w14:ligatures w14:val="standardContextual"/>
            </w:rPr>
          </w:pPr>
          <w:hyperlink w:anchor="_Toc164675797" w:history="1">
            <w:r w:rsidR="003F0220" w:rsidRPr="00F12B62">
              <w:rPr>
                <w:rStyle w:val="Hyperlink"/>
                <w:rFonts w:ascii="DM Sans" w:hAnsi="DM Sans"/>
                <w:noProof/>
              </w:rPr>
              <w:t>The application</w:t>
            </w:r>
            <w:r w:rsidR="003F0220">
              <w:rPr>
                <w:noProof/>
                <w:webHidden/>
              </w:rPr>
              <w:tab/>
            </w:r>
            <w:r w:rsidR="003F0220">
              <w:rPr>
                <w:noProof/>
                <w:webHidden/>
              </w:rPr>
              <w:fldChar w:fldCharType="begin"/>
            </w:r>
            <w:r w:rsidR="003F0220">
              <w:rPr>
                <w:noProof/>
                <w:webHidden/>
              </w:rPr>
              <w:instrText xml:space="preserve"> PAGEREF _Toc164675797 \h </w:instrText>
            </w:r>
            <w:r w:rsidR="003F0220">
              <w:rPr>
                <w:noProof/>
                <w:webHidden/>
              </w:rPr>
            </w:r>
            <w:r w:rsidR="003F0220">
              <w:rPr>
                <w:noProof/>
                <w:webHidden/>
              </w:rPr>
              <w:fldChar w:fldCharType="separate"/>
            </w:r>
            <w:r w:rsidR="003F0220">
              <w:rPr>
                <w:noProof/>
                <w:webHidden/>
              </w:rPr>
              <w:t>9</w:t>
            </w:r>
            <w:r w:rsidR="003F0220">
              <w:rPr>
                <w:noProof/>
                <w:webHidden/>
              </w:rPr>
              <w:fldChar w:fldCharType="end"/>
            </w:r>
          </w:hyperlink>
        </w:p>
        <w:p w14:paraId="0B29260E" w14:textId="034000C0" w:rsidR="003F0220" w:rsidRDefault="00EC3132">
          <w:pPr>
            <w:pStyle w:val="TOC2"/>
            <w:rPr>
              <w:rFonts w:asciiTheme="minorHAnsi" w:eastAsiaTheme="minorEastAsia" w:hAnsiTheme="minorHAnsi" w:cstheme="minorBidi"/>
              <w:noProof/>
              <w:kern w:val="2"/>
              <w:lang w:eastAsia="en-GB"/>
              <w14:ligatures w14:val="standardContextual"/>
            </w:rPr>
          </w:pPr>
          <w:hyperlink w:anchor="_Toc164675798" w:history="1">
            <w:r w:rsidR="003F0220" w:rsidRPr="00F12B62">
              <w:rPr>
                <w:rStyle w:val="Hyperlink"/>
                <w:rFonts w:ascii="DM Sans" w:hAnsi="DM Sans"/>
                <w:noProof/>
              </w:rPr>
              <w:t>The application process and timetable</w:t>
            </w:r>
            <w:r w:rsidR="003F0220">
              <w:rPr>
                <w:noProof/>
                <w:webHidden/>
              </w:rPr>
              <w:tab/>
            </w:r>
            <w:r w:rsidR="003F0220">
              <w:rPr>
                <w:noProof/>
                <w:webHidden/>
              </w:rPr>
              <w:fldChar w:fldCharType="begin"/>
            </w:r>
            <w:r w:rsidR="003F0220">
              <w:rPr>
                <w:noProof/>
                <w:webHidden/>
              </w:rPr>
              <w:instrText xml:space="preserve"> PAGEREF _Toc164675798 \h </w:instrText>
            </w:r>
            <w:r w:rsidR="003F0220">
              <w:rPr>
                <w:noProof/>
                <w:webHidden/>
              </w:rPr>
            </w:r>
            <w:r w:rsidR="003F0220">
              <w:rPr>
                <w:noProof/>
                <w:webHidden/>
              </w:rPr>
              <w:fldChar w:fldCharType="separate"/>
            </w:r>
            <w:r w:rsidR="003F0220">
              <w:rPr>
                <w:noProof/>
                <w:webHidden/>
              </w:rPr>
              <w:t>9</w:t>
            </w:r>
            <w:r w:rsidR="003F0220">
              <w:rPr>
                <w:noProof/>
                <w:webHidden/>
              </w:rPr>
              <w:fldChar w:fldCharType="end"/>
            </w:r>
          </w:hyperlink>
        </w:p>
        <w:p w14:paraId="44A5B0AA" w14:textId="6C45CFCC" w:rsidR="003F0220" w:rsidRDefault="00EC3132">
          <w:pPr>
            <w:pStyle w:val="TOC1"/>
            <w:rPr>
              <w:rFonts w:asciiTheme="minorHAnsi" w:eastAsiaTheme="minorEastAsia" w:hAnsiTheme="minorHAnsi" w:cstheme="minorBidi"/>
              <w:noProof/>
              <w:kern w:val="2"/>
              <w:lang w:eastAsia="en-GB"/>
              <w14:ligatures w14:val="standardContextual"/>
            </w:rPr>
          </w:pPr>
          <w:hyperlink w:anchor="_Toc164675799" w:history="1">
            <w:r w:rsidR="003F0220" w:rsidRPr="00F12B62">
              <w:rPr>
                <w:rStyle w:val="Hyperlink"/>
                <w:rFonts w:ascii="DM Sans" w:hAnsi="DM Sans"/>
                <w:noProof/>
              </w:rPr>
              <w:t>Safeguarding, Safer Recruitment and Data Protection</w:t>
            </w:r>
            <w:r w:rsidR="003F0220">
              <w:rPr>
                <w:noProof/>
                <w:webHidden/>
              </w:rPr>
              <w:tab/>
            </w:r>
            <w:r w:rsidR="003F0220">
              <w:rPr>
                <w:noProof/>
                <w:webHidden/>
              </w:rPr>
              <w:fldChar w:fldCharType="begin"/>
            </w:r>
            <w:r w:rsidR="003F0220">
              <w:rPr>
                <w:noProof/>
                <w:webHidden/>
              </w:rPr>
              <w:instrText xml:space="preserve"> PAGEREF _Toc164675799 \h </w:instrText>
            </w:r>
            <w:r w:rsidR="003F0220">
              <w:rPr>
                <w:noProof/>
                <w:webHidden/>
              </w:rPr>
            </w:r>
            <w:r w:rsidR="003F0220">
              <w:rPr>
                <w:noProof/>
                <w:webHidden/>
              </w:rPr>
              <w:fldChar w:fldCharType="separate"/>
            </w:r>
            <w:r w:rsidR="003F0220">
              <w:rPr>
                <w:noProof/>
                <w:webHidden/>
              </w:rPr>
              <w:t>10</w:t>
            </w:r>
            <w:r w:rsidR="003F0220">
              <w:rPr>
                <w:noProof/>
                <w:webHidden/>
              </w:rPr>
              <w:fldChar w:fldCharType="end"/>
            </w:r>
          </w:hyperlink>
        </w:p>
        <w:p w14:paraId="237751D6" w14:textId="6CC01C76" w:rsidR="003F0220" w:rsidRDefault="00EC3132">
          <w:pPr>
            <w:pStyle w:val="TOC1"/>
            <w:rPr>
              <w:rFonts w:asciiTheme="minorHAnsi" w:eastAsiaTheme="minorEastAsia" w:hAnsiTheme="minorHAnsi" w:cstheme="minorBidi"/>
              <w:noProof/>
              <w:kern w:val="2"/>
              <w:lang w:eastAsia="en-GB"/>
              <w14:ligatures w14:val="standardContextual"/>
            </w:rPr>
          </w:pPr>
          <w:hyperlink w:anchor="_Toc164675800" w:history="1">
            <w:r w:rsidR="003F0220" w:rsidRPr="00F12B62">
              <w:rPr>
                <w:rStyle w:val="Hyperlink"/>
                <w:rFonts w:ascii="DM Sans" w:hAnsi="DM Sans"/>
                <w:noProof/>
              </w:rPr>
              <w:t>Job Description</w:t>
            </w:r>
            <w:r w:rsidR="003F0220">
              <w:rPr>
                <w:noProof/>
                <w:webHidden/>
              </w:rPr>
              <w:tab/>
            </w:r>
            <w:r w:rsidR="003F0220">
              <w:rPr>
                <w:noProof/>
                <w:webHidden/>
              </w:rPr>
              <w:fldChar w:fldCharType="begin"/>
            </w:r>
            <w:r w:rsidR="003F0220">
              <w:rPr>
                <w:noProof/>
                <w:webHidden/>
              </w:rPr>
              <w:instrText xml:space="preserve"> PAGEREF _Toc164675800 \h </w:instrText>
            </w:r>
            <w:r w:rsidR="003F0220">
              <w:rPr>
                <w:noProof/>
                <w:webHidden/>
              </w:rPr>
            </w:r>
            <w:r w:rsidR="003F0220">
              <w:rPr>
                <w:noProof/>
                <w:webHidden/>
              </w:rPr>
              <w:fldChar w:fldCharType="separate"/>
            </w:r>
            <w:r w:rsidR="003F0220">
              <w:rPr>
                <w:noProof/>
                <w:webHidden/>
              </w:rPr>
              <w:t>11</w:t>
            </w:r>
            <w:r w:rsidR="003F0220">
              <w:rPr>
                <w:noProof/>
                <w:webHidden/>
              </w:rPr>
              <w:fldChar w:fldCharType="end"/>
            </w:r>
          </w:hyperlink>
        </w:p>
        <w:p w14:paraId="338B3DAF" w14:textId="1F382D49" w:rsidR="003F0220" w:rsidRDefault="00EC3132">
          <w:pPr>
            <w:pStyle w:val="TOC1"/>
            <w:rPr>
              <w:rFonts w:asciiTheme="minorHAnsi" w:eastAsiaTheme="minorEastAsia" w:hAnsiTheme="minorHAnsi" w:cstheme="minorBidi"/>
              <w:noProof/>
              <w:kern w:val="2"/>
              <w:lang w:eastAsia="en-GB"/>
              <w14:ligatures w14:val="standardContextual"/>
            </w:rPr>
          </w:pPr>
          <w:hyperlink w:anchor="_Toc164675801" w:history="1">
            <w:r w:rsidR="003F0220" w:rsidRPr="00F12B62">
              <w:rPr>
                <w:rStyle w:val="Hyperlink"/>
                <w:rFonts w:ascii="DM Sans" w:hAnsi="DM Sans"/>
                <w:noProof/>
              </w:rPr>
              <w:t>Person Specification</w:t>
            </w:r>
            <w:r w:rsidR="003F0220">
              <w:rPr>
                <w:noProof/>
                <w:webHidden/>
              </w:rPr>
              <w:tab/>
            </w:r>
            <w:r w:rsidR="003F0220">
              <w:rPr>
                <w:noProof/>
                <w:webHidden/>
              </w:rPr>
              <w:fldChar w:fldCharType="begin"/>
            </w:r>
            <w:r w:rsidR="003F0220">
              <w:rPr>
                <w:noProof/>
                <w:webHidden/>
              </w:rPr>
              <w:instrText xml:space="preserve"> PAGEREF _Toc164675801 \h </w:instrText>
            </w:r>
            <w:r w:rsidR="003F0220">
              <w:rPr>
                <w:noProof/>
                <w:webHidden/>
              </w:rPr>
            </w:r>
            <w:r w:rsidR="003F0220">
              <w:rPr>
                <w:noProof/>
                <w:webHidden/>
              </w:rPr>
              <w:fldChar w:fldCharType="separate"/>
            </w:r>
            <w:r w:rsidR="003F0220">
              <w:rPr>
                <w:noProof/>
                <w:webHidden/>
              </w:rPr>
              <w:t>14</w:t>
            </w:r>
            <w:r w:rsidR="003F0220">
              <w:rPr>
                <w:noProof/>
                <w:webHidden/>
              </w:rPr>
              <w:fldChar w:fldCharType="end"/>
            </w:r>
          </w:hyperlink>
        </w:p>
        <w:p w14:paraId="3AF59D51" w14:textId="7FCA2C3A" w:rsidR="00866ECC" w:rsidRPr="00CB41B3" w:rsidRDefault="00866ECC">
          <w:pPr>
            <w:rPr>
              <w:rFonts w:ascii="DM Sans" w:hAnsi="DM Sans"/>
            </w:rPr>
          </w:pPr>
          <w:r w:rsidRPr="00013442">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181DA895" w:rsidR="00884CD6" w:rsidRPr="00CB41B3" w:rsidRDefault="00676719" w:rsidP="00676719">
      <w:pPr>
        <w:pStyle w:val="Heading1"/>
        <w:rPr>
          <w:rFonts w:eastAsia="Times New Roman" w:cs="Calibri"/>
        </w:rPr>
      </w:pPr>
      <w:bookmarkStart w:id="0" w:name="_Toc95812753"/>
      <w:r>
        <w:rPr>
          <w:rFonts w:eastAsia="Times New Roman"/>
        </w:rPr>
        <w:br w:type="page"/>
      </w:r>
      <w:bookmarkStart w:id="1" w:name="_Toc164675793"/>
      <w:r w:rsidR="00884CD6" w:rsidRPr="00CB41B3">
        <w:rPr>
          <w:rFonts w:eastAsia="Times New Roman"/>
        </w:rPr>
        <w:lastRenderedPageBreak/>
        <w:t>Letter from Cath</w:t>
      </w:r>
      <w:r w:rsidR="00650563">
        <w:rPr>
          <w:rFonts w:eastAsia="Times New Roman"/>
        </w:rPr>
        <w:t>i</w:t>
      </w:r>
      <w:r w:rsidR="00884CD6" w:rsidRPr="00CB41B3">
        <w:rPr>
          <w:rFonts w:eastAsia="Times New Roman"/>
        </w:rPr>
        <w:t>e Paine, Chief Executive</w:t>
      </w:r>
      <w:bookmarkEnd w:id="0"/>
      <w:r w:rsidR="00B877F7">
        <w:rPr>
          <w:rFonts w:eastAsia="Times New Roman"/>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48EA5B79" w14:textId="77777777" w:rsidR="00676719" w:rsidRPr="00676719" w:rsidRDefault="00884CD6" w:rsidP="00676719">
      <w:pPr>
        <w:rPr>
          <w:rFonts w:cstheme="minorHAnsi"/>
          <w:b/>
          <w:bCs/>
        </w:rPr>
      </w:pPr>
      <w:r w:rsidRPr="00676719">
        <w:rPr>
          <w:b/>
          <w:bCs/>
        </w:rPr>
        <w:t>C</w:t>
      </w:r>
      <w:r w:rsidR="00B877F7" w:rsidRPr="00676719">
        <w:rPr>
          <w:b/>
          <w:bCs/>
        </w:rPr>
        <w:t>EO</w:t>
      </w:r>
    </w:p>
    <w:p w14:paraId="36556E79" w14:textId="77777777" w:rsidR="00676719" w:rsidRDefault="00676719">
      <w:pPr>
        <w:spacing w:after="0" w:line="240" w:lineRule="auto"/>
        <w:rPr>
          <w:rFonts w:ascii="DM Sans" w:eastAsia="Times New Roman" w:hAnsi="DM Sans"/>
          <w:b/>
          <w:color w:val="595959"/>
          <w:sz w:val="48"/>
          <w:szCs w:val="32"/>
        </w:rPr>
      </w:pPr>
      <w:r>
        <w:rPr>
          <w:rFonts w:ascii="DM Sans" w:eastAsia="Times New Roman" w:hAnsi="DM Sans"/>
          <w:b/>
          <w:color w:val="595959"/>
          <w:sz w:val="48"/>
          <w:szCs w:val="32"/>
        </w:rPr>
        <w:br w:type="page"/>
      </w:r>
    </w:p>
    <w:p w14:paraId="6568BA44" w14:textId="61C3F9DD" w:rsidR="00676719" w:rsidRPr="00676719" w:rsidRDefault="00676719" w:rsidP="00676719">
      <w:pPr>
        <w:pStyle w:val="Heading1"/>
        <w:rPr>
          <w:rFonts w:ascii="Calibri" w:eastAsia="Calibri" w:hAnsi="Calibri" w:cstheme="minorHAnsi"/>
          <w:color w:val="auto"/>
          <w:sz w:val="22"/>
          <w:szCs w:val="22"/>
        </w:rPr>
      </w:pPr>
      <w:bookmarkStart w:id="2" w:name="_Toc164675794"/>
      <w:r w:rsidRPr="00CB41B3">
        <w:rPr>
          <w:rFonts w:eastAsia="Times New Roman"/>
        </w:rPr>
        <w:lastRenderedPageBreak/>
        <w:t xml:space="preserve">Letter from </w:t>
      </w:r>
      <w:r>
        <w:rPr>
          <w:rFonts w:eastAsia="Times New Roman"/>
        </w:rPr>
        <w:t>Ben Clark</w:t>
      </w:r>
      <w:r w:rsidRPr="00CB41B3">
        <w:rPr>
          <w:rFonts w:eastAsia="Times New Roman"/>
        </w:rPr>
        <w:t xml:space="preserve">, </w:t>
      </w:r>
      <w:r>
        <w:rPr>
          <w:rFonts w:eastAsia="Times New Roman"/>
        </w:rPr>
        <w:t>Headteacher</w:t>
      </w:r>
      <w:bookmarkEnd w:id="2"/>
    </w:p>
    <w:p w14:paraId="4FBA4FF8" w14:textId="2360AAC3" w:rsidR="00676719" w:rsidRPr="002445E4" w:rsidRDefault="00676719" w:rsidP="7B1E8E46">
      <w:pPr>
        <w:rPr>
          <w:rFonts w:asciiTheme="minorHAnsi" w:eastAsiaTheme="minorEastAsia" w:hAnsiTheme="minorHAnsi" w:cstheme="minorBidi"/>
          <w:color w:val="212121"/>
          <w:lang w:eastAsia="en-GB"/>
        </w:rPr>
      </w:pPr>
      <w:r w:rsidRPr="7B1E8E46">
        <w:rPr>
          <w:rFonts w:asciiTheme="minorHAnsi" w:eastAsiaTheme="minorEastAsia" w:hAnsiTheme="minorHAnsi" w:cstheme="minorBidi"/>
          <w:color w:val="212121"/>
          <w:lang w:eastAsia="en-GB"/>
        </w:rPr>
        <w:t xml:space="preserve">Welcome to Copperfield Academy. </w:t>
      </w:r>
    </w:p>
    <w:p w14:paraId="01EF8367" w14:textId="77777777" w:rsidR="00676719" w:rsidRDefault="00676719" w:rsidP="7B1E8E46">
      <w:pPr>
        <w:rPr>
          <w:rFonts w:asciiTheme="minorHAnsi" w:eastAsiaTheme="minorEastAsia" w:hAnsiTheme="minorHAnsi" w:cstheme="minorBidi"/>
          <w:color w:val="212121"/>
          <w:lang w:eastAsia="en-GB"/>
        </w:rPr>
      </w:pPr>
      <w:r w:rsidRPr="7B1E8E46">
        <w:rPr>
          <w:rFonts w:asciiTheme="minorHAnsi" w:eastAsiaTheme="minorEastAsia" w:hAnsiTheme="minorHAnsi" w:cstheme="minorBidi"/>
          <w:color w:val="212121"/>
          <w:lang w:eastAsia="en-GB"/>
        </w:rPr>
        <w:t xml:space="preserve">You have discovered a wonderful opportunity to join a great school known for its innovation, energy, and community spirit. </w:t>
      </w:r>
    </w:p>
    <w:p w14:paraId="2380CAD2" w14:textId="439D9AF3" w:rsidR="6ECE652F" w:rsidRDefault="6ECE652F" w:rsidP="7B1E8E46">
      <w:pPr>
        <w:rPr>
          <w:rFonts w:asciiTheme="minorHAnsi" w:eastAsiaTheme="minorEastAsia" w:hAnsiTheme="minorHAnsi" w:cstheme="minorBidi"/>
        </w:rPr>
      </w:pPr>
      <w:r w:rsidRPr="7B1E8E46">
        <w:rPr>
          <w:rFonts w:asciiTheme="minorHAnsi" w:eastAsiaTheme="minorEastAsia" w:hAnsiTheme="minorHAnsi" w:cstheme="minorBidi"/>
        </w:rPr>
        <w:t>Are you looking for a school that offers exceptional education and opportunities? Look no further!</w:t>
      </w:r>
    </w:p>
    <w:p w14:paraId="77FB31D8" w14:textId="77777777" w:rsidR="00676719" w:rsidRPr="00435C93" w:rsidRDefault="00676719" w:rsidP="00A45ACB">
      <w:pPr>
        <w:pStyle w:val="ListParagraph"/>
        <w:numPr>
          <w:ilvl w:val="0"/>
          <w:numId w:val="3"/>
        </w:numPr>
        <w:spacing w:before="100" w:beforeAutospacing="1" w:after="100" w:afterAutospacing="1" w:line="240" w:lineRule="auto"/>
        <w:rPr>
          <w:rFonts w:asciiTheme="minorHAnsi" w:eastAsiaTheme="minorEastAsia" w:hAnsiTheme="minorHAnsi" w:cstheme="minorBidi"/>
          <w:color w:val="212121"/>
        </w:rPr>
      </w:pPr>
      <w:r w:rsidRPr="7B1E8E46">
        <w:rPr>
          <w:rFonts w:asciiTheme="minorHAnsi" w:eastAsiaTheme="minorEastAsia" w:hAnsiTheme="minorHAnsi" w:cstheme="minorBidi"/>
          <w:color w:val="1C1C1C"/>
          <w:shd w:val="clear" w:color="auto" w:fill="FFFFFF"/>
        </w:rPr>
        <w:t xml:space="preserve">Our school provides a class-leading Early Years Foundation Stage (EYFS) program that surpasses national expectations. With qualified teachers and leaders in every Nursery and Reception class, every child is sure to receive the best start to their education. </w:t>
      </w:r>
    </w:p>
    <w:p w14:paraId="7AB41A82" w14:textId="77777777" w:rsidR="00676719" w:rsidRPr="00435C93" w:rsidRDefault="00676719" w:rsidP="00A45ACB">
      <w:pPr>
        <w:pStyle w:val="ListParagraph"/>
        <w:numPr>
          <w:ilvl w:val="0"/>
          <w:numId w:val="3"/>
        </w:numPr>
        <w:spacing w:before="100" w:beforeAutospacing="1" w:after="100" w:afterAutospacing="1" w:line="240" w:lineRule="auto"/>
        <w:rPr>
          <w:rFonts w:asciiTheme="minorHAnsi" w:eastAsiaTheme="minorEastAsia" w:hAnsiTheme="minorHAnsi" w:cstheme="minorBidi"/>
          <w:color w:val="212121"/>
        </w:rPr>
      </w:pPr>
      <w:r w:rsidRPr="7B1E8E46">
        <w:rPr>
          <w:rFonts w:asciiTheme="minorHAnsi" w:eastAsiaTheme="minorEastAsia" w:hAnsiTheme="minorHAnsi" w:cstheme="minorBidi"/>
          <w:color w:val="1C1C1C"/>
          <w:shd w:val="clear" w:color="auto" w:fill="FFFFFF"/>
        </w:rPr>
        <w:t xml:space="preserve">At our school, we believe that a healthy and happy school environment is key to success. That’s why we offer an extensive pastoral and well-being system that supports not only our students but also our staff, parents, and the wider community. From mental and emotional well-being support to parenting courses, coffee mornings, networking events, staff wellbeing committees, and wellbeing days for staff, we have a range of services that are designed to help everyone thrive. </w:t>
      </w:r>
    </w:p>
    <w:p w14:paraId="6A69F4EB" w14:textId="77777777" w:rsidR="00676719" w:rsidRPr="00435C93" w:rsidRDefault="00676719" w:rsidP="00A45ACB">
      <w:pPr>
        <w:pStyle w:val="ListParagraph"/>
        <w:numPr>
          <w:ilvl w:val="0"/>
          <w:numId w:val="3"/>
        </w:numPr>
        <w:spacing w:before="100" w:beforeAutospacing="1" w:after="100" w:afterAutospacing="1" w:line="240" w:lineRule="auto"/>
        <w:rPr>
          <w:rFonts w:asciiTheme="minorHAnsi" w:eastAsiaTheme="minorEastAsia" w:hAnsiTheme="minorHAnsi" w:cstheme="minorBidi"/>
          <w:color w:val="212121"/>
        </w:rPr>
      </w:pPr>
      <w:r w:rsidRPr="7B1E8E46">
        <w:rPr>
          <w:rFonts w:asciiTheme="minorHAnsi" w:eastAsiaTheme="minorEastAsia" w:hAnsiTheme="minorHAnsi" w:cstheme="minorBidi"/>
          <w:color w:val="1C1C1C"/>
          <w:shd w:val="clear" w:color="auto" w:fill="FFFFFF"/>
        </w:rPr>
        <w:t>We take pride in our highly regarded SEND (Special Educational Needs and Disabilities) provision. Our SEND specialists provide personalized training for every adult at Copperfield Academy to ensure that every child with SEND receives the best support possible.</w:t>
      </w:r>
    </w:p>
    <w:p w14:paraId="7DE5D9C6" w14:textId="77777777" w:rsidR="00676719" w:rsidRPr="00A736C6" w:rsidRDefault="00676719" w:rsidP="00A45ACB">
      <w:pPr>
        <w:pStyle w:val="ListParagraph"/>
        <w:numPr>
          <w:ilvl w:val="0"/>
          <w:numId w:val="3"/>
        </w:numPr>
        <w:spacing w:before="100" w:beforeAutospacing="1" w:after="100" w:afterAutospacing="1" w:line="240" w:lineRule="auto"/>
        <w:rPr>
          <w:rFonts w:asciiTheme="minorHAnsi" w:eastAsiaTheme="minorEastAsia" w:hAnsiTheme="minorHAnsi" w:cstheme="minorBidi"/>
          <w:color w:val="212121"/>
        </w:rPr>
      </w:pPr>
      <w:r w:rsidRPr="7B1E8E46">
        <w:rPr>
          <w:rFonts w:asciiTheme="minorHAnsi" w:eastAsiaTheme="minorEastAsia" w:hAnsiTheme="minorHAnsi" w:cstheme="minorBidi"/>
          <w:color w:val="1C1C1C"/>
          <w:shd w:val="clear" w:color="auto" w:fill="FFFFFF"/>
        </w:rPr>
        <w:t xml:space="preserve">We have observed a positive trend in our statutory testing outcomes, thanks to our excellent CPD (Continuous Professional Development) programme. Our Teaching and Learning Assistant Headteacher carefully reviews the whole school CPD plan every week, considering teacher feedback and measuring its impact, to ensure our CPD programme continues to meet our school's needs. As per the EEF's (Education Endowment Foundation) advice, we focus on a limited number of key areas for the whole school CPD, which is planned to take place over multiple terms, allowing staff to learn, experiment and refine new practices over time. This CPD schedule is led by teachers and designed to encourage teachers to take risks when developing their pedagogy. </w:t>
      </w:r>
    </w:p>
    <w:p w14:paraId="75E06B2D" w14:textId="77777777" w:rsidR="00676719" w:rsidRPr="00435C93" w:rsidRDefault="00676719" w:rsidP="00A45ACB">
      <w:pPr>
        <w:pStyle w:val="ListParagraph"/>
        <w:numPr>
          <w:ilvl w:val="0"/>
          <w:numId w:val="3"/>
        </w:numPr>
        <w:spacing w:before="100" w:beforeAutospacing="1" w:after="100" w:afterAutospacing="1" w:line="240" w:lineRule="auto"/>
        <w:rPr>
          <w:rFonts w:asciiTheme="minorHAnsi" w:eastAsiaTheme="minorEastAsia" w:hAnsiTheme="minorHAnsi" w:cstheme="minorBidi"/>
          <w:color w:val="212121"/>
        </w:rPr>
      </w:pPr>
      <w:r w:rsidRPr="7B1E8E46">
        <w:rPr>
          <w:rFonts w:asciiTheme="minorHAnsi" w:eastAsiaTheme="minorEastAsia" w:hAnsiTheme="minorHAnsi" w:cstheme="minorBidi"/>
          <w:color w:val="1C1C1C"/>
          <w:shd w:val="clear" w:color="auto" w:fill="FFFFFF"/>
        </w:rPr>
        <w:t>We also provide each teacher with an individual CPD programme, led by the teachers themselves. Our Assistant Headteacher meets with each teacher once a term to discuss their individual CPD plan and provide guidance and coaching where necessary to ensure that all staff continue to grow and develop. We believe that learning is a lifelong process, and we encourage everyone in our school community to embrace this philosophy. (Even I am always seeking to learn something new!)</w:t>
      </w:r>
      <w:r w:rsidRPr="7B1E8E46">
        <w:rPr>
          <w:rFonts w:asciiTheme="minorHAnsi" w:eastAsiaTheme="minorEastAsia" w:hAnsiTheme="minorHAnsi" w:cstheme="minorBidi"/>
          <w:color w:val="212121"/>
        </w:rPr>
        <w:t> </w:t>
      </w:r>
    </w:p>
    <w:p w14:paraId="3D7C8D11" w14:textId="77777777" w:rsidR="00676719" w:rsidRPr="00435C93" w:rsidRDefault="00676719" w:rsidP="7B1E8E46">
      <w:pPr>
        <w:rPr>
          <w:rFonts w:asciiTheme="minorHAnsi" w:eastAsiaTheme="minorEastAsia" w:hAnsiTheme="minorHAnsi" w:cstheme="minorBidi"/>
          <w:color w:val="1C1C1C"/>
          <w:shd w:val="clear" w:color="auto" w:fill="FFFFFF"/>
        </w:rPr>
      </w:pPr>
      <w:r w:rsidRPr="7B1E8E46">
        <w:rPr>
          <w:rFonts w:asciiTheme="minorHAnsi" w:eastAsiaTheme="minorEastAsia" w:hAnsiTheme="minorHAnsi" w:cstheme="minorBidi"/>
          <w:color w:val="1C1C1C"/>
          <w:shd w:val="clear" w:color="auto" w:fill="FFFFFF"/>
        </w:rPr>
        <w:t>The above reasons might explain why our school attendance consistently exceeds the national average, why we are oversubscribed, and why our staff and parent satisfaction surveys and reviews are always so positive. There are many more reasons to be excited about joining Copperfield Academy, which makes it a great opportunity that you wouldn't want to miss. If you're keen to learn more about us, please get in touch with us today.</w:t>
      </w:r>
    </w:p>
    <w:p w14:paraId="25B03982" w14:textId="77777777" w:rsidR="00676719" w:rsidRPr="002445E4" w:rsidRDefault="00676719" w:rsidP="7B1E8E46">
      <w:pPr>
        <w:rPr>
          <w:rFonts w:asciiTheme="minorHAnsi" w:eastAsiaTheme="minorEastAsia" w:hAnsiTheme="minorHAnsi" w:cstheme="minorBidi"/>
        </w:rPr>
      </w:pPr>
      <w:r w:rsidRPr="7B1E8E46">
        <w:rPr>
          <w:rFonts w:asciiTheme="minorHAnsi" w:eastAsiaTheme="minorEastAsia" w:hAnsiTheme="minorHAnsi" w:cstheme="minorBidi"/>
        </w:rPr>
        <w:t xml:space="preserve">Best of luck, </w:t>
      </w:r>
    </w:p>
    <w:p w14:paraId="77ADA493" w14:textId="25D7E573" w:rsidR="00676719" w:rsidRPr="002445E4" w:rsidRDefault="00676719" w:rsidP="7B1E8E46">
      <w:pPr>
        <w:rPr>
          <w:rFonts w:asciiTheme="minorHAnsi" w:eastAsiaTheme="minorEastAsia" w:hAnsiTheme="minorHAnsi" w:cstheme="minorBidi"/>
        </w:rPr>
      </w:pPr>
      <w:r w:rsidRPr="7B1E8E46">
        <w:rPr>
          <w:rFonts w:asciiTheme="minorHAnsi" w:eastAsiaTheme="minorEastAsia" w:hAnsiTheme="minorHAnsi" w:cstheme="minorBidi"/>
        </w:rPr>
        <w:t xml:space="preserve">Ben Clark </w:t>
      </w:r>
    </w:p>
    <w:p w14:paraId="5B8F886C" w14:textId="77777777" w:rsidR="00676719" w:rsidRPr="002445E4" w:rsidRDefault="00676719" w:rsidP="7B1E8E46">
      <w:pPr>
        <w:rPr>
          <w:rFonts w:asciiTheme="minorHAnsi" w:eastAsiaTheme="minorEastAsia" w:hAnsiTheme="minorHAnsi" w:cstheme="minorBidi"/>
        </w:rPr>
      </w:pPr>
      <w:r w:rsidRPr="7B1E8E46">
        <w:rPr>
          <w:rFonts w:asciiTheme="minorHAnsi" w:eastAsiaTheme="minorEastAsia" w:hAnsiTheme="minorHAnsi" w:cstheme="minorBidi"/>
        </w:rPr>
        <w:t>Headteacher</w:t>
      </w:r>
    </w:p>
    <w:p w14:paraId="6D639585" w14:textId="1D251AEB" w:rsidR="00B113FF" w:rsidRPr="00CB41B3" w:rsidRDefault="00650563" w:rsidP="00866ECC">
      <w:pPr>
        <w:pStyle w:val="Heading1"/>
        <w:rPr>
          <w:rFonts w:ascii="DM Sans" w:hAnsi="DM Sans"/>
        </w:rPr>
      </w:pPr>
      <w:bookmarkStart w:id="3" w:name="_Toc164675795"/>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3"/>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4" w:name="_Toc164675796"/>
      <w:r w:rsidRPr="00CB41B3">
        <w:rPr>
          <w:rFonts w:ascii="DM Sans" w:hAnsi="DM Sans"/>
        </w:rPr>
        <w:lastRenderedPageBreak/>
        <w:t>The role</w:t>
      </w:r>
      <w:bookmarkEnd w:id="4"/>
    </w:p>
    <w:p w14:paraId="64477057" w14:textId="2B61229D" w:rsidR="00676719" w:rsidRPr="008C3CC6" w:rsidRDefault="00676719" w:rsidP="00676719">
      <w:pPr>
        <w:pStyle w:val="paragraph"/>
        <w:spacing w:before="0" w:beforeAutospacing="0" w:after="0" w:afterAutospacing="0"/>
        <w:jc w:val="both"/>
        <w:textAlignment w:val="baseline"/>
        <w:rPr>
          <w:rFonts w:ascii="DM Sans" w:hAnsi="DM Sans" w:cs="Segoe UI"/>
          <w:sz w:val="18"/>
          <w:szCs w:val="18"/>
        </w:rPr>
      </w:pPr>
      <w:r w:rsidRPr="008C3CC6">
        <w:rPr>
          <w:rStyle w:val="normaltextrun"/>
          <w:rFonts w:ascii="DM Sans" w:hAnsi="DM Sans" w:cs="Segoe UI"/>
          <w:b/>
          <w:bCs/>
          <w:sz w:val="22"/>
          <w:szCs w:val="22"/>
          <w:lang w:val="en-US"/>
        </w:rPr>
        <w:t xml:space="preserve">Post:  </w:t>
      </w:r>
      <w:r w:rsidRPr="008C3CC6">
        <w:rPr>
          <w:rStyle w:val="tabchar"/>
          <w:rFonts w:ascii="DM Sans" w:hAnsi="DM Sans" w:cs="Calibri"/>
          <w:sz w:val="22"/>
          <w:szCs w:val="22"/>
        </w:rPr>
        <w:tab/>
      </w:r>
      <w:r w:rsidRPr="008C3CC6">
        <w:rPr>
          <w:rStyle w:val="tabchar"/>
          <w:rFonts w:ascii="DM Sans" w:hAnsi="DM Sans" w:cs="Calibri"/>
          <w:sz w:val="22"/>
          <w:szCs w:val="22"/>
        </w:rPr>
        <w:tab/>
      </w:r>
      <w:r w:rsidRPr="008C3CC6">
        <w:rPr>
          <w:rStyle w:val="tabchar"/>
          <w:rFonts w:ascii="DM Sans" w:hAnsi="DM Sans" w:cs="Calibri"/>
          <w:sz w:val="22"/>
          <w:szCs w:val="22"/>
        </w:rPr>
        <w:tab/>
      </w:r>
      <w:r w:rsidR="001801D1" w:rsidRPr="008C3CC6">
        <w:rPr>
          <w:rStyle w:val="normaltextrun"/>
          <w:rFonts w:ascii="DM Sans" w:hAnsi="DM Sans" w:cs="Segoe UI"/>
          <w:sz w:val="22"/>
          <w:szCs w:val="22"/>
          <w:lang w:val="en-US"/>
        </w:rPr>
        <w:t>Specialist Support Assistant (SSA)</w:t>
      </w:r>
      <w:r w:rsidRPr="008C3CC6">
        <w:rPr>
          <w:rStyle w:val="eop"/>
          <w:rFonts w:ascii="DM Sans" w:hAnsi="DM Sans" w:cs="Segoe UI"/>
          <w:sz w:val="22"/>
          <w:szCs w:val="22"/>
        </w:rPr>
        <w:t> </w:t>
      </w:r>
      <w:r w:rsidR="0064773C">
        <w:rPr>
          <w:rStyle w:val="eop"/>
          <w:rFonts w:ascii="DM Sans" w:hAnsi="DM Sans" w:cs="Segoe UI"/>
          <w:sz w:val="22"/>
          <w:szCs w:val="22"/>
        </w:rPr>
        <w:t>x 3</w:t>
      </w:r>
    </w:p>
    <w:p w14:paraId="61DE4F32" w14:textId="77777777" w:rsidR="004956B9" w:rsidRDefault="00676719" w:rsidP="00676719">
      <w:pPr>
        <w:pStyle w:val="paragraph"/>
        <w:spacing w:before="0" w:beforeAutospacing="0" w:after="0" w:afterAutospacing="0"/>
        <w:jc w:val="both"/>
        <w:textAlignment w:val="baseline"/>
        <w:rPr>
          <w:rStyle w:val="eop"/>
          <w:rFonts w:ascii="DM Sans" w:hAnsi="DM Sans" w:cs="Segoe UI"/>
          <w:sz w:val="22"/>
          <w:szCs w:val="22"/>
        </w:rPr>
      </w:pPr>
      <w:r w:rsidRPr="008C3CC6">
        <w:rPr>
          <w:rStyle w:val="normaltextrun"/>
          <w:rFonts w:ascii="DM Sans" w:hAnsi="DM Sans" w:cs="Segoe UI"/>
          <w:b/>
          <w:bCs/>
          <w:sz w:val="22"/>
          <w:szCs w:val="22"/>
          <w:lang w:val="en-US"/>
        </w:rPr>
        <w:t>Job Terms:</w:t>
      </w:r>
      <w:r w:rsidRPr="008C3CC6">
        <w:rPr>
          <w:rStyle w:val="tabchar"/>
          <w:rFonts w:ascii="DM Sans" w:hAnsi="DM Sans" w:cs="Calibri"/>
          <w:sz w:val="22"/>
          <w:szCs w:val="22"/>
        </w:rPr>
        <w:tab/>
      </w:r>
      <w:r w:rsidRPr="008C3CC6">
        <w:rPr>
          <w:rStyle w:val="tabchar"/>
          <w:rFonts w:ascii="DM Sans" w:hAnsi="DM Sans" w:cs="Calibri"/>
          <w:sz w:val="22"/>
          <w:szCs w:val="22"/>
        </w:rPr>
        <w:tab/>
      </w:r>
      <w:r w:rsidRPr="008C3CC6">
        <w:rPr>
          <w:rStyle w:val="normaltextrun"/>
          <w:rFonts w:ascii="DM Sans" w:hAnsi="DM Sans" w:cs="Segoe UI"/>
          <w:sz w:val="22"/>
          <w:szCs w:val="22"/>
          <w:lang w:val="en-US"/>
        </w:rPr>
        <w:t>Full Time</w:t>
      </w:r>
      <w:r w:rsidR="001801D1" w:rsidRPr="008C3CC6">
        <w:rPr>
          <w:rStyle w:val="normaltextrun"/>
          <w:rFonts w:ascii="DM Sans" w:hAnsi="DM Sans" w:cs="Segoe UI"/>
          <w:sz w:val="22"/>
          <w:szCs w:val="22"/>
          <w:lang w:val="en-US"/>
        </w:rPr>
        <w:t>, Term Time Only</w:t>
      </w:r>
      <w:r w:rsidR="008102BB" w:rsidRPr="008C3CC6">
        <w:rPr>
          <w:rStyle w:val="normaltextrun"/>
          <w:rFonts w:ascii="DM Sans" w:hAnsi="DM Sans" w:cs="Segoe UI"/>
          <w:sz w:val="22"/>
          <w:szCs w:val="22"/>
          <w:lang w:val="en-US"/>
        </w:rPr>
        <w:t xml:space="preserve"> plus 5 Inset days</w:t>
      </w:r>
      <w:r w:rsidR="008C3CC6" w:rsidRPr="008C3CC6">
        <w:rPr>
          <w:rStyle w:val="eop"/>
          <w:rFonts w:ascii="DM Sans" w:hAnsi="DM Sans" w:cs="Segoe UI"/>
          <w:sz w:val="22"/>
          <w:szCs w:val="22"/>
        </w:rPr>
        <w:t xml:space="preserve">, </w:t>
      </w:r>
    </w:p>
    <w:p w14:paraId="23ADADD2" w14:textId="0FD462C8" w:rsidR="00676719" w:rsidRPr="008C3CC6" w:rsidRDefault="000C2D59" w:rsidP="004956B9">
      <w:pPr>
        <w:pStyle w:val="paragraph"/>
        <w:spacing w:before="0" w:beforeAutospacing="0" w:after="0" w:afterAutospacing="0"/>
        <w:ind w:left="1440" w:firstLine="720"/>
        <w:jc w:val="both"/>
        <w:textAlignment w:val="baseline"/>
        <w:rPr>
          <w:rFonts w:ascii="DM Sans" w:hAnsi="DM Sans" w:cs="Segoe UI"/>
          <w:sz w:val="18"/>
          <w:szCs w:val="18"/>
        </w:rPr>
      </w:pPr>
      <w:r>
        <w:rPr>
          <w:rStyle w:val="eop"/>
          <w:rFonts w:ascii="DM Sans" w:hAnsi="DM Sans" w:cs="Segoe UI"/>
          <w:sz w:val="22"/>
          <w:szCs w:val="22"/>
        </w:rPr>
        <w:t>37</w:t>
      </w:r>
      <w:r w:rsidR="008C3CC6" w:rsidRPr="004956B9">
        <w:rPr>
          <w:rFonts w:ascii="DM Sans" w:hAnsi="DM Sans" w:cs="Calibri"/>
          <w:sz w:val="20"/>
          <w:szCs w:val="20"/>
        </w:rPr>
        <w:t xml:space="preserve"> hours per week, Monday to Thursday 8.00am – 4.00pm, Friday 8am to 3.30pm</w:t>
      </w:r>
    </w:p>
    <w:p w14:paraId="58F22090" w14:textId="77777777" w:rsidR="00676719" w:rsidRPr="008C3CC6" w:rsidRDefault="00676719" w:rsidP="00676719">
      <w:pPr>
        <w:pStyle w:val="paragraph"/>
        <w:spacing w:before="0" w:beforeAutospacing="0" w:after="0" w:afterAutospacing="0"/>
        <w:jc w:val="both"/>
        <w:textAlignment w:val="baseline"/>
        <w:rPr>
          <w:rFonts w:ascii="DM Sans" w:hAnsi="DM Sans" w:cs="Segoe UI"/>
          <w:sz w:val="18"/>
          <w:szCs w:val="18"/>
        </w:rPr>
      </w:pPr>
      <w:r w:rsidRPr="008C3CC6">
        <w:rPr>
          <w:rStyle w:val="normaltextrun"/>
          <w:rFonts w:ascii="DM Sans" w:hAnsi="DM Sans" w:cs="Segoe UI"/>
          <w:b/>
          <w:bCs/>
          <w:sz w:val="22"/>
          <w:szCs w:val="22"/>
          <w:lang w:val="en-US"/>
        </w:rPr>
        <w:t>Appointment:</w:t>
      </w:r>
      <w:r w:rsidRPr="008C3CC6">
        <w:rPr>
          <w:rStyle w:val="tabchar"/>
          <w:rFonts w:ascii="DM Sans" w:hAnsi="DM Sans" w:cs="Calibri"/>
          <w:sz w:val="22"/>
          <w:szCs w:val="22"/>
        </w:rPr>
        <w:tab/>
      </w:r>
      <w:r w:rsidRPr="008C3CC6">
        <w:rPr>
          <w:rStyle w:val="normaltextrun"/>
          <w:rFonts w:ascii="DM Sans" w:hAnsi="DM Sans" w:cs="Segoe UI"/>
          <w:sz w:val="22"/>
          <w:szCs w:val="22"/>
          <w:lang w:val="en-US"/>
        </w:rPr>
        <w:t>Permanent</w:t>
      </w:r>
      <w:r w:rsidRPr="008C3CC6">
        <w:rPr>
          <w:rStyle w:val="eop"/>
          <w:rFonts w:ascii="DM Sans" w:hAnsi="DM Sans" w:cs="Segoe UI"/>
          <w:sz w:val="22"/>
          <w:szCs w:val="22"/>
        </w:rPr>
        <w:t> </w:t>
      </w:r>
    </w:p>
    <w:p w14:paraId="5BD814E5" w14:textId="2E6CC1AE" w:rsidR="00676719" w:rsidRPr="008C3CC6" w:rsidRDefault="00676719" w:rsidP="00676719">
      <w:pPr>
        <w:pStyle w:val="paragraph"/>
        <w:spacing w:before="0" w:beforeAutospacing="0" w:after="0" w:afterAutospacing="0"/>
        <w:jc w:val="both"/>
        <w:textAlignment w:val="baseline"/>
        <w:rPr>
          <w:rFonts w:ascii="DM Sans" w:hAnsi="DM Sans" w:cs="Segoe UI"/>
          <w:sz w:val="18"/>
          <w:szCs w:val="18"/>
        </w:rPr>
      </w:pPr>
      <w:r w:rsidRPr="008C3CC6">
        <w:rPr>
          <w:rStyle w:val="normaltextrun"/>
          <w:rFonts w:ascii="DM Sans" w:hAnsi="DM Sans" w:cs="Segoe UI"/>
          <w:b/>
          <w:bCs/>
          <w:sz w:val="22"/>
          <w:szCs w:val="22"/>
          <w:lang w:val="en-US"/>
        </w:rPr>
        <w:t xml:space="preserve">Salary:  </w:t>
      </w:r>
      <w:r w:rsidRPr="008C3CC6">
        <w:rPr>
          <w:rStyle w:val="tabchar"/>
          <w:rFonts w:ascii="DM Sans" w:hAnsi="DM Sans" w:cs="Calibri"/>
          <w:sz w:val="22"/>
          <w:szCs w:val="22"/>
        </w:rPr>
        <w:tab/>
      </w:r>
      <w:r w:rsidRPr="008C3CC6">
        <w:rPr>
          <w:rStyle w:val="tabchar"/>
          <w:rFonts w:ascii="DM Sans" w:hAnsi="DM Sans" w:cs="Calibri"/>
          <w:sz w:val="22"/>
          <w:szCs w:val="22"/>
        </w:rPr>
        <w:tab/>
      </w:r>
      <w:r w:rsidR="008102BB" w:rsidRPr="008C3CC6">
        <w:rPr>
          <w:rStyle w:val="normaltextrun"/>
          <w:rFonts w:ascii="DM Sans" w:hAnsi="DM Sans" w:cs="Segoe UI"/>
          <w:sz w:val="22"/>
          <w:szCs w:val="22"/>
          <w:lang w:val="en-US"/>
        </w:rPr>
        <w:t>KR</w:t>
      </w:r>
      <w:r w:rsidR="00951C6F">
        <w:rPr>
          <w:rStyle w:val="normaltextrun"/>
          <w:rFonts w:ascii="DM Sans" w:hAnsi="DM Sans" w:cs="Segoe UI"/>
          <w:sz w:val="22"/>
          <w:szCs w:val="22"/>
          <w:lang w:val="en-US"/>
        </w:rPr>
        <w:t>0</w:t>
      </w:r>
      <w:r w:rsidR="004956B9">
        <w:rPr>
          <w:rStyle w:val="normaltextrun"/>
          <w:rFonts w:ascii="DM Sans" w:hAnsi="DM Sans" w:cs="Segoe UI"/>
          <w:sz w:val="22"/>
          <w:szCs w:val="22"/>
          <w:lang w:val="en-US"/>
        </w:rPr>
        <w:t>3 to KR</w:t>
      </w:r>
      <w:r w:rsidR="00951C6F">
        <w:rPr>
          <w:rStyle w:val="normaltextrun"/>
          <w:rFonts w:ascii="DM Sans" w:hAnsi="DM Sans" w:cs="Segoe UI"/>
          <w:sz w:val="22"/>
          <w:szCs w:val="22"/>
          <w:lang w:val="en-US"/>
        </w:rPr>
        <w:t>0</w:t>
      </w:r>
      <w:r w:rsidR="004956B9">
        <w:rPr>
          <w:rStyle w:val="normaltextrun"/>
          <w:rFonts w:ascii="DM Sans" w:hAnsi="DM Sans" w:cs="Segoe UI"/>
          <w:sz w:val="22"/>
          <w:szCs w:val="22"/>
          <w:lang w:val="en-US"/>
        </w:rPr>
        <w:t>4 dependent on experience</w:t>
      </w:r>
      <w:r w:rsidR="00391F21">
        <w:rPr>
          <w:rStyle w:val="normaltextrun"/>
          <w:rFonts w:ascii="DM Sans" w:hAnsi="DM Sans" w:cs="Segoe UI"/>
          <w:sz w:val="22"/>
          <w:szCs w:val="22"/>
          <w:lang w:val="en-US"/>
        </w:rPr>
        <w:t xml:space="preserve">, </w:t>
      </w:r>
      <w:r w:rsidR="00D03701">
        <w:rPr>
          <w:rStyle w:val="normaltextrun"/>
          <w:rFonts w:ascii="DM Sans" w:hAnsi="DM Sans" w:cs="Segoe UI"/>
          <w:sz w:val="22"/>
          <w:szCs w:val="22"/>
          <w:lang w:val="en-US"/>
        </w:rPr>
        <w:t>£23,337</w:t>
      </w:r>
      <w:r w:rsidR="003C4FBD">
        <w:rPr>
          <w:rStyle w:val="normaltextrun"/>
          <w:rFonts w:ascii="DM Sans" w:hAnsi="DM Sans" w:cs="Segoe UI"/>
          <w:sz w:val="22"/>
          <w:szCs w:val="22"/>
          <w:lang w:val="en-US"/>
        </w:rPr>
        <w:t xml:space="preserve"> to £23,921 FTE</w:t>
      </w:r>
    </w:p>
    <w:p w14:paraId="0BA67434" w14:textId="51626EED" w:rsidR="00676719" w:rsidRDefault="00676719" w:rsidP="00676719">
      <w:pPr>
        <w:pStyle w:val="paragraph"/>
        <w:spacing w:before="0" w:beforeAutospacing="0" w:after="0" w:afterAutospacing="0"/>
        <w:jc w:val="both"/>
        <w:textAlignment w:val="baseline"/>
        <w:rPr>
          <w:rStyle w:val="eop"/>
          <w:rFonts w:ascii="DM Sans" w:hAnsi="DM Sans" w:cs="Segoe UI"/>
          <w:sz w:val="22"/>
          <w:szCs w:val="22"/>
        </w:rPr>
      </w:pPr>
      <w:r w:rsidRPr="008C3CC6">
        <w:rPr>
          <w:rStyle w:val="normaltextrun"/>
          <w:rFonts w:ascii="DM Sans" w:hAnsi="DM Sans" w:cs="Segoe UI"/>
          <w:b/>
          <w:bCs/>
          <w:sz w:val="22"/>
          <w:szCs w:val="22"/>
          <w:lang w:val="en-US"/>
        </w:rPr>
        <w:t>Start Date:</w:t>
      </w:r>
      <w:r w:rsidRPr="008C3CC6">
        <w:rPr>
          <w:rStyle w:val="tabchar"/>
          <w:rFonts w:ascii="DM Sans" w:hAnsi="DM Sans" w:cs="Calibri"/>
          <w:sz w:val="22"/>
          <w:szCs w:val="22"/>
        </w:rPr>
        <w:tab/>
      </w:r>
      <w:r w:rsidRPr="008C3CC6">
        <w:rPr>
          <w:rStyle w:val="tabchar"/>
          <w:rFonts w:ascii="DM Sans" w:hAnsi="DM Sans" w:cs="Calibri"/>
          <w:sz w:val="22"/>
          <w:szCs w:val="22"/>
        </w:rPr>
        <w:tab/>
      </w:r>
      <w:r w:rsidRPr="008C3CC6">
        <w:rPr>
          <w:rStyle w:val="normaltextrun"/>
          <w:rFonts w:ascii="DM Sans" w:hAnsi="DM Sans" w:cs="Segoe UI"/>
          <w:sz w:val="22"/>
          <w:szCs w:val="22"/>
          <w:lang w:val="en-US"/>
        </w:rPr>
        <w:t>September 2024</w:t>
      </w:r>
      <w:r w:rsidRPr="008C3CC6">
        <w:rPr>
          <w:rStyle w:val="eop"/>
          <w:rFonts w:ascii="DM Sans" w:hAnsi="DM Sans" w:cs="Segoe UI"/>
          <w:sz w:val="22"/>
          <w:szCs w:val="22"/>
        </w:rPr>
        <w:t> </w:t>
      </w:r>
    </w:p>
    <w:p w14:paraId="52F050F0" w14:textId="77777777" w:rsidR="008A4160" w:rsidRDefault="008A4160" w:rsidP="00676719">
      <w:pPr>
        <w:pStyle w:val="paragraph"/>
        <w:spacing w:before="0" w:beforeAutospacing="0" w:after="0" w:afterAutospacing="0"/>
        <w:jc w:val="both"/>
        <w:textAlignment w:val="baseline"/>
        <w:rPr>
          <w:rStyle w:val="eop"/>
          <w:rFonts w:ascii="DM Sans" w:hAnsi="DM Sans" w:cs="Segoe UI"/>
          <w:sz w:val="22"/>
          <w:szCs w:val="22"/>
        </w:rPr>
      </w:pPr>
    </w:p>
    <w:p w14:paraId="606F738E" w14:textId="2CD919D2" w:rsidR="008A4160" w:rsidRPr="00C50B1A" w:rsidRDefault="008A4160" w:rsidP="008A4160">
      <w:pPr>
        <w:pStyle w:val="NormalWeb"/>
        <w:shd w:val="clear" w:color="auto" w:fill="FFFFFF"/>
        <w:spacing w:before="0" w:beforeAutospacing="0" w:after="0" w:afterAutospacing="0" w:line="360" w:lineRule="atLeast"/>
        <w:rPr>
          <w:rFonts w:ascii="DM Sans" w:hAnsi="DM Sans" w:cs="Calibri"/>
          <w:sz w:val="22"/>
          <w:szCs w:val="22"/>
        </w:rPr>
      </w:pPr>
      <w:r w:rsidRPr="00C50B1A">
        <w:rPr>
          <w:rFonts w:ascii="DM Sans" w:hAnsi="DM Sans" w:cs="Arial"/>
          <w:b/>
          <w:bCs/>
          <w:sz w:val="22"/>
          <w:szCs w:val="22"/>
          <w:bdr w:val="none" w:sz="0" w:space="0" w:color="auto" w:frame="1"/>
        </w:rPr>
        <w:t>ARE YOU…</w:t>
      </w:r>
      <w:proofErr w:type="gramStart"/>
      <w:r w:rsidRPr="00C50B1A">
        <w:rPr>
          <w:rFonts w:ascii="DM Sans" w:hAnsi="DM Sans" w:cs="Calibri"/>
          <w:sz w:val="22"/>
          <w:szCs w:val="22"/>
        </w:rPr>
        <w:t>….</w:t>
      </w:r>
      <w:r w:rsidRPr="00C50B1A">
        <w:rPr>
          <w:rFonts w:ascii="DM Sans" w:hAnsi="DM Sans" w:cs="Arial"/>
          <w:b/>
          <w:bCs/>
          <w:sz w:val="22"/>
          <w:szCs w:val="22"/>
          <w:bdr w:val="none" w:sz="0" w:space="0" w:color="auto" w:frame="1"/>
        </w:rPr>
        <w:t>Innovative</w:t>
      </w:r>
      <w:proofErr w:type="gramEnd"/>
      <w:r w:rsidRPr="00C50B1A">
        <w:rPr>
          <w:rFonts w:ascii="DM Sans" w:hAnsi="DM Sans" w:cs="Arial"/>
          <w:b/>
          <w:bCs/>
          <w:sz w:val="22"/>
          <w:szCs w:val="22"/>
          <w:bdr w:val="none" w:sz="0" w:space="0" w:color="auto" w:frame="1"/>
        </w:rPr>
        <w:t>, creative and ambitious?</w:t>
      </w:r>
      <w:r w:rsidRPr="00C50B1A">
        <w:rPr>
          <w:rFonts w:ascii="DM Sans" w:hAnsi="DM Sans" w:cs="Arial"/>
          <w:b/>
          <w:bCs/>
          <w:sz w:val="22"/>
          <w:szCs w:val="22"/>
          <w:bdr w:val="none" w:sz="0" w:space="0" w:color="auto" w:frame="1"/>
        </w:rPr>
        <w:t xml:space="preserve">   </w:t>
      </w:r>
      <w:r w:rsidRPr="00C50B1A">
        <w:rPr>
          <w:rFonts w:ascii="DM Sans" w:hAnsi="DM Sans" w:cs="Arial"/>
          <w:b/>
          <w:bCs/>
          <w:sz w:val="22"/>
          <w:szCs w:val="22"/>
          <w:bdr w:val="none" w:sz="0" w:space="0" w:color="auto" w:frame="1"/>
        </w:rPr>
        <w:t>CAN YOU DEMONSTRATE</w:t>
      </w:r>
      <w:proofErr w:type="gramStart"/>
      <w:r w:rsidRPr="00C50B1A">
        <w:rPr>
          <w:rFonts w:ascii="DM Sans" w:hAnsi="DM Sans" w:cs="Arial"/>
          <w:b/>
          <w:bCs/>
          <w:sz w:val="22"/>
          <w:szCs w:val="22"/>
          <w:bdr w:val="none" w:sz="0" w:space="0" w:color="auto" w:frame="1"/>
        </w:rPr>
        <w:t>…</w:t>
      </w:r>
      <w:r w:rsidRPr="00C50B1A">
        <w:rPr>
          <w:rFonts w:ascii="DM Sans" w:hAnsi="DM Sans" w:cs="Arial"/>
          <w:b/>
          <w:bCs/>
          <w:sz w:val="22"/>
          <w:szCs w:val="22"/>
          <w:bdr w:val="none" w:sz="0" w:space="0" w:color="auto" w:frame="1"/>
        </w:rPr>
        <w:t>..</w:t>
      </w:r>
      <w:proofErr w:type="gramEnd"/>
      <w:r w:rsidRPr="00C50B1A">
        <w:rPr>
          <w:rFonts w:ascii="DM Sans" w:hAnsi="DM Sans" w:cs="Arial"/>
          <w:b/>
          <w:bCs/>
          <w:sz w:val="22"/>
          <w:szCs w:val="22"/>
          <w:bdr w:val="none" w:sz="0" w:space="0" w:color="auto" w:frame="1"/>
        </w:rPr>
        <w:t>Reliability, resilience and conscientiousness?</w:t>
      </w:r>
      <w:r w:rsidRPr="00C50B1A">
        <w:rPr>
          <w:rFonts w:ascii="DM Sans" w:hAnsi="DM Sans" w:cs="Arial"/>
          <w:b/>
          <w:bCs/>
          <w:sz w:val="22"/>
          <w:szCs w:val="22"/>
          <w:bdr w:val="none" w:sz="0" w:space="0" w:color="auto" w:frame="1"/>
        </w:rPr>
        <w:t xml:space="preserve">   </w:t>
      </w:r>
      <w:r w:rsidRPr="00C50B1A">
        <w:rPr>
          <w:rFonts w:ascii="DM Sans" w:hAnsi="DM Sans" w:cs="Arial"/>
          <w:b/>
          <w:bCs/>
          <w:sz w:val="22"/>
          <w:szCs w:val="22"/>
          <w:bdr w:val="none" w:sz="0" w:space="0" w:color="auto" w:frame="1"/>
        </w:rPr>
        <w:t>WILL YOU</w:t>
      </w:r>
      <w:r w:rsidRPr="00C50B1A">
        <w:rPr>
          <w:rFonts w:ascii="DM Sans" w:hAnsi="DM Sans" w:cs="Arial"/>
          <w:b/>
          <w:bCs/>
          <w:sz w:val="22"/>
          <w:szCs w:val="22"/>
          <w:bdr w:val="none" w:sz="0" w:space="0" w:color="auto" w:frame="1"/>
        </w:rPr>
        <w:t>…</w:t>
      </w:r>
      <w:proofErr w:type="gramStart"/>
      <w:r w:rsidRPr="00C50B1A">
        <w:rPr>
          <w:rFonts w:ascii="DM Sans" w:hAnsi="DM Sans" w:cs="Arial"/>
          <w:b/>
          <w:bCs/>
          <w:sz w:val="22"/>
          <w:szCs w:val="22"/>
          <w:bdr w:val="none" w:sz="0" w:space="0" w:color="auto" w:frame="1"/>
        </w:rPr>
        <w:t>….</w:t>
      </w:r>
      <w:r w:rsidRPr="00C50B1A">
        <w:rPr>
          <w:rFonts w:ascii="DM Sans" w:hAnsi="DM Sans" w:cs="Arial"/>
          <w:b/>
          <w:bCs/>
          <w:sz w:val="22"/>
          <w:szCs w:val="22"/>
          <w:bdr w:val="none" w:sz="0" w:space="0" w:color="auto" w:frame="1"/>
        </w:rPr>
        <w:t>Contribute</w:t>
      </w:r>
      <w:proofErr w:type="gramEnd"/>
      <w:r w:rsidRPr="00C50B1A">
        <w:rPr>
          <w:rFonts w:ascii="DM Sans" w:hAnsi="DM Sans" w:cs="Arial"/>
          <w:b/>
          <w:bCs/>
          <w:sz w:val="22"/>
          <w:szCs w:val="22"/>
          <w:bdr w:val="none" w:sz="0" w:space="0" w:color="auto" w:frame="1"/>
        </w:rPr>
        <w:t xml:space="preserve"> to the ethos and vision of our school?</w:t>
      </w:r>
    </w:p>
    <w:p w14:paraId="5E3B2590" w14:textId="77777777" w:rsidR="003F0220" w:rsidRPr="00C34EA4" w:rsidRDefault="003F0220" w:rsidP="008E5729">
      <w:pPr>
        <w:pStyle w:val="NormalWeb"/>
        <w:shd w:val="clear" w:color="auto" w:fill="FFFFFF"/>
        <w:spacing w:before="0" w:beforeAutospacing="0" w:after="0" w:afterAutospacing="0"/>
        <w:rPr>
          <w:rFonts w:ascii="DM Sans" w:hAnsi="DM Sans" w:cs="Calibri"/>
          <w:b/>
          <w:bCs/>
          <w:color w:val="222222"/>
          <w:sz w:val="22"/>
          <w:szCs w:val="22"/>
        </w:rPr>
      </w:pPr>
    </w:p>
    <w:p w14:paraId="738DC535" w14:textId="77777777" w:rsidR="00CF682C" w:rsidRPr="00C34EA4" w:rsidRDefault="00CF682C" w:rsidP="002A691E">
      <w:pPr>
        <w:rPr>
          <w:rFonts w:ascii="DM Sans" w:hAnsi="DM Sans" w:cs="Calibri"/>
          <w:b/>
          <w:bCs/>
        </w:rPr>
      </w:pPr>
      <w:r w:rsidRPr="00C34EA4">
        <w:rPr>
          <w:rFonts w:ascii="DM Sans" w:hAnsi="DM Sans" w:cs="Calibri"/>
          <w:b/>
          <w:bCs/>
        </w:rPr>
        <w:t>Copperfield Academy is seeking to appoint enthusiastic and committed Specialist Support Assistants who are:</w:t>
      </w:r>
    </w:p>
    <w:p w14:paraId="6CE49863" w14:textId="77777777" w:rsidR="00CF682C" w:rsidRPr="00C34EA4" w:rsidRDefault="00CF682C" w:rsidP="00EC3132">
      <w:pPr>
        <w:ind w:left="709" w:hanging="283"/>
        <w:rPr>
          <w:rFonts w:ascii="DM Sans" w:hAnsi="DM Sans" w:cs="Calibri"/>
          <w:bCs/>
        </w:rPr>
      </w:pPr>
      <w:r w:rsidRPr="00286430">
        <w:rPr>
          <w:rFonts w:ascii="DM Sans" w:hAnsi="DM Sans" w:cs="Calibri"/>
          <w:b/>
        </w:rPr>
        <w:t>•</w:t>
      </w:r>
      <w:r w:rsidRPr="00286430">
        <w:rPr>
          <w:rFonts w:ascii="DM Sans" w:hAnsi="DM Sans" w:cs="Calibri"/>
          <w:b/>
        </w:rPr>
        <w:tab/>
      </w:r>
      <w:r w:rsidRPr="00C34EA4">
        <w:rPr>
          <w:rFonts w:ascii="DM Sans" w:hAnsi="DM Sans" w:cs="Calibri"/>
          <w:bCs/>
        </w:rPr>
        <w:t>passionate about securing positive outcomes for children</w:t>
      </w:r>
    </w:p>
    <w:p w14:paraId="18B6FF1C" w14:textId="77777777" w:rsidR="00CF682C" w:rsidRPr="00C34EA4" w:rsidRDefault="00CF682C" w:rsidP="00EC3132">
      <w:pPr>
        <w:ind w:left="709" w:hanging="283"/>
        <w:rPr>
          <w:rFonts w:ascii="DM Sans" w:hAnsi="DM Sans" w:cs="Calibri"/>
          <w:bCs/>
        </w:rPr>
      </w:pPr>
      <w:r w:rsidRPr="00C34EA4">
        <w:rPr>
          <w:rFonts w:ascii="DM Sans" w:hAnsi="DM Sans" w:cs="Calibri"/>
          <w:bCs/>
        </w:rPr>
        <w:t>•</w:t>
      </w:r>
      <w:r w:rsidRPr="00C34EA4">
        <w:rPr>
          <w:rFonts w:ascii="DM Sans" w:hAnsi="DM Sans" w:cs="Calibri"/>
          <w:bCs/>
        </w:rPr>
        <w:tab/>
        <w:t xml:space="preserve">highly motivated, </w:t>
      </w:r>
      <w:proofErr w:type="gramStart"/>
      <w:r w:rsidRPr="00C34EA4">
        <w:rPr>
          <w:rFonts w:ascii="DM Sans" w:hAnsi="DM Sans" w:cs="Calibri"/>
          <w:bCs/>
        </w:rPr>
        <w:t>organised</w:t>
      </w:r>
      <w:proofErr w:type="gramEnd"/>
      <w:r w:rsidRPr="00C34EA4">
        <w:rPr>
          <w:rFonts w:ascii="DM Sans" w:hAnsi="DM Sans" w:cs="Calibri"/>
          <w:bCs/>
        </w:rPr>
        <w:t xml:space="preserve"> and flexible in the way you work to best meet </w:t>
      </w:r>
      <w:proofErr w:type="spellStart"/>
      <w:r w:rsidRPr="00C34EA4">
        <w:rPr>
          <w:rFonts w:ascii="DM Sans" w:hAnsi="DM Sans" w:cs="Calibri"/>
          <w:bCs/>
        </w:rPr>
        <w:t>childrens’</w:t>
      </w:r>
      <w:proofErr w:type="spellEnd"/>
      <w:r w:rsidRPr="00C34EA4">
        <w:rPr>
          <w:rFonts w:ascii="DM Sans" w:hAnsi="DM Sans" w:cs="Calibri"/>
          <w:bCs/>
        </w:rPr>
        <w:t xml:space="preserve"> needs</w:t>
      </w:r>
    </w:p>
    <w:p w14:paraId="3F659370" w14:textId="77777777" w:rsidR="00CF682C" w:rsidRPr="00C34EA4" w:rsidRDefault="00CF682C" w:rsidP="00EC3132">
      <w:pPr>
        <w:ind w:left="709" w:hanging="283"/>
        <w:rPr>
          <w:rFonts w:ascii="DM Sans" w:hAnsi="DM Sans" w:cs="Calibri"/>
          <w:bCs/>
        </w:rPr>
      </w:pPr>
      <w:r w:rsidRPr="00C34EA4">
        <w:rPr>
          <w:rFonts w:ascii="DM Sans" w:hAnsi="DM Sans" w:cs="Calibri"/>
          <w:bCs/>
        </w:rPr>
        <w:t>•</w:t>
      </w:r>
      <w:r w:rsidRPr="00C34EA4">
        <w:rPr>
          <w:rFonts w:ascii="DM Sans" w:hAnsi="DM Sans" w:cs="Calibri"/>
          <w:bCs/>
        </w:rPr>
        <w:tab/>
        <w:t>effective communicators, highly skilled in building positive relationships with children, parents/</w:t>
      </w:r>
      <w:proofErr w:type="gramStart"/>
      <w:r w:rsidRPr="00C34EA4">
        <w:rPr>
          <w:rFonts w:ascii="DM Sans" w:hAnsi="DM Sans" w:cs="Calibri"/>
          <w:bCs/>
        </w:rPr>
        <w:t>carers</w:t>
      </w:r>
      <w:proofErr w:type="gramEnd"/>
      <w:r w:rsidRPr="00C34EA4">
        <w:rPr>
          <w:rFonts w:ascii="DM Sans" w:hAnsi="DM Sans" w:cs="Calibri"/>
          <w:bCs/>
        </w:rPr>
        <w:t xml:space="preserve"> and professionals</w:t>
      </w:r>
    </w:p>
    <w:p w14:paraId="36D6075B" w14:textId="77777777" w:rsidR="00CF682C" w:rsidRPr="00C34EA4" w:rsidRDefault="00CF682C" w:rsidP="00EC3132">
      <w:pPr>
        <w:ind w:left="709" w:hanging="283"/>
        <w:rPr>
          <w:rFonts w:ascii="DM Sans" w:hAnsi="DM Sans" w:cs="Calibri"/>
          <w:bCs/>
        </w:rPr>
      </w:pPr>
      <w:r w:rsidRPr="00C34EA4">
        <w:rPr>
          <w:rFonts w:ascii="DM Sans" w:hAnsi="DM Sans" w:cs="Calibri"/>
          <w:bCs/>
        </w:rPr>
        <w:t>•</w:t>
      </w:r>
      <w:r w:rsidRPr="00C34EA4">
        <w:rPr>
          <w:rFonts w:ascii="DM Sans" w:hAnsi="DM Sans" w:cs="Calibri"/>
          <w:bCs/>
        </w:rPr>
        <w:tab/>
        <w:t>able to support teachers in planning and resourcing for children with a variety of needs</w:t>
      </w:r>
    </w:p>
    <w:p w14:paraId="4BE4F577" w14:textId="77777777" w:rsidR="00CF682C" w:rsidRPr="00C34EA4" w:rsidRDefault="00CF682C" w:rsidP="00EC3132">
      <w:pPr>
        <w:ind w:left="709" w:hanging="283"/>
        <w:rPr>
          <w:rFonts w:ascii="DM Sans" w:hAnsi="DM Sans" w:cs="Calibri"/>
          <w:bCs/>
        </w:rPr>
      </w:pPr>
      <w:r w:rsidRPr="00C34EA4">
        <w:rPr>
          <w:rFonts w:ascii="DM Sans" w:hAnsi="DM Sans" w:cs="Calibri"/>
          <w:bCs/>
        </w:rPr>
        <w:t>•</w:t>
      </w:r>
      <w:r w:rsidRPr="00C34EA4">
        <w:rPr>
          <w:rFonts w:ascii="DM Sans" w:hAnsi="DM Sans" w:cs="Calibri"/>
          <w:bCs/>
        </w:rPr>
        <w:tab/>
        <w:t xml:space="preserve">reliable, </w:t>
      </w:r>
      <w:proofErr w:type="gramStart"/>
      <w:r w:rsidRPr="00C34EA4">
        <w:rPr>
          <w:rFonts w:ascii="DM Sans" w:hAnsi="DM Sans" w:cs="Calibri"/>
          <w:bCs/>
        </w:rPr>
        <w:t>flexible</w:t>
      </w:r>
      <w:proofErr w:type="gramEnd"/>
      <w:r w:rsidRPr="00C34EA4">
        <w:rPr>
          <w:rFonts w:ascii="DM Sans" w:hAnsi="DM Sans" w:cs="Calibri"/>
          <w:bCs/>
        </w:rPr>
        <w:t xml:space="preserve"> and willing to support the school in moving children’s learning on</w:t>
      </w:r>
    </w:p>
    <w:p w14:paraId="665F934B" w14:textId="77777777" w:rsidR="002A691E" w:rsidRPr="002A691E" w:rsidRDefault="002A691E" w:rsidP="002A691E">
      <w:pPr>
        <w:shd w:val="clear" w:color="auto" w:fill="FFFFFF"/>
        <w:spacing w:after="0" w:line="360" w:lineRule="atLeast"/>
        <w:rPr>
          <w:rFonts w:ascii="DM Sans" w:eastAsia="Times New Roman" w:hAnsi="DM Sans" w:cs="Calibri"/>
          <w:b/>
          <w:bCs/>
          <w:lang w:eastAsia="en-GB"/>
        </w:rPr>
      </w:pPr>
      <w:r w:rsidRPr="002A691E">
        <w:rPr>
          <w:rFonts w:ascii="DM Sans" w:eastAsia="Times New Roman" w:hAnsi="DM Sans" w:cs="Arial"/>
          <w:b/>
          <w:bCs/>
          <w:bdr w:val="none" w:sz="0" w:space="0" w:color="auto" w:frame="1"/>
          <w:lang w:eastAsia="en-GB"/>
        </w:rPr>
        <w:t>The successful candidates will:</w:t>
      </w:r>
    </w:p>
    <w:p w14:paraId="7BA2A44C" w14:textId="77777777" w:rsidR="002A691E" w:rsidRPr="002A691E" w:rsidRDefault="002A691E" w:rsidP="00A45ACB">
      <w:pPr>
        <w:numPr>
          <w:ilvl w:val="0"/>
          <w:numId w:val="10"/>
        </w:numPr>
        <w:shd w:val="clear" w:color="auto" w:fill="FFFFFF"/>
        <w:spacing w:after="0" w:line="360" w:lineRule="atLeast"/>
        <w:rPr>
          <w:rFonts w:ascii="DM Sans" w:eastAsia="Times New Roman" w:hAnsi="DM Sans" w:cs="Calibri"/>
          <w:lang w:eastAsia="en-GB"/>
        </w:rPr>
      </w:pPr>
      <w:r w:rsidRPr="002A691E">
        <w:rPr>
          <w:rFonts w:ascii="DM Sans" w:eastAsia="Times New Roman" w:hAnsi="DM Sans" w:cs="Arial"/>
          <w:bdr w:val="none" w:sz="0" w:space="0" w:color="auto" w:frame="1"/>
          <w:lang w:eastAsia="en-GB"/>
        </w:rPr>
        <w:t>Have an NVQ Level 2, or above, in Supporting Teaching and Learning (or equivalent)</w:t>
      </w:r>
    </w:p>
    <w:p w14:paraId="2985E1B6" w14:textId="77777777" w:rsidR="002A691E" w:rsidRPr="002A691E" w:rsidRDefault="002A691E" w:rsidP="00A45ACB">
      <w:pPr>
        <w:numPr>
          <w:ilvl w:val="0"/>
          <w:numId w:val="10"/>
        </w:numPr>
        <w:shd w:val="clear" w:color="auto" w:fill="FFFFFF"/>
        <w:spacing w:after="0" w:line="360" w:lineRule="atLeast"/>
        <w:rPr>
          <w:rFonts w:ascii="DM Sans" w:eastAsia="Times New Roman" w:hAnsi="DM Sans" w:cs="Calibri"/>
          <w:lang w:eastAsia="en-GB"/>
        </w:rPr>
      </w:pPr>
      <w:r w:rsidRPr="002A691E">
        <w:rPr>
          <w:rFonts w:ascii="DM Sans" w:eastAsia="Times New Roman" w:hAnsi="DM Sans" w:cs="Arial"/>
          <w:bdr w:val="none" w:sz="0" w:space="0" w:color="auto" w:frame="1"/>
          <w:lang w:eastAsia="en-GB"/>
        </w:rPr>
        <w:t xml:space="preserve">Have previous experience of working effectively within a school </w:t>
      </w:r>
      <w:proofErr w:type="gramStart"/>
      <w:r w:rsidRPr="002A691E">
        <w:rPr>
          <w:rFonts w:ascii="DM Sans" w:eastAsia="Times New Roman" w:hAnsi="DM Sans" w:cs="Arial"/>
          <w:bdr w:val="none" w:sz="0" w:space="0" w:color="auto" w:frame="1"/>
          <w:lang w:eastAsia="en-GB"/>
        </w:rPr>
        <w:t>setting</w:t>
      </w:r>
      <w:proofErr w:type="gramEnd"/>
    </w:p>
    <w:p w14:paraId="64D140ED" w14:textId="77777777" w:rsidR="002A691E" w:rsidRPr="00286430" w:rsidRDefault="002A691E" w:rsidP="00A45ACB">
      <w:pPr>
        <w:numPr>
          <w:ilvl w:val="0"/>
          <w:numId w:val="10"/>
        </w:numPr>
        <w:shd w:val="clear" w:color="auto" w:fill="FFFFFF"/>
        <w:spacing w:after="0" w:line="360" w:lineRule="atLeast"/>
        <w:rPr>
          <w:rFonts w:ascii="DM Sans" w:eastAsia="Times New Roman" w:hAnsi="DM Sans" w:cs="Calibri"/>
          <w:lang w:eastAsia="en-GB"/>
        </w:rPr>
      </w:pPr>
      <w:r w:rsidRPr="002A691E">
        <w:rPr>
          <w:rFonts w:ascii="DM Sans" w:eastAsia="Times New Roman" w:hAnsi="DM Sans" w:cs="Arial"/>
          <w:bdr w:val="none" w:sz="0" w:space="0" w:color="auto" w:frame="1"/>
          <w:lang w:eastAsia="en-GB"/>
        </w:rPr>
        <w:t>Have a good standard of written and spoken English and a general understanding of Maths and hold a GCSE, or equivalent, in Literacy and Numeracy</w:t>
      </w:r>
    </w:p>
    <w:p w14:paraId="02E526DA" w14:textId="14D259F1" w:rsidR="002A691E" w:rsidRPr="002A691E" w:rsidRDefault="002A691E" w:rsidP="00A45ACB">
      <w:pPr>
        <w:numPr>
          <w:ilvl w:val="0"/>
          <w:numId w:val="10"/>
        </w:numPr>
        <w:shd w:val="clear" w:color="auto" w:fill="FFFFFF"/>
        <w:spacing w:after="0" w:line="360" w:lineRule="atLeast"/>
        <w:rPr>
          <w:rFonts w:ascii="DM Sans" w:eastAsia="Times New Roman" w:hAnsi="DM Sans" w:cs="Calibri"/>
          <w:lang w:eastAsia="en-GB"/>
        </w:rPr>
      </w:pPr>
      <w:r w:rsidRPr="002A691E">
        <w:rPr>
          <w:rFonts w:ascii="DM Sans" w:eastAsia="Times New Roman" w:hAnsi="DM Sans" w:cs="Arial"/>
          <w:bdr w:val="none" w:sz="0" w:space="0" w:color="auto" w:frame="1"/>
          <w:lang w:eastAsia="en-GB"/>
        </w:rPr>
        <w:t xml:space="preserve">Have experience in ASD and/or SLCN </w:t>
      </w:r>
      <w:proofErr w:type="gramStart"/>
      <w:r w:rsidRPr="002A691E">
        <w:rPr>
          <w:rFonts w:ascii="DM Sans" w:eastAsia="Times New Roman" w:hAnsi="DM Sans" w:cs="Arial"/>
          <w:bdr w:val="none" w:sz="0" w:space="0" w:color="auto" w:frame="1"/>
          <w:lang w:eastAsia="en-GB"/>
        </w:rPr>
        <w:t>needs</w:t>
      </w:r>
      <w:proofErr w:type="gramEnd"/>
    </w:p>
    <w:p w14:paraId="2C1021A8" w14:textId="77777777" w:rsidR="002A691E" w:rsidRPr="00286430" w:rsidRDefault="002A691E" w:rsidP="00A45ACB">
      <w:pPr>
        <w:numPr>
          <w:ilvl w:val="0"/>
          <w:numId w:val="10"/>
        </w:numPr>
        <w:shd w:val="clear" w:color="auto" w:fill="FFFFFF"/>
        <w:spacing w:after="0" w:line="360" w:lineRule="atLeast"/>
        <w:rPr>
          <w:rFonts w:ascii="DM Sans" w:eastAsia="Times New Roman" w:hAnsi="DM Sans" w:cs="Calibri"/>
          <w:lang w:eastAsia="en-GB"/>
        </w:rPr>
      </w:pPr>
      <w:r w:rsidRPr="002A691E">
        <w:rPr>
          <w:rFonts w:ascii="DM Sans" w:eastAsia="Times New Roman" w:hAnsi="DM Sans" w:cs="Arial"/>
          <w:bdr w:val="none" w:sz="0" w:space="0" w:color="auto" w:frame="1"/>
          <w:lang w:eastAsia="en-GB"/>
        </w:rPr>
        <w:t xml:space="preserve">Have a demonstrable awareness of wider social communication </w:t>
      </w:r>
      <w:proofErr w:type="gramStart"/>
      <w:r w:rsidRPr="002A691E">
        <w:rPr>
          <w:rFonts w:ascii="DM Sans" w:eastAsia="Times New Roman" w:hAnsi="DM Sans" w:cs="Arial"/>
          <w:bdr w:val="none" w:sz="0" w:space="0" w:color="auto" w:frame="1"/>
          <w:lang w:eastAsia="en-GB"/>
        </w:rPr>
        <w:t>needs</w:t>
      </w:r>
      <w:proofErr w:type="gramEnd"/>
    </w:p>
    <w:p w14:paraId="29A9B40B" w14:textId="77777777" w:rsidR="00286430" w:rsidRPr="002A691E" w:rsidRDefault="00286430" w:rsidP="00286430">
      <w:pPr>
        <w:shd w:val="clear" w:color="auto" w:fill="FFFFFF"/>
        <w:spacing w:after="0" w:line="360" w:lineRule="atLeast"/>
        <w:ind w:left="720"/>
        <w:rPr>
          <w:rFonts w:ascii="DM Sans" w:eastAsia="Times New Roman" w:hAnsi="DM Sans" w:cs="Calibri"/>
          <w:lang w:eastAsia="en-GB"/>
        </w:rPr>
      </w:pPr>
    </w:p>
    <w:p w14:paraId="6E6CCD5B" w14:textId="77777777" w:rsidR="00CF682C" w:rsidRPr="00286430" w:rsidRDefault="00CF682C" w:rsidP="00286430">
      <w:pPr>
        <w:spacing w:after="4" w:line="269" w:lineRule="auto"/>
        <w:rPr>
          <w:rFonts w:ascii="DM Sans" w:eastAsia="Arial" w:hAnsi="DM Sans" w:cstheme="minorHAnsi"/>
          <w:lang w:eastAsia="en-GB"/>
        </w:rPr>
      </w:pPr>
      <w:r w:rsidRPr="00286430">
        <w:rPr>
          <w:rStyle w:val="Emphasis"/>
          <w:rFonts w:ascii="DM Sans" w:hAnsi="DM Sans"/>
          <w:b/>
          <w:bCs/>
          <w:shd w:val="clear" w:color="auto" w:fill="FFFFFF"/>
        </w:rPr>
        <w:lastRenderedPageBreak/>
        <w:t>Please visit our website www.copperfieldacademy.org for further information, including details of our recent Ofsted Inspection in which Copperfield Academy was rated as a "Good" school.</w:t>
      </w:r>
      <w:r w:rsidRPr="00286430">
        <w:rPr>
          <w:rFonts w:ascii="DM Sans" w:eastAsia="Arial" w:hAnsi="DM Sans" w:cstheme="minorHAnsi"/>
          <w:lang w:eastAsia="en-GB"/>
        </w:rPr>
        <w:t xml:space="preserve"> </w:t>
      </w:r>
    </w:p>
    <w:p w14:paraId="513F803C" w14:textId="77777777" w:rsidR="00CF682C" w:rsidRPr="00286430" w:rsidRDefault="00CF682C" w:rsidP="008E5729">
      <w:pPr>
        <w:pStyle w:val="NormalWeb"/>
        <w:shd w:val="clear" w:color="auto" w:fill="FFFFFF"/>
        <w:spacing w:before="0" w:beforeAutospacing="0" w:after="0" w:afterAutospacing="0"/>
        <w:rPr>
          <w:rFonts w:ascii="DM Sans" w:hAnsi="DM Sans" w:cs="Calibri"/>
          <w:sz w:val="22"/>
          <w:szCs w:val="22"/>
        </w:rPr>
      </w:pPr>
    </w:p>
    <w:p w14:paraId="5BD59FD6" w14:textId="77777777" w:rsidR="00CF682C" w:rsidRPr="00286430" w:rsidRDefault="00CF682C" w:rsidP="008E5729">
      <w:pPr>
        <w:pStyle w:val="NormalWeb"/>
        <w:shd w:val="clear" w:color="auto" w:fill="FFFFFF"/>
        <w:spacing w:before="0" w:beforeAutospacing="0" w:after="0" w:afterAutospacing="0"/>
        <w:rPr>
          <w:rFonts w:ascii="DM Sans" w:hAnsi="DM Sans" w:cs="Calibri"/>
          <w:sz w:val="22"/>
          <w:szCs w:val="22"/>
        </w:rPr>
      </w:pPr>
    </w:p>
    <w:p w14:paraId="32D1530D" w14:textId="0C275431" w:rsidR="008E5729" w:rsidRPr="00286430" w:rsidRDefault="008E5729" w:rsidP="008E5729">
      <w:pPr>
        <w:pStyle w:val="NormalWeb"/>
        <w:shd w:val="clear" w:color="auto" w:fill="FFFFFF"/>
        <w:spacing w:before="0" w:beforeAutospacing="0" w:after="0" w:afterAutospacing="0"/>
        <w:rPr>
          <w:rFonts w:ascii="DM Sans" w:hAnsi="DM Sans" w:cs="Calibri"/>
          <w:sz w:val="22"/>
          <w:szCs w:val="22"/>
        </w:rPr>
      </w:pPr>
      <w:r w:rsidRPr="00286430">
        <w:rPr>
          <w:rFonts w:ascii="DM Sans" w:hAnsi="DM Sans" w:cs="Calibri"/>
          <w:sz w:val="22"/>
          <w:szCs w:val="22"/>
        </w:rPr>
        <w:t xml:space="preserve">At Copperfield Primary Academy, we strive to ensure that all our pupils are happy, confident, ambitious individuals with a passion for </w:t>
      </w:r>
      <w:proofErr w:type="gramStart"/>
      <w:r w:rsidRPr="00286430">
        <w:rPr>
          <w:rFonts w:ascii="DM Sans" w:hAnsi="DM Sans" w:cs="Calibri"/>
          <w:sz w:val="22"/>
          <w:szCs w:val="22"/>
        </w:rPr>
        <w:t>learning;</w:t>
      </w:r>
      <w:proofErr w:type="gramEnd"/>
      <w:r w:rsidRPr="00286430">
        <w:rPr>
          <w:rFonts w:ascii="DM Sans" w:hAnsi="DM Sans" w:cs="Calibri"/>
          <w:sz w:val="22"/>
          <w:szCs w:val="22"/>
        </w:rPr>
        <w:t xml:space="preserve"> who possess the skills, knowledge, learning attitudes and behaviours to enable them to be successful in the world today, and in the future. We achieve this through creating a strong sense of community and by providing high quality teaching and learning opportunities through an inspiring curriculum. </w:t>
      </w:r>
    </w:p>
    <w:p w14:paraId="236BDE82" w14:textId="77777777" w:rsidR="008E5729" w:rsidRPr="009C2D61" w:rsidRDefault="008E5729" w:rsidP="008E5729">
      <w:pPr>
        <w:pStyle w:val="NormalWeb"/>
        <w:shd w:val="clear" w:color="auto" w:fill="FFFFFF"/>
        <w:spacing w:before="0" w:beforeAutospacing="0" w:after="0" w:afterAutospacing="0"/>
        <w:rPr>
          <w:rFonts w:ascii="DM Sans" w:hAnsi="DM Sans" w:cs="Calibri"/>
          <w:color w:val="222222"/>
          <w:sz w:val="22"/>
          <w:szCs w:val="22"/>
        </w:rPr>
      </w:pPr>
    </w:p>
    <w:p w14:paraId="05C2A8B3" w14:textId="77777777" w:rsidR="008E5729" w:rsidRDefault="008E5729" w:rsidP="008E5729">
      <w:pPr>
        <w:spacing w:after="0"/>
        <w:rPr>
          <w:rFonts w:ascii="DM Sans" w:hAnsi="DM Sans" w:cstheme="minorHAnsi"/>
          <w:b/>
          <w:bCs/>
        </w:rPr>
      </w:pPr>
    </w:p>
    <w:p w14:paraId="17CE9EB1" w14:textId="77777777" w:rsidR="008E5729" w:rsidRDefault="008E5729" w:rsidP="008E5729">
      <w:pPr>
        <w:spacing w:after="0"/>
        <w:rPr>
          <w:rFonts w:ascii="DM Sans" w:hAnsi="DM Sans" w:cstheme="minorHAnsi"/>
          <w:b/>
          <w:bCs/>
        </w:rPr>
      </w:pPr>
      <w:r w:rsidRPr="00424F59">
        <w:rPr>
          <w:rFonts w:ascii="DM Sans" w:hAnsi="DM Sans" w:cstheme="minorHAnsi"/>
          <w:b/>
          <w:bCs/>
        </w:rPr>
        <w:t xml:space="preserve">In return we can offer you: </w:t>
      </w:r>
    </w:p>
    <w:p w14:paraId="49168E0D" w14:textId="77777777" w:rsidR="002E38B4" w:rsidRDefault="002E38B4" w:rsidP="002E38B4">
      <w:pPr>
        <w:pStyle w:val="ListParagraph"/>
        <w:numPr>
          <w:ilvl w:val="0"/>
          <w:numId w:val="12"/>
        </w:numPr>
        <w:spacing w:line="256" w:lineRule="auto"/>
        <w:rPr>
          <w:rFonts w:cs="Calibri"/>
          <w:sz w:val="24"/>
          <w:szCs w:val="24"/>
        </w:rPr>
      </w:pPr>
      <w:r>
        <w:rPr>
          <w:rFonts w:cs="Calibri"/>
          <w:sz w:val="24"/>
          <w:szCs w:val="24"/>
        </w:rPr>
        <w:t xml:space="preserve">A friendly and inclusive team who are supportive of one another and focused on well-being. </w:t>
      </w:r>
    </w:p>
    <w:p w14:paraId="015451C8" w14:textId="77777777" w:rsidR="002E38B4" w:rsidRDefault="002E38B4" w:rsidP="002E38B4">
      <w:pPr>
        <w:pStyle w:val="ListParagraph"/>
        <w:numPr>
          <w:ilvl w:val="0"/>
          <w:numId w:val="12"/>
        </w:numPr>
        <w:spacing w:line="256" w:lineRule="auto"/>
        <w:rPr>
          <w:rFonts w:cs="Calibri"/>
          <w:sz w:val="24"/>
          <w:szCs w:val="24"/>
        </w:rPr>
      </w:pPr>
      <w:r>
        <w:rPr>
          <w:rFonts w:cs="Calibri"/>
          <w:sz w:val="24"/>
          <w:szCs w:val="24"/>
        </w:rPr>
        <w:t xml:space="preserve">A full-time five days a week position from 8:00am to 4.00pm. </w:t>
      </w:r>
    </w:p>
    <w:p w14:paraId="1AD21CF5" w14:textId="77777777" w:rsidR="002E38B4" w:rsidRDefault="002E38B4" w:rsidP="002E38B4">
      <w:pPr>
        <w:pStyle w:val="ListParagraph"/>
        <w:numPr>
          <w:ilvl w:val="0"/>
          <w:numId w:val="12"/>
        </w:numPr>
        <w:spacing w:line="256" w:lineRule="auto"/>
        <w:rPr>
          <w:rFonts w:cs="Calibri"/>
          <w:sz w:val="24"/>
          <w:szCs w:val="24"/>
        </w:rPr>
      </w:pPr>
      <w:r>
        <w:rPr>
          <w:rFonts w:cs="Calibri"/>
          <w:sz w:val="24"/>
          <w:szCs w:val="24"/>
        </w:rPr>
        <w:t xml:space="preserve">Fantastic pupils who want to learn. </w:t>
      </w:r>
    </w:p>
    <w:p w14:paraId="09AD986F" w14:textId="77777777" w:rsidR="002E38B4" w:rsidRDefault="002E38B4" w:rsidP="002E38B4">
      <w:pPr>
        <w:pStyle w:val="ListParagraph"/>
        <w:numPr>
          <w:ilvl w:val="0"/>
          <w:numId w:val="12"/>
        </w:numPr>
        <w:spacing w:line="256" w:lineRule="auto"/>
        <w:rPr>
          <w:rFonts w:cs="Calibri"/>
          <w:sz w:val="24"/>
          <w:szCs w:val="24"/>
        </w:rPr>
      </w:pPr>
      <w:r>
        <w:rPr>
          <w:rFonts w:cs="Calibri"/>
          <w:sz w:val="24"/>
          <w:szCs w:val="24"/>
        </w:rPr>
        <w:t xml:space="preserve">Opportunities and support for career development that includes coaching. </w:t>
      </w:r>
    </w:p>
    <w:p w14:paraId="13614C70" w14:textId="77777777" w:rsidR="002E38B4" w:rsidRPr="00424F59" w:rsidRDefault="002E38B4" w:rsidP="002E38B4">
      <w:pPr>
        <w:pStyle w:val="ListParagraph"/>
        <w:numPr>
          <w:ilvl w:val="0"/>
          <w:numId w:val="12"/>
        </w:numPr>
        <w:spacing w:after="0"/>
        <w:rPr>
          <w:rFonts w:ascii="DM Sans" w:hAnsi="DM Sans" w:cstheme="minorHAnsi"/>
        </w:rPr>
      </w:pPr>
      <w:r w:rsidRPr="00424F59">
        <w:rPr>
          <w:rFonts w:ascii="DM Sans" w:hAnsi="DM Sans" w:cstheme="minorHAnsi"/>
        </w:rPr>
        <w:t xml:space="preserve">The chance to be part of a Multi-Academy Trust that genuinely cares about </w:t>
      </w:r>
      <w:proofErr w:type="gramStart"/>
      <w:r w:rsidRPr="00424F59">
        <w:rPr>
          <w:rFonts w:ascii="DM Sans" w:hAnsi="DM Sans" w:cstheme="minorHAnsi"/>
        </w:rPr>
        <w:t>YOU</w:t>
      </w:r>
      <w:proofErr w:type="gramEnd"/>
    </w:p>
    <w:p w14:paraId="16BE0E80" w14:textId="77777777" w:rsidR="002E38B4" w:rsidRPr="00424F59" w:rsidRDefault="002E38B4" w:rsidP="002E38B4">
      <w:pPr>
        <w:pStyle w:val="ListParagraph"/>
        <w:numPr>
          <w:ilvl w:val="0"/>
          <w:numId w:val="12"/>
        </w:numPr>
        <w:spacing w:after="0"/>
        <w:rPr>
          <w:rFonts w:ascii="DM Sans" w:hAnsi="DM Sans" w:cstheme="minorHAnsi"/>
        </w:rPr>
      </w:pPr>
      <w:r w:rsidRPr="00424F59">
        <w:rPr>
          <w:rFonts w:ascii="DM Sans" w:hAnsi="DM Sans" w:cstheme="minorHAnsi"/>
        </w:rPr>
        <w:t xml:space="preserve">The chance to work with a supportive </w:t>
      </w:r>
      <w:proofErr w:type="gramStart"/>
      <w:r w:rsidRPr="00424F59">
        <w:rPr>
          <w:rFonts w:ascii="DM Sans" w:hAnsi="DM Sans" w:cstheme="minorHAnsi"/>
        </w:rPr>
        <w:t>team</w:t>
      </w:r>
      <w:proofErr w:type="gramEnd"/>
    </w:p>
    <w:p w14:paraId="5FFEB66B" w14:textId="77777777" w:rsidR="00E44F10" w:rsidRDefault="00E44F10" w:rsidP="00E44F10">
      <w:pPr>
        <w:pStyle w:val="ListParagraph"/>
        <w:numPr>
          <w:ilvl w:val="0"/>
          <w:numId w:val="12"/>
        </w:numPr>
        <w:spacing w:after="0"/>
        <w:rPr>
          <w:rFonts w:ascii="DM Sans" w:hAnsi="DM Sans" w:cstheme="minorHAnsi"/>
        </w:rPr>
      </w:pPr>
      <w:r w:rsidRPr="00424F59">
        <w:rPr>
          <w:rFonts w:ascii="DM Sans" w:hAnsi="DM Sans" w:cstheme="minorHAnsi"/>
        </w:rPr>
        <w:t>As part of REAch2 employee benefits we also offer an eye care scheme, access to an Employee Assistance Programme for you and your immediate family and membership of ‘perks at work’ – which includes discounts on holidays, shopping, family days out and much more.</w:t>
      </w:r>
    </w:p>
    <w:p w14:paraId="63BD867E" w14:textId="77777777" w:rsidR="002E38B4" w:rsidRDefault="002E38B4" w:rsidP="002E38B4">
      <w:pPr>
        <w:pStyle w:val="NoSpacing"/>
        <w:rPr>
          <w:rFonts w:asciiTheme="minorHAnsi" w:hAnsiTheme="minorHAnsi" w:cstheme="minorBidi"/>
        </w:rPr>
      </w:pPr>
    </w:p>
    <w:p w14:paraId="2A6E1B7D" w14:textId="1B9891A0" w:rsidR="00013442" w:rsidRPr="006A6F40" w:rsidRDefault="002E38B4" w:rsidP="005671B3">
      <w:pPr>
        <w:rPr>
          <w:rFonts w:ascii="DM Sans" w:hAnsi="DM Sans" w:cs="Arial"/>
          <w:b/>
          <w:bCs/>
          <w:color w:val="538135" w:themeColor="accent6" w:themeShade="BF"/>
          <w:shd w:val="clear" w:color="auto" w:fill="FFFFFF"/>
        </w:rPr>
      </w:pPr>
      <w:r>
        <w:rPr>
          <w:rFonts w:cs="Calibri"/>
          <w:sz w:val="24"/>
          <w:szCs w:val="24"/>
        </w:rPr>
        <w:t>We warmly invite visits to our school to see how we work and to find out more about the role.</w:t>
      </w:r>
      <w:r w:rsidR="005671B3">
        <w:rPr>
          <w:rFonts w:cs="Calibri"/>
          <w:sz w:val="24"/>
          <w:szCs w:val="24"/>
        </w:rPr>
        <w:t xml:space="preserve">  </w:t>
      </w:r>
      <w:proofErr w:type="gramStart"/>
      <w:r w:rsidR="008E5729" w:rsidRPr="00D8483C">
        <w:rPr>
          <w:rFonts w:ascii="DM Sans" w:hAnsi="DM Sans"/>
        </w:rPr>
        <w:t>This</w:t>
      </w:r>
      <w:proofErr w:type="gramEnd"/>
      <w:r w:rsidR="008E5729" w:rsidRPr="00D8483C">
        <w:rPr>
          <w:rFonts w:ascii="DM Sans" w:hAnsi="DM Sans"/>
        </w:rPr>
        <w:t xml:space="preserve"> is an exciting opportunity for the right person to help us to make a difference and continue to move our school forward. Visits to the school are welcomed and encouraged.</w:t>
      </w:r>
    </w:p>
    <w:p w14:paraId="08CB6CCC" w14:textId="77777777" w:rsidR="00A90431" w:rsidRDefault="00A90431" w:rsidP="006A0B85">
      <w:pPr>
        <w:spacing w:after="4" w:line="269" w:lineRule="auto"/>
        <w:rPr>
          <w:rFonts w:ascii="DM Sans" w:eastAsia="Arial" w:hAnsi="DM Sans" w:cstheme="minorHAnsi"/>
          <w:b/>
          <w:szCs w:val="24"/>
          <w:lang w:eastAsia="en-GB"/>
        </w:rPr>
      </w:pPr>
    </w:p>
    <w:p w14:paraId="0EA75F06" w14:textId="77777777" w:rsidR="00A90431" w:rsidRDefault="00A90431" w:rsidP="006A0B85">
      <w:pPr>
        <w:spacing w:after="4" w:line="269" w:lineRule="auto"/>
        <w:rPr>
          <w:rFonts w:ascii="DM Sans" w:eastAsia="Arial" w:hAnsi="DM Sans" w:cstheme="minorHAnsi"/>
          <w:b/>
          <w:szCs w:val="24"/>
          <w:lang w:eastAsia="en-GB"/>
        </w:rPr>
      </w:pPr>
    </w:p>
    <w:p w14:paraId="682DE121" w14:textId="77777777" w:rsidR="00A90431" w:rsidRDefault="00A90431" w:rsidP="006A0B85">
      <w:pPr>
        <w:spacing w:after="4" w:line="269" w:lineRule="auto"/>
        <w:rPr>
          <w:rFonts w:ascii="DM Sans" w:eastAsia="Arial" w:hAnsi="DM Sans" w:cstheme="minorHAnsi"/>
          <w:b/>
          <w:szCs w:val="24"/>
          <w:lang w:eastAsia="en-GB"/>
        </w:rPr>
      </w:pPr>
    </w:p>
    <w:p w14:paraId="24E139E3" w14:textId="77777777" w:rsidR="00A90431" w:rsidRDefault="00A90431" w:rsidP="006A0B85">
      <w:pPr>
        <w:spacing w:after="4" w:line="269" w:lineRule="auto"/>
        <w:rPr>
          <w:rFonts w:ascii="DM Sans" w:eastAsia="Arial" w:hAnsi="DM Sans" w:cstheme="minorHAnsi"/>
          <w:b/>
          <w:szCs w:val="24"/>
          <w:lang w:eastAsia="en-GB"/>
        </w:rPr>
      </w:pPr>
    </w:p>
    <w:p w14:paraId="3212339D" w14:textId="77777777" w:rsidR="00A90431" w:rsidRDefault="00A90431" w:rsidP="006A0B85">
      <w:pPr>
        <w:spacing w:after="4" w:line="269" w:lineRule="auto"/>
        <w:rPr>
          <w:rFonts w:ascii="DM Sans" w:eastAsia="Arial" w:hAnsi="DM Sans" w:cstheme="minorHAnsi"/>
          <w:b/>
          <w:szCs w:val="24"/>
          <w:lang w:eastAsia="en-GB"/>
        </w:rPr>
      </w:pPr>
    </w:p>
    <w:p w14:paraId="01F37015" w14:textId="77777777" w:rsidR="000A00D3" w:rsidRDefault="000A00D3">
      <w:pPr>
        <w:spacing w:after="0" w:line="240" w:lineRule="auto"/>
        <w:rPr>
          <w:rFonts w:ascii="DM Sans" w:eastAsia="Arial" w:hAnsi="DM Sans" w:cstheme="minorHAnsi"/>
          <w:b/>
          <w:szCs w:val="24"/>
          <w:lang w:eastAsia="en-GB"/>
        </w:rPr>
      </w:pPr>
      <w:r>
        <w:rPr>
          <w:rFonts w:ascii="DM Sans" w:eastAsia="Arial" w:hAnsi="DM Sans" w:cstheme="minorHAnsi"/>
          <w:b/>
          <w:szCs w:val="24"/>
          <w:lang w:eastAsia="en-GB"/>
        </w:rPr>
        <w:br w:type="page"/>
      </w:r>
    </w:p>
    <w:p w14:paraId="17BB5463" w14:textId="0E4180B6" w:rsidR="001868E1"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lastRenderedPageBreak/>
        <w:t>Background Information about the School</w:t>
      </w:r>
    </w:p>
    <w:p w14:paraId="296B5B80" w14:textId="77777777" w:rsidR="00A90431" w:rsidRPr="007A77C0" w:rsidRDefault="00A90431" w:rsidP="006A0B85">
      <w:pPr>
        <w:spacing w:after="4" w:line="269" w:lineRule="auto"/>
        <w:rPr>
          <w:rFonts w:ascii="DM Sans" w:eastAsia="Arial" w:hAnsi="DM Sans" w:cstheme="minorHAnsi"/>
          <w:b/>
          <w:szCs w:val="24"/>
          <w:lang w:eastAsia="en-GB"/>
        </w:rPr>
      </w:pPr>
    </w:p>
    <w:p w14:paraId="1DF64879" w14:textId="77777777" w:rsidR="00DD588D" w:rsidRPr="00DD588D" w:rsidRDefault="00DD588D" w:rsidP="00DD588D">
      <w:pPr>
        <w:spacing w:after="4" w:line="269" w:lineRule="auto"/>
        <w:rPr>
          <w:rFonts w:ascii="DM Sans" w:eastAsia="Arial" w:hAnsi="DM Sans" w:cstheme="minorHAnsi"/>
          <w:bCs/>
          <w:szCs w:val="24"/>
          <w:lang w:eastAsia="en-GB"/>
        </w:rPr>
      </w:pPr>
      <w:r w:rsidRPr="00DD588D">
        <w:rPr>
          <w:rFonts w:ascii="DM Sans" w:eastAsia="Arial" w:hAnsi="DM Sans" w:cstheme="minorHAnsi"/>
          <w:bCs/>
          <w:szCs w:val="24"/>
          <w:lang w:eastAsia="en-GB"/>
        </w:rPr>
        <w:t>Copperfield is an old and long-established Northfleet School, having opened as Dover Road School in 1904.</w:t>
      </w:r>
    </w:p>
    <w:p w14:paraId="0C471377" w14:textId="77777777" w:rsidR="00DD588D" w:rsidRPr="00DD588D" w:rsidRDefault="00DD588D" w:rsidP="00DD588D">
      <w:pPr>
        <w:spacing w:after="4" w:line="269" w:lineRule="auto"/>
        <w:rPr>
          <w:rFonts w:ascii="DM Sans" w:eastAsia="Arial" w:hAnsi="DM Sans" w:cstheme="minorHAnsi"/>
          <w:bCs/>
          <w:szCs w:val="24"/>
          <w:lang w:eastAsia="en-GB"/>
        </w:rPr>
      </w:pPr>
    </w:p>
    <w:p w14:paraId="1DC276FA" w14:textId="5ABC5548" w:rsidR="00DD588D" w:rsidRPr="00DD588D" w:rsidRDefault="00DD588D" w:rsidP="00DD588D">
      <w:pPr>
        <w:spacing w:after="4" w:line="269" w:lineRule="auto"/>
        <w:rPr>
          <w:rFonts w:ascii="DM Sans" w:eastAsia="Arial" w:hAnsi="DM Sans" w:cstheme="minorHAnsi"/>
          <w:bCs/>
          <w:szCs w:val="24"/>
          <w:lang w:eastAsia="en-GB"/>
        </w:rPr>
      </w:pPr>
      <w:r w:rsidRPr="00DD588D">
        <w:rPr>
          <w:rFonts w:ascii="DM Sans" w:eastAsia="Arial" w:hAnsi="DM Sans" w:cstheme="minorHAnsi"/>
          <w:bCs/>
          <w:szCs w:val="24"/>
          <w:lang w:eastAsia="en-GB"/>
        </w:rPr>
        <w:t xml:space="preserve">Increasing success in recent </w:t>
      </w:r>
      <w:r>
        <w:rPr>
          <w:rFonts w:ascii="DM Sans" w:eastAsia="Arial" w:hAnsi="DM Sans" w:cstheme="minorHAnsi"/>
          <w:bCs/>
          <w:szCs w:val="24"/>
          <w:lang w:eastAsia="en-GB"/>
        </w:rPr>
        <w:t>years</w:t>
      </w:r>
      <w:r w:rsidRPr="00DD588D">
        <w:rPr>
          <w:rFonts w:ascii="DM Sans" w:eastAsia="Arial" w:hAnsi="DM Sans" w:cstheme="minorHAnsi"/>
          <w:bCs/>
          <w:szCs w:val="24"/>
          <w:lang w:eastAsia="en-GB"/>
        </w:rPr>
        <w:t xml:space="preserve"> has meant we are fast becoming a very popular school with local families, and we currently have the children, </w:t>
      </w:r>
      <w:proofErr w:type="gramStart"/>
      <w:r w:rsidRPr="00DD588D">
        <w:rPr>
          <w:rFonts w:ascii="DM Sans" w:eastAsia="Arial" w:hAnsi="DM Sans" w:cstheme="minorHAnsi"/>
          <w:bCs/>
          <w:szCs w:val="24"/>
          <w:lang w:eastAsia="en-GB"/>
        </w:rPr>
        <w:t>grandchildren</w:t>
      </w:r>
      <w:proofErr w:type="gramEnd"/>
      <w:r w:rsidRPr="00DD588D">
        <w:rPr>
          <w:rFonts w:ascii="DM Sans" w:eastAsia="Arial" w:hAnsi="DM Sans" w:cstheme="minorHAnsi"/>
          <w:bCs/>
          <w:szCs w:val="24"/>
          <w:lang w:eastAsia="en-GB"/>
        </w:rPr>
        <w:t xml:space="preserve"> and great-grandchildren here of former pupils. We are known for extending a warm welcome to families that are new to Gravesend and to many families new to the UK.</w:t>
      </w:r>
    </w:p>
    <w:p w14:paraId="485B17E2" w14:textId="77777777" w:rsidR="00DD588D" w:rsidRPr="00DD588D" w:rsidRDefault="00DD588D" w:rsidP="00DD588D">
      <w:pPr>
        <w:spacing w:after="4" w:line="269" w:lineRule="auto"/>
        <w:rPr>
          <w:rFonts w:ascii="DM Sans" w:eastAsia="Arial" w:hAnsi="DM Sans" w:cstheme="minorHAnsi"/>
          <w:bCs/>
          <w:szCs w:val="24"/>
          <w:lang w:eastAsia="en-GB"/>
        </w:rPr>
      </w:pPr>
    </w:p>
    <w:p w14:paraId="69B00261" w14:textId="77777777" w:rsidR="00DD588D" w:rsidRPr="00DD588D" w:rsidRDefault="00DD588D" w:rsidP="00DD588D">
      <w:pPr>
        <w:spacing w:after="4" w:line="269" w:lineRule="auto"/>
        <w:rPr>
          <w:rFonts w:ascii="DM Sans" w:eastAsia="Arial" w:hAnsi="DM Sans" w:cstheme="minorHAnsi"/>
          <w:bCs/>
          <w:szCs w:val="24"/>
          <w:lang w:eastAsia="en-GB"/>
        </w:rPr>
      </w:pPr>
      <w:r w:rsidRPr="00DD588D">
        <w:rPr>
          <w:rFonts w:ascii="DM Sans" w:eastAsia="Arial" w:hAnsi="DM Sans" w:cstheme="minorHAnsi"/>
          <w:bCs/>
          <w:szCs w:val="24"/>
          <w:lang w:eastAsia="en-GB"/>
        </w:rPr>
        <w:t xml:space="preserve">As part of the nationwide REAch2 Academy Trust, leaders and staff at Copperfield are committed to working hard to ensure it is a happy school where pupils of all ages thoroughly enjoy their learning and being at school. We consider ourselves to be a supportive extended family of, and for, all our families that </w:t>
      </w:r>
      <w:proofErr w:type="gramStart"/>
      <w:r w:rsidRPr="00DD588D">
        <w:rPr>
          <w:rFonts w:ascii="DM Sans" w:eastAsia="Arial" w:hAnsi="DM Sans" w:cstheme="minorHAnsi"/>
          <w:bCs/>
          <w:szCs w:val="24"/>
          <w:lang w:eastAsia="en-GB"/>
        </w:rPr>
        <w:t>is able to</w:t>
      </w:r>
      <w:proofErr w:type="gramEnd"/>
      <w:r w:rsidRPr="00DD588D">
        <w:rPr>
          <w:rFonts w:ascii="DM Sans" w:eastAsia="Arial" w:hAnsi="DM Sans" w:cstheme="minorHAnsi"/>
          <w:bCs/>
          <w:szCs w:val="24"/>
          <w:lang w:eastAsia="en-GB"/>
        </w:rPr>
        <w:t xml:space="preserve"> meet the needs of the most-able and the most-challenged.</w:t>
      </w:r>
    </w:p>
    <w:p w14:paraId="205835CE" w14:textId="77777777" w:rsidR="00DD588D" w:rsidRPr="00DD588D" w:rsidRDefault="00DD588D" w:rsidP="00DD588D">
      <w:pPr>
        <w:spacing w:after="4" w:line="269" w:lineRule="auto"/>
        <w:rPr>
          <w:rFonts w:ascii="DM Sans" w:eastAsia="Arial" w:hAnsi="DM Sans" w:cstheme="minorHAnsi"/>
          <w:bCs/>
          <w:szCs w:val="24"/>
          <w:lang w:eastAsia="en-GB"/>
        </w:rPr>
      </w:pPr>
    </w:p>
    <w:p w14:paraId="7314EF42" w14:textId="77777777" w:rsidR="00DD588D" w:rsidRPr="00DD588D" w:rsidRDefault="00DD588D" w:rsidP="00DD588D">
      <w:pPr>
        <w:spacing w:after="4" w:line="269" w:lineRule="auto"/>
        <w:rPr>
          <w:rFonts w:ascii="DM Sans" w:eastAsia="Arial" w:hAnsi="DM Sans" w:cstheme="minorHAnsi"/>
          <w:bCs/>
          <w:szCs w:val="24"/>
          <w:lang w:eastAsia="en-GB"/>
        </w:rPr>
      </w:pPr>
      <w:r w:rsidRPr="00DD588D">
        <w:rPr>
          <w:rFonts w:ascii="DM Sans" w:eastAsia="Arial" w:hAnsi="DM Sans" w:cstheme="minorHAnsi"/>
          <w:bCs/>
          <w:szCs w:val="24"/>
          <w:lang w:eastAsia="en-GB"/>
        </w:rPr>
        <w:t>Copperfield has faced many challenges over its history, but a dedicated team of experienced leaders and highly effective staff have successfully transformed the school from its lowest point to a position of strength, vitality, creativity, and excellence.</w:t>
      </w:r>
    </w:p>
    <w:p w14:paraId="052BA580" w14:textId="77777777" w:rsidR="00DD588D" w:rsidRPr="00DD588D" w:rsidRDefault="00DD588D" w:rsidP="00DD588D">
      <w:pPr>
        <w:spacing w:after="4" w:line="269" w:lineRule="auto"/>
        <w:rPr>
          <w:rFonts w:ascii="DM Sans" w:eastAsia="Arial" w:hAnsi="DM Sans" w:cstheme="minorHAnsi"/>
          <w:bCs/>
          <w:szCs w:val="24"/>
          <w:lang w:eastAsia="en-GB"/>
        </w:rPr>
      </w:pPr>
    </w:p>
    <w:p w14:paraId="6BA8288C" w14:textId="7678CFFA" w:rsidR="00354C8C" w:rsidRDefault="00DD588D" w:rsidP="00DD588D">
      <w:pPr>
        <w:spacing w:after="4" w:line="269" w:lineRule="auto"/>
        <w:rPr>
          <w:rFonts w:ascii="DM Sans" w:eastAsia="Arial" w:hAnsi="DM Sans" w:cstheme="minorHAnsi"/>
          <w:bCs/>
          <w:szCs w:val="24"/>
          <w:lang w:eastAsia="en-GB"/>
        </w:rPr>
      </w:pPr>
      <w:r w:rsidRPr="00DD588D">
        <w:rPr>
          <w:rFonts w:ascii="DM Sans" w:eastAsia="Arial" w:hAnsi="DM Sans" w:cstheme="minorHAnsi"/>
          <w:bCs/>
          <w:szCs w:val="24"/>
          <w:lang w:eastAsia="en-GB"/>
        </w:rPr>
        <w:t>It is now formally recognised that Copperfield Academy is a good school, and a vibrant school. Classrooms are calm and purposeful places, where pupils learn in a safe atmosphere. Leaders are determined that every pupil’s experience, regardless of their individual needs, is a positive and successful one. As a result, pupils flourish and thrive.</w:t>
      </w:r>
    </w:p>
    <w:p w14:paraId="2482A609" w14:textId="77777777" w:rsidR="003F0220" w:rsidRDefault="003F0220" w:rsidP="00DD588D">
      <w:pPr>
        <w:spacing w:after="4" w:line="269" w:lineRule="auto"/>
        <w:rPr>
          <w:rFonts w:ascii="DM Sans" w:eastAsia="Arial" w:hAnsi="DM Sans" w:cstheme="minorHAnsi"/>
          <w:bCs/>
          <w:szCs w:val="24"/>
          <w:lang w:eastAsia="en-GB"/>
        </w:rPr>
      </w:pPr>
    </w:p>
    <w:p w14:paraId="29F6F816" w14:textId="06DE092E"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w:t>
      </w:r>
      <w:hyperlink r:id="rId17" w:history="1">
        <w:r w:rsidRPr="00013442">
          <w:rPr>
            <w:rStyle w:val="Hyperlink"/>
            <w:rFonts w:ascii="DM Sans" w:eastAsia="Arial" w:hAnsi="DM Sans" w:cstheme="minorHAnsi"/>
            <w:bCs/>
            <w:szCs w:val="24"/>
            <w:lang w:eastAsia="en-GB"/>
          </w:rPr>
          <w:t>REAch2 Trust</w:t>
        </w:r>
      </w:hyperlink>
      <w:r w:rsidRPr="001868E1">
        <w:rPr>
          <w:rFonts w:ascii="DM Sans" w:eastAsia="Arial" w:hAnsi="DM Sans" w:cstheme="minorHAnsi"/>
          <w:bCs/>
          <w:szCs w:val="24"/>
          <w:lang w:eastAsia="en-GB"/>
        </w:rPr>
        <w:t xml:space="preserve">, a national family of primary academies, </w:t>
      </w:r>
      <w:hyperlink r:id="rId18" w:history="1">
        <w:r w:rsidR="00EE7E57" w:rsidRPr="00013442">
          <w:rPr>
            <w:rStyle w:val="Hyperlink"/>
            <w:rFonts w:ascii="DM Sans" w:eastAsia="Arial" w:hAnsi="DM Sans" w:cstheme="minorHAnsi"/>
            <w:bCs/>
            <w:szCs w:val="24"/>
            <w:lang w:eastAsia="en-GB"/>
          </w:rPr>
          <w:t>Copperfield</w:t>
        </w:r>
        <w:r w:rsidR="00923B2B" w:rsidRPr="00013442">
          <w:rPr>
            <w:rStyle w:val="Hyperlink"/>
            <w:rFonts w:ascii="DM Sans" w:eastAsia="Arial" w:hAnsi="DM Sans" w:cstheme="minorHAnsi"/>
            <w:bCs/>
            <w:szCs w:val="24"/>
            <w:lang w:eastAsia="en-GB"/>
          </w:rPr>
          <w:t xml:space="preserve"> Academy</w:t>
        </w:r>
      </w:hyperlink>
      <w:r w:rsidR="00923B2B" w:rsidRPr="00923B2B">
        <w:rPr>
          <w:rFonts w:ascii="DM Sans" w:eastAsia="Arial" w:hAnsi="DM Sans" w:cstheme="minorHAnsi"/>
          <w:bCs/>
          <w:szCs w:val="24"/>
          <w:lang w:eastAsia="en-GB"/>
        </w:rPr>
        <w:t xml:space="preserve">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Copperfield</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CCABDBC" w14:textId="77777777" w:rsidR="008E5729" w:rsidRDefault="008E5729" w:rsidP="00FA2647">
      <w:pPr>
        <w:spacing w:after="4" w:line="269" w:lineRule="auto"/>
        <w:rPr>
          <w:rFonts w:ascii="DM Sans" w:eastAsia="Arial" w:hAnsi="DM Sans" w:cstheme="minorHAnsi"/>
          <w:bCs/>
          <w:szCs w:val="24"/>
          <w:lang w:eastAsia="en-GB"/>
        </w:rPr>
      </w:pPr>
    </w:p>
    <w:p w14:paraId="542572CA" w14:textId="77777777" w:rsidR="003F0220" w:rsidRDefault="003F0220">
      <w:pPr>
        <w:spacing w:after="0" w:line="240" w:lineRule="auto"/>
        <w:rPr>
          <w:rFonts w:ascii="DM Sans" w:eastAsiaTheme="majorEastAsia" w:hAnsi="DM Sans" w:cstheme="majorBidi"/>
          <w:b/>
          <w:color w:val="595959" w:themeColor="text1" w:themeTint="A6"/>
          <w:sz w:val="48"/>
          <w:szCs w:val="32"/>
        </w:rPr>
      </w:pPr>
      <w:r>
        <w:rPr>
          <w:rFonts w:ascii="DM Sans" w:hAnsi="DM Sans"/>
        </w:rPr>
        <w:br w:type="page"/>
      </w:r>
    </w:p>
    <w:p w14:paraId="211C6D0F" w14:textId="1E1CDBB5" w:rsidR="00263CBA" w:rsidRPr="00CB41B3" w:rsidRDefault="002F0989" w:rsidP="00866ECC">
      <w:pPr>
        <w:pStyle w:val="Heading1"/>
        <w:rPr>
          <w:rFonts w:ascii="DM Sans" w:hAnsi="DM Sans"/>
        </w:rPr>
      </w:pPr>
      <w:bookmarkStart w:id="5" w:name="_Toc164675797"/>
      <w:r>
        <w:rPr>
          <w:rFonts w:ascii="DM Sans" w:hAnsi="DM Sans"/>
        </w:rPr>
        <w:lastRenderedPageBreak/>
        <w:t>T</w:t>
      </w:r>
      <w:r w:rsidR="00263CBA" w:rsidRPr="00CB41B3">
        <w:rPr>
          <w:rFonts w:ascii="DM Sans" w:hAnsi="DM Sans"/>
        </w:rPr>
        <w:t>he application</w:t>
      </w:r>
      <w:bookmarkEnd w:id="5"/>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3BBBB44C" w14:textId="0C511C56" w:rsidR="00544C4B" w:rsidRPr="00544C4B" w:rsidRDefault="00544C4B" w:rsidP="00544C4B">
      <w:pPr>
        <w:autoSpaceDE w:val="0"/>
        <w:autoSpaceDN w:val="0"/>
        <w:adjustRightInd w:val="0"/>
        <w:spacing w:after="0" w:line="240" w:lineRule="auto"/>
        <w:rPr>
          <w:rFonts w:ascii="DM Sans" w:hAnsi="DM Sans" w:cstheme="minorHAnsi"/>
        </w:rPr>
      </w:pPr>
      <w:r w:rsidRPr="00544C4B">
        <w:rPr>
          <w:rFonts w:ascii="DM Sans" w:hAnsi="DM Sans" w:cstheme="minorHAnsi"/>
        </w:rPr>
        <w:t xml:space="preserve">You are invited to </w:t>
      </w:r>
      <w:proofErr w:type="gramStart"/>
      <w:r w:rsidRPr="00544C4B">
        <w:rPr>
          <w:rFonts w:ascii="DM Sans" w:hAnsi="DM Sans" w:cstheme="minorHAnsi"/>
        </w:rPr>
        <w:t>submit an application</w:t>
      </w:r>
      <w:proofErr w:type="gramEnd"/>
      <w:r w:rsidRPr="00544C4B">
        <w:rPr>
          <w:rFonts w:ascii="DM Sans" w:hAnsi="DM Sans" w:cstheme="minorHAnsi"/>
        </w:rPr>
        <w:t xml:space="preserve"> form to </w:t>
      </w:r>
      <w:r w:rsidR="00E252E6" w:rsidRPr="00E252E6">
        <w:rPr>
          <w:rFonts w:ascii="DM Sans" w:hAnsi="DM Sans" w:cstheme="minorHAnsi"/>
          <w:b/>
          <w:bCs/>
        </w:rPr>
        <w:t xml:space="preserve">Ben Clark, Headteacher </w:t>
      </w:r>
      <w:r w:rsidR="00E252E6" w:rsidRPr="00E252E6">
        <w:rPr>
          <w:rFonts w:ascii="DM Sans" w:hAnsi="DM Sans" w:cstheme="minorHAnsi"/>
        </w:rPr>
        <w:t>by email</w:t>
      </w:r>
      <w:r w:rsidR="00E252E6" w:rsidRPr="00E252E6">
        <w:rPr>
          <w:rFonts w:ascii="DM Sans" w:hAnsi="DM Sans" w:cstheme="minorHAnsi"/>
          <w:b/>
          <w:bCs/>
        </w:rPr>
        <w:t xml:space="preserve"> </w:t>
      </w:r>
      <w:hyperlink r:id="rId19" w:history="1">
        <w:r w:rsidR="00E252E6" w:rsidRPr="00E252E6">
          <w:rPr>
            <w:rStyle w:val="Hyperlink"/>
            <w:rFonts w:ascii="DM Sans" w:hAnsi="DM Sans" w:cstheme="minorHAnsi"/>
            <w:b/>
            <w:bCs/>
          </w:rPr>
          <w:t>recruitment@reach2.org</w:t>
        </w:r>
      </w:hyperlink>
      <w:r w:rsidRPr="00544C4B">
        <w:rPr>
          <w:rFonts w:ascii="DM Sans" w:hAnsi="DM Sans" w:cstheme="minorHAnsi"/>
        </w:rPr>
        <w:t xml:space="preserve"> </w:t>
      </w:r>
    </w:p>
    <w:p w14:paraId="2B00A8CB" w14:textId="77777777" w:rsidR="00544C4B" w:rsidRPr="00544C4B" w:rsidRDefault="00544C4B" w:rsidP="00544C4B">
      <w:pPr>
        <w:autoSpaceDE w:val="0"/>
        <w:autoSpaceDN w:val="0"/>
        <w:adjustRightInd w:val="0"/>
        <w:spacing w:after="0" w:line="240" w:lineRule="auto"/>
        <w:rPr>
          <w:rFonts w:ascii="DM Sans" w:hAnsi="DM Sans" w:cstheme="minorHAnsi"/>
        </w:rPr>
      </w:pPr>
    </w:p>
    <w:p w14:paraId="53583DC6" w14:textId="77777777" w:rsidR="00544C4B" w:rsidRPr="00544C4B" w:rsidRDefault="00544C4B" w:rsidP="00544C4B">
      <w:pPr>
        <w:autoSpaceDE w:val="0"/>
        <w:autoSpaceDN w:val="0"/>
        <w:adjustRightInd w:val="0"/>
        <w:spacing w:after="0" w:line="240" w:lineRule="auto"/>
        <w:rPr>
          <w:rFonts w:ascii="DM Sans" w:hAnsi="DM Sans" w:cstheme="minorHAnsi"/>
        </w:rPr>
      </w:pPr>
      <w:r w:rsidRPr="00544C4B">
        <w:rPr>
          <w:rFonts w:ascii="DM Sans" w:hAnsi="DM Sans" w:cstheme="minorHAnsi"/>
        </w:rPr>
        <w:t xml:space="preserve">REAch2 Academy Trust have an Equal Opportunities Policy for selection and recruitment. Applicants are requested to complete the Trust’s online </w:t>
      </w:r>
      <w:hyperlink r:id="rId20" w:history="1">
        <w:r w:rsidRPr="00544C4B">
          <w:rPr>
            <w:rStyle w:val="Hyperlink"/>
            <w:rFonts w:ascii="DM Sans" w:hAnsi="DM Sans" w:cstheme="minorHAnsi"/>
          </w:rPr>
          <w:t>Equality &amp; Diversity Monitoring Form</w:t>
        </w:r>
      </w:hyperlink>
      <w:r w:rsidRPr="00544C4B">
        <w:rPr>
          <w:rFonts w:ascii="DM Sans" w:hAnsi="DM Sans" w:cstheme="minorHAnsi"/>
        </w:rPr>
        <w:t xml:space="preserve"> separately. </w:t>
      </w:r>
    </w:p>
    <w:p w14:paraId="7B46C073" w14:textId="77777777" w:rsidR="00544C4B" w:rsidRPr="00544C4B" w:rsidRDefault="00544C4B" w:rsidP="00544C4B">
      <w:pPr>
        <w:autoSpaceDE w:val="0"/>
        <w:autoSpaceDN w:val="0"/>
        <w:adjustRightInd w:val="0"/>
        <w:spacing w:after="0" w:line="240" w:lineRule="auto"/>
        <w:rPr>
          <w:rFonts w:ascii="DM Sans" w:hAnsi="DM Sans" w:cstheme="minorHAnsi"/>
        </w:rPr>
      </w:pPr>
    </w:p>
    <w:p w14:paraId="6451EEB7" w14:textId="77777777" w:rsidR="00544C4B" w:rsidRPr="00544C4B" w:rsidRDefault="00544C4B" w:rsidP="00544C4B">
      <w:pPr>
        <w:autoSpaceDE w:val="0"/>
        <w:autoSpaceDN w:val="0"/>
        <w:adjustRightInd w:val="0"/>
        <w:spacing w:after="0" w:line="240" w:lineRule="auto"/>
        <w:rPr>
          <w:rFonts w:ascii="DM Sans" w:hAnsi="DM Sans" w:cstheme="minorHAnsi"/>
        </w:rPr>
      </w:pPr>
      <w:r w:rsidRPr="00544C4B">
        <w:rPr>
          <w:rFonts w:ascii="DM Sans" w:hAnsi="DM Sans" w:cstheme="minorHAnsi"/>
        </w:rPr>
        <w:t>In accordance with our Safeguarding Policy the successful candidate will be required to have an enhanced DBS check.</w:t>
      </w:r>
    </w:p>
    <w:p w14:paraId="363FD4E6" w14:textId="77777777" w:rsidR="00544C4B" w:rsidRPr="00544C4B" w:rsidRDefault="00544C4B" w:rsidP="00544C4B">
      <w:pPr>
        <w:autoSpaceDE w:val="0"/>
        <w:autoSpaceDN w:val="0"/>
        <w:adjustRightInd w:val="0"/>
        <w:spacing w:after="0" w:line="240" w:lineRule="auto"/>
        <w:rPr>
          <w:rFonts w:ascii="DM Sans" w:hAnsi="DM Sans" w:cstheme="minorHAnsi"/>
        </w:rPr>
      </w:pPr>
    </w:p>
    <w:p w14:paraId="49D73D0B" w14:textId="03AAA762" w:rsidR="00544C4B" w:rsidRPr="00E252E6" w:rsidRDefault="00544C4B" w:rsidP="00544C4B">
      <w:pPr>
        <w:autoSpaceDE w:val="0"/>
        <w:autoSpaceDN w:val="0"/>
        <w:adjustRightInd w:val="0"/>
        <w:spacing w:after="0" w:line="240" w:lineRule="auto"/>
        <w:rPr>
          <w:rFonts w:ascii="DM Sans" w:hAnsi="DM Sans" w:cstheme="minorHAnsi"/>
        </w:rPr>
      </w:pPr>
      <w:r w:rsidRPr="00544C4B">
        <w:rPr>
          <w:rFonts w:ascii="DM Sans" w:hAnsi="DM Sans" w:cstheme="minorHAnsi"/>
        </w:rPr>
        <w:t>To arrange an informal discussion please contact</w:t>
      </w:r>
      <w:r w:rsidR="00E252E6">
        <w:rPr>
          <w:rFonts w:ascii="DM Sans" w:hAnsi="DM Sans" w:cstheme="minorHAnsi"/>
        </w:rPr>
        <w:t xml:space="preserve"> </w:t>
      </w:r>
      <w:r w:rsidR="00E252E6" w:rsidRPr="00E252E6">
        <w:rPr>
          <w:rFonts w:ascii="DM Sans" w:hAnsi="DM Sans" w:cstheme="minorHAnsi"/>
          <w:b/>
          <w:bCs/>
        </w:rPr>
        <w:t>Ben Clark, Headteacher</w:t>
      </w:r>
      <w:r w:rsidR="00E252E6">
        <w:rPr>
          <w:rFonts w:ascii="DM Sans" w:hAnsi="DM Sans" w:cstheme="minorHAnsi"/>
          <w:b/>
          <w:bCs/>
        </w:rPr>
        <w:t xml:space="preserve"> </w:t>
      </w:r>
      <w:r w:rsidR="00E252E6" w:rsidRPr="00E252E6">
        <w:rPr>
          <w:rFonts w:ascii="DM Sans" w:hAnsi="DM Sans" w:cstheme="minorHAnsi"/>
        </w:rPr>
        <w:t xml:space="preserve">via school office on 01474 352488 or by email </w:t>
      </w:r>
      <w:hyperlink r:id="rId21" w:history="1">
        <w:r w:rsidR="00E252E6" w:rsidRPr="00E252E6">
          <w:rPr>
            <w:rStyle w:val="Hyperlink"/>
            <w:rFonts w:ascii="DM Sans" w:hAnsi="DM Sans" w:cstheme="minorHAnsi"/>
          </w:rPr>
          <w:t>office@copperfieldacademy.org</w:t>
        </w:r>
      </w:hyperlink>
    </w:p>
    <w:p w14:paraId="31A7C44B" w14:textId="77777777" w:rsidR="006E260A" w:rsidRPr="003E0AB4" w:rsidRDefault="006E260A"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3F0220" w:rsidRDefault="00263CBA" w:rsidP="003F0220">
      <w:pPr>
        <w:pStyle w:val="Heading2"/>
      </w:pPr>
      <w:bookmarkStart w:id="6" w:name="_Toc164675798"/>
      <w:r w:rsidRPr="003F0220">
        <w:t>The application process and timetable</w:t>
      </w:r>
      <w:bookmarkEnd w:id="6"/>
    </w:p>
    <w:p w14:paraId="3516FA65" w14:textId="77777777" w:rsidR="003F0220" w:rsidRPr="003F0220" w:rsidRDefault="003F0220" w:rsidP="003F0220"/>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251"/>
        <w:gridCol w:w="8788"/>
      </w:tblGrid>
      <w:tr w:rsidR="00263CBA" w:rsidRPr="00CB41B3" w14:paraId="3A486381" w14:textId="77777777" w:rsidTr="00676719">
        <w:tc>
          <w:tcPr>
            <w:tcW w:w="3251"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878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B057AD5" w:rsidR="00C42E97" w:rsidRPr="00415CBF" w:rsidRDefault="00676719"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Midday,</w:t>
            </w:r>
            <w:r w:rsidR="00104B48">
              <w:rPr>
                <w:rFonts w:ascii="DM Sans" w:eastAsia="Times New Roman" w:hAnsi="DM Sans" w:cstheme="minorHAnsi"/>
                <w:bCs/>
                <w:lang w:eastAsia="en-GB"/>
              </w:rPr>
              <w:t xml:space="preserve"> Wednesday 05 June</w:t>
            </w:r>
            <w:r w:rsidR="00286430">
              <w:rPr>
                <w:rFonts w:ascii="DM Sans" w:eastAsia="Times New Roman" w:hAnsi="DM Sans" w:cstheme="minorHAnsi"/>
                <w:bCs/>
                <w:lang w:eastAsia="en-GB"/>
              </w:rPr>
              <w:t xml:space="preserve"> 2024, however applications will be </w:t>
            </w:r>
            <w:r w:rsidR="00CD00B0">
              <w:rPr>
                <w:rFonts w:ascii="DM Sans" w:eastAsia="Times New Roman" w:hAnsi="DM Sans" w:cstheme="minorHAnsi"/>
                <w:bCs/>
                <w:lang w:eastAsia="en-GB"/>
              </w:rPr>
              <w:t>reviewed upon receipt</w:t>
            </w:r>
            <w:r w:rsidR="001178C1">
              <w:rPr>
                <w:rFonts w:ascii="DM Sans" w:eastAsia="Times New Roman" w:hAnsi="DM Sans" w:cstheme="minorHAnsi"/>
                <w:bCs/>
                <w:lang w:eastAsia="en-GB"/>
              </w:rPr>
              <w:t>.</w:t>
            </w:r>
          </w:p>
        </w:tc>
      </w:tr>
      <w:tr w:rsidR="00263CBA" w:rsidRPr="00CB41B3" w14:paraId="773FCB3D" w14:textId="77777777" w:rsidTr="00676719">
        <w:tc>
          <w:tcPr>
            <w:tcW w:w="3251"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878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09D83CF" w:rsidR="00263CBA" w:rsidRPr="00415CBF" w:rsidRDefault="00104B48"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Week commencing</w:t>
            </w:r>
            <w:r w:rsidR="00A011E3">
              <w:rPr>
                <w:rFonts w:ascii="DM Sans" w:eastAsia="Times New Roman" w:hAnsi="DM Sans" w:cstheme="minorHAnsi"/>
                <w:lang w:eastAsia="en-GB"/>
              </w:rPr>
              <w:t xml:space="preserve"> </w:t>
            </w:r>
            <w:r w:rsidR="0064773C">
              <w:rPr>
                <w:rFonts w:ascii="DM Sans" w:eastAsia="Times New Roman" w:hAnsi="DM Sans" w:cstheme="minorHAnsi"/>
                <w:lang w:eastAsia="en-GB"/>
              </w:rPr>
              <w:t xml:space="preserve">10 June </w:t>
            </w:r>
            <w:r w:rsidR="004A3745" w:rsidRPr="00415CBF">
              <w:rPr>
                <w:rFonts w:ascii="DM Sans" w:eastAsia="Times New Roman" w:hAnsi="DM Sans" w:cstheme="minorHAnsi"/>
                <w:lang w:eastAsia="en-GB"/>
              </w:rPr>
              <w:t>2024</w:t>
            </w:r>
          </w:p>
        </w:tc>
      </w:tr>
      <w:tr w:rsidR="00263CBA" w:rsidRPr="00CB41B3" w14:paraId="5566CCF4" w14:textId="77777777" w:rsidTr="00676719">
        <w:tc>
          <w:tcPr>
            <w:tcW w:w="3251"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8788" w:type="dxa"/>
            <w:tcBorders>
              <w:top w:val="single" w:sz="8" w:space="0" w:color="BBBBBB"/>
              <w:left w:val="single" w:sz="8" w:space="0" w:color="BBBBBB"/>
              <w:bottom w:val="single" w:sz="8" w:space="0" w:color="BBBBBB"/>
              <w:right w:val="single" w:sz="8" w:space="0" w:color="BBBBBB"/>
            </w:tcBorders>
            <w:shd w:val="clear" w:color="auto" w:fill="E8E8E8"/>
          </w:tcPr>
          <w:p w14:paraId="0332038A" w14:textId="509981CA" w:rsidR="00951C6F" w:rsidRDefault="008E5729" w:rsidP="00951C6F">
            <w:pPr>
              <w:pStyle w:val="paragraph"/>
              <w:spacing w:before="0" w:beforeAutospacing="0" w:after="0" w:afterAutospacing="0"/>
              <w:jc w:val="both"/>
              <w:textAlignment w:val="baseline"/>
              <w:rPr>
                <w:rStyle w:val="eop"/>
                <w:rFonts w:ascii="DM Sans" w:hAnsi="DM Sans" w:cs="Segoe UI"/>
                <w:sz w:val="22"/>
                <w:szCs w:val="22"/>
              </w:rPr>
            </w:pPr>
            <w:r>
              <w:rPr>
                <w:rFonts w:ascii="DM Sans" w:hAnsi="DM Sans" w:cstheme="minorHAnsi"/>
              </w:rPr>
              <w:t xml:space="preserve">Permanent, </w:t>
            </w:r>
            <w:r w:rsidR="00951C6F" w:rsidRPr="008C3CC6">
              <w:rPr>
                <w:rStyle w:val="normaltextrun"/>
                <w:rFonts w:ascii="DM Sans" w:hAnsi="DM Sans" w:cs="Segoe UI"/>
                <w:sz w:val="22"/>
                <w:szCs w:val="22"/>
                <w:lang w:val="en-US"/>
              </w:rPr>
              <w:t>Full Time, Term Time Only plus 5 Inset days</w:t>
            </w:r>
            <w:r w:rsidR="00951C6F" w:rsidRPr="008C3CC6">
              <w:rPr>
                <w:rStyle w:val="eop"/>
                <w:rFonts w:ascii="DM Sans" w:hAnsi="DM Sans" w:cs="Segoe UI"/>
                <w:sz w:val="22"/>
                <w:szCs w:val="22"/>
              </w:rPr>
              <w:t xml:space="preserve">, </w:t>
            </w:r>
          </w:p>
          <w:p w14:paraId="30BE7AC8" w14:textId="77777777" w:rsidR="00951C6F" w:rsidRPr="008C3CC6" w:rsidRDefault="00951C6F" w:rsidP="00951C6F">
            <w:pPr>
              <w:pStyle w:val="paragraph"/>
              <w:spacing w:before="0" w:beforeAutospacing="0" w:after="0" w:afterAutospacing="0"/>
              <w:jc w:val="both"/>
              <w:textAlignment w:val="baseline"/>
              <w:rPr>
                <w:rFonts w:ascii="DM Sans" w:hAnsi="DM Sans" w:cs="Segoe UI"/>
                <w:sz w:val="18"/>
                <w:szCs w:val="18"/>
              </w:rPr>
            </w:pPr>
            <w:r>
              <w:rPr>
                <w:rStyle w:val="eop"/>
                <w:rFonts w:ascii="DM Sans" w:hAnsi="DM Sans" w:cs="Segoe UI"/>
                <w:sz w:val="22"/>
                <w:szCs w:val="22"/>
              </w:rPr>
              <w:t>37</w:t>
            </w:r>
            <w:r w:rsidRPr="004956B9">
              <w:rPr>
                <w:rFonts w:ascii="DM Sans" w:hAnsi="DM Sans" w:cs="Calibri"/>
                <w:sz w:val="20"/>
                <w:szCs w:val="20"/>
              </w:rPr>
              <w:t xml:space="preserve"> hours per week, Monday to Thursday 8.00am – 4.00pm, Friday 8am to 3.30pm</w:t>
            </w:r>
          </w:p>
          <w:p w14:paraId="6AF1B2D7" w14:textId="16792699" w:rsidR="00263CBA" w:rsidRPr="002F0989" w:rsidRDefault="00263CBA" w:rsidP="00456A45">
            <w:pPr>
              <w:spacing w:after="0" w:line="240" w:lineRule="auto"/>
              <w:rPr>
                <w:rFonts w:ascii="DM Sans" w:eastAsia="Times New Roman" w:hAnsi="DM Sans" w:cstheme="minorHAnsi"/>
                <w:lang w:eastAsia="en-GB"/>
              </w:rPr>
            </w:pPr>
          </w:p>
        </w:tc>
      </w:tr>
      <w:tr w:rsidR="00263CBA" w:rsidRPr="00CB41B3" w14:paraId="4DB1E923" w14:textId="77777777" w:rsidTr="00676719">
        <w:tc>
          <w:tcPr>
            <w:tcW w:w="3251"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878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374834F1" w:rsidR="00263CBA" w:rsidRPr="002F0989" w:rsidRDefault="00951C6F" w:rsidP="00456A45">
            <w:pPr>
              <w:spacing w:after="0" w:line="240" w:lineRule="auto"/>
              <w:rPr>
                <w:rFonts w:ascii="DM Sans" w:eastAsia="Times New Roman" w:hAnsi="DM Sans" w:cstheme="minorHAnsi"/>
                <w:lang w:eastAsia="en-GB"/>
              </w:rPr>
            </w:pPr>
            <w:r w:rsidRPr="008C3CC6">
              <w:rPr>
                <w:rStyle w:val="normaltextrun"/>
                <w:rFonts w:ascii="DM Sans" w:hAnsi="DM Sans" w:cs="Segoe UI"/>
                <w:lang w:val="en-US"/>
              </w:rPr>
              <w:t>KR</w:t>
            </w:r>
            <w:r>
              <w:rPr>
                <w:rStyle w:val="normaltextrun"/>
                <w:rFonts w:ascii="DM Sans" w:hAnsi="DM Sans" w:cs="Segoe UI"/>
                <w:lang w:val="en-US"/>
              </w:rPr>
              <w:t>0</w:t>
            </w:r>
            <w:r>
              <w:rPr>
                <w:rStyle w:val="normaltextrun"/>
                <w:rFonts w:ascii="DM Sans" w:hAnsi="DM Sans" w:cs="Segoe UI"/>
                <w:lang w:val="en-US"/>
              </w:rPr>
              <w:t>3 to KR</w:t>
            </w:r>
            <w:r>
              <w:rPr>
                <w:rStyle w:val="normaltextrun"/>
                <w:rFonts w:ascii="DM Sans" w:hAnsi="DM Sans" w:cs="Segoe UI"/>
                <w:lang w:val="en-US"/>
              </w:rPr>
              <w:t>0</w:t>
            </w:r>
            <w:r>
              <w:rPr>
                <w:rStyle w:val="normaltextrun"/>
                <w:rFonts w:ascii="DM Sans" w:hAnsi="DM Sans" w:cs="Segoe UI"/>
                <w:lang w:val="en-US"/>
              </w:rPr>
              <w:t>4 dependent on experience, £23,337 to £23,921 FTE</w:t>
            </w:r>
          </w:p>
        </w:tc>
      </w:tr>
      <w:tr w:rsidR="00263CBA" w:rsidRPr="00CB41B3" w14:paraId="1AC355A5" w14:textId="77777777" w:rsidTr="00676719">
        <w:tc>
          <w:tcPr>
            <w:tcW w:w="3251"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878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40BE5C30" w:rsidR="00263CBA" w:rsidRPr="002F0989" w:rsidRDefault="008E5729"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 2024</w:t>
            </w:r>
          </w:p>
        </w:tc>
      </w:tr>
    </w:tbl>
    <w:p w14:paraId="03192A6B" w14:textId="77777777" w:rsidR="003F0220" w:rsidRDefault="003F0220" w:rsidP="009E5856">
      <w:pPr>
        <w:spacing w:after="0"/>
        <w:rPr>
          <w:rFonts w:ascii="DM Sans" w:hAnsi="DM Sans" w:cstheme="minorHAnsi"/>
        </w:rPr>
      </w:pPr>
    </w:p>
    <w:p w14:paraId="579C69BC" w14:textId="43287B90"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61648A84" w14:textId="77777777" w:rsidR="007C44E2" w:rsidRPr="002F0989" w:rsidRDefault="007C44E2" w:rsidP="009E5856">
      <w:pPr>
        <w:spacing w:after="0"/>
        <w:rPr>
          <w:rFonts w:ascii="DM Sans" w:hAnsi="DM Sans" w:cstheme="minorHAnsi"/>
        </w:rPr>
      </w:pPr>
    </w:p>
    <w:p w14:paraId="10DA7226" w14:textId="2914A0E0" w:rsidR="003F0220" w:rsidRDefault="00CA54B5">
      <w:pPr>
        <w:spacing w:after="0" w:line="240" w:lineRule="auto"/>
        <w:rPr>
          <w:rFonts w:ascii="DM Sans" w:eastAsiaTheme="majorEastAsia" w:hAnsi="DM Sans" w:cstheme="majorBidi"/>
          <w:b/>
          <w:color w:val="595959" w:themeColor="text1" w:themeTint="A6"/>
          <w:sz w:val="48"/>
          <w:szCs w:val="32"/>
        </w:rPr>
      </w:pPr>
      <w:r>
        <w:rPr>
          <w:rStyle w:val="ui-provider"/>
        </w:rPr>
        <w:t>We reserve the right to interview, appoint and close the advert before the deadline (should we find the right candidates before the advert deadline). </w:t>
      </w:r>
      <w:r w:rsidR="003F0220">
        <w:rPr>
          <w:rFonts w:ascii="DM Sans" w:hAnsi="DM Sans"/>
        </w:rPr>
        <w:br w:type="page"/>
      </w:r>
    </w:p>
    <w:p w14:paraId="2BB79DCD" w14:textId="777CFBF2" w:rsidR="00C4740A" w:rsidRPr="00CB41B3" w:rsidRDefault="006C6032" w:rsidP="00866ECC">
      <w:pPr>
        <w:pStyle w:val="Heading1"/>
        <w:rPr>
          <w:rFonts w:ascii="DM Sans" w:hAnsi="DM Sans"/>
        </w:rPr>
      </w:pPr>
      <w:bookmarkStart w:id="7" w:name="_Toc164675799"/>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676719">
          <w:footerReference w:type="default" r:id="rId22"/>
          <w:pgSz w:w="16838" w:h="11906" w:orient="landscape"/>
          <w:pgMar w:top="1135" w:right="1440" w:bottom="993"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3"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63E2B40A" w14:textId="155FC9B5" w:rsidR="00385E24" w:rsidRPr="00385E24" w:rsidRDefault="00AD169A" w:rsidP="00385E24">
      <w:pPr>
        <w:pStyle w:val="Heading1"/>
        <w:rPr>
          <w:rFonts w:ascii="DM Sans" w:hAnsi="DM Sans"/>
        </w:rPr>
      </w:pPr>
      <w:bookmarkStart w:id="8" w:name="_Toc164675800"/>
      <w:r w:rsidRPr="00CB41B3">
        <w:rPr>
          <w:rFonts w:ascii="DM Sans" w:hAnsi="DM Sans"/>
        </w:rPr>
        <w:lastRenderedPageBreak/>
        <w:t>Job Description</w:t>
      </w:r>
      <w:bookmarkEnd w:id="8"/>
      <w:r w:rsidRPr="00CB41B3">
        <w:rPr>
          <w:rFonts w:ascii="DM Sans" w:hAnsi="DM Sans"/>
        </w:rPr>
        <w:t xml:space="preserve"> </w:t>
      </w:r>
      <w:bookmarkStart w:id="9" w:name="_Toc47965233"/>
      <w:r w:rsidR="00385E24" w:rsidRPr="00DD0663">
        <w:rPr>
          <w:rFonts w:cstheme="minorHAnsi"/>
          <w:b w:val="0"/>
          <w:bCs/>
          <w:noProof/>
          <w:sz w:val="24"/>
          <w:szCs w:val="24"/>
          <w:lang w:eastAsia="en-GB"/>
        </w:rPr>
        <w:drawing>
          <wp:anchor distT="0" distB="0" distL="114300" distR="114300" simplePos="0" relativeHeight="251658244" behindDoc="0" locked="0" layoutInCell="1" allowOverlap="1" wp14:anchorId="5EB09F77" wp14:editId="38E28806">
            <wp:simplePos x="0" y="0"/>
            <wp:positionH relativeFrom="page">
              <wp:posOffset>5724525</wp:posOffset>
            </wp:positionH>
            <wp:positionV relativeFrom="paragraph">
              <wp:posOffset>202565</wp:posOffset>
            </wp:positionV>
            <wp:extent cx="1019175" cy="11334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9175" cy="1133475"/>
                    </a:xfrm>
                    <a:prstGeom prst="rect">
                      <a:avLst/>
                    </a:prstGeom>
                  </pic:spPr>
                </pic:pic>
              </a:graphicData>
            </a:graphic>
            <wp14:sizeRelH relativeFrom="page">
              <wp14:pctWidth>0</wp14:pctWidth>
            </wp14:sizeRelH>
            <wp14:sizeRelV relativeFrom="page">
              <wp14:pctHeight>0</wp14:pctHeight>
            </wp14:sizeRelV>
          </wp:anchor>
        </w:drawing>
      </w:r>
      <w:bookmarkEnd w:id="9"/>
    </w:p>
    <w:p w14:paraId="0B21C39F" w14:textId="77777777" w:rsidR="00385E24" w:rsidRPr="005A704D" w:rsidRDefault="00385E24" w:rsidP="00385E24"/>
    <w:p w14:paraId="4F092797" w14:textId="77777777" w:rsidR="00385E24" w:rsidRPr="00296EF7" w:rsidRDefault="00385E24" w:rsidP="00385E24">
      <w:pPr>
        <w:autoSpaceDE w:val="0"/>
        <w:autoSpaceDN w:val="0"/>
        <w:adjustRightInd w:val="0"/>
        <w:spacing w:line="240" w:lineRule="auto"/>
        <w:jc w:val="both"/>
        <w:rPr>
          <w:rFonts w:cstheme="minorHAnsi"/>
          <w:b/>
          <w:bCs/>
          <w:sz w:val="24"/>
          <w:szCs w:val="24"/>
        </w:rPr>
      </w:pPr>
      <w:r w:rsidRPr="00296EF7">
        <w:rPr>
          <w:rFonts w:cstheme="minorHAnsi"/>
          <w:b/>
          <w:bCs/>
          <w:sz w:val="24"/>
          <w:szCs w:val="24"/>
        </w:rPr>
        <w:t xml:space="preserve">Job Title: </w:t>
      </w:r>
      <w:r w:rsidRPr="00296EF7">
        <w:rPr>
          <w:rFonts w:eastAsia="ComicSansMS-Identity-H" w:cstheme="minorHAnsi"/>
          <w:b/>
          <w:sz w:val="24"/>
          <w:szCs w:val="24"/>
        </w:rPr>
        <w:t>Specialist Support Assistant</w:t>
      </w:r>
    </w:p>
    <w:p w14:paraId="24BCA85B" w14:textId="258A3F21" w:rsidR="00385E24" w:rsidRPr="00296EF7" w:rsidRDefault="00385E24" w:rsidP="00385E24">
      <w:pPr>
        <w:autoSpaceDE w:val="0"/>
        <w:autoSpaceDN w:val="0"/>
        <w:adjustRightInd w:val="0"/>
        <w:spacing w:line="240" w:lineRule="auto"/>
        <w:jc w:val="both"/>
        <w:rPr>
          <w:rFonts w:eastAsia="ComicSansMS-Identity-H" w:cstheme="minorHAnsi"/>
          <w:sz w:val="24"/>
          <w:szCs w:val="24"/>
        </w:rPr>
      </w:pPr>
      <w:r w:rsidRPr="00296EF7">
        <w:rPr>
          <w:rFonts w:cstheme="minorHAnsi"/>
          <w:b/>
          <w:bCs/>
          <w:sz w:val="24"/>
          <w:szCs w:val="24"/>
        </w:rPr>
        <w:t xml:space="preserve">Salary Scale Point: </w:t>
      </w:r>
      <w:r w:rsidR="0064773C">
        <w:rPr>
          <w:rFonts w:cstheme="minorHAnsi"/>
          <w:sz w:val="24"/>
          <w:szCs w:val="24"/>
        </w:rPr>
        <w:t xml:space="preserve">KR03 – </w:t>
      </w:r>
      <w:r w:rsidRPr="00296EF7">
        <w:rPr>
          <w:rFonts w:eastAsia="ComicSansMS-Identity-H" w:cstheme="minorHAnsi"/>
          <w:sz w:val="24"/>
          <w:szCs w:val="24"/>
        </w:rPr>
        <w:t>KR</w:t>
      </w:r>
      <w:r w:rsidR="0064773C">
        <w:rPr>
          <w:rFonts w:eastAsia="ComicSansMS-Identity-H" w:cstheme="minorHAnsi"/>
          <w:sz w:val="24"/>
          <w:szCs w:val="24"/>
        </w:rPr>
        <w:t>0</w:t>
      </w:r>
      <w:r w:rsidRPr="00296EF7">
        <w:rPr>
          <w:rFonts w:eastAsia="ComicSansMS-Identity-H" w:cstheme="minorHAnsi"/>
          <w:sz w:val="24"/>
          <w:szCs w:val="24"/>
        </w:rPr>
        <w:t>4</w:t>
      </w:r>
    </w:p>
    <w:p w14:paraId="55B27306" w14:textId="77777777" w:rsidR="00385E24" w:rsidRPr="00296EF7" w:rsidRDefault="00385E24" w:rsidP="00385E24">
      <w:pPr>
        <w:autoSpaceDE w:val="0"/>
        <w:autoSpaceDN w:val="0"/>
        <w:adjustRightInd w:val="0"/>
        <w:spacing w:line="240" w:lineRule="auto"/>
        <w:jc w:val="both"/>
        <w:rPr>
          <w:rFonts w:eastAsia="ComicSansMS-Identity-H" w:cstheme="minorHAnsi"/>
          <w:sz w:val="24"/>
          <w:szCs w:val="24"/>
        </w:rPr>
      </w:pPr>
      <w:r w:rsidRPr="00296EF7">
        <w:rPr>
          <w:rFonts w:cstheme="minorHAnsi"/>
          <w:b/>
          <w:bCs/>
          <w:sz w:val="24"/>
          <w:szCs w:val="24"/>
        </w:rPr>
        <w:t xml:space="preserve">Responsible to: </w:t>
      </w:r>
      <w:r w:rsidRPr="00296EF7">
        <w:rPr>
          <w:rFonts w:eastAsia="ComicSansMS-Identity-H" w:cstheme="minorHAnsi"/>
          <w:sz w:val="24"/>
          <w:szCs w:val="24"/>
        </w:rPr>
        <w:t xml:space="preserve">Headteacher, Deputy Headteacher, Assistant Headteacher for Inclusion </w:t>
      </w:r>
    </w:p>
    <w:p w14:paraId="39F3A118" w14:textId="77777777" w:rsidR="00385E24" w:rsidRPr="00296EF7" w:rsidRDefault="00385E24" w:rsidP="00385E24">
      <w:pPr>
        <w:autoSpaceDE w:val="0"/>
        <w:autoSpaceDN w:val="0"/>
        <w:adjustRightInd w:val="0"/>
        <w:spacing w:line="240" w:lineRule="auto"/>
        <w:jc w:val="both"/>
        <w:rPr>
          <w:rFonts w:eastAsia="ComicSansMS-Identity-H" w:cstheme="minorHAnsi"/>
          <w:sz w:val="24"/>
          <w:szCs w:val="24"/>
        </w:rPr>
      </w:pPr>
    </w:p>
    <w:p w14:paraId="5277EF7B" w14:textId="77777777" w:rsidR="00385E24" w:rsidRPr="00296EF7" w:rsidRDefault="00385E24" w:rsidP="00385E24">
      <w:pPr>
        <w:autoSpaceDE w:val="0"/>
        <w:autoSpaceDN w:val="0"/>
        <w:adjustRightInd w:val="0"/>
        <w:spacing w:line="240" w:lineRule="auto"/>
        <w:jc w:val="both"/>
        <w:rPr>
          <w:rFonts w:cstheme="minorHAnsi"/>
          <w:sz w:val="24"/>
          <w:szCs w:val="24"/>
        </w:rPr>
      </w:pPr>
      <w:r w:rsidRPr="00385E24">
        <w:rPr>
          <w:rFonts w:cstheme="minorHAnsi"/>
          <w:b/>
          <w:bCs/>
          <w:sz w:val="24"/>
          <w:szCs w:val="24"/>
        </w:rPr>
        <w:t xml:space="preserve">Job Purpose: </w:t>
      </w:r>
      <w:r w:rsidRPr="00385E24">
        <w:rPr>
          <w:sz w:val="24"/>
          <w:szCs w:val="24"/>
        </w:rPr>
        <w:t xml:space="preserve">To work with the Specialist Resourced Provision </w:t>
      </w:r>
      <w:proofErr w:type="gramStart"/>
      <w:r w:rsidRPr="00385E24">
        <w:rPr>
          <w:sz w:val="24"/>
          <w:szCs w:val="24"/>
        </w:rPr>
        <w:t>Lead</w:t>
      </w:r>
      <w:proofErr w:type="gramEnd"/>
      <w:r w:rsidRPr="00385E24">
        <w:rPr>
          <w:sz w:val="24"/>
          <w:szCs w:val="24"/>
        </w:rPr>
        <w:t xml:space="preserve"> to support inclusion, integration and teaching and learning for children in the Specialist Resourced provision.</w:t>
      </w:r>
    </w:p>
    <w:p w14:paraId="5E2B32C0" w14:textId="77777777" w:rsidR="00385E24" w:rsidRPr="00296EF7" w:rsidRDefault="00385E24" w:rsidP="00385E24">
      <w:pPr>
        <w:autoSpaceDE w:val="0"/>
        <w:autoSpaceDN w:val="0"/>
        <w:adjustRightInd w:val="0"/>
        <w:spacing w:line="240" w:lineRule="auto"/>
        <w:jc w:val="both"/>
        <w:rPr>
          <w:rFonts w:cstheme="minorHAnsi"/>
          <w:b/>
          <w:bCs/>
          <w:sz w:val="24"/>
          <w:szCs w:val="24"/>
        </w:rPr>
      </w:pPr>
    </w:p>
    <w:p w14:paraId="3A46CD43" w14:textId="77777777" w:rsidR="00385E24" w:rsidRPr="00296EF7" w:rsidRDefault="00385E24" w:rsidP="00385E24">
      <w:pPr>
        <w:autoSpaceDE w:val="0"/>
        <w:autoSpaceDN w:val="0"/>
        <w:adjustRightInd w:val="0"/>
        <w:spacing w:line="240" w:lineRule="auto"/>
        <w:jc w:val="both"/>
        <w:rPr>
          <w:rFonts w:cstheme="minorHAnsi"/>
          <w:b/>
          <w:bCs/>
          <w:sz w:val="24"/>
          <w:szCs w:val="24"/>
        </w:rPr>
      </w:pPr>
      <w:r w:rsidRPr="00385E24">
        <w:rPr>
          <w:rFonts w:cstheme="minorHAnsi"/>
          <w:b/>
          <w:bCs/>
          <w:sz w:val="24"/>
          <w:szCs w:val="24"/>
        </w:rPr>
        <w:t>Principal Accountabilities:</w:t>
      </w:r>
    </w:p>
    <w:p w14:paraId="493D5131" w14:textId="77777777" w:rsidR="00385E24" w:rsidRPr="00296EF7" w:rsidRDefault="00385E24" w:rsidP="00A45ACB">
      <w:pPr>
        <w:pStyle w:val="ListParagraph"/>
        <w:numPr>
          <w:ilvl w:val="0"/>
          <w:numId w:val="9"/>
        </w:numPr>
        <w:autoSpaceDE w:val="0"/>
        <w:autoSpaceDN w:val="0"/>
        <w:adjustRightInd w:val="0"/>
        <w:spacing w:line="240" w:lineRule="auto"/>
        <w:jc w:val="both"/>
        <w:rPr>
          <w:rFonts w:cstheme="minorHAnsi"/>
          <w:sz w:val="24"/>
          <w:szCs w:val="24"/>
        </w:rPr>
      </w:pPr>
      <w:r w:rsidRPr="00296EF7">
        <w:rPr>
          <w:sz w:val="24"/>
          <w:szCs w:val="24"/>
        </w:rPr>
        <w:t xml:space="preserve">Support children to complete their learning, both within the specialist resource provision and in their mainstream classes. </w:t>
      </w:r>
    </w:p>
    <w:p w14:paraId="50609413" w14:textId="77777777" w:rsidR="00385E24" w:rsidRPr="00296EF7" w:rsidRDefault="00385E24" w:rsidP="00A45ACB">
      <w:pPr>
        <w:pStyle w:val="ListParagraph"/>
        <w:numPr>
          <w:ilvl w:val="0"/>
          <w:numId w:val="9"/>
        </w:numPr>
        <w:autoSpaceDE w:val="0"/>
        <w:autoSpaceDN w:val="0"/>
        <w:adjustRightInd w:val="0"/>
        <w:spacing w:line="240" w:lineRule="auto"/>
        <w:jc w:val="both"/>
        <w:rPr>
          <w:rFonts w:cstheme="minorHAnsi"/>
          <w:sz w:val="24"/>
          <w:szCs w:val="24"/>
        </w:rPr>
      </w:pPr>
      <w:r w:rsidRPr="00296EF7">
        <w:rPr>
          <w:sz w:val="24"/>
          <w:szCs w:val="24"/>
        </w:rPr>
        <w:t>Deliver interventions and programmes such as speech and language therapy or occupational therapy.</w:t>
      </w:r>
    </w:p>
    <w:p w14:paraId="241D7D7D" w14:textId="77777777" w:rsidR="00385E24" w:rsidRPr="00296EF7" w:rsidRDefault="00385E24" w:rsidP="00A45ACB">
      <w:pPr>
        <w:pStyle w:val="ListParagraph"/>
        <w:numPr>
          <w:ilvl w:val="0"/>
          <w:numId w:val="9"/>
        </w:numPr>
        <w:autoSpaceDE w:val="0"/>
        <w:autoSpaceDN w:val="0"/>
        <w:adjustRightInd w:val="0"/>
        <w:spacing w:line="240" w:lineRule="auto"/>
        <w:jc w:val="both"/>
        <w:rPr>
          <w:rFonts w:cstheme="minorHAnsi"/>
          <w:sz w:val="24"/>
          <w:szCs w:val="24"/>
        </w:rPr>
      </w:pPr>
      <w:r w:rsidRPr="00296EF7">
        <w:rPr>
          <w:sz w:val="24"/>
          <w:szCs w:val="24"/>
        </w:rPr>
        <w:t xml:space="preserve">Work on both a 1:1 and small group basis. </w:t>
      </w:r>
    </w:p>
    <w:p w14:paraId="1A63DD0F" w14:textId="77777777" w:rsidR="00385E24" w:rsidRPr="00296EF7" w:rsidRDefault="00385E24" w:rsidP="00A45ACB">
      <w:pPr>
        <w:pStyle w:val="ListParagraph"/>
        <w:numPr>
          <w:ilvl w:val="0"/>
          <w:numId w:val="9"/>
        </w:numPr>
        <w:autoSpaceDE w:val="0"/>
        <w:autoSpaceDN w:val="0"/>
        <w:adjustRightInd w:val="0"/>
        <w:spacing w:line="240" w:lineRule="auto"/>
        <w:jc w:val="both"/>
        <w:rPr>
          <w:rFonts w:cstheme="minorHAnsi"/>
          <w:sz w:val="24"/>
          <w:szCs w:val="24"/>
        </w:rPr>
      </w:pPr>
      <w:r w:rsidRPr="00296EF7">
        <w:rPr>
          <w:sz w:val="24"/>
          <w:szCs w:val="24"/>
        </w:rPr>
        <w:t>Track children’s progress towards their targets.</w:t>
      </w:r>
    </w:p>
    <w:p w14:paraId="04244838" w14:textId="77777777" w:rsidR="00385E24" w:rsidRPr="00296EF7" w:rsidRDefault="00385E24" w:rsidP="00385E24">
      <w:pPr>
        <w:autoSpaceDE w:val="0"/>
        <w:autoSpaceDN w:val="0"/>
        <w:adjustRightInd w:val="0"/>
        <w:spacing w:line="240" w:lineRule="auto"/>
        <w:jc w:val="both"/>
        <w:rPr>
          <w:rFonts w:cstheme="minorHAnsi"/>
          <w:sz w:val="24"/>
          <w:szCs w:val="24"/>
        </w:rPr>
      </w:pPr>
      <w:r w:rsidRPr="00385E24">
        <w:rPr>
          <w:rFonts w:cstheme="minorHAnsi"/>
          <w:b/>
          <w:bCs/>
          <w:sz w:val="24"/>
          <w:szCs w:val="24"/>
        </w:rPr>
        <w:t>Duties:</w:t>
      </w:r>
    </w:p>
    <w:p w14:paraId="7EF32F8E" w14:textId="77777777" w:rsidR="00385E24" w:rsidRPr="00296EF7" w:rsidRDefault="00385E24" w:rsidP="00A45ACB">
      <w:pPr>
        <w:pStyle w:val="NoSpacing"/>
        <w:numPr>
          <w:ilvl w:val="0"/>
          <w:numId w:val="6"/>
        </w:numPr>
        <w:rPr>
          <w:sz w:val="24"/>
          <w:szCs w:val="24"/>
        </w:rPr>
      </w:pPr>
      <w:r w:rsidRPr="00296EF7">
        <w:rPr>
          <w:sz w:val="24"/>
          <w:szCs w:val="24"/>
        </w:rPr>
        <w:t>Support with the planning and implementation of appropriate routines and structures to support children with ASD needs within the Specialist Resourced Provision.</w:t>
      </w:r>
    </w:p>
    <w:p w14:paraId="52746906" w14:textId="77777777" w:rsidR="00385E24" w:rsidRPr="00296EF7" w:rsidRDefault="00385E24" w:rsidP="00A45ACB">
      <w:pPr>
        <w:pStyle w:val="NoSpacing"/>
        <w:numPr>
          <w:ilvl w:val="0"/>
          <w:numId w:val="6"/>
        </w:numPr>
        <w:rPr>
          <w:sz w:val="24"/>
          <w:szCs w:val="24"/>
        </w:rPr>
      </w:pPr>
      <w:r w:rsidRPr="00296EF7">
        <w:rPr>
          <w:sz w:val="24"/>
          <w:szCs w:val="24"/>
        </w:rPr>
        <w:t>Work with individuals or small groups of pupils in the Specialist Resourced Provision classroom under the direct supervision of the SRP Lead/Teacher.</w:t>
      </w:r>
    </w:p>
    <w:p w14:paraId="56EDF08E" w14:textId="77777777" w:rsidR="00385E24" w:rsidRPr="00296EF7" w:rsidRDefault="00385E24" w:rsidP="00A45ACB">
      <w:pPr>
        <w:pStyle w:val="NoSpacing"/>
        <w:numPr>
          <w:ilvl w:val="0"/>
          <w:numId w:val="6"/>
        </w:numPr>
        <w:rPr>
          <w:sz w:val="24"/>
          <w:szCs w:val="24"/>
        </w:rPr>
      </w:pPr>
      <w:r w:rsidRPr="00296EF7">
        <w:rPr>
          <w:sz w:val="24"/>
          <w:szCs w:val="24"/>
        </w:rPr>
        <w:t xml:space="preserve">Provide support for pupils to access mainstream integration opportunities. </w:t>
      </w:r>
    </w:p>
    <w:p w14:paraId="01326E94" w14:textId="77777777" w:rsidR="00385E24" w:rsidRPr="00296EF7" w:rsidRDefault="00385E24" w:rsidP="00A45ACB">
      <w:pPr>
        <w:pStyle w:val="NoSpacing"/>
        <w:numPr>
          <w:ilvl w:val="0"/>
          <w:numId w:val="6"/>
        </w:numPr>
        <w:rPr>
          <w:sz w:val="24"/>
          <w:szCs w:val="24"/>
        </w:rPr>
      </w:pPr>
      <w:r w:rsidRPr="00296EF7">
        <w:rPr>
          <w:sz w:val="24"/>
          <w:szCs w:val="24"/>
        </w:rPr>
        <w:t xml:space="preserve">Liaise with the SRP Lead/Teacher to plan and deliver specialist interventions suitable to the needs of children in the SRP, and to include children with similar needs from the main school context as appropriate. </w:t>
      </w:r>
    </w:p>
    <w:p w14:paraId="06C8C1F7" w14:textId="77777777" w:rsidR="00385E24" w:rsidRPr="00296EF7" w:rsidRDefault="00385E24" w:rsidP="00A45ACB">
      <w:pPr>
        <w:pStyle w:val="NoSpacing"/>
        <w:numPr>
          <w:ilvl w:val="0"/>
          <w:numId w:val="6"/>
        </w:numPr>
        <w:rPr>
          <w:sz w:val="24"/>
          <w:szCs w:val="24"/>
        </w:rPr>
      </w:pPr>
      <w:r w:rsidRPr="00296EF7">
        <w:rPr>
          <w:sz w:val="24"/>
          <w:szCs w:val="24"/>
        </w:rPr>
        <w:t xml:space="preserve">Maintain records and/or tracking sheets of pupil’s progress within delivered interventions. </w:t>
      </w:r>
    </w:p>
    <w:p w14:paraId="5EC5DBEC" w14:textId="77777777" w:rsidR="00385E24" w:rsidRPr="00296EF7" w:rsidRDefault="00385E24" w:rsidP="00A45ACB">
      <w:pPr>
        <w:pStyle w:val="NoSpacing"/>
        <w:numPr>
          <w:ilvl w:val="0"/>
          <w:numId w:val="6"/>
        </w:numPr>
        <w:rPr>
          <w:sz w:val="24"/>
          <w:szCs w:val="24"/>
        </w:rPr>
      </w:pPr>
      <w:r w:rsidRPr="00296EF7">
        <w:rPr>
          <w:sz w:val="24"/>
          <w:szCs w:val="24"/>
        </w:rPr>
        <w:t xml:space="preserve">Create and maintain a purposeful, </w:t>
      </w:r>
      <w:proofErr w:type="gramStart"/>
      <w:r w:rsidRPr="00296EF7">
        <w:rPr>
          <w:sz w:val="24"/>
          <w:szCs w:val="24"/>
        </w:rPr>
        <w:t>orderly</w:t>
      </w:r>
      <w:proofErr w:type="gramEnd"/>
      <w:r w:rsidRPr="00296EF7">
        <w:rPr>
          <w:sz w:val="24"/>
          <w:szCs w:val="24"/>
        </w:rPr>
        <w:t xml:space="preserve"> and supportive environment, in accordance with daily plans.</w:t>
      </w:r>
    </w:p>
    <w:p w14:paraId="6792E51B" w14:textId="77777777" w:rsidR="00385E24" w:rsidRPr="00296EF7" w:rsidRDefault="00385E24" w:rsidP="00A45ACB">
      <w:pPr>
        <w:pStyle w:val="NoSpacing"/>
        <w:numPr>
          <w:ilvl w:val="0"/>
          <w:numId w:val="6"/>
        </w:numPr>
        <w:rPr>
          <w:sz w:val="24"/>
          <w:szCs w:val="24"/>
        </w:rPr>
      </w:pPr>
      <w:r w:rsidRPr="00296EF7">
        <w:rPr>
          <w:sz w:val="24"/>
          <w:szCs w:val="24"/>
        </w:rPr>
        <w:t xml:space="preserve">Attend weekly support meetings with the Lead/Teacher to review best practice measures. </w:t>
      </w:r>
    </w:p>
    <w:p w14:paraId="096C226A" w14:textId="77777777" w:rsidR="00385E24" w:rsidRPr="00296EF7" w:rsidRDefault="00385E24" w:rsidP="00A45ACB">
      <w:pPr>
        <w:pStyle w:val="NoSpacing"/>
        <w:numPr>
          <w:ilvl w:val="0"/>
          <w:numId w:val="6"/>
        </w:numPr>
        <w:rPr>
          <w:sz w:val="24"/>
          <w:szCs w:val="24"/>
        </w:rPr>
      </w:pPr>
      <w:r w:rsidRPr="00296EF7">
        <w:rPr>
          <w:sz w:val="24"/>
          <w:szCs w:val="24"/>
        </w:rPr>
        <w:t xml:space="preserve">Support pupils to understand instructions and develop independence in learning. </w:t>
      </w:r>
    </w:p>
    <w:p w14:paraId="1470FBAD" w14:textId="77777777" w:rsidR="00385E24" w:rsidRPr="00296EF7" w:rsidRDefault="00385E24" w:rsidP="00A45ACB">
      <w:pPr>
        <w:pStyle w:val="NoSpacing"/>
        <w:numPr>
          <w:ilvl w:val="0"/>
          <w:numId w:val="6"/>
        </w:numPr>
        <w:rPr>
          <w:sz w:val="24"/>
          <w:szCs w:val="24"/>
        </w:rPr>
      </w:pPr>
      <w:r w:rsidRPr="00296EF7">
        <w:rPr>
          <w:sz w:val="24"/>
          <w:szCs w:val="24"/>
        </w:rPr>
        <w:t>Support staff in behaviour management and keeping pupils on task.</w:t>
      </w:r>
    </w:p>
    <w:p w14:paraId="4D73D40B" w14:textId="77777777" w:rsidR="00385E24" w:rsidRPr="00296EF7" w:rsidRDefault="00385E24" w:rsidP="00A45ACB">
      <w:pPr>
        <w:pStyle w:val="NoSpacing"/>
        <w:numPr>
          <w:ilvl w:val="0"/>
          <w:numId w:val="6"/>
        </w:numPr>
        <w:rPr>
          <w:sz w:val="24"/>
          <w:szCs w:val="24"/>
        </w:rPr>
      </w:pPr>
      <w:r w:rsidRPr="00296EF7">
        <w:rPr>
          <w:sz w:val="24"/>
          <w:szCs w:val="24"/>
        </w:rPr>
        <w:t>Support pupils in social and emotional well-being, reporting problems to the teacher as appropriate.</w:t>
      </w:r>
    </w:p>
    <w:p w14:paraId="6F9A8CAD" w14:textId="77777777" w:rsidR="00385E24" w:rsidRPr="00296EF7" w:rsidRDefault="00385E24" w:rsidP="00A45ACB">
      <w:pPr>
        <w:pStyle w:val="NoSpacing"/>
        <w:numPr>
          <w:ilvl w:val="0"/>
          <w:numId w:val="6"/>
        </w:numPr>
        <w:rPr>
          <w:sz w:val="24"/>
          <w:szCs w:val="24"/>
        </w:rPr>
      </w:pPr>
      <w:r w:rsidRPr="00296EF7">
        <w:rPr>
          <w:sz w:val="24"/>
          <w:szCs w:val="24"/>
        </w:rPr>
        <w:lastRenderedPageBreak/>
        <w:t>Prepare and clear up learning environment and resources, including photocopying, filing and the display and presentation of pupils work and contribute to maintaining a safe environment.</w:t>
      </w:r>
    </w:p>
    <w:p w14:paraId="1713AB28" w14:textId="77777777" w:rsidR="00385E24" w:rsidRPr="00296EF7" w:rsidRDefault="00385E24" w:rsidP="00A45ACB">
      <w:pPr>
        <w:pStyle w:val="ListParagraph"/>
        <w:widowControl w:val="0"/>
        <w:numPr>
          <w:ilvl w:val="0"/>
          <w:numId w:val="6"/>
        </w:numPr>
        <w:suppressAutoHyphens/>
        <w:spacing w:after="0" w:line="240" w:lineRule="auto"/>
        <w:jc w:val="both"/>
        <w:rPr>
          <w:rFonts w:asciiTheme="minorHAnsi" w:hAnsiTheme="minorHAnsi" w:cstheme="minorHAnsi"/>
          <w:spacing w:val="-3"/>
          <w:sz w:val="24"/>
          <w:szCs w:val="24"/>
        </w:rPr>
      </w:pPr>
      <w:r w:rsidRPr="00296EF7">
        <w:rPr>
          <w:rFonts w:asciiTheme="minorHAnsi" w:hAnsiTheme="minorHAnsi" w:cstheme="minorHAnsi"/>
          <w:spacing w:val="-3"/>
          <w:sz w:val="24"/>
          <w:szCs w:val="24"/>
        </w:rPr>
        <w:t>To observe absolute confidentiality in all matters related to pupils and Copperfield Academy business.</w:t>
      </w:r>
    </w:p>
    <w:p w14:paraId="6899DCFE" w14:textId="77777777" w:rsidR="00385E24" w:rsidRPr="00296EF7" w:rsidRDefault="00385E24" w:rsidP="00A45ACB">
      <w:pPr>
        <w:pStyle w:val="NoSpacing"/>
        <w:numPr>
          <w:ilvl w:val="0"/>
          <w:numId w:val="6"/>
        </w:numPr>
        <w:rPr>
          <w:sz w:val="24"/>
          <w:szCs w:val="24"/>
        </w:rPr>
      </w:pPr>
      <w:r w:rsidRPr="00296EF7">
        <w:rPr>
          <w:sz w:val="24"/>
          <w:szCs w:val="24"/>
        </w:rPr>
        <w:t xml:space="preserve">Be aware of and comply with policies and procedures relating to child protection, health, safety and security, </w:t>
      </w:r>
      <w:proofErr w:type="gramStart"/>
      <w:r w:rsidRPr="00296EF7">
        <w:rPr>
          <w:sz w:val="24"/>
          <w:szCs w:val="24"/>
        </w:rPr>
        <w:t>confidentiality</w:t>
      </w:r>
      <w:proofErr w:type="gramEnd"/>
      <w:r w:rsidRPr="00296EF7">
        <w:rPr>
          <w:sz w:val="24"/>
          <w:szCs w:val="24"/>
        </w:rPr>
        <w:t xml:space="preserve"> and data protection, reporting all concerns to an appropriate person.</w:t>
      </w:r>
    </w:p>
    <w:p w14:paraId="71BFF6B4" w14:textId="77777777" w:rsidR="00385E24" w:rsidRPr="00296EF7" w:rsidRDefault="00385E24" w:rsidP="00385E24">
      <w:pPr>
        <w:pStyle w:val="NoSpacing"/>
        <w:rPr>
          <w:rFonts w:cstheme="minorHAnsi"/>
          <w:b/>
          <w:bCs/>
          <w:sz w:val="24"/>
          <w:szCs w:val="24"/>
        </w:rPr>
      </w:pPr>
    </w:p>
    <w:p w14:paraId="6C684FF3" w14:textId="77777777" w:rsidR="00385E24" w:rsidRPr="00296EF7" w:rsidRDefault="00385E24" w:rsidP="00385E24">
      <w:pPr>
        <w:pStyle w:val="NoSpacing"/>
        <w:rPr>
          <w:b/>
          <w:bCs/>
          <w:sz w:val="24"/>
          <w:szCs w:val="24"/>
        </w:rPr>
      </w:pPr>
      <w:r w:rsidRPr="00385E24">
        <w:rPr>
          <w:b/>
          <w:bCs/>
          <w:sz w:val="24"/>
          <w:szCs w:val="24"/>
        </w:rPr>
        <w:t xml:space="preserve">Specialist Support Assistants in this role may also undertake some or </w:t>
      </w:r>
      <w:proofErr w:type="gramStart"/>
      <w:r w:rsidRPr="00385E24">
        <w:rPr>
          <w:b/>
          <w:bCs/>
          <w:sz w:val="24"/>
          <w:szCs w:val="24"/>
        </w:rPr>
        <w:t>all of</w:t>
      </w:r>
      <w:proofErr w:type="gramEnd"/>
      <w:r w:rsidRPr="00385E24">
        <w:rPr>
          <w:b/>
          <w:bCs/>
          <w:sz w:val="24"/>
          <w:szCs w:val="24"/>
        </w:rPr>
        <w:t xml:space="preserve"> the following:</w:t>
      </w:r>
      <w:r w:rsidRPr="00296EF7">
        <w:rPr>
          <w:b/>
          <w:bCs/>
          <w:sz w:val="24"/>
          <w:szCs w:val="24"/>
        </w:rPr>
        <w:t xml:space="preserve"> </w:t>
      </w:r>
    </w:p>
    <w:p w14:paraId="78D00127" w14:textId="77777777" w:rsidR="00385E24" w:rsidRPr="00296EF7" w:rsidRDefault="00385E24" w:rsidP="00A45ACB">
      <w:pPr>
        <w:pStyle w:val="NoSpacing"/>
        <w:numPr>
          <w:ilvl w:val="0"/>
          <w:numId w:val="7"/>
        </w:numPr>
        <w:rPr>
          <w:sz w:val="24"/>
          <w:szCs w:val="24"/>
        </w:rPr>
      </w:pPr>
      <w:r w:rsidRPr="00296EF7">
        <w:rPr>
          <w:sz w:val="24"/>
          <w:szCs w:val="24"/>
        </w:rPr>
        <w:t>Record basic pupil data.</w:t>
      </w:r>
    </w:p>
    <w:p w14:paraId="5EC93A50" w14:textId="77777777" w:rsidR="00385E24" w:rsidRPr="00296EF7" w:rsidRDefault="00385E24" w:rsidP="00A45ACB">
      <w:pPr>
        <w:pStyle w:val="NoSpacing"/>
        <w:numPr>
          <w:ilvl w:val="0"/>
          <w:numId w:val="7"/>
        </w:numPr>
        <w:rPr>
          <w:sz w:val="24"/>
          <w:szCs w:val="24"/>
        </w:rPr>
      </w:pPr>
      <w:r w:rsidRPr="00296EF7">
        <w:rPr>
          <w:sz w:val="24"/>
          <w:szCs w:val="24"/>
        </w:rPr>
        <w:t>Support children’s learning through play.</w:t>
      </w:r>
    </w:p>
    <w:p w14:paraId="68CF06B9" w14:textId="77777777" w:rsidR="00385E24" w:rsidRPr="00296EF7" w:rsidRDefault="00385E24" w:rsidP="00A45ACB">
      <w:pPr>
        <w:pStyle w:val="NoSpacing"/>
        <w:numPr>
          <w:ilvl w:val="0"/>
          <w:numId w:val="7"/>
        </w:numPr>
        <w:rPr>
          <w:sz w:val="24"/>
          <w:szCs w:val="24"/>
        </w:rPr>
      </w:pPr>
      <w:r w:rsidRPr="00296EF7">
        <w:rPr>
          <w:sz w:val="24"/>
          <w:szCs w:val="24"/>
        </w:rPr>
        <w:t>Assist with break and lunch-time supervision including facilitating games and activities.</w:t>
      </w:r>
    </w:p>
    <w:p w14:paraId="6941C41E" w14:textId="77777777" w:rsidR="00385E24" w:rsidRPr="00296EF7" w:rsidRDefault="00385E24" w:rsidP="00A45ACB">
      <w:pPr>
        <w:pStyle w:val="NoSpacing"/>
        <w:numPr>
          <w:ilvl w:val="0"/>
          <w:numId w:val="7"/>
        </w:numPr>
        <w:rPr>
          <w:sz w:val="24"/>
          <w:szCs w:val="24"/>
        </w:rPr>
      </w:pPr>
      <w:r w:rsidRPr="00296EF7">
        <w:rPr>
          <w:sz w:val="24"/>
          <w:szCs w:val="24"/>
        </w:rPr>
        <w:t>Assist with escorting pupils on educational visits.</w:t>
      </w:r>
    </w:p>
    <w:p w14:paraId="1B0D95BB" w14:textId="77777777" w:rsidR="00385E24" w:rsidRPr="00296EF7" w:rsidRDefault="00385E24" w:rsidP="00A45ACB">
      <w:pPr>
        <w:pStyle w:val="NoSpacing"/>
        <w:numPr>
          <w:ilvl w:val="0"/>
          <w:numId w:val="7"/>
        </w:numPr>
        <w:rPr>
          <w:sz w:val="24"/>
          <w:szCs w:val="24"/>
        </w:rPr>
      </w:pPr>
      <w:r w:rsidRPr="00296EF7">
        <w:rPr>
          <w:sz w:val="24"/>
          <w:szCs w:val="24"/>
        </w:rPr>
        <w:t>Support pupils in using basic ICT.</w:t>
      </w:r>
    </w:p>
    <w:p w14:paraId="7335F0CF" w14:textId="77777777" w:rsidR="00385E24" w:rsidRPr="00296EF7" w:rsidRDefault="00385E24" w:rsidP="00A45ACB">
      <w:pPr>
        <w:pStyle w:val="NoSpacing"/>
        <w:numPr>
          <w:ilvl w:val="0"/>
          <w:numId w:val="7"/>
        </w:numPr>
        <w:rPr>
          <w:sz w:val="24"/>
          <w:szCs w:val="24"/>
        </w:rPr>
      </w:pPr>
      <w:r w:rsidRPr="00296EF7">
        <w:rPr>
          <w:sz w:val="24"/>
          <w:szCs w:val="24"/>
        </w:rPr>
        <w:t xml:space="preserve">Assist with pupils’ personal needs including toileting, hygiene, dressing and eating, as well as help with social, welfare and health matters, reporting problems to the teacher as appropriate. </w:t>
      </w:r>
    </w:p>
    <w:p w14:paraId="77643925" w14:textId="77777777" w:rsidR="00385E24" w:rsidRPr="00296EF7" w:rsidRDefault="00385E24" w:rsidP="00A45ACB">
      <w:pPr>
        <w:pStyle w:val="NoSpacing"/>
        <w:numPr>
          <w:ilvl w:val="0"/>
          <w:numId w:val="7"/>
        </w:numPr>
        <w:rPr>
          <w:sz w:val="24"/>
          <w:szCs w:val="24"/>
        </w:rPr>
      </w:pPr>
      <w:r w:rsidRPr="00296EF7">
        <w:rPr>
          <w:sz w:val="24"/>
          <w:szCs w:val="24"/>
        </w:rPr>
        <w:t>Physically assist pupils in activities (may involve lifting, where mobility is an issue.</w:t>
      </w:r>
    </w:p>
    <w:p w14:paraId="5AF13BB2" w14:textId="77777777" w:rsidR="00385E24" w:rsidRPr="00296EF7" w:rsidRDefault="00385E24" w:rsidP="00A45ACB">
      <w:pPr>
        <w:pStyle w:val="NoSpacing"/>
        <w:numPr>
          <w:ilvl w:val="0"/>
          <w:numId w:val="7"/>
        </w:numPr>
        <w:rPr>
          <w:rFonts w:cstheme="minorHAnsi"/>
          <w:b/>
          <w:bCs/>
          <w:sz w:val="24"/>
          <w:szCs w:val="24"/>
        </w:rPr>
      </w:pPr>
      <w:r w:rsidRPr="00296EF7">
        <w:rPr>
          <w:sz w:val="24"/>
          <w:szCs w:val="24"/>
        </w:rPr>
        <w:t>Assist with pupils on therapy or care programmes, designed and supervised by a therapist / teacher.</w:t>
      </w:r>
    </w:p>
    <w:p w14:paraId="738C1439" w14:textId="77777777" w:rsidR="00385E24" w:rsidRPr="00296EF7" w:rsidRDefault="00385E24" w:rsidP="00385E24">
      <w:pPr>
        <w:pStyle w:val="NoSpacing"/>
        <w:rPr>
          <w:rFonts w:cstheme="minorHAnsi"/>
          <w:b/>
          <w:bCs/>
          <w:sz w:val="24"/>
          <w:szCs w:val="24"/>
        </w:rPr>
      </w:pPr>
    </w:p>
    <w:p w14:paraId="5FF0B283" w14:textId="77777777" w:rsidR="00385E24" w:rsidRPr="00296EF7" w:rsidRDefault="00385E24" w:rsidP="00385E24">
      <w:pPr>
        <w:autoSpaceDE w:val="0"/>
        <w:autoSpaceDN w:val="0"/>
        <w:adjustRightInd w:val="0"/>
        <w:spacing w:line="240" w:lineRule="auto"/>
        <w:jc w:val="both"/>
        <w:rPr>
          <w:rFonts w:cstheme="minorHAnsi"/>
          <w:b/>
          <w:bCs/>
          <w:sz w:val="24"/>
          <w:szCs w:val="24"/>
        </w:rPr>
      </w:pPr>
      <w:r w:rsidRPr="00296EF7">
        <w:rPr>
          <w:rFonts w:cstheme="minorHAnsi"/>
          <w:b/>
          <w:bCs/>
          <w:sz w:val="24"/>
          <w:szCs w:val="24"/>
        </w:rPr>
        <w:t>General:</w:t>
      </w:r>
    </w:p>
    <w:p w14:paraId="2FFD2355" w14:textId="77777777" w:rsidR="00385E24" w:rsidRPr="00296EF7" w:rsidRDefault="00385E24" w:rsidP="00A45ACB">
      <w:pPr>
        <w:pStyle w:val="ListParagraph"/>
        <w:numPr>
          <w:ilvl w:val="0"/>
          <w:numId w:val="8"/>
        </w:numPr>
        <w:autoSpaceDE w:val="0"/>
        <w:autoSpaceDN w:val="0"/>
        <w:adjustRightInd w:val="0"/>
        <w:spacing w:after="0" w:line="240" w:lineRule="auto"/>
        <w:jc w:val="both"/>
        <w:rPr>
          <w:rFonts w:cstheme="minorHAnsi"/>
          <w:sz w:val="24"/>
          <w:szCs w:val="24"/>
        </w:rPr>
      </w:pPr>
      <w:r w:rsidRPr="00296EF7">
        <w:rPr>
          <w:rFonts w:cstheme="minorHAnsi"/>
          <w:sz w:val="24"/>
          <w:szCs w:val="24"/>
        </w:rPr>
        <w:t xml:space="preserve">To understand and apply academy policies in relation to health, </w:t>
      </w:r>
      <w:proofErr w:type="gramStart"/>
      <w:r w:rsidRPr="00296EF7">
        <w:rPr>
          <w:rFonts w:cstheme="minorHAnsi"/>
          <w:sz w:val="24"/>
          <w:szCs w:val="24"/>
        </w:rPr>
        <w:t>safety</w:t>
      </w:r>
      <w:proofErr w:type="gramEnd"/>
      <w:r w:rsidRPr="00296EF7">
        <w:rPr>
          <w:rFonts w:cstheme="minorHAnsi"/>
          <w:sz w:val="24"/>
          <w:szCs w:val="24"/>
        </w:rPr>
        <w:t xml:space="preserve"> and welfare</w:t>
      </w:r>
      <w:r>
        <w:rPr>
          <w:rFonts w:cstheme="minorHAnsi"/>
          <w:sz w:val="24"/>
          <w:szCs w:val="24"/>
        </w:rPr>
        <w:t>.</w:t>
      </w:r>
    </w:p>
    <w:p w14:paraId="1D414242" w14:textId="77777777" w:rsidR="00385E24" w:rsidRPr="00296EF7" w:rsidRDefault="00385E24" w:rsidP="00A45ACB">
      <w:pPr>
        <w:pStyle w:val="ListParagraph"/>
        <w:numPr>
          <w:ilvl w:val="0"/>
          <w:numId w:val="8"/>
        </w:numPr>
        <w:autoSpaceDE w:val="0"/>
        <w:autoSpaceDN w:val="0"/>
        <w:adjustRightInd w:val="0"/>
        <w:spacing w:after="0" w:line="240" w:lineRule="auto"/>
        <w:jc w:val="both"/>
        <w:rPr>
          <w:rFonts w:cstheme="minorHAnsi"/>
          <w:sz w:val="24"/>
          <w:szCs w:val="24"/>
        </w:rPr>
      </w:pPr>
      <w:r w:rsidRPr="00296EF7">
        <w:rPr>
          <w:rFonts w:cstheme="minorHAnsi"/>
          <w:sz w:val="24"/>
          <w:szCs w:val="24"/>
        </w:rPr>
        <w:t>Attend relevant training and take responsibility for own development</w:t>
      </w:r>
      <w:r>
        <w:rPr>
          <w:rFonts w:cstheme="minorHAnsi"/>
          <w:sz w:val="24"/>
          <w:szCs w:val="24"/>
        </w:rPr>
        <w:t>.</w:t>
      </w:r>
    </w:p>
    <w:p w14:paraId="6B97914D" w14:textId="77777777" w:rsidR="00385E24" w:rsidRPr="00296EF7" w:rsidRDefault="00385E24" w:rsidP="00A45ACB">
      <w:pPr>
        <w:pStyle w:val="ListParagraph"/>
        <w:numPr>
          <w:ilvl w:val="0"/>
          <w:numId w:val="8"/>
        </w:numPr>
        <w:autoSpaceDE w:val="0"/>
        <w:autoSpaceDN w:val="0"/>
        <w:adjustRightInd w:val="0"/>
        <w:spacing w:after="0" w:line="240" w:lineRule="auto"/>
        <w:jc w:val="both"/>
        <w:rPr>
          <w:rFonts w:cstheme="minorHAnsi"/>
          <w:sz w:val="24"/>
          <w:szCs w:val="24"/>
        </w:rPr>
      </w:pPr>
      <w:r w:rsidRPr="00296EF7">
        <w:rPr>
          <w:rFonts w:cstheme="minorHAnsi"/>
          <w:sz w:val="24"/>
          <w:szCs w:val="24"/>
        </w:rPr>
        <w:t>Attend relevant meetings, as required</w:t>
      </w:r>
      <w:r>
        <w:rPr>
          <w:rFonts w:cstheme="minorHAnsi"/>
          <w:sz w:val="24"/>
          <w:szCs w:val="24"/>
        </w:rPr>
        <w:t>.</w:t>
      </w:r>
    </w:p>
    <w:p w14:paraId="30AE2113" w14:textId="77777777" w:rsidR="00385E24" w:rsidRPr="00296EF7" w:rsidRDefault="00385E24" w:rsidP="00A45ACB">
      <w:pPr>
        <w:pStyle w:val="ListParagraph"/>
        <w:numPr>
          <w:ilvl w:val="0"/>
          <w:numId w:val="8"/>
        </w:numPr>
        <w:autoSpaceDE w:val="0"/>
        <w:autoSpaceDN w:val="0"/>
        <w:adjustRightInd w:val="0"/>
        <w:spacing w:after="0" w:line="240" w:lineRule="auto"/>
        <w:jc w:val="both"/>
        <w:rPr>
          <w:rFonts w:cstheme="minorHAnsi"/>
          <w:sz w:val="24"/>
          <w:szCs w:val="24"/>
        </w:rPr>
      </w:pPr>
      <w:r w:rsidRPr="00296EF7">
        <w:rPr>
          <w:rFonts w:cstheme="minorHAnsi"/>
          <w:sz w:val="24"/>
          <w:szCs w:val="24"/>
        </w:rPr>
        <w:t xml:space="preserve">To </w:t>
      </w:r>
      <w:proofErr w:type="gramStart"/>
      <w:r w:rsidRPr="00296EF7">
        <w:rPr>
          <w:rFonts w:cstheme="minorHAnsi"/>
          <w:sz w:val="24"/>
          <w:szCs w:val="24"/>
        </w:rPr>
        <w:t>respect confidentiality at all times</w:t>
      </w:r>
      <w:proofErr w:type="gramEnd"/>
      <w:r>
        <w:rPr>
          <w:rFonts w:cstheme="minorHAnsi"/>
          <w:sz w:val="24"/>
          <w:szCs w:val="24"/>
        </w:rPr>
        <w:t>.</w:t>
      </w:r>
    </w:p>
    <w:p w14:paraId="2337912C" w14:textId="77777777" w:rsidR="00385E24" w:rsidRPr="00296EF7" w:rsidRDefault="00385E24" w:rsidP="00A45ACB">
      <w:pPr>
        <w:pStyle w:val="ListParagraph"/>
        <w:numPr>
          <w:ilvl w:val="0"/>
          <w:numId w:val="8"/>
        </w:numPr>
        <w:autoSpaceDE w:val="0"/>
        <w:autoSpaceDN w:val="0"/>
        <w:adjustRightInd w:val="0"/>
        <w:spacing w:after="0" w:line="240" w:lineRule="auto"/>
        <w:jc w:val="both"/>
        <w:rPr>
          <w:rFonts w:cstheme="minorHAnsi"/>
          <w:sz w:val="24"/>
          <w:szCs w:val="24"/>
        </w:rPr>
      </w:pPr>
      <w:r w:rsidRPr="00296EF7">
        <w:rPr>
          <w:rFonts w:cstheme="minorHAnsi"/>
          <w:sz w:val="24"/>
          <w:szCs w:val="24"/>
        </w:rPr>
        <w:t xml:space="preserve">To participate in the performance and development review process, taking personal responsibility for identification of learning, </w:t>
      </w:r>
      <w:proofErr w:type="gramStart"/>
      <w:r w:rsidRPr="00296EF7">
        <w:rPr>
          <w:rFonts w:cstheme="minorHAnsi"/>
          <w:sz w:val="24"/>
          <w:szCs w:val="24"/>
        </w:rPr>
        <w:t>development</w:t>
      </w:r>
      <w:proofErr w:type="gramEnd"/>
      <w:r w:rsidRPr="00296EF7">
        <w:rPr>
          <w:rFonts w:cstheme="minorHAnsi"/>
          <w:sz w:val="24"/>
          <w:szCs w:val="24"/>
        </w:rPr>
        <w:t xml:space="preserve"> and training opportunities in discussion with your line manager.</w:t>
      </w:r>
    </w:p>
    <w:p w14:paraId="25C91276" w14:textId="77777777" w:rsidR="00385E24" w:rsidRPr="00296EF7" w:rsidRDefault="00385E24" w:rsidP="00A45ACB">
      <w:pPr>
        <w:pStyle w:val="ListParagraph"/>
        <w:numPr>
          <w:ilvl w:val="0"/>
          <w:numId w:val="8"/>
        </w:numPr>
        <w:autoSpaceDE w:val="0"/>
        <w:autoSpaceDN w:val="0"/>
        <w:adjustRightInd w:val="0"/>
        <w:spacing w:after="0" w:line="240" w:lineRule="auto"/>
        <w:jc w:val="both"/>
        <w:rPr>
          <w:rFonts w:cstheme="minorHAnsi"/>
          <w:sz w:val="24"/>
          <w:szCs w:val="24"/>
        </w:rPr>
      </w:pPr>
      <w:r w:rsidRPr="00296EF7">
        <w:rPr>
          <w:rFonts w:cstheme="minorHAnsi"/>
          <w:sz w:val="24"/>
          <w:szCs w:val="24"/>
        </w:rPr>
        <w:t>To comply with individual responsibilities, in accordance with the role, for Health &amp; Safety in the Workplace</w:t>
      </w:r>
      <w:r>
        <w:rPr>
          <w:rFonts w:cstheme="minorHAnsi"/>
          <w:sz w:val="24"/>
          <w:szCs w:val="24"/>
        </w:rPr>
        <w:t>.</w:t>
      </w:r>
    </w:p>
    <w:p w14:paraId="2DD60BAA" w14:textId="77777777" w:rsidR="00385E24" w:rsidRPr="00296EF7" w:rsidRDefault="00385E24" w:rsidP="00A45ACB">
      <w:pPr>
        <w:pStyle w:val="ListParagraph"/>
        <w:numPr>
          <w:ilvl w:val="0"/>
          <w:numId w:val="8"/>
        </w:numPr>
        <w:autoSpaceDE w:val="0"/>
        <w:autoSpaceDN w:val="0"/>
        <w:adjustRightInd w:val="0"/>
        <w:spacing w:after="0" w:line="240" w:lineRule="auto"/>
        <w:jc w:val="both"/>
        <w:rPr>
          <w:rFonts w:cstheme="minorHAnsi"/>
          <w:sz w:val="24"/>
          <w:szCs w:val="24"/>
        </w:rPr>
      </w:pPr>
      <w:r w:rsidRPr="00296EF7">
        <w:rPr>
          <w:rFonts w:cstheme="minorHAnsi"/>
          <w:sz w:val="24"/>
          <w:szCs w:val="24"/>
        </w:rPr>
        <w:t>Ensure that all duties and services provided are in accordance with the academy’s Single Equality Scheme</w:t>
      </w:r>
      <w:r>
        <w:rPr>
          <w:rFonts w:cstheme="minorHAnsi"/>
          <w:sz w:val="24"/>
          <w:szCs w:val="24"/>
        </w:rPr>
        <w:t>.</w:t>
      </w:r>
    </w:p>
    <w:p w14:paraId="078A4796" w14:textId="77777777" w:rsidR="00385E24" w:rsidRPr="00296EF7" w:rsidRDefault="00385E24" w:rsidP="00A45ACB">
      <w:pPr>
        <w:pStyle w:val="ListParagraph"/>
        <w:numPr>
          <w:ilvl w:val="0"/>
          <w:numId w:val="8"/>
        </w:numPr>
        <w:autoSpaceDE w:val="0"/>
        <w:autoSpaceDN w:val="0"/>
        <w:adjustRightInd w:val="0"/>
        <w:spacing w:after="0" w:line="240" w:lineRule="auto"/>
        <w:jc w:val="both"/>
        <w:rPr>
          <w:rFonts w:cstheme="minorHAnsi"/>
          <w:sz w:val="24"/>
          <w:szCs w:val="24"/>
        </w:rPr>
      </w:pPr>
      <w:r w:rsidRPr="00296EF7">
        <w:rPr>
          <w:rFonts w:cstheme="minorHAnsi"/>
          <w:sz w:val="24"/>
          <w:szCs w:val="24"/>
        </w:rPr>
        <w:t>The Local Governing Body is committed to safeguarding and promoting the welfare of children and young people and expects all staff and volunteers to share in this commitment.</w:t>
      </w:r>
    </w:p>
    <w:p w14:paraId="5EE8FC43" w14:textId="77777777" w:rsidR="00385E24" w:rsidRPr="00296EF7" w:rsidRDefault="00385E24" w:rsidP="00385E24">
      <w:pPr>
        <w:autoSpaceDE w:val="0"/>
        <w:autoSpaceDN w:val="0"/>
        <w:adjustRightInd w:val="0"/>
        <w:spacing w:line="240" w:lineRule="auto"/>
        <w:jc w:val="both"/>
        <w:rPr>
          <w:rFonts w:cstheme="minorHAnsi"/>
          <w:sz w:val="24"/>
          <w:szCs w:val="24"/>
        </w:rPr>
      </w:pPr>
    </w:p>
    <w:p w14:paraId="2B228E14" w14:textId="77777777" w:rsidR="00385E24" w:rsidRPr="00296EF7" w:rsidRDefault="00385E24" w:rsidP="00385E24">
      <w:pPr>
        <w:autoSpaceDE w:val="0"/>
        <w:autoSpaceDN w:val="0"/>
        <w:adjustRightInd w:val="0"/>
        <w:spacing w:line="240" w:lineRule="auto"/>
        <w:jc w:val="both"/>
        <w:rPr>
          <w:rFonts w:cstheme="minorHAnsi"/>
          <w:sz w:val="24"/>
          <w:szCs w:val="24"/>
        </w:rPr>
      </w:pPr>
      <w:r w:rsidRPr="00296EF7">
        <w:rPr>
          <w:rFonts w:cstheme="minorHAnsi"/>
          <w:sz w:val="24"/>
          <w:szCs w:val="24"/>
        </w:rPr>
        <w:t xml:space="preserve">The duties above are neither exclusive nor exhaustive and the post-holder may be required by the Headteacher to carry out any additional/appropriate duties within the context of the job, </w:t>
      </w:r>
      <w:proofErr w:type="gramStart"/>
      <w:r w:rsidRPr="00296EF7">
        <w:rPr>
          <w:rFonts w:cstheme="minorHAnsi"/>
          <w:sz w:val="24"/>
          <w:szCs w:val="24"/>
        </w:rPr>
        <w:t>skills</w:t>
      </w:r>
      <w:proofErr w:type="gramEnd"/>
      <w:r w:rsidRPr="00296EF7">
        <w:rPr>
          <w:rFonts w:cstheme="minorHAnsi"/>
          <w:sz w:val="24"/>
          <w:szCs w:val="24"/>
        </w:rPr>
        <w:t xml:space="preserve"> and grade.</w:t>
      </w:r>
    </w:p>
    <w:p w14:paraId="67B152C8" w14:textId="77777777" w:rsidR="00385E24" w:rsidRPr="00DD0663" w:rsidRDefault="00385E24" w:rsidP="00385E24">
      <w:pPr>
        <w:autoSpaceDE w:val="0"/>
        <w:autoSpaceDN w:val="0"/>
        <w:adjustRightInd w:val="0"/>
        <w:spacing w:line="240" w:lineRule="auto"/>
        <w:rPr>
          <w:rFonts w:eastAsia="ComicSansMS-Identity-H" w:cstheme="minorHAnsi"/>
          <w:sz w:val="24"/>
          <w:szCs w:val="24"/>
        </w:rPr>
      </w:pPr>
    </w:p>
    <w:p w14:paraId="18C1A15E" w14:textId="77777777" w:rsidR="00385E24" w:rsidRPr="00DD0663" w:rsidRDefault="00385E24" w:rsidP="00385E24">
      <w:pPr>
        <w:autoSpaceDE w:val="0"/>
        <w:autoSpaceDN w:val="0"/>
        <w:adjustRightInd w:val="0"/>
        <w:spacing w:line="240" w:lineRule="auto"/>
        <w:jc w:val="both"/>
        <w:rPr>
          <w:rFonts w:eastAsia="ComicSansMS-Identity-H" w:cstheme="minorHAnsi"/>
          <w:sz w:val="24"/>
          <w:szCs w:val="24"/>
        </w:rPr>
      </w:pPr>
    </w:p>
    <w:p w14:paraId="57585D67" w14:textId="77777777" w:rsidR="00385E24" w:rsidRPr="00DD0663" w:rsidRDefault="00385E24" w:rsidP="00385E24">
      <w:pPr>
        <w:autoSpaceDE w:val="0"/>
        <w:autoSpaceDN w:val="0"/>
        <w:adjustRightInd w:val="0"/>
        <w:spacing w:line="240" w:lineRule="auto"/>
        <w:jc w:val="both"/>
        <w:rPr>
          <w:rFonts w:eastAsia="ComicSansMS-Identity-H" w:cstheme="minorHAnsi"/>
          <w:sz w:val="24"/>
          <w:szCs w:val="24"/>
        </w:rPr>
      </w:pPr>
    </w:p>
    <w:p w14:paraId="7404127B" w14:textId="77777777" w:rsidR="00385E24" w:rsidRDefault="00385E24" w:rsidP="00385E24">
      <w:pPr>
        <w:autoSpaceDE w:val="0"/>
        <w:autoSpaceDN w:val="0"/>
        <w:adjustRightInd w:val="0"/>
        <w:spacing w:line="240" w:lineRule="auto"/>
        <w:jc w:val="both"/>
        <w:rPr>
          <w:rFonts w:eastAsia="ComicSansMS-Identity-H" w:cstheme="minorHAnsi"/>
          <w:sz w:val="24"/>
          <w:szCs w:val="24"/>
        </w:rPr>
      </w:pPr>
      <w:r w:rsidRPr="00DD0663">
        <w:rPr>
          <w:rFonts w:eastAsia="ComicSansMS-Identity-H" w:cstheme="minorHAnsi"/>
          <w:sz w:val="24"/>
          <w:szCs w:val="24"/>
        </w:rPr>
        <w:t>Headteacher:</w:t>
      </w:r>
      <w:r w:rsidRPr="00DD0663">
        <w:rPr>
          <w:rFonts w:eastAsia="ComicSansMS-Identity-H" w:cstheme="minorHAnsi"/>
          <w:sz w:val="24"/>
          <w:szCs w:val="24"/>
        </w:rPr>
        <w:tab/>
        <w:t>_______________________________</w:t>
      </w:r>
      <w:r w:rsidRPr="00DD0663">
        <w:rPr>
          <w:rFonts w:eastAsia="ComicSansMS-Identity-H" w:cstheme="minorHAnsi"/>
          <w:sz w:val="24"/>
          <w:szCs w:val="24"/>
        </w:rPr>
        <w:tab/>
      </w:r>
      <w:r w:rsidRPr="00DD0663">
        <w:rPr>
          <w:rFonts w:eastAsia="ComicSansMS-Identity-H" w:cstheme="minorHAnsi"/>
          <w:sz w:val="24"/>
          <w:szCs w:val="24"/>
        </w:rPr>
        <w:tab/>
      </w:r>
    </w:p>
    <w:p w14:paraId="5B45DF42" w14:textId="77777777" w:rsidR="00385E24" w:rsidRPr="00DD0663" w:rsidRDefault="00385E24" w:rsidP="00385E24">
      <w:pPr>
        <w:autoSpaceDE w:val="0"/>
        <w:autoSpaceDN w:val="0"/>
        <w:adjustRightInd w:val="0"/>
        <w:spacing w:line="240" w:lineRule="auto"/>
        <w:jc w:val="both"/>
        <w:rPr>
          <w:rFonts w:eastAsia="ComicSansMS-Identity-H" w:cstheme="minorHAnsi"/>
          <w:sz w:val="24"/>
          <w:szCs w:val="24"/>
        </w:rPr>
      </w:pPr>
    </w:p>
    <w:p w14:paraId="2292DA71" w14:textId="77777777" w:rsidR="00385E24" w:rsidRPr="00DD0663" w:rsidRDefault="00385E24" w:rsidP="00385E24">
      <w:pPr>
        <w:autoSpaceDE w:val="0"/>
        <w:autoSpaceDN w:val="0"/>
        <w:adjustRightInd w:val="0"/>
        <w:spacing w:line="240" w:lineRule="auto"/>
        <w:jc w:val="both"/>
        <w:rPr>
          <w:rFonts w:eastAsia="ComicSansMS-Identity-H" w:cstheme="minorHAnsi"/>
          <w:sz w:val="24"/>
          <w:szCs w:val="24"/>
        </w:rPr>
      </w:pPr>
    </w:p>
    <w:p w14:paraId="76D2F75D" w14:textId="77777777" w:rsidR="00385E24" w:rsidRPr="00DD0663" w:rsidRDefault="00385E24" w:rsidP="00385E24">
      <w:pPr>
        <w:jc w:val="both"/>
        <w:rPr>
          <w:rFonts w:cstheme="minorHAnsi"/>
          <w:sz w:val="24"/>
          <w:szCs w:val="24"/>
        </w:rPr>
      </w:pPr>
      <w:r w:rsidRPr="00DD0663">
        <w:rPr>
          <w:rFonts w:eastAsia="ComicSansMS-Identity-H" w:cstheme="minorHAnsi"/>
          <w:sz w:val="24"/>
          <w:szCs w:val="24"/>
        </w:rPr>
        <w:t xml:space="preserve">Member of staff: </w:t>
      </w:r>
      <w:r w:rsidRPr="00DD0663">
        <w:rPr>
          <w:rFonts w:eastAsia="ComicSansMS-Identity-H" w:cstheme="minorHAnsi"/>
          <w:sz w:val="24"/>
          <w:szCs w:val="24"/>
        </w:rPr>
        <w:tab/>
      </w:r>
      <w:r w:rsidRPr="00DD0663">
        <w:rPr>
          <w:rFonts w:eastAsia="ComicSansMS-Identity-H" w:cstheme="minorHAnsi"/>
          <w:sz w:val="24"/>
          <w:szCs w:val="24"/>
        </w:rPr>
        <w:tab/>
        <w:t>_______________________________</w:t>
      </w:r>
      <w:r w:rsidRPr="00DD0663">
        <w:rPr>
          <w:rFonts w:eastAsia="ComicSansMS-Identity-H" w:cstheme="minorHAnsi"/>
          <w:sz w:val="24"/>
          <w:szCs w:val="24"/>
        </w:rPr>
        <w:tab/>
      </w:r>
      <w:r w:rsidRPr="00DD0663">
        <w:rPr>
          <w:rFonts w:eastAsia="ComicSansMS-Identity-H" w:cstheme="minorHAnsi"/>
          <w:sz w:val="24"/>
          <w:szCs w:val="24"/>
        </w:rPr>
        <w:tab/>
      </w:r>
    </w:p>
    <w:p w14:paraId="1668B495" w14:textId="77777777" w:rsidR="00385E24" w:rsidRPr="00EF0C9F" w:rsidRDefault="00385E24" w:rsidP="00385E24">
      <w:pPr>
        <w:spacing w:after="200" w:line="276" w:lineRule="auto"/>
        <w:jc w:val="both"/>
        <w:rPr>
          <w:rFonts w:asciiTheme="minorHAnsi" w:hAnsiTheme="minorHAnsi" w:cstheme="minorHAnsi"/>
          <w:b/>
          <w:color w:val="0070C0"/>
        </w:rPr>
      </w:pPr>
    </w:p>
    <w:p w14:paraId="69082CC9" w14:textId="77777777" w:rsidR="00385E24" w:rsidRDefault="00385E24" w:rsidP="00385E24">
      <w:pPr>
        <w:suppressAutoHyphens/>
        <w:jc w:val="center"/>
        <w:rPr>
          <w:rFonts w:asciiTheme="minorHAnsi" w:hAnsiTheme="minorHAnsi" w:cstheme="minorHAnsi"/>
          <w:b/>
          <w:noProof/>
          <w:szCs w:val="24"/>
          <w:lang w:eastAsia="en-GB"/>
        </w:rPr>
      </w:pPr>
      <w:r w:rsidRPr="0023274C">
        <w:rPr>
          <w:rFonts w:asciiTheme="minorHAnsi" w:hAnsiTheme="minorHAnsi" w:cstheme="minorHAnsi"/>
          <w:b/>
          <w:noProof/>
          <w:szCs w:val="24"/>
          <w:lang w:eastAsia="en-GB"/>
        </w:rPr>
        <w:t>Copperfield Academy</w:t>
      </w:r>
    </w:p>
    <w:p w14:paraId="79AB1826" w14:textId="77777777" w:rsidR="00385E24" w:rsidRDefault="00385E24" w:rsidP="00385E24">
      <w:pPr>
        <w:suppressAutoHyphens/>
        <w:jc w:val="center"/>
        <w:rPr>
          <w:rFonts w:asciiTheme="minorHAnsi" w:hAnsiTheme="minorHAnsi" w:cstheme="minorHAnsi"/>
          <w:b/>
          <w:color w:val="9933FF"/>
          <w:spacing w:val="-3"/>
          <w:u w:val="single"/>
        </w:rPr>
      </w:pPr>
      <w:r w:rsidRPr="0023274C">
        <w:rPr>
          <w:rFonts w:asciiTheme="minorHAnsi" w:hAnsiTheme="minorHAnsi" w:cstheme="minorHAnsi"/>
          <w:b/>
          <w:spacing w:val="-3"/>
          <w:sz w:val="28"/>
        </w:rPr>
        <w:t>SPECIAL SUPPORT ASSISTANTS</w:t>
      </w:r>
    </w:p>
    <w:p w14:paraId="33CA50AF" w14:textId="77777777" w:rsidR="00385E24" w:rsidRDefault="00385E24" w:rsidP="00385E24">
      <w:pPr>
        <w:suppressAutoHyphens/>
        <w:jc w:val="both"/>
        <w:rPr>
          <w:rFonts w:asciiTheme="minorHAnsi" w:hAnsiTheme="minorHAnsi" w:cstheme="minorHAnsi"/>
          <w:b/>
          <w:color w:val="9933FF"/>
          <w:spacing w:val="-3"/>
          <w:u w:val="single"/>
        </w:rPr>
      </w:pPr>
    </w:p>
    <w:p w14:paraId="73860C2F" w14:textId="77777777" w:rsidR="00385E24" w:rsidRPr="00296EF7" w:rsidRDefault="00385E24" w:rsidP="00385E24">
      <w:pPr>
        <w:suppressAutoHyphens/>
        <w:jc w:val="both"/>
        <w:rPr>
          <w:rFonts w:asciiTheme="minorHAnsi" w:hAnsiTheme="minorHAnsi" w:cstheme="minorHAnsi"/>
          <w:b/>
          <w:color w:val="9933FF"/>
          <w:spacing w:val="-3"/>
          <w:sz w:val="24"/>
          <w:szCs w:val="24"/>
        </w:rPr>
      </w:pPr>
      <w:r w:rsidRPr="00296EF7">
        <w:rPr>
          <w:rFonts w:asciiTheme="minorHAnsi" w:hAnsiTheme="minorHAnsi" w:cstheme="minorHAnsi"/>
          <w:b/>
          <w:color w:val="9933FF"/>
          <w:spacing w:val="-3"/>
          <w:sz w:val="24"/>
          <w:szCs w:val="24"/>
          <w:u w:val="single"/>
        </w:rPr>
        <w:t>Other Considerations</w:t>
      </w:r>
    </w:p>
    <w:p w14:paraId="788E5344" w14:textId="77777777" w:rsidR="00385E24" w:rsidRPr="00296EF7" w:rsidRDefault="00385E24" w:rsidP="00385E24">
      <w:pPr>
        <w:suppressAutoHyphens/>
        <w:jc w:val="both"/>
        <w:rPr>
          <w:rFonts w:asciiTheme="minorHAnsi" w:hAnsiTheme="minorHAnsi" w:cstheme="minorHAnsi"/>
          <w:spacing w:val="-3"/>
          <w:sz w:val="24"/>
          <w:szCs w:val="24"/>
          <w:u w:val="single"/>
        </w:rPr>
      </w:pPr>
    </w:p>
    <w:p w14:paraId="071D6300" w14:textId="77777777" w:rsidR="00385E24" w:rsidRPr="00296EF7" w:rsidRDefault="00385E24" w:rsidP="00385E24">
      <w:pPr>
        <w:suppressAutoHyphens/>
        <w:jc w:val="both"/>
        <w:rPr>
          <w:rFonts w:asciiTheme="minorHAnsi" w:hAnsiTheme="minorHAnsi" w:cstheme="minorHAnsi"/>
          <w:b/>
          <w:bCs/>
          <w:iCs/>
          <w:spacing w:val="-3"/>
          <w:sz w:val="24"/>
          <w:szCs w:val="24"/>
        </w:rPr>
      </w:pPr>
      <w:r w:rsidRPr="00296EF7">
        <w:rPr>
          <w:rFonts w:asciiTheme="minorHAnsi" w:hAnsiTheme="minorHAnsi" w:cstheme="minorHAnsi"/>
          <w:b/>
          <w:bCs/>
          <w:iCs/>
          <w:spacing w:val="-3"/>
          <w:sz w:val="24"/>
          <w:szCs w:val="24"/>
        </w:rPr>
        <w:t xml:space="preserve">Inset Days: </w:t>
      </w:r>
    </w:p>
    <w:p w14:paraId="0D6B9DE4" w14:textId="77777777" w:rsidR="00385E24" w:rsidRPr="00296EF7" w:rsidRDefault="00385E24" w:rsidP="00A45ACB">
      <w:pPr>
        <w:pStyle w:val="ListParagraph"/>
        <w:numPr>
          <w:ilvl w:val="0"/>
          <w:numId w:val="4"/>
        </w:numPr>
        <w:suppressAutoHyphens/>
        <w:jc w:val="both"/>
        <w:rPr>
          <w:rFonts w:asciiTheme="minorHAnsi" w:hAnsiTheme="minorHAnsi" w:cstheme="minorHAnsi"/>
          <w:spacing w:val="-3"/>
          <w:sz w:val="24"/>
          <w:szCs w:val="24"/>
        </w:rPr>
      </w:pPr>
      <w:r w:rsidRPr="00296EF7">
        <w:rPr>
          <w:rFonts w:asciiTheme="minorHAnsi" w:hAnsiTheme="minorHAnsi" w:cstheme="minorHAnsi"/>
          <w:spacing w:val="-3"/>
          <w:sz w:val="24"/>
          <w:szCs w:val="24"/>
        </w:rPr>
        <w:t>SSA’s will be paid to attend specific PD days.</w:t>
      </w:r>
    </w:p>
    <w:p w14:paraId="7494F1B7" w14:textId="77777777" w:rsidR="00385E24" w:rsidRPr="00296EF7" w:rsidRDefault="00385E24" w:rsidP="00385E24">
      <w:pPr>
        <w:suppressAutoHyphens/>
        <w:jc w:val="both"/>
        <w:rPr>
          <w:rFonts w:asciiTheme="minorHAnsi" w:hAnsiTheme="minorHAnsi" w:cstheme="minorHAnsi"/>
          <w:i/>
          <w:spacing w:val="-3"/>
          <w:sz w:val="24"/>
          <w:szCs w:val="24"/>
          <w:u w:val="single"/>
        </w:rPr>
      </w:pPr>
      <w:r w:rsidRPr="00296EF7">
        <w:rPr>
          <w:rFonts w:asciiTheme="minorHAnsi" w:hAnsiTheme="minorHAnsi" w:cstheme="minorHAnsi"/>
          <w:b/>
          <w:bCs/>
          <w:iCs/>
          <w:spacing w:val="-3"/>
          <w:sz w:val="24"/>
          <w:szCs w:val="24"/>
        </w:rPr>
        <w:t>Year Group Affiliation</w:t>
      </w:r>
      <w:r w:rsidRPr="00296EF7">
        <w:rPr>
          <w:rFonts w:asciiTheme="minorHAnsi" w:hAnsiTheme="minorHAnsi" w:cstheme="minorHAnsi"/>
          <w:i/>
          <w:spacing w:val="-3"/>
          <w:sz w:val="24"/>
          <w:szCs w:val="24"/>
          <w:u w:val="single"/>
        </w:rPr>
        <w:t>:</w:t>
      </w:r>
    </w:p>
    <w:p w14:paraId="1109FB09" w14:textId="77777777" w:rsidR="00385E24" w:rsidRPr="00296EF7" w:rsidRDefault="00385E24" w:rsidP="00A45ACB">
      <w:pPr>
        <w:pStyle w:val="ListParagraph"/>
        <w:numPr>
          <w:ilvl w:val="0"/>
          <w:numId w:val="4"/>
        </w:numPr>
        <w:suppressAutoHyphens/>
        <w:jc w:val="both"/>
        <w:rPr>
          <w:rFonts w:asciiTheme="minorHAnsi" w:hAnsiTheme="minorHAnsi" w:cstheme="minorHAnsi"/>
          <w:spacing w:val="-3"/>
          <w:sz w:val="24"/>
          <w:szCs w:val="24"/>
        </w:rPr>
      </w:pPr>
      <w:r w:rsidRPr="00296EF7">
        <w:rPr>
          <w:rFonts w:asciiTheme="minorHAnsi" w:hAnsiTheme="minorHAnsi" w:cstheme="minorHAnsi"/>
          <w:spacing w:val="-3"/>
          <w:sz w:val="24"/>
          <w:szCs w:val="24"/>
        </w:rPr>
        <w:t>SSA’s are appointed to a post in the school (not to a specific year group)</w:t>
      </w:r>
    </w:p>
    <w:p w14:paraId="46F03DFE" w14:textId="77777777" w:rsidR="00385E24" w:rsidRPr="00296EF7" w:rsidRDefault="00385E24" w:rsidP="00A45ACB">
      <w:pPr>
        <w:pStyle w:val="ListParagraph"/>
        <w:numPr>
          <w:ilvl w:val="0"/>
          <w:numId w:val="4"/>
        </w:numPr>
        <w:suppressAutoHyphens/>
        <w:jc w:val="both"/>
        <w:rPr>
          <w:rFonts w:asciiTheme="minorHAnsi" w:hAnsiTheme="minorHAnsi" w:cstheme="minorHAnsi"/>
          <w:spacing w:val="-3"/>
          <w:sz w:val="24"/>
          <w:szCs w:val="24"/>
        </w:rPr>
      </w:pPr>
      <w:r w:rsidRPr="00296EF7">
        <w:rPr>
          <w:rFonts w:asciiTheme="minorHAnsi" w:hAnsiTheme="minorHAnsi" w:cstheme="minorHAnsi"/>
          <w:spacing w:val="-3"/>
          <w:sz w:val="24"/>
          <w:szCs w:val="24"/>
        </w:rPr>
        <w:t>Changes in year group base will be at the direction of the HT, DHTs, AHT</w:t>
      </w:r>
    </w:p>
    <w:p w14:paraId="09871C2F" w14:textId="77777777" w:rsidR="00385E24" w:rsidRPr="00296EF7" w:rsidRDefault="00385E24" w:rsidP="00385E24">
      <w:pPr>
        <w:suppressAutoHyphens/>
        <w:jc w:val="both"/>
        <w:rPr>
          <w:rFonts w:asciiTheme="minorHAnsi" w:hAnsiTheme="minorHAnsi" w:cstheme="minorHAnsi"/>
          <w:b/>
          <w:bCs/>
          <w:spacing w:val="-3"/>
          <w:sz w:val="24"/>
          <w:szCs w:val="24"/>
        </w:rPr>
      </w:pPr>
      <w:r w:rsidRPr="00296EF7">
        <w:rPr>
          <w:rFonts w:asciiTheme="minorHAnsi" w:hAnsiTheme="minorHAnsi" w:cstheme="minorHAnsi"/>
          <w:b/>
          <w:bCs/>
          <w:spacing w:val="-3"/>
          <w:sz w:val="24"/>
          <w:szCs w:val="24"/>
        </w:rPr>
        <w:t>Meetings:</w:t>
      </w:r>
    </w:p>
    <w:p w14:paraId="1F50E190" w14:textId="77777777" w:rsidR="00385E24" w:rsidRPr="00296EF7" w:rsidRDefault="00385E24" w:rsidP="00A45ACB">
      <w:pPr>
        <w:pStyle w:val="ListParagraph"/>
        <w:numPr>
          <w:ilvl w:val="0"/>
          <w:numId w:val="5"/>
        </w:numPr>
        <w:suppressAutoHyphens/>
        <w:jc w:val="both"/>
        <w:rPr>
          <w:rFonts w:asciiTheme="minorHAnsi" w:hAnsiTheme="minorHAnsi" w:cstheme="minorHAnsi"/>
          <w:b/>
          <w:spacing w:val="-3"/>
          <w:sz w:val="24"/>
          <w:szCs w:val="24"/>
        </w:rPr>
      </w:pPr>
      <w:r w:rsidRPr="00296EF7">
        <w:rPr>
          <w:rFonts w:asciiTheme="minorHAnsi" w:hAnsiTheme="minorHAnsi" w:cstheme="minorHAnsi"/>
          <w:spacing w:val="-3"/>
          <w:sz w:val="24"/>
          <w:szCs w:val="24"/>
        </w:rPr>
        <w:t>SSA’s will have regular meetings with a member of the Senior Leadership Team.</w:t>
      </w:r>
      <w:r w:rsidRPr="00296EF7">
        <w:rPr>
          <w:rFonts w:asciiTheme="minorHAnsi" w:hAnsiTheme="minorHAnsi" w:cstheme="minorHAnsi"/>
          <w:b/>
          <w:spacing w:val="-3"/>
          <w:sz w:val="24"/>
          <w:szCs w:val="24"/>
        </w:rPr>
        <w:tab/>
      </w:r>
    </w:p>
    <w:p w14:paraId="7CEA0469" w14:textId="77777777" w:rsidR="00385E24" w:rsidRPr="00296EF7" w:rsidRDefault="00385E24" w:rsidP="00385E24">
      <w:pPr>
        <w:rPr>
          <w:rFonts w:asciiTheme="minorHAnsi" w:hAnsiTheme="minorHAnsi" w:cstheme="minorHAnsi"/>
          <w:sz w:val="24"/>
          <w:szCs w:val="24"/>
        </w:rPr>
      </w:pPr>
    </w:p>
    <w:p w14:paraId="38B82BB4" w14:textId="77777777" w:rsidR="00385E24" w:rsidRPr="00296EF7" w:rsidRDefault="00385E24" w:rsidP="00385E24">
      <w:pPr>
        <w:rPr>
          <w:rFonts w:asciiTheme="minorHAnsi" w:hAnsiTheme="minorHAnsi" w:cstheme="minorHAnsi"/>
          <w:sz w:val="24"/>
          <w:szCs w:val="24"/>
        </w:rPr>
      </w:pPr>
      <w:r w:rsidRPr="00296EF7">
        <w:rPr>
          <w:rFonts w:asciiTheme="minorHAnsi" w:hAnsiTheme="minorHAnsi" w:cstheme="minorHAnsi"/>
          <w:sz w:val="24"/>
          <w:szCs w:val="24"/>
        </w:rPr>
        <w:t>I agree to undertake the Special Support Assistant role as detailed above.</w:t>
      </w:r>
    </w:p>
    <w:p w14:paraId="0C71601A" w14:textId="77777777" w:rsidR="00385E24" w:rsidRPr="00296EF7" w:rsidRDefault="00385E24" w:rsidP="00385E24">
      <w:pPr>
        <w:rPr>
          <w:rFonts w:asciiTheme="minorHAnsi" w:hAnsiTheme="minorHAnsi" w:cstheme="minorHAnsi"/>
          <w:sz w:val="24"/>
          <w:szCs w:val="24"/>
        </w:rPr>
      </w:pPr>
    </w:p>
    <w:p w14:paraId="74807266" w14:textId="77777777" w:rsidR="00385E24" w:rsidRPr="00296EF7" w:rsidRDefault="00385E24" w:rsidP="00385E24">
      <w:pPr>
        <w:rPr>
          <w:rFonts w:asciiTheme="minorHAnsi" w:hAnsiTheme="minorHAnsi" w:cstheme="minorHAnsi"/>
          <w:sz w:val="24"/>
          <w:szCs w:val="24"/>
        </w:rPr>
      </w:pPr>
    </w:p>
    <w:p w14:paraId="7EB1B2A7" w14:textId="77777777" w:rsidR="00385E24" w:rsidRPr="0023274C" w:rsidRDefault="00385E24" w:rsidP="00385E24">
      <w:pPr>
        <w:rPr>
          <w:rFonts w:asciiTheme="minorHAnsi" w:hAnsiTheme="minorHAnsi" w:cstheme="minorHAnsi"/>
        </w:rPr>
      </w:pPr>
      <w:r w:rsidRPr="00296EF7">
        <w:rPr>
          <w:rFonts w:asciiTheme="minorHAnsi" w:hAnsiTheme="minorHAnsi" w:cstheme="minorHAnsi"/>
          <w:sz w:val="24"/>
          <w:szCs w:val="24"/>
        </w:rPr>
        <w:t>Post holder    ……………………………………………………………………  Date</w:t>
      </w:r>
      <w:r w:rsidRPr="0023274C">
        <w:rPr>
          <w:rFonts w:asciiTheme="minorHAnsi" w:hAnsiTheme="minorHAnsi" w:cstheme="minorHAnsi"/>
        </w:rPr>
        <w:t xml:space="preserve"> ………………………………</w:t>
      </w:r>
    </w:p>
    <w:p w14:paraId="021FBDC3" w14:textId="77777777" w:rsidR="00385E24" w:rsidRDefault="00385E24" w:rsidP="00385E24">
      <w:pPr>
        <w:rPr>
          <w:rFonts w:asciiTheme="minorHAnsi" w:hAnsiTheme="minorHAnsi" w:cstheme="minorHAnsi"/>
        </w:rPr>
      </w:pPr>
    </w:p>
    <w:p w14:paraId="16BF9684" w14:textId="77777777" w:rsidR="00385E24" w:rsidRPr="00296EF7" w:rsidRDefault="00385E24" w:rsidP="00385E24">
      <w:pPr>
        <w:rPr>
          <w:rFonts w:asciiTheme="minorHAnsi" w:hAnsiTheme="minorHAnsi" w:cstheme="minorHAnsi"/>
          <w:sz w:val="24"/>
          <w:szCs w:val="24"/>
        </w:rPr>
      </w:pPr>
      <w:r w:rsidRPr="00296EF7">
        <w:rPr>
          <w:rFonts w:asciiTheme="minorHAnsi" w:hAnsiTheme="minorHAnsi" w:cstheme="minorHAnsi"/>
          <w:sz w:val="24"/>
          <w:szCs w:val="24"/>
        </w:rPr>
        <w:t>Headteacher</w:t>
      </w:r>
      <w:r>
        <w:rPr>
          <w:rFonts w:asciiTheme="minorHAnsi" w:hAnsiTheme="minorHAnsi" w:cstheme="minorHAnsi"/>
          <w:sz w:val="24"/>
          <w:szCs w:val="24"/>
        </w:rPr>
        <w:t xml:space="preserve"> </w:t>
      </w:r>
      <w:r w:rsidRPr="00296EF7">
        <w:rPr>
          <w:rFonts w:asciiTheme="minorHAnsi" w:hAnsiTheme="minorHAnsi" w:cstheme="minorHAnsi"/>
          <w:sz w:val="24"/>
          <w:szCs w:val="24"/>
        </w:rPr>
        <w:t>……………………………………………………………………………    Date ………………………………</w:t>
      </w:r>
    </w:p>
    <w:p w14:paraId="4EFE1408" w14:textId="77777777" w:rsidR="00385E24" w:rsidRDefault="00385E24" w:rsidP="00385E24">
      <w:pPr>
        <w:spacing w:before="100" w:beforeAutospacing="1" w:after="100" w:afterAutospacing="1" w:line="240" w:lineRule="auto"/>
        <w:rPr>
          <w:rFonts w:asciiTheme="minorHAnsi" w:eastAsia="Times New Roman" w:hAnsiTheme="minorHAnsi" w:cstheme="minorHAnsi"/>
          <w:sz w:val="23"/>
          <w:szCs w:val="23"/>
          <w:lang w:eastAsia="en-GB"/>
        </w:rPr>
      </w:pPr>
    </w:p>
    <w:p w14:paraId="04534BBB" w14:textId="77777777" w:rsidR="00385E24" w:rsidRDefault="00385E24" w:rsidP="00385E24">
      <w:pPr>
        <w:spacing w:before="100" w:beforeAutospacing="1" w:after="100" w:afterAutospacing="1" w:line="240" w:lineRule="auto"/>
        <w:rPr>
          <w:rFonts w:asciiTheme="minorHAnsi" w:eastAsia="Times New Roman" w:hAnsiTheme="minorHAnsi" w:cstheme="minorHAnsi"/>
          <w:sz w:val="23"/>
          <w:szCs w:val="23"/>
          <w:lang w:eastAsia="en-GB"/>
        </w:rPr>
      </w:pPr>
    </w:p>
    <w:p w14:paraId="3A5DD08D" w14:textId="77777777" w:rsidR="00385E24" w:rsidRPr="00C507D9" w:rsidRDefault="00385E24" w:rsidP="00385E24">
      <w:pPr>
        <w:pStyle w:val="Heading1"/>
        <w:rPr>
          <w:rFonts w:eastAsia="Times New Roman"/>
          <w:color w:val="FF0000"/>
        </w:rPr>
      </w:pPr>
      <w:bookmarkStart w:id="10" w:name="_Toc47965234"/>
      <w:r w:rsidRPr="00EF0C9F">
        <w:rPr>
          <w:rFonts w:eastAsia="Times New Roman"/>
        </w:rPr>
        <w:t>Person Specification</w:t>
      </w:r>
      <w:bookmarkEnd w:id="10"/>
      <w:r w:rsidRPr="00EF0C9F">
        <w:rPr>
          <w:rFonts w:eastAsia="Times New Roman"/>
        </w:rPr>
        <w:t xml:space="preserve"> </w:t>
      </w:r>
    </w:p>
    <w:p w14:paraId="3C167C60" w14:textId="77777777" w:rsidR="00385E24" w:rsidRPr="005A704D" w:rsidRDefault="00385E24" w:rsidP="00385E24"/>
    <w:tbl>
      <w:tblPr>
        <w:tblStyle w:val="TableGrid"/>
        <w:tblW w:w="9356" w:type="dxa"/>
        <w:tblInd w:w="-147" w:type="dxa"/>
        <w:tblLook w:val="04A0" w:firstRow="1" w:lastRow="0" w:firstColumn="1" w:lastColumn="0" w:noHBand="0" w:noVBand="1"/>
      </w:tblPr>
      <w:tblGrid>
        <w:gridCol w:w="6238"/>
        <w:gridCol w:w="1559"/>
        <w:gridCol w:w="1559"/>
      </w:tblGrid>
      <w:tr w:rsidR="00385E24" w:rsidRPr="00EF0C9F" w14:paraId="178A6271" w14:textId="77777777">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45AE4FD5" w14:textId="77777777" w:rsidR="00385E24" w:rsidRPr="00EF0C9F" w:rsidRDefault="00385E24" w:rsidP="0087561C">
            <w:pPr>
              <w:rPr>
                <w:rFonts w:asciiTheme="minorHAnsi" w:hAnsiTheme="minorHAnsi" w:cstheme="minorHAnsi"/>
                <w:b/>
                <w:color w:val="FFFFFF"/>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4B3979DE" w14:textId="77777777" w:rsidR="00385E24" w:rsidRPr="00EF0C9F" w:rsidRDefault="00385E24" w:rsidP="0087561C">
            <w:pPr>
              <w:jc w:val="center"/>
              <w:rPr>
                <w:rFonts w:asciiTheme="minorHAnsi" w:hAnsiTheme="minorHAnsi" w:cstheme="minorHAnsi"/>
                <w:b/>
                <w:color w:val="FFFFFF"/>
              </w:rPr>
            </w:pPr>
            <w:r w:rsidRPr="00EF0C9F">
              <w:rPr>
                <w:rFonts w:asciiTheme="minorHAnsi" w:hAnsiTheme="minorHAnsi"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77050B2B" w14:textId="77777777" w:rsidR="00385E24" w:rsidRPr="00EF0C9F" w:rsidRDefault="00385E24" w:rsidP="0087561C">
            <w:pPr>
              <w:jc w:val="center"/>
              <w:rPr>
                <w:rFonts w:asciiTheme="minorHAnsi" w:hAnsiTheme="minorHAnsi" w:cstheme="minorHAnsi"/>
                <w:b/>
                <w:color w:val="FFFFFF"/>
              </w:rPr>
            </w:pPr>
            <w:r w:rsidRPr="00EF0C9F">
              <w:rPr>
                <w:rFonts w:asciiTheme="minorHAnsi" w:hAnsiTheme="minorHAnsi" w:cstheme="minorHAnsi"/>
                <w:b/>
                <w:color w:val="FFFFFF"/>
              </w:rPr>
              <w:t>Desirable</w:t>
            </w:r>
          </w:p>
        </w:tc>
      </w:tr>
      <w:tr w:rsidR="00385E24" w:rsidRPr="00EF0C9F" w14:paraId="624A1950" w14:textId="77777777">
        <w:tc>
          <w:tcPr>
            <w:tcW w:w="6238" w:type="dxa"/>
            <w:tcBorders>
              <w:top w:val="single" w:sz="4" w:space="0" w:color="auto"/>
              <w:left w:val="single" w:sz="4" w:space="0" w:color="auto"/>
              <w:bottom w:val="single" w:sz="4" w:space="0" w:color="auto"/>
              <w:right w:val="single" w:sz="4" w:space="0" w:color="auto"/>
            </w:tcBorders>
          </w:tcPr>
          <w:p w14:paraId="32EF393B" w14:textId="77777777" w:rsidR="00385E24" w:rsidRPr="00EF0C9F" w:rsidRDefault="00385E24" w:rsidP="0087561C">
            <w:pPr>
              <w:rPr>
                <w:rFonts w:asciiTheme="minorHAnsi" w:hAnsiTheme="minorHAnsi" w:cstheme="minorHAnsi"/>
                <w:color w:val="0070C0"/>
              </w:rPr>
            </w:pPr>
            <w:r w:rsidRPr="00EF0C9F">
              <w:rPr>
                <w:rFonts w:asciiTheme="minorHAnsi" w:hAnsiTheme="minorHAnsi"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tcPr>
          <w:p w14:paraId="1E735E68" w14:textId="77777777" w:rsidR="00385E24" w:rsidRPr="00EF0C9F" w:rsidRDefault="00385E24" w:rsidP="0087561C">
            <w:pPr>
              <w:jc w:val="center"/>
              <w:rPr>
                <w:rFonts w:asciiTheme="minorHAnsi" w:hAnsiTheme="minorHAnsi" w:cstheme="minorHAnsi"/>
                <w:b/>
                <w:color w:val="0070C0"/>
              </w:rPr>
            </w:pPr>
            <w:r w:rsidRPr="00EF0C9F">
              <w:rPr>
                <w:rFonts w:asciiTheme="minorHAnsi" w:hAnsiTheme="minorHAnsi" w:cstheme="minorHAnsi"/>
                <w:b/>
              </w:rPr>
              <w:t>*</w:t>
            </w:r>
          </w:p>
        </w:tc>
        <w:tc>
          <w:tcPr>
            <w:tcW w:w="1559" w:type="dxa"/>
            <w:tcBorders>
              <w:top w:val="single" w:sz="4" w:space="0" w:color="auto"/>
              <w:left w:val="single" w:sz="4" w:space="0" w:color="auto"/>
              <w:bottom w:val="single" w:sz="4" w:space="0" w:color="auto"/>
              <w:right w:val="single" w:sz="4" w:space="0" w:color="auto"/>
            </w:tcBorders>
          </w:tcPr>
          <w:p w14:paraId="4AF98AAE" w14:textId="77777777" w:rsidR="00385E24" w:rsidRPr="00EF0C9F" w:rsidRDefault="00385E24" w:rsidP="0087561C">
            <w:pPr>
              <w:jc w:val="center"/>
              <w:rPr>
                <w:rFonts w:asciiTheme="minorHAnsi" w:hAnsiTheme="minorHAnsi" w:cstheme="minorHAnsi"/>
                <w:b/>
                <w:color w:val="0070C0"/>
              </w:rPr>
            </w:pPr>
          </w:p>
        </w:tc>
      </w:tr>
      <w:tr w:rsidR="00385E24" w:rsidRPr="00EF0C9F" w14:paraId="2E78A21A" w14:textId="77777777">
        <w:tc>
          <w:tcPr>
            <w:tcW w:w="9356" w:type="dxa"/>
            <w:gridSpan w:val="3"/>
            <w:tcBorders>
              <w:top w:val="single" w:sz="4" w:space="0" w:color="auto"/>
              <w:left w:val="single" w:sz="4" w:space="0" w:color="auto"/>
              <w:bottom w:val="single" w:sz="4" w:space="0" w:color="auto"/>
              <w:right w:val="single" w:sz="4" w:space="0" w:color="auto"/>
            </w:tcBorders>
            <w:shd w:val="clear" w:color="auto" w:fill="BFBFBF"/>
          </w:tcPr>
          <w:p w14:paraId="4FBA05AD" w14:textId="77777777" w:rsidR="00385E24" w:rsidRPr="00EF0C9F" w:rsidRDefault="00385E24" w:rsidP="0087561C">
            <w:pPr>
              <w:rPr>
                <w:rFonts w:asciiTheme="minorHAnsi" w:hAnsiTheme="minorHAnsi" w:cstheme="minorHAnsi"/>
                <w:b/>
                <w:color w:val="FFFFFF"/>
              </w:rPr>
            </w:pPr>
            <w:r w:rsidRPr="00EF0C9F">
              <w:rPr>
                <w:rFonts w:asciiTheme="minorHAnsi" w:hAnsiTheme="minorHAnsi" w:cstheme="minorHAnsi"/>
                <w:b/>
                <w:color w:val="002060"/>
              </w:rPr>
              <w:t>Knowledge/Qualifications and experience</w:t>
            </w:r>
          </w:p>
        </w:tc>
      </w:tr>
      <w:tr w:rsidR="00385E24" w:rsidRPr="00EF0C9F" w14:paraId="7D24E5AC" w14:textId="77777777">
        <w:tc>
          <w:tcPr>
            <w:tcW w:w="6238" w:type="dxa"/>
            <w:tcBorders>
              <w:top w:val="single" w:sz="4" w:space="0" w:color="auto"/>
              <w:left w:val="single" w:sz="4" w:space="0" w:color="auto"/>
              <w:bottom w:val="single" w:sz="4" w:space="0" w:color="auto"/>
              <w:right w:val="single" w:sz="4" w:space="0" w:color="auto"/>
            </w:tcBorders>
          </w:tcPr>
          <w:p w14:paraId="64EF9AA2" w14:textId="77777777" w:rsidR="00385E24" w:rsidRPr="0027111F" w:rsidRDefault="00385E24" w:rsidP="0087561C">
            <w:pPr>
              <w:spacing w:before="100" w:beforeAutospacing="1" w:after="100" w:afterAutospacing="1" w:line="240" w:lineRule="auto"/>
              <w:jc w:val="both"/>
              <w:rPr>
                <w:rFonts w:asciiTheme="minorHAnsi" w:hAnsiTheme="minorHAnsi" w:cstheme="minorHAnsi"/>
              </w:rPr>
            </w:pPr>
            <w:r w:rsidRPr="0027111F">
              <w:rPr>
                <w:rFonts w:cs="Calibri"/>
              </w:rPr>
              <w:t>H</w:t>
            </w:r>
            <w:r>
              <w:rPr>
                <w:rFonts w:cs="Calibri"/>
              </w:rPr>
              <w:t>old</w:t>
            </w:r>
            <w:r w:rsidRPr="0027111F">
              <w:rPr>
                <w:rFonts w:cs="Calibri"/>
              </w:rPr>
              <w:t xml:space="preserve"> an NVQ Level 2, or above, in Supporting Teaching and Learning (or equivalent)</w:t>
            </w:r>
          </w:p>
        </w:tc>
        <w:tc>
          <w:tcPr>
            <w:tcW w:w="1559" w:type="dxa"/>
            <w:tcBorders>
              <w:top w:val="single" w:sz="4" w:space="0" w:color="auto"/>
              <w:left w:val="single" w:sz="4" w:space="0" w:color="auto"/>
              <w:bottom w:val="single" w:sz="4" w:space="0" w:color="auto"/>
              <w:right w:val="single" w:sz="4" w:space="0" w:color="auto"/>
            </w:tcBorders>
          </w:tcPr>
          <w:p w14:paraId="570C14DD" w14:textId="77777777" w:rsidR="00385E24" w:rsidRPr="00EF0C9F" w:rsidRDefault="00385E24" w:rsidP="0087561C">
            <w:pPr>
              <w:jc w:val="center"/>
              <w:rPr>
                <w:rFonts w:asciiTheme="minorHAnsi" w:hAnsiTheme="minorHAnsi" w:cstheme="minorHAnsi"/>
              </w:rPr>
            </w:pPr>
            <w:r>
              <w:rPr>
                <w:rFonts w:asciiTheme="minorHAnsi" w:hAnsiTheme="minorHAnsi" w:cstheme="minorHAnsi"/>
              </w:rPr>
              <w:t>*</w:t>
            </w:r>
          </w:p>
        </w:tc>
        <w:tc>
          <w:tcPr>
            <w:tcW w:w="1559" w:type="dxa"/>
            <w:tcBorders>
              <w:top w:val="single" w:sz="4" w:space="0" w:color="auto"/>
              <w:left w:val="single" w:sz="4" w:space="0" w:color="auto"/>
              <w:bottom w:val="single" w:sz="4" w:space="0" w:color="auto"/>
              <w:right w:val="single" w:sz="4" w:space="0" w:color="auto"/>
            </w:tcBorders>
          </w:tcPr>
          <w:p w14:paraId="05893E3A" w14:textId="77777777" w:rsidR="00385E24" w:rsidRPr="00EF0C9F" w:rsidRDefault="00385E24" w:rsidP="0087561C">
            <w:pPr>
              <w:jc w:val="center"/>
              <w:rPr>
                <w:rFonts w:asciiTheme="minorHAnsi" w:hAnsiTheme="minorHAnsi" w:cstheme="minorHAnsi"/>
              </w:rPr>
            </w:pPr>
          </w:p>
        </w:tc>
      </w:tr>
      <w:tr w:rsidR="00385E24" w:rsidRPr="00EF0C9F" w14:paraId="1CC5D9E7" w14:textId="77777777">
        <w:tc>
          <w:tcPr>
            <w:tcW w:w="6238" w:type="dxa"/>
            <w:tcBorders>
              <w:top w:val="single" w:sz="4" w:space="0" w:color="auto"/>
              <w:left w:val="single" w:sz="4" w:space="0" w:color="auto"/>
              <w:bottom w:val="single" w:sz="4" w:space="0" w:color="auto"/>
              <w:right w:val="single" w:sz="4" w:space="0" w:color="auto"/>
            </w:tcBorders>
          </w:tcPr>
          <w:p w14:paraId="0B8BF6F1" w14:textId="77777777" w:rsidR="00385E24" w:rsidRPr="00FA229B" w:rsidRDefault="00385E24" w:rsidP="0087561C">
            <w:pPr>
              <w:spacing w:before="100" w:beforeAutospacing="1" w:after="100" w:afterAutospacing="1" w:line="240" w:lineRule="auto"/>
              <w:jc w:val="both"/>
              <w:rPr>
                <w:rFonts w:cs="Calibri"/>
              </w:rPr>
            </w:pPr>
            <w:r w:rsidRPr="00FA229B">
              <w:rPr>
                <w:rFonts w:cs="Calibri"/>
              </w:rPr>
              <w:t>Previous experience of working effectively within a school setting</w:t>
            </w:r>
          </w:p>
        </w:tc>
        <w:tc>
          <w:tcPr>
            <w:tcW w:w="1559" w:type="dxa"/>
            <w:tcBorders>
              <w:top w:val="single" w:sz="4" w:space="0" w:color="auto"/>
              <w:left w:val="single" w:sz="4" w:space="0" w:color="auto"/>
              <w:bottom w:val="single" w:sz="4" w:space="0" w:color="auto"/>
              <w:right w:val="single" w:sz="4" w:space="0" w:color="auto"/>
            </w:tcBorders>
          </w:tcPr>
          <w:p w14:paraId="138D2DFB" w14:textId="77777777" w:rsidR="00385E24" w:rsidRDefault="00385E24" w:rsidP="0087561C">
            <w:pPr>
              <w:jc w:val="center"/>
              <w:rPr>
                <w:rFonts w:asciiTheme="minorHAnsi" w:hAnsiTheme="minorHAnsi" w:cstheme="minorHAnsi"/>
              </w:rPr>
            </w:pPr>
            <w:r>
              <w:rPr>
                <w:rFonts w:asciiTheme="minorHAnsi" w:hAnsiTheme="minorHAnsi" w:cstheme="minorHAnsi"/>
              </w:rPr>
              <w:t>*</w:t>
            </w:r>
          </w:p>
        </w:tc>
        <w:tc>
          <w:tcPr>
            <w:tcW w:w="1559" w:type="dxa"/>
            <w:tcBorders>
              <w:top w:val="single" w:sz="4" w:space="0" w:color="auto"/>
              <w:left w:val="single" w:sz="4" w:space="0" w:color="auto"/>
              <w:bottom w:val="single" w:sz="4" w:space="0" w:color="auto"/>
              <w:right w:val="single" w:sz="4" w:space="0" w:color="auto"/>
            </w:tcBorders>
          </w:tcPr>
          <w:p w14:paraId="2A29B307" w14:textId="77777777" w:rsidR="00385E24" w:rsidRPr="00EF0C9F" w:rsidRDefault="00385E24" w:rsidP="0087561C">
            <w:pPr>
              <w:jc w:val="center"/>
              <w:rPr>
                <w:rFonts w:asciiTheme="minorHAnsi" w:hAnsiTheme="minorHAnsi" w:cstheme="minorHAnsi"/>
              </w:rPr>
            </w:pPr>
          </w:p>
        </w:tc>
      </w:tr>
      <w:tr w:rsidR="00385E24" w:rsidRPr="00EF0C9F" w14:paraId="1255ADA4" w14:textId="77777777">
        <w:tc>
          <w:tcPr>
            <w:tcW w:w="6238" w:type="dxa"/>
            <w:tcBorders>
              <w:top w:val="single" w:sz="4" w:space="0" w:color="auto"/>
              <w:left w:val="single" w:sz="4" w:space="0" w:color="auto"/>
              <w:bottom w:val="single" w:sz="4" w:space="0" w:color="auto"/>
              <w:right w:val="single" w:sz="4" w:space="0" w:color="auto"/>
            </w:tcBorders>
          </w:tcPr>
          <w:p w14:paraId="6D453BE5" w14:textId="77777777" w:rsidR="00385E24" w:rsidRPr="00FA229B" w:rsidRDefault="00385E24" w:rsidP="0087561C">
            <w:pPr>
              <w:spacing w:after="0" w:line="240" w:lineRule="auto"/>
              <w:rPr>
                <w:rFonts w:cs="Calibri"/>
              </w:rPr>
            </w:pPr>
            <w:r w:rsidRPr="00FA229B">
              <w:rPr>
                <w:rFonts w:cs="Calibri"/>
              </w:rPr>
              <w:t>Have a good standard of written and spoken English and a general understanding of Maths and hold a GCSE, or equivalent, in Literacy and Numeracy</w:t>
            </w:r>
          </w:p>
        </w:tc>
        <w:tc>
          <w:tcPr>
            <w:tcW w:w="1559" w:type="dxa"/>
            <w:tcBorders>
              <w:top w:val="single" w:sz="4" w:space="0" w:color="auto"/>
              <w:left w:val="single" w:sz="4" w:space="0" w:color="auto"/>
              <w:bottom w:val="single" w:sz="4" w:space="0" w:color="auto"/>
              <w:right w:val="single" w:sz="4" w:space="0" w:color="auto"/>
            </w:tcBorders>
          </w:tcPr>
          <w:p w14:paraId="1417BD40" w14:textId="77777777" w:rsidR="00385E24" w:rsidRDefault="00385E24" w:rsidP="0087561C">
            <w:pPr>
              <w:jc w:val="center"/>
              <w:rPr>
                <w:rFonts w:asciiTheme="minorHAnsi" w:hAnsiTheme="minorHAnsi" w:cstheme="minorHAnsi"/>
              </w:rPr>
            </w:pPr>
            <w:r>
              <w:rPr>
                <w:rFonts w:asciiTheme="minorHAnsi" w:hAnsiTheme="minorHAnsi" w:cstheme="minorHAnsi"/>
              </w:rPr>
              <w:t>*</w:t>
            </w:r>
          </w:p>
        </w:tc>
        <w:tc>
          <w:tcPr>
            <w:tcW w:w="1559" w:type="dxa"/>
            <w:tcBorders>
              <w:top w:val="single" w:sz="4" w:space="0" w:color="auto"/>
              <w:left w:val="single" w:sz="4" w:space="0" w:color="auto"/>
              <w:bottom w:val="single" w:sz="4" w:space="0" w:color="auto"/>
              <w:right w:val="single" w:sz="4" w:space="0" w:color="auto"/>
            </w:tcBorders>
          </w:tcPr>
          <w:p w14:paraId="6DC3F9DE" w14:textId="77777777" w:rsidR="00385E24" w:rsidRPr="00EF0C9F" w:rsidRDefault="00385E24" w:rsidP="0087561C">
            <w:pPr>
              <w:jc w:val="center"/>
              <w:rPr>
                <w:rFonts w:asciiTheme="minorHAnsi" w:hAnsiTheme="minorHAnsi" w:cstheme="minorHAnsi"/>
              </w:rPr>
            </w:pPr>
          </w:p>
        </w:tc>
      </w:tr>
      <w:tr w:rsidR="00385E24" w:rsidRPr="00EF0C9F" w14:paraId="75F45E44" w14:textId="77777777">
        <w:tc>
          <w:tcPr>
            <w:tcW w:w="6238" w:type="dxa"/>
            <w:tcBorders>
              <w:top w:val="single" w:sz="4" w:space="0" w:color="auto"/>
              <w:left w:val="single" w:sz="4" w:space="0" w:color="auto"/>
              <w:bottom w:val="single" w:sz="4" w:space="0" w:color="auto"/>
              <w:right w:val="single" w:sz="4" w:space="0" w:color="auto"/>
            </w:tcBorders>
          </w:tcPr>
          <w:p w14:paraId="7BF326F2" w14:textId="55B0BDD4" w:rsidR="00385E24" w:rsidRPr="00CE5C7C" w:rsidRDefault="00270DA5" w:rsidP="00CE5C7C">
            <w:pPr>
              <w:autoSpaceDE w:val="0"/>
              <w:autoSpaceDN w:val="0"/>
              <w:adjustRightInd w:val="0"/>
              <w:spacing w:line="240" w:lineRule="auto"/>
              <w:jc w:val="both"/>
              <w:rPr>
                <w:rFonts w:cstheme="minorHAnsi"/>
                <w:sz w:val="24"/>
                <w:szCs w:val="24"/>
              </w:rPr>
            </w:pPr>
            <w:r w:rsidRPr="009176CC">
              <w:rPr>
                <w:rFonts w:cs="Calibri"/>
              </w:rPr>
              <w:t xml:space="preserve">Have experience of </w:t>
            </w:r>
            <w:r w:rsidR="009176CC" w:rsidRPr="009176CC">
              <w:rPr>
                <w:rFonts w:cs="Calibri"/>
              </w:rPr>
              <w:t>d</w:t>
            </w:r>
            <w:r w:rsidRPr="009176CC">
              <w:rPr>
                <w:sz w:val="24"/>
                <w:szCs w:val="24"/>
              </w:rPr>
              <w:t>eliver</w:t>
            </w:r>
            <w:r w:rsidR="009176CC" w:rsidRPr="009176CC">
              <w:rPr>
                <w:sz w:val="24"/>
                <w:szCs w:val="24"/>
              </w:rPr>
              <w:t>ing</w:t>
            </w:r>
            <w:r w:rsidRPr="009176CC">
              <w:rPr>
                <w:sz w:val="24"/>
                <w:szCs w:val="24"/>
              </w:rPr>
              <w:t xml:space="preserve"> interventions</w:t>
            </w:r>
            <w:r w:rsidR="009176CC">
              <w:rPr>
                <w:sz w:val="24"/>
                <w:szCs w:val="24"/>
              </w:rPr>
              <w:t xml:space="preserve"> to small groups of children</w:t>
            </w:r>
            <w:r w:rsidRPr="009176CC">
              <w:rPr>
                <w:sz w:val="24"/>
                <w:szCs w:val="24"/>
              </w:rPr>
              <w:t xml:space="preserve"> and programmes such as speech and language therapy or occupational therapy.</w:t>
            </w:r>
          </w:p>
        </w:tc>
        <w:tc>
          <w:tcPr>
            <w:tcW w:w="1559" w:type="dxa"/>
            <w:tcBorders>
              <w:top w:val="single" w:sz="4" w:space="0" w:color="auto"/>
              <w:left w:val="single" w:sz="4" w:space="0" w:color="auto"/>
              <w:bottom w:val="single" w:sz="4" w:space="0" w:color="auto"/>
              <w:right w:val="single" w:sz="4" w:space="0" w:color="auto"/>
            </w:tcBorders>
          </w:tcPr>
          <w:p w14:paraId="3A29FEDC" w14:textId="4D5FE593" w:rsidR="00385E24" w:rsidRDefault="00385E24" w:rsidP="0087561C">
            <w:pPr>
              <w:jc w:val="center"/>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tcPr>
          <w:p w14:paraId="78231BF4" w14:textId="72F71C34" w:rsidR="00385E24" w:rsidRPr="00EF0C9F" w:rsidRDefault="00CE5C7C" w:rsidP="0087561C">
            <w:pPr>
              <w:jc w:val="center"/>
              <w:rPr>
                <w:rFonts w:asciiTheme="minorHAnsi" w:hAnsiTheme="minorHAnsi" w:cstheme="minorHAnsi"/>
              </w:rPr>
            </w:pPr>
            <w:r>
              <w:rPr>
                <w:rFonts w:asciiTheme="minorHAnsi" w:hAnsiTheme="minorHAnsi" w:cstheme="minorHAnsi"/>
              </w:rPr>
              <w:t>*</w:t>
            </w:r>
          </w:p>
        </w:tc>
      </w:tr>
      <w:tr w:rsidR="00385E24" w:rsidRPr="00EF0C9F" w14:paraId="23F5D1E2" w14:textId="77777777">
        <w:tc>
          <w:tcPr>
            <w:tcW w:w="6238" w:type="dxa"/>
            <w:tcBorders>
              <w:top w:val="single" w:sz="4" w:space="0" w:color="auto"/>
              <w:left w:val="single" w:sz="4" w:space="0" w:color="auto"/>
              <w:bottom w:val="single" w:sz="4" w:space="0" w:color="auto"/>
              <w:right w:val="single" w:sz="4" w:space="0" w:color="auto"/>
            </w:tcBorders>
          </w:tcPr>
          <w:p w14:paraId="3AD15602" w14:textId="4F8DFCFB" w:rsidR="00385E24" w:rsidRPr="00BD79C5" w:rsidRDefault="00385E24" w:rsidP="0087561C">
            <w:pPr>
              <w:spacing w:after="0" w:line="240" w:lineRule="auto"/>
              <w:rPr>
                <w:rFonts w:cs="Calibri"/>
              </w:rPr>
            </w:pPr>
            <w:r w:rsidRPr="00BD79C5">
              <w:rPr>
                <w:rFonts w:cs="Calibri"/>
              </w:rPr>
              <w:t>Have experience</w:t>
            </w:r>
            <w:r w:rsidR="005D7075">
              <w:rPr>
                <w:rFonts w:cs="Calibri"/>
              </w:rPr>
              <w:t xml:space="preserve"> or working with children with</w:t>
            </w:r>
            <w:r w:rsidRPr="00BD79C5">
              <w:rPr>
                <w:rFonts w:cs="Calibri"/>
              </w:rPr>
              <w:t xml:space="preserve"> ASD and/or SLCN </w:t>
            </w:r>
            <w:proofErr w:type="gramStart"/>
            <w:r w:rsidRPr="00BD79C5">
              <w:rPr>
                <w:rFonts w:cs="Calibri"/>
              </w:rPr>
              <w:t>needs</w:t>
            </w:r>
            <w:proofErr w:type="gramEnd"/>
          </w:p>
          <w:p w14:paraId="0BDD5595" w14:textId="77777777" w:rsidR="00385E24" w:rsidRPr="00BD79C5" w:rsidRDefault="00385E24" w:rsidP="0087561C">
            <w:pPr>
              <w:spacing w:after="0" w:line="240" w:lineRule="auto"/>
              <w:rPr>
                <w:rFonts w:cs="Calibri"/>
              </w:rPr>
            </w:pPr>
          </w:p>
        </w:tc>
        <w:tc>
          <w:tcPr>
            <w:tcW w:w="1559" w:type="dxa"/>
            <w:tcBorders>
              <w:top w:val="single" w:sz="4" w:space="0" w:color="auto"/>
              <w:left w:val="single" w:sz="4" w:space="0" w:color="auto"/>
              <w:bottom w:val="single" w:sz="4" w:space="0" w:color="auto"/>
              <w:right w:val="single" w:sz="4" w:space="0" w:color="auto"/>
            </w:tcBorders>
          </w:tcPr>
          <w:p w14:paraId="4528FA36" w14:textId="77777777" w:rsidR="00385E24" w:rsidRDefault="00385E24" w:rsidP="0087561C">
            <w:pPr>
              <w:jc w:val="center"/>
              <w:rPr>
                <w:rFonts w:asciiTheme="minorHAnsi" w:hAnsiTheme="minorHAnsi" w:cstheme="minorHAnsi"/>
              </w:rPr>
            </w:pPr>
            <w:r>
              <w:rPr>
                <w:rFonts w:asciiTheme="minorHAnsi" w:hAnsiTheme="minorHAnsi" w:cstheme="minorHAnsi"/>
              </w:rPr>
              <w:t>*</w:t>
            </w:r>
          </w:p>
        </w:tc>
        <w:tc>
          <w:tcPr>
            <w:tcW w:w="1559" w:type="dxa"/>
            <w:tcBorders>
              <w:top w:val="single" w:sz="4" w:space="0" w:color="auto"/>
              <w:left w:val="single" w:sz="4" w:space="0" w:color="auto"/>
              <w:bottom w:val="single" w:sz="4" w:space="0" w:color="auto"/>
              <w:right w:val="single" w:sz="4" w:space="0" w:color="auto"/>
            </w:tcBorders>
          </w:tcPr>
          <w:p w14:paraId="5013D597" w14:textId="77777777" w:rsidR="00385E24" w:rsidRPr="00EF0C9F" w:rsidRDefault="00385E24" w:rsidP="0087561C">
            <w:pPr>
              <w:jc w:val="center"/>
              <w:rPr>
                <w:rFonts w:asciiTheme="minorHAnsi" w:hAnsiTheme="minorHAnsi" w:cstheme="minorHAnsi"/>
              </w:rPr>
            </w:pPr>
          </w:p>
        </w:tc>
      </w:tr>
      <w:tr w:rsidR="00385E24" w:rsidRPr="00EF0C9F" w14:paraId="2DF6D40D" w14:textId="77777777">
        <w:tc>
          <w:tcPr>
            <w:tcW w:w="6238" w:type="dxa"/>
            <w:tcBorders>
              <w:top w:val="single" w:sz="4" w:space="0" w:color="auto"/>
              <w:left w:val="single" w:sz="4" w:space="0" w:color="auto"/>
              <w:bottom w:val="single" w:sz="4" w:space="0" w:color="auto"/>
              <w:right w:val="single" w:sz="4" w:space="0" w:color="auto"/>
            </w:tcBorders>
          </w:tcPr>
          <w:p w14:paraId="28817E48" w14:textId="77777777" w:rsidR="00385E24" w:rsidRPr="00F805EC" w:rsidRDefault="00385E24" w:rsidP="0087561C">
            <w:pPr>
              <w:spacing w:after="0" w:line="240" w:lineRule="auto"/>
              <w:rPr>
                <w:rFonts w:cs="Calibri"/>
              </w:rPr>
            </w:pPr>
            <w:r w:rsidRPr="00F805EC">
              <w:rPr>
                <w:rFonts w:cs="Calibri"/>
              </w:rPr>
              <w:t xml:space="preserve">Have a demonstrable awareness of wider social communication </w:t>
            </w:r>
            <w:proofErr w:type="gramStart"/>
            <w:r w:rsidRPr="00F805EC">
              <w:rPr>
                <w:rFonts w:cs="Calibri"/>
              </w:rPr>
              <w:t>needs</w:t>
            </w:r>
            <w:proofErr w:type="gramEnd"/>
          </w:p>
          <w:p w14:paraId="0AD645F5" w14:textId="77777777" w:rsidR="00385E24" w:rsidRPr="00F805EC" w:rsidRDefault="00385E24" w:rsidP="0087561C">
            <w:pPr>
              <w:spacing w:after="0" w:line="240" w:lineRule="auto"/>
              <w:rPr>
                <w:rFonts w:cs="Calibri"/>
              </w:rPr>
            </w:pPr>
          </w:p>
        </w:tc>
        <w:tc>
          <w:tcPr>
            <w:tcW w:w="1559" w:type="dxa"/>
            <w:tcBorders>
              <w:top w:val="single" w:sz="4" w:space="0" w:color="auto"/>
              <w:left w:val="single" w:sz="4" w:space="0" w:color="auto"/>
              <w:bottom w:val="single" w:sz="4" w:space="0" w:color="auto"/>
              <w:right w:val="single" w:sz="4" w:space="0" w:color="auto"/>
            </w:tcBorders>
          </w:tcPr>
          <w:p w14:paraId="59468B83" w14:textId="77777777" w:rsidR="00385E24" w:rsidRDefault="00385E24" w:rsidP="0087561C">
            <w:pPr>
              <w:jc w:val="center"/>
              <w:rPr>
                <w:rFonts w:asciiTheme="minorHAnsi" w:hAnsiTheme="minorHAnsi" w:cstheme="minorHAnsi"/>
              </w:rPr>
            </w:pPr>
            <w:r>
              <w:rPr>
                <w:rFonts w:asciiTheme="minorHAnsi" w:hAnsiTheme="minorHAnsi" w:cstheme="minorHAnsi"/>
              </w:rPr>
              <w:t>*</w:t>
            </w:r>
          </w:p>
        </w:tc>
        <w:tc>
          <w:tcPr>
            <w:tcW w:w="1559" w:type="dxa"/>
            <w:tcBorders>
              <w:top w:val="single" w:sz="4" w:space="0" w:color="auto"/>
              <w:left w:val="single" w:sz="4" w:space="0" w:color="auto"/>
              <w:bottom w:val="single" w:sz="4" w:space="0" w:color="auto"/>
              <w:right w:val="single" w:sz="4" w:space="0" w:color="auto"/>
            </w:tcBorders>
          </w:tcPr>
          <w:p w14:paraId="026313AF" w14:textId="77777777" w:rsidR="00385E24" w:rsidRPr="00EF0C9F" w:rsidRDefault="00385E24" w:rsidP="0087561C">
            <w:pPr>
              <w:jc w:val="center"/>
              <w:rPr>
                <w:rFonts w:asciiTheme="minorHAnsi" w:hAnsiTheme="minorHAnsi" w:cstheme="minorHAnsi"/>
              </w:rPr>
            </w:pPr>
          </w:p>
        </w:tc>
      </w:tr>
      <w:tr w:rsidR="00385E24" w:rsidRPr="00EF0C9F" w14:paraId="1DE1BB16" w14:textId="77777777">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131C865" w14:textId="77777777" w:rsidR="00385E24" w:rsidRPr="00EF0C9F" w:rsidRDefault="00385E24" w:rsidP="0087561C">
            <w:pPr>
              <w:rPr>
                <w:rFonts w:asciiTheme="minorHAnsi" w:hAnsiTheme="minorHAnsi" w:cstheme="minorHAnsi"/>
                <w:color w:val="002060"/>
              </w:rPr>
            </w:pPr>
            <w:proofErr w:type="gramStart"/>
            <w:r w:rsidRPr="00EF0C9F">
              <w:rPr>
                <w:rFonts w:asciiTheme="minorHAnsi" w:hAnsiTheme="minorHAnsi" w:cstheme="minorHAnsi"/>
                <w:b/>
                <w:color w:val="002060"/>
              </w:rPr>
              <w:t>Skills ,</w:t>
            </w:r>
            <w:proofErr w:type="gramEnd"/>
            <w:r w:rsidRPr="00EF0C9F">
              <w:rPr>
                <w:rFonts w:asciiTheme="minorHAnsi" w:hAnsiTheme="minorHAnsi" w:cstheme="minorHAnsi"/>
                <w:b/>
                <w:color w:val="002060"/>
              </w:rPr>
              <w:t xml:space="preserve"> abilities and personal attributes</w:t>
            </w:r>
          </w:p>
        </w:tc>
      </w:tr>
      <w:tr w:rsidR="00385E24" w:rsidRPr="00EF0C9F" w14:paraId="2EE1539D" w14:textId="77777777">
        <w:tc>
          <w:tcPr>
            <w:tcW w:w="6238" w:type="dxa"/>
            <w:tcBorders>
              <w:top w:val="single" w:sz="4" w:space="0" w:color="auto"/>
              <w:left w:val="single" w:sz="4" w:space="0" w:color="auto"/>
              <w:bottom w:val="single" w:sz="4" w:space="0" w:color="auto"/>
              <w:right w:val="single" w:sz="4" w:space="0" w:color="auto"/>
            </w:tcBorders>
          </w:tcPr>
          <w:p w14:paraId="77D30026" w14:textId="77777777" w:rsidR="00385E24" w:rsidRPr="00EF0C9F" w:rsidRDefault="00385E24" w:rsidP="0087561C">
            <w:pPr>
              <w:rPr>
                <w:rFonts w:asciiTheme="minorHAnsi" w:hAnsiTheme="minorHAnsi" w:cstheme="minorHAnsi"/>
              </w:rPr>
            </w:pPr>
            <w:r w:rsidRPr="00EF0C9F">
              <w:rPr>
                <w:rFonts w:asciiTheme="minorHAnsi" w:eastAsia="Cambria" w:hAnsiTheme="minorHAnsi" w:cstheme="minorHAns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tcPr>
          <w:p w14:paraId="74B9A4BE" w14:textId="77777777" w:rsidR="00385E24" w:rsidRPr="00EF0C9F" w:rsidRDefault="00385E24" w:rsidP="0087561C">
            <w:pPr>
              <w:jc w:val="center"/>
              <w:rPr>
                <w:rFonts w:asciiTheme="minorHAnsi" w:hAnsiTheme="minorHAnsi" w:cstheme="minorHAnsi"/>
              </w:rPr>
            </w:pPr>
            <w:r w:rsidRPr="00EF0C9F">
              <w:rPr>
                <w:rFonts w:asciiTheme="minorHAnsi" w:eastAsia="Cambria" w:hAnsiTheme="minorHAnsi" w:cstheme="minorHAnsi"/>
              </w:rPr>
              <w:t>*</w:t>
            </w:r>
          </w:p>
        </w:tc>
        <w:tc>
          <w:tcPr>
            <w:tcW w:w="1559" w:type="dxa"/>
            <w:tcBorders>
              <w:top w:val="single" w:sz="4" w:space="0" w:color="auto"/>
              <w:left w:val="single" w:sz="4" w:space="0" w:color="auto"/>
              <w:bottom w:val="single" w:sz="4" w:space="0" w:color="auto"/>
              <w:right w:val="single" w:sz="4" w:space="0" w:color="auto"/>
            </w:tcBorders>
          </w:tcPr>
          <w:p w14:paraId="10F1FF71" w14:textId="77777777" w:rsidR="00385E24" w:rsidRPr="00EF0C9F" w:rsidRDefault="00385E24" w:rsidP="0087561C">
            <w:pPr>
              <w:jc w:val="center"/>
              <w:rPr>
                <w:rFonts w:asciiTheme="minorHAnsi" w:hAnsiTheme="minorHAnsi" w:cstheme="minorHAnsi"/>
              </w:rPr>
            </w:pPr>
          </w:p>
        </w:tc>
      </w:tr>
      <w:tr w:rsidR="00385E24" w:rsidRPr="00EF0C9F" w14:paraId="03B58C4A" w14:textId="77777777">
        <w:tc>
          <w:tcPr>
            <w:tcW w:w="6238" w:type="dxa"/>
            <w:tcBorders>
              <w:top w:val="single" w:sz="4" w:space="0" w:color="auto"/>
              <w:left w:val="single" w:sz="4" w:space="0" w:color="auto"/>
              <w:bottom w:val="single" w:sz="4" w:space="0" w:color="auto"/>
              <w:right w:val="single" w:sz="4" w:space="0" w:color="auto"/>
            </w:tcBorders>
          </w:tcPr>
          <w:p w14:paraId="15518568" w14:textId="77777777" w:rsidR="00385E24" w:rsidRPr="00EF0C9F" w:rsidRDefault="00385E24" w:rsidP="0087561C">
            <w:pPr>
              <w:rPr>
                <w:rFonts w:asciiTheme="minorHAnsi" w:hAnsiTheme="minorHAnsi" w:cstheme="minorHAnsi"/>
              </w:rPr>
            </w:pPr>
            <w:r w:rsidRPr="00EF0C9F">
              <w:rPr>
                <w:rFonts w:asciiTheme="minorHAnsi" w:eastAsia="Cambria" w:hAnsiTheme="minorHAnsi" w:cstheme="minorHAns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tcPr>
          <w:p w14:paraId="73779250" w14:textId="77777777" w:rsidR="00385E24" w:rsidRPr="00EF0C9F" w:rsidRDefault="00385E24" w:rsidP="0087561C">
            <w:pPr>
              <w:jc w:val="center"/>
              <w:rPr>
                <w:rFonts w:asciiTheme="minorHAnsi" w:hAnsiTheme="minorHAnsi" w:cstheme="minorHAnsi"/>
              </w:rPr>
            </w:pPr>
            <w:r w:rsidRPr="00EF0C9F">
              <w:rPr>
                <w:rFonts w:asciiTheme="minorHAnsi" w:eastAsia="Cambria" w:hAnsiTheme="minorHAnsi" w:cstheme="minorHAnsi"/>
              </w:rPr>
              <w:t>*</w:t>
            </w:r>
          </w:p>
        </w:tc>
        <w:tc>
          <w:tcPr>
            <w:tcW w:w="1559" w:type="dxa"/>
            <w:tcBorders>
              <w:top w:val="single" w:sz="4" w:space="0" w:color="auto"/>
              <w:left w:val="single" w:sz="4" w:space="0" w:color="auto"/>
              <w:bottom w:val="single" w:sz="4" w:space="0" w:color="auto"/>
              <w:right w:val="single" w:sz="4" w:space="0" w:color="auto"/>
            </w:tcBorders>
          </w:tcPr>
          <w:p w14:paraId="4D34F55B" w14:textId="77777777" w:rsidR="00385E24" w:rsidRPr="00EF0C9F" w:rsidRDefault="00385E24" w:rsidP="0087561C">
            <w:pPr>
              <w:jc w:val="center"/>
              <w:rPr>
                <w:rFonts w:asciiTheme="minorHAnsi" w:hAnsiTheme="minorHAnsi" w:cstheme="minorHAnsi"/>
              </w:rPr>
            </w:pPr>
          </w:p>
        </w:tc>
      </w:tr>
    </w:tbl>
    <w:p w14:paraId="66D39965" w14:textId="77777777" w:rsidR="00385E24" w:rsidRPr="00EF0C9F" w:rsidRDefault="00385E24" w:rsidP="00385E24">
      <w:pPr>
        <w:spacing w:after="200" w:line="276" w:lineRule="auto"/>
        <w:rPr>
          <w:rFonts w:asciiTheme="minorHAnsi" w:hAnsiTheme="minorHAnsi" w:cstheme="minorHAnsi"/>
        </w:rPr>
      </w:pPr>
    </w:p>
    <w:p w14:paraId="25F66F84" w14:textId="77777777" w:rsidR="008E5729" w:rsidRPr="008E5729" w:rsidRDefault="008E5729" w:rsidP="008E5729"/>
    <w:p w14:paraId="61EF505B" w14:textId="77777777" w:rsidR="008E5729" w:rsidRPr="00E17AB1" w:rsidRDefault="008E5729" w:rsidP="008E5729">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48EAA4FF" w14:textId="16798138" w:rsidR="00B1279E" w:rsidRDefault="00B1279E" w:rsidP="0092528E">
      <w:pPr>
        <w:spacing w:after="0" w:line="240" w:lineRule="auto"/>
        <w:rPr>
          <w:rFonts w:eastAsia="Times New Roman" w:cstheme="minorHAnsi"/>
          <w:sz w:val="24"/>
          <w:szCs w:val="24"/>
        </w:rPr>
      </w:pPr>
    </w:p>
    <w:p w14:paraId="5AC0FF6C" w14:textId="77777777" w:rsidR="008E5729" w:rsidRPr="0092528E" w:rsidRDefault="008E5729" w:rsidP="0092528E">
      <w:pPr>
        <w:spacing w:after="0" w:line="240" w:lineRule="auto"/>
        <w:rPr>
          <w:rFonts w:asciiTheme="minorHAnsi" w:eastAsia="Times New Roman" w:hAnsiTheme="minorHAnsi" w:cstheme="minorHAnsi"/>
          <w:b/>
          <w:color w:val="002060"/>
          <w:sz w:val="24"/>
          <w:szCs w:val="24"/>
        </w:rPr>
      </w:pPr>
    </w:p>
    <w:p w14:paraId="6CC8AD51" w14:textId="77777777" w:rsidR="00B1279E" w:rsidRPr="000C2BBF" w:rsidRDefault="00B1279E" w:rsidP="00B1279E">
      <w:pPr>
        <w:spacing w:after="0" w:line="240" w:lineRule="auto"/>
        <w:rPr>
          <w:rFonts w:asciiTheme="minorHAnsi" w:hAnsiTheme="minorHAnsi" w:cstheme="minorHAnsi"/>
          <w:sz w:val="24"/>
          <w:szCs w:val="24"/>
        </w:rPr>
      </w:pPr>
    </w:p>
    <w:p w14:paraId="6E5688D5" w14:textId="77777777" w:rsidR="00B1279E" w:rsidRPr="000C2BBF" w:rsidRDefault="00B1279E" w:rsidP="00B1279E">
      <w:pPr>
        <w:rPr>
          <w:rFonts w:asciiTheme="minorHAnsi" w:hAnsiTheme="minorHAnsi" w:cstheme="minorHAnsi"/>
          <w:sz w:val="24"/>
          <w:szCs w:val="24"/>
        </w:rPr>
      </w:pPr>
    </w:p>
    <w:p w14:paraId="08CC48DF" w14:textId="77777777" w:rsidR="00B1279E" w:rsidRPr="000C2BBF" w:rsidRDefault="00B1279E" w:rsidP="00B1279E">
      <w:pPr>
        <w:spacing w:after="200" w:line="276" w:lineRule="auto"/>
        <w:rPr>
          <w:rFonts w:asciiTheme="minorHAnsi" w:hAnsiTheme="minorHAnsi" w:cstheme="minorHAnsi"/>
          <w:sz w:val="24"/>
          <w:szCs w:val="24"/>
        </w:rPr>
      </w:pPr>
    </w:p>
    <w:p w14:paraId="140E2602" w14:textId="77777777" w:rsidR="00E252E6" w:rsidRDefault="00E252E6" w:rsidP="00E252E6">
      <w:pPr>
        <w:spacing w:after="200" w:line="276" w:lineRule="auto"/>
        <w:ind w:left="1440" w:hanging="1440"/>
        <w:jc w:val="both"/>
        <w:rPr>
          <w:rFonts w:asciiTheme="minorHAnsi" w:hAnsiTheme="minorHAnsi" w:cstheme="minorHAnsi"/>
          <w:b/>
          <w:bCs/>
          <w:sz w:val="24"/>
          <w:szCs w:val="24"/>
        </w:rPr>
      </w:pPr>
    </w:p>
    <w:sectPr w:rsidR="00E252E6" w:rsidSect="006A50F5">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541DF" w14:textId="77777777" w:rsidR="00587B5D" w:rsidRDefault="00587B5D" w:rsidP="00A7380A">
      <w:pPr>
        <w:spacing w:after="0" w:line="240" w:lineRule="auto"/>
      </w:pPr>
      <w:r>
        <w:separator/>
      </w:r>
    </w:p>
  </w:endnote>
  <w:endnote w:type="continuationSeparator" w:id="0">
    <w:p w14:paraId="125A7B38" w14:textId="77777777" w:rsidR="00587B5D" w:rsidRDefault="00587B5D" w:rsidP="00A7380A">
      <w:pPr>
        <w:spacing w:after="0" w:line="240" w:lineRule="auto"/>
      </w:pPr>
      <w:r>
        <w:continuationSeparator/>
      </w:r>
    </w:p>
  </w:endnote>
  <w:endnote w:type="continuationNotice" w:id="1">
    <w:p w14:paraId="112434EB" w14:textId="77777777" w:rsidR="00587B5D" w:rsidRDefault="00587B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ComicSansMS-Identity-H">
    <w:altName w:val="Malgun Gothic"/>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136F1" w14:textId="77777777" w:rsidR="00587B5D" w:rsidRDefault="00587B5D" w:rsidP="00A7380A">
      <w:pPr>
        <w:spacing w:after="0" w:line="240" w:lineRule="auto"/>
      </w:pPr>
      <w:r>
        <w:separator/>
      </w:r>
    </w:p>
  </w:footnote>
  <w:footnote w:type="continuationSeparator" w:id="0">
    <w:p w14:paraId="65A93357" w14:textId="77777777" w:rsidR="00587B5D" w:rsidRDefault="00587B5D" w:rsidP="00A7380A">
      <w:pPr>
        <w:spacing w:after="0" w:line="240" w:lineRule="auto"/>
      </w:pPr>
      <w:r>
        <w:continuationSeparator/>
      </w:r>
    </w:p>
  </w:footnote>
  <w:footnote w:type="continuationNotice" w:id="1">
    <w:p w14:paraId="15B73D94" w14:textId="77777777" w:rsidR="00587B5D" w:rsidRDefault="00587B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7CCB"/>
    <w:multiLevelType w:val="hybridMultilevel"/>
    <w:tmpl w:val="D32CD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A38D2"/>
    <w:multiLevelType w:val="multilevel"/>
    <w:tmpl w:val="1A40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C92B26"/>
    <w:multiLevelType w:val="hybridMultilevel"/>
    <w:tmpl w:val="981030A6"/>
    <w:lvl w:ilvl="0" w:tplc="600C35C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0DD57D4"/>
    <w:multiLevelType w:val="hybridMultilevel"/>
    <w:tmpl w:val="4386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3726B6"/>
    <w:multiLevelType w:val="hybridMultilevel"/>
    <w:tmpl w:val="0CB27296"/>
    <w:lvl w:ilvl="0" w:tplc="35289BF8">
      <w:numFmt w:val="bullet"/>
      <w:lvlText w:val=""/>
      <w:lvlJc w:val="left"/>
      <w:pPr>
        <w:ind w:left="720" w:hanging="360"/>
      </w:pPr>
      <w:rPr>
        <w:rFonts w:ascii="Symbol" w:eastAsiaTheme="minorHAnsi" w:hAnsi="Symbol" w:cs="Arial" w:hint="default"/>
        <w:color w:val="1C1C1C"/>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A17465"/>
    <w:multiLevelType w:val="hybridMultilevel"/>
    <w:tmpl w:val="54940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E31BA2"/>
    <w:multiLevelType w:val="hybridMultilevel"/>
    <w:tmpl w:val="8152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8" w15:restartNumberingAfterBreak="0">
    <w:nsid w:val="749A16CF"/>
    <w:multiLevelType w:val="hybridMultilevel"/>
    <w:tmpl w:val="5F5CD31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9"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A37564"/>
    <w:multiLevelType w:val="hybridMultilevel"/>
    <w:tmpl w:val="BE7C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6759476">
    <w:abstractNumId w:val="7"/>
  </w:num>
  <w:num w:numId="2" w16cid:durableId="1444810348">
    <w:abstractNumId w:val="9"/>
  </w:num>
  <w:num w:numId="3" w16cid:durableId="1392070911">
    <w:abstractNumId w:val="4"/>
  </w:num>
  <w:num w:numId="4" w16cid:durableId="1546216239">
    <w:abstractNumId w:val="0"/>
  </w:num>
  <w:num w:numId="5" w16cid:durableId="1238396720">
    <w:abstractNumId w:val="10"/>
  </w:num>
  <w:num w:numId="6" w16cid:durableId="1413697217">
    <w:abstractNumId w:val="6"/>
  </w:num>
  <w:num w:numId="7" w16cid:durableId="210576678">
    <w:abstractNumId w:val="5"/>
  </w:num>
  <w:num w:numId="8" w16cid:durableId="1429890048">
    <w:abstractNumId w:val="8"/>
  </w:num>
  <w:num w:numId="9" w16cid:durableId="287594036">
    <w:abstractNumId w:val="3"/>
  </w:num>
  <w:num w:numId="10" w16cid:durableId="2061437552">
    <w:abstractNumId w:val="1"/>
  </w:num>
  <w:num w:numId="11" w16cid:durableId="751780525">
    <w:abstractNumId w:val="2"/>
    <w:lvlOverride w:ilvl="0"/>
    <w:lvlOverride w:ilvl="1"/>
    <w:lvlOverride w:ilvl="2"/>
    <w:lvlOverride w:ilvl="3"/>
    <w:lvlOverride w:ilvl="4"/>
    <w:lvlOverride w:ilvl="5"/>
    <w:lvlOverride w:ilvl="6"/>
    <w:lvlOverride w:ilvl="7"/>
    <w:lvlOverride w:ilvl="8"/>
  </w:num>
  <w:num w:numId="12" w16cid:durableId="111774850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13442"/>
    <w:rsid w:val="00022CF4"/>
    <w:rsid w:val="00024ADF"/>
    <w:rsid w:val="00042340"/>
    <w:rsid w:val="00052925"/>
    <w:rsid w:val="000565E8"/>
    <w:rsid w:val="00057F13"/>
    <w:rsid w:val="0006472B"/>
    <w:rsid w:val="00067DBD"/>
    <w:rsid w:val="000715D2"/>
    <w:rsid w:val="000736B3"/>
    <w:rsid w:val="00080052"/>
    <w:rsid w:val="000A00D3"/>
    <w:rsid w:val="000A4A89"/>
    <w:rsid w:val="000A703F"/>
    <w:rsid w:val="000B0CF9"/>
    <w:rsid w:val="000B0E49"/>
    <w:rsid w:val="000B3A11"/>
    <w:rsid w:val="000C2D59"/>
    <w:rsid w:val="000C6053"/>
    <w:rsid w:val="00104B48"/>
    <w:rsid w:val="001178C1"/>
    <w:rsid w:val="00122800"/>
    <w:rsid w:val="00127666"/>
    <w:rsid w:val="00150432"/>
    <w:rsid w:val="001564BD"/>
    <w:rsid w:val="00165FDB"/>
    <w:rsid w:val="00167D8D"/>
    <w:rsid w:val="00174F7E"/>
    <w:rsid w:val="001759CB"/>
    <w:rsid w:val="00177080"/>
    <w:rsid w:val="001801D1"/>
    <w:rsid w:val="0018194E"/>
    <w:rsid w:val="00184783"/>
    <w:rsid w:val="001868E1"/>
    <w:rsid w:val="00187F9A"/>
    <w:rsid w:val="00190FC8"/>
    <w:rsid w:val="00197CDF"/>
    <w:rsid w:val="001B0F36"/>
    <w:rsid w:val="001B308A"/>
    <w:rsid w:val="001E1E16"/>
    <w:rsid w:val="001E437D"/>
    <w:rsid w:val="001E60AC"/>
    <w:rsid w:val="001F4FAA"/>
    <w:rsid w:val="00205C52"/>
    <w:rsid w:val="00207CA5"/>
    <w:rsid w:val="002214A1"/>
    <w:rsid w:val="002314A6"/>
    <w:rsid w:val="00241AC1"/>
    <w:rsid w:val="00254FB5"/>
    <w:rsid w:val="00263CBA"/>
    <w:rsid w:val="00270DA5"/>
    <w:rsid w:val="00273470"/>
    <w:rsid w:val="00274157"/>
    <w:rsid w:val="002755B7"/>
    <w:rsid w:val="002828D9"/>
    <w:rsid w:val="002846B2"/>
    <w:rsid w:val="00284AC6"/>
    <w:rsid w:val="00286430"/>
    <w:rsid w:val="00287E0B"/>
    <w:rsid w:val="002965E4"/>
    <w:rsid w:val="002A40F1"/>
    <w:rsid w:val="002A691E"/>
    <w:rsid w:val="002B5A5C"/>
    <w:rsid w:val="002C0939"/>
    <w:rsid w:val="002C7377"/>
    <w:rsid w:val="002D27DF"/>
    <w:rsid w:val="002E38B4"/>
    <w:rsid w:val="002E7A3F"/>
    <w:rsid w:val="002F0989"/>
    <w:rsid w:val="002F2D81"/>
    <w:rsid w:val="00305E8B"/>
    <w:rsid w:val="00316E9E"/>
    <w:rsid w:val="00325921"/>
    <w:rsid w:val="00327585"/>
    <w:rsid w:val="00334BA1"/>
    <w:rsid w:val="003359C9"/>
    <w:rsid w:val="003363F4"/>
    <w:rsid w:val="00354C8C"/>
    <w:rsid w:val="0035736E"/>
    <w:rsid w:val="00363D35"/>
    <w:rsid w:val="003733D4"/>
    <w:rsid w:val="00385E24"/>
    <w:rsid w:val="00391F21"/>
    <w:rsid w:val="003B4453"/>
    <w:rsid w:val="003B6B28"/>
    <w:rsid w:val="003C2D4B"/>
    <w:rsid w:val="003C4EF2"/>
    <w:rsid w:val="003C4FBD"/>
    <w:rsid w:val="003D1471"/>
    <w:rsid w:val="003E0AB4"/>
    <w:rsid w:val="003E0C89"/>
    <w:rsid w:val="003E4EC1"/>
    <w:rsid w:val="003F0220"/>
    <w:rsid w:val="00402575"/>
    <w:rsid w:val="004154F2"/>
    <w:rsid w:val="00415CBF"/>
    <w:rsid w:val="004452AE"/>
    <w:rsid w:val="00456A45"/>
    <w:rsid w:val="004956B9"/>
    <w:rsid w:val="004A3745"/>
    <w:rsid w:val="004A4C14"/>
    <w:rsid w:val="004B6FEA"/>
    <w:rsid w:val="004C5A1D"/>
    <w:rsid w:val="004D424A"/>
    <w:rsid w:val="004E053F"/>
    <w:rsid w:val="004E4984"/>
    <w:rsid w:val="004F1591"/>
    <w:rsid w:val="004F5F9A"/>
    <w:rsid w:val="00502706"/>
    <w:rsid w:val="00502B46"/>
    <w:rsid w:val="00502CD6"/>
    <w:rsid w:val="00515109"/>
    <w:rsid w:val="00525E14"/>
    <w:rsid w:val="00533900"/>
    <w:rsid w:val="00544C4B"/>
    <w:rsid w:val="00561369"/>
    <w:rsid w:val="00565B1D"/>
    <w:rsid w:val="005671B3"/>
    <w:rsid w:val="00571EC3"/>
    <w:rsid w:val="00573AB2"/>
    <w:rsid w:val="00576D51"/>
    <w:rsid w:val="00581C59"/>
    <w:rsid w:val="005846ED"/>
    <w:rsid w:val="0058520F"/>
    <w:rsid w:val="00587B5D"/>
    <w:rsid w:val="005A0ADA"/>
    <w:rsid w:val="005A5159"/>
    <w:rsid w:val="005A704D"/>
    <w:rsid w:val="005B4ABD"/>
    <w:rsid w:val="005B5FB0"/>
    <w:rsid w:val="005B7D32"/>
    <w:rsid w:val="005C6330"/>
    <w:rsid w:val="005D1319"/>
    <w:rsid w:val="005D1505"/>
    <w:rsid w:val="005D4DE3"/>
    <w:rsid w:val="005D7075"/>
    <w:rsid w:val="005E0BDB"/>
    <w:rsid w:val="005E3357"/>
    <w:rsid w:val="005F2813"/>
    <w:rsid w:val="005F4B54"/>
    <w:rsid w:val="006002BD"/>
    <w:rsid w:val="00611548"/>
    <w:rsid w:val="00611C75"/>
    <w:rsid w:val="00621517"/>
    <w:rsid w:val="00631698"/>
    <w:rsid w:val="00634A42"/>
    <w:rsid w:val="006428A0"/>
    <w:rsid w:val="0064773C"/>
    <w:rsid w:val="00650563"/>
    <w:rsid w:val="00654886"/>
    <w:rsid w:val="006554CA"/>
    <w:rsid w:val="006567B7"/>
    <w:rsid w:val="00672EAD"/>
    <w:rsid w:val="00676719"/>
    <w:rsid w:val="00683BFE"/>
    <w:rsid w:val="006A0B85"/>
    <w:rsid w:val="006A50F5"/>
    <w:rsid w:val="006C6032"/>
    <w:rsid w:val="006D3629"/>
    <w:rsid w:val="006D51AE"/>
    <w:rsid w:val="006E03BF"/>
    <w:rsid w:val="006E260A"/>
    <w:rsid w:val="006E4421"/>
    <w:rsid w:val="006F4F32"/>
    <w:rsid w:val="007057BB"/>
    <w:rsid w:val="00712ED8"/>
    <w:rsid w:val="0075183D"/>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02BB"/>
    <w:rsid w:val="00811F01"/>
    <w:rsid w:val="008146AA"/>
    <w:rsid w:val="008242B2"/>
    <w:rsid w:val="00835246"/>
    <w:rsid w:val="008373EF"/>
    <w:rsid w:val="008378AA"/>
    <w:rsid w:val="00840436"/>
    <w:rsid w:val="008412AD"/>
    <w:rsid w:val="008416F5"/>
    <w:rsid w:val="008476A9"/>
    <w:rsid w:val="0085038F"/>
    <w:rsid w:val="0085661B"/>
    <w:rsid w:val="008663ED"/>
    <w:rsid w:val="00866ECC"/>
    <w:rsid w:val="00873E27"/>
    <w:rsid w:val="00881CE9"/>
    <w:rsid w:val="00883CA0"/>
    <w:rsid w:val="008847E4"/>
    <w:rsid w:val="00884CD6"/>
    <w:rsid w:val="00892EA9"/>
    <w:rsid w:val="00897428"/>
    <w:rsid w:val="008A0F4F"/>
    <w:rsid w:val="008A297E"/>
    <w:rsid w:val="008A4160"/>
    <w:rsid w:val="008B5093"/>
    <w:rsid w:val="008C3CC6"/>
    <w:rsid w:val="008C589D"/>
    <w:rsid w:val="008D51FD"/>
    <w:rsid w:val="008D649B"/>
    <w:rsid w:val="008E5729"/>
    <w:rsid w:val="008E6186"/>
    <w:rsid w:val="008F2A02"/>
    <w:rsid w:val="008F617E"/>
    <w:rsid w:val="00902EFD"/>
    <w:rsid w:val="0090327F"/>
    <w:rsid w:val="009054A2"/>
    <w:rsid w:val="009176CC"/>
    <w:rsid w:val="00923B2B"/>
    <w:rsid w:val="0092528E"/>
    <w:rsid w:val="00944CA1"/>
    <w:rsid w:val="00945F51"/>
    <w:rsid w:val="0094726B"/>
    <w:rsid w:val="00951B71"/>
    <w:rsid w:val="00951C6F"/>
    <w:rsid w:val="00955CF6"/>
    <w:rsid w:val="009562E4"/>
    <w:rsid w:val="00976B0F"/>
    <w:rsid w:val="009836B1"/>
    <w:rsid w:val="00983F01"/>
    <w:rsid w:val="0099703F"/>
    <w:rsid w:val="009E33C6"/>
    <w:rsid w:val="009E5856"/>
    <w:rsid w:val="009E7E51"/>
    <w:rsid w:val="00A011E3"/>
    <w:rsid w:val="00A1086C"/>
    <w:rsid w:val="00A16C3D"/>
    <w:rsid w:val="00A30DB3"/>
    <w:rsid w:val="00A45ACB"/>
    <w:rsid w:val="00A53828"/>
    <w:rsid w:val="00A56411"/>
    <w:rsid w:val="00A620F6"/>
    <w:rsid w:val="00A7380A"/>
    <w:rsid w:val="00A84783"/>
    <w:rsid w:val="00A90431"/>
    <w:rsid w:val="00AA0524"/>
    <w:rsid w:val="00AA0ABE"/>
    <w:rsid w:val="00AA185A"/>
    <w:rsid w:val="00AA2E53"/>
    <w:rsid w:val="00AA342E"/>
    <w:rsid w:val="00AA6A70"/>
    <w:rsid w:val="00AB1BEE"/>
    <w:rsid w:val="00AB4B5F"/>
    <w:rsid w:val="00AB4D3C"/>
    <w:rsid w:val="00AC6B74"/>
    <w:rsid w:val="00AD09A5"/>
    <w:rsid w:val="00AD169A"/>
    <w:rsid w:val="00AD30B8"/>
    <w:rsid w:val="00AF51E0"/>
    <w:rsid w:val="00B113FF"/>
    <w:rsid w:val="00B1279E"/>
    <w:rsid w:val="00B32B7B"/>
    <w:rsid w:val="00B32BFB"/>
    <w:rsid w:val="00B34341"/>
    <w:rsid w:val="00B34F05"/>
    <w:rsid w:val="00B37C37"/>
    <w:rsid w:val="00B75607"/>
    <w:rsid w:val="00B877F7"/>
    <w:rsid w:val="00BA63CE"/>
    <w:rsid w:val="00BB0281"/>
    <w:rsid w:val="00C01676"/>
    <w:rsid w:val="00C03B72"/>
    <w:rsid w:val="00C05BE3"/>
    <w:rsid w:val="00C07FD4"/>
    <w:rsid w:val="00C10ED9"/>
    <w:rsid w:val="00C124CA"/>
    <w:rsid w:val="00C34EA4"/>
    <w:rsid w:val="00C41F2A"/>
    <w:rsid w:val="00C42E97"/>
    <w:rsid w:val="00C4740A"/>
    <w:rsid w:val="00C507D9"/>
    <w:rsid w:val="00C50B1A"/>
    <w:rsid w:val="00C52B05"/>
    <w:rsid w:val="00C55244"/>
    <w:rsid w:val="00C7665A"/>
    <w:rsid w:val="00C81030"/>
    <w:rsid w:val="00C8262C"/>
    <w:rsid w:val="00C85EB2"/>
    <w:rsid w:val="00CA54B5"/>
    <w:rsid w:val="00CB41B3"/>
    <w:rsid w:val="00CD00B0"/>
    <w:rsid w:val="00CD01AF"/>
    <w:rsid w:val="00CD6B4C"/>
    <w:rsid w:val="00CD7AD8"/>
    <w:rsid w:val="00CE4379"/>
    <w:rsid w:val="00CE5C7C"/>
    <w:rsid w:val="00CF682C"/>
    <w:rsid w:val="00D03701"/>
    <w:rsid w:val="00D12026"/>
    <w:rsid w:val="00D17D89"/>
    <w:rsid w:val="00D21927"/>
    <w:rsid w:val="00D22A5F"/>
    <w:rsid w:val="00D24B89"/>
    <w:rsid w:val="00D26762"/>
    <w:rsid w:val="00D34704"/>
    <w:rsid w:val="00D35865"/>
    <w:rsid w:val="00D45380"/>
    <w:rsid w:val="00D515F8"/>
    <w:rsid w:val="00D6629A"/>
    <w:rsid w:val="00D76F6F"/>
    <w:rsid w:val="00D779C8"/>
    <w:rsid w:val="00D80322"/>
    <w:rsid w:val="00D84E8C"/>
    <w:rsid w:val="00D90ED9"/>
    <w:rsid w:val="00DA6158"/>
    <w:rsid w:val="00DA715D"/>
    <w:rsid w:val="00DA753E"/>
    <w:rsid w:val="00DB101A"/>
    <w:rsid w:val="00DB2A30"/>
    <w:rsid w:val="00DB44A9"/>
    <w:rsid w:val="00DC2278"/>
    <w:rsid w:val="00DD588D"/>
    <w:rsid w:val="00DE1A00"/>
    <w:rsid w:val="00DE659F"/>
    <w:rsid w:val="00E03EB4"/>
    <w:rsid w:val="00E17AB1"/>
    <w:rsid w:val="00E244A9"/>
    <w:rsid w:val="00E2521F"/>
    <w:rsid w:val="00E252E6"/>
    <w:rsid w:val="00E430A4"/>
    <w:rsid w:val="00E44F10"/>
    <w:rsid w:val="00E45773"/>
    <w:rsid w:val="00E62058"/>
    <w:rsid w:val="00E715BE"/>
    <w:rsid w:val="00E7375D"/>
    <w:rsid w:val="00EA345B"/>
    <w:rsid w:val="00EA5B3B"/>
    <w:rsid w:val="00EC3132"/>
    <w:rsid w:val="00EC3E13"/>
    <w:rsid w:val="00ED0B5E"/>
    <w:rsid w:val="00ED4BA8"/>
    <w:rsid w:val="00EE2C2B"/>
    <w:rsid w:val="00EE7E57"/>
    <w:rsid w:val="00EF0C9F"/>
    <w:rsid w:val="00EF252B"/>
    <w:rsid w:val="00EF2DE0"/>
    <w:rsid w:val="00EF6095"/>
    <w:rsid w:val="00F051B8"/>
    <w:rsid w:val="00F20D4D"/>
    <w:rsid w:val="00F3510A"/>
    <w:rsid w:val="00F3687C"/>
    <w:rsid w:val="00F44174"/>
    <w:rsid w:val="00F510B3"/>
    <w:rsid w:val="00F511E7"/>
    <w:rsid w:val="00F61A31"/>
    <w:rsid w:val="00F62F19"/>
    <w:rsid w:val="00F746F0"/>
    <w:rsid w:val="00F76747"/>
    <w:rsid w:val="00F929A4"/>
    <w:rsid w:val="00FA2647"/>
    <w:rsid w:val="00FA3179"/>
    <w:rsid w:val="00FA4B67"/>
    <w:rsid w:val="00FC24F9"/>
    <w:rsid w:val="00FC3E2E"/>
    <w:rsid w:val="00FC40F7"/>
    <w:rsid w:val="00FD77F1"/>
    <w:rsid w:val="00FE3F2F"/>
    <w:rsid w:val="00FF0B1B"/>
    <w:rsid w:val="2E2A0A8D"/>
    <w:rsid w:val="6ECE652F"/>
    <w:rsid w:val="7B1E8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customStyle="1" w:styleId="paragraph">
    <w:name w:val="paragraph"/>
    <w:basedOn w:val="Normal"/>
    <w:rsid w:val="00E252E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E252E6"/>
  </w:style>
  <w:style w:type="character" w:customStyle="1" w:styleId="eop">
    <w:name w:val="eop"/>
    <w:basedOn w:val="DefaultParagraphFont"/>
    <w:rsid w:val="00E252E6"/>
  </w:style>
  <w:style w:type="paragraph" w:styleId="NormalWeb">
    <w:name w:val="Normal (Web)"/>
    <w:basedOn w:val="Normal"/>
    <w:uiPriority w:val="99"/>
    <w:unhideWhenUsed/>
    <w:rsid w:val="0001344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istParagraphChar">
    <w:name w:val="List Paragraph Char"/>
    <w:link w:val="ListParagraph"/>
    <w:uiPriority w:val="34"/>
    <w:locked/>
    <w:rsid w:val="008E5729"/>
    <w:rPr>
      <w:sz w:val="22"/>
      <w:szCs w:val="22"/>
      <w:lang w:eastAsia="en-US"/>
    </w:rPr>
  </w:style>
  <w:style w:type="character" w:customStyle="1" w:styleId="tabchar">
    <w:name w:val="tabchar"/>
    <w:basedOn w:val="DefaultParagraphFont"/>
    <w:rsid w:val="00676719"/>
  </w:style>
  <w:style w:type="character" w:styleId="Emphasis">
    <w:name w:val="Emphasis"/>
    <w:basedOn w:val="DefaultParagraphFont"/>
    <w:uiPriority w:val="20"/>
    <w:qFormat/>
    <w:rsid w:val="00CF682C"/>
    <w:rPr>
      <w:i/>
      <w:iCs/>
    </w:rPr>
  </w:style>
  <w:style w:type="paragraph" w:styleId="NoSpacing">
    <w:name w:val="No Spacing"/>
    <w:uiPriority w:val="1"/>
    <w:qFormat/>
    <w:rsid w:val="00385E24"/>
    <w:rPr>
      <w:sz w:val="22"/>
      <w:szCs w:val="22"/>
      <w:lang w:eastAsia="en-US"/>
    </w:rPr>
  </w:style>
  <w:style w:type="character" w:styleId="Mention">
    <w:name w:val="Mention"/>
    <w:basedOn w:val="DefaultParagraphFont"/>
    <w:uiPriority w:val="99"/>
    <w:unhideWhenUsed/>
    <w:rsid w:val="00325921"/>
    <w:rPr>
      <w:color w:val="2B579A"/>
      <w:shd w:val="clear" w:color="auto" w:fill="E1DFDD"/>
    </w:rPr>
  </w:style>
  <w:style w:type="character" w:customStyle="1" w:styleId="ui-provider">
    <w:name w:val="ui-provider"/>
    <w:basedOn w:val="DefaultParagraphFont"/>
    <w:rsid w:val="00CA5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084919">
      <w:bodyDiv w:val="1"/>
      <w:marLeft w:val="0"/>
      <w:marRight w:val="0"/>
      <w:marTop w:val="0"/>
      <w:marBottom w:val="0"/>
      <w:divBdr>
        <w:top w:val="none" w:sz="0" w:space="0" w:color="auto"/>
        <w:left w:val="none" w:sz="0" w:space="0" w:color="auto"/>
        <w:bottom w:val="none" w:sz="0" w:space="0" w:color="auto"/>
        <w:right w:val="none" w:sz="0" w:space="0" w:color="auto"/>
      </w:divBdr>
    </w:div>
    <w:div w:id="430980383">
      <w:bodyDiv w:val="1"/>
      <w:marLeft w:val="0"/>
      <w:marRight w:val="0"/>
      <w:marTop w:val="0"/>
      <w:marBottom w:val="0"/>
      <w:divBdr>
        <w:top w:val="none" w:sz="0" w:space="0" w:color="auto"/>
        <w:left w:val="none" w:sz="0" w:space="0" w:color="auto"/>
        <w:bottom w:val="none" w:sz="0" w:space="0" w:color="auto"/>
        <w:right w:val="none" w:sz="0" w:space="0" w:color="auto"/>
      </w:divBdr>
    </w:div>
    <w:div w:id="509759390">
      <w:bodyDiv w:val="1"/>
      <w:marLeft w:val="0"/>
      <w:marRight w:val="0"/>
      <w:marTop w:val="0"/>
      <w:marBottom w:val="0"/>
      <w:divBdr>
        <w:top w:val="none" w:sz="0" w:space="0" w:color="auto"/>
        <w:left w:val="none" w:sz="0" w:space="0" w:color="auto"/>
        <w:bottom w:val="none" w:sz="0" w:space="0" w:color="auto"/>
        <w:right w:val="none" w:sz="0" w:space="0" w:color="auto"/>
      </w:divBdr>
      <w:divsChild>
        <w:div w:id="424615168">
          <w:marLeft w:val="0"/>
          <w:marRight w:val="0"/>
          <w:marTop w:val="0"/>
          <w:marBottom w:val="0"/>
          <w:divBdr>
            <w:top w:val="none" w:sz="0" w:space="0" w:color="auto"/>
            <w:left w:val="none" w:sz="0" w:space="0" w:color="auto"/>
            <w:bottom w:val="none" w:sz="0" w:space="0" w:color="auto"/>
            <w:right w:val="none" w:sz="0" w:space="0" w:color="auto"/>
          </w:divBdr>
        </w:div>
        <w:div w:id="279845297">
          <w:marLeft w:val="0"/>
          <w:marRight w:val="0"/>
          <w:marTop w:val="0"/>
          <w:marBottom w:val="0"/>
          <w:divBdr>
            <w:top w:val="none" w:sz="0" w:space="0" w:color="auto"/>
            <w:left w:val="none" w:sz="0" w:space="0" w:color="auto"/>
            <w:bottom w:val="none" w:sz="0" w:space="0" w:color="auto"/>
            <w:right w:val="none" w:sz="0" w:space="0" w:color="auto"/>
          </w:divBdr>
        </w:div>
        <w:div w:id="728185201">
          <w:marLeft w:val="0"/>
          <w:marRight w:val="0"/>
          <w:marTop w:val="0"/>
          <w:marBottom w:val="0"/>
          <w:divBdr>
            <w:top w:val="none" w:sz="0" w:space="0" w:color="auto"/>
            <w:left w:val="none" w:sz="0" w:space="0" w:color="auto"/>
            <w:bottom w:val="none" w:sz="0" w:space="0" w:color="auto"/>
            <w:right w:val="none" w:sz="0" w:space="0" w:color="auto"/>
          </w:divBdr>
        </w:div>
        <w:div w:id="887566147">
          <w:marLeft w:val="0"/>
          <w:marRight w:val="0"/>
          <w:marTop w:val="0"/>
          <w:marBottom w:val="0"/>
          <w:divBdr>
            <w:top w:val="none" w:sz="0" w:space="0" w:color="auto"/>
            <w:left w:val="none" w:sz="0" w:space="0" w:color="auto"/>
            <w:bottom w:val="none" w:sz="0" w:space="0" w:color="auto"/>
            <w:right w:val="none" w:sz="0" w:space="0" w:color="auto"/>
          </w:divBdr>
        </w:div>
        <w:div w:id="938752935">
          <w:marLeft w:val="0"/>
          <w:marRight w:val="0"/>
          <w:marTop w:val="0"/>
          <w:marBottom w:val="0"/>
          <w:divBdr>
            <w:top w:val="none" w:sz="0" w:space="0" w:color="auto"/>
            <w:left w:val="none" w:sz="0" w:space="0" w:color="auto"/>
            <w:bottom w:val="none" w:sz="0" w:space="0" w:color="auto"/>
            <w:right w:val="none" w:sz="0" w:space="0" w:color="auto"/>
          </w:divBdr>
        </w:div>
      </w:divsChild>
    </w:div>
    <w:div w:id="575280848">
      <w:bodyDiv w:val="1"/>
      <w:marLeft w:val="0"/>
      <w:marRight w:val="0"/>
      <w:marTop w:val="0"/>
      <w:marBottom w:val="0"/>
      <w:divBdr>
        <w:top w:val="none" w:sz="0" w:space="0" w:color="auto"/>
        <w:left w:val="none" w:sz="0" w:space="0" w:color="auto"/>
        <w:bottom w:val="none" w:sz="0" w:space="0" w:color="auto"/>
        <w:right w:val="none" w:sz="0" w:space="0" w:color="auto"/>
      </w:divBdr>
    </w:div>
    <w:div w:id="594632135">
      <w:bodyDiv w:val="1"/>
      <w:marLeft w:val="0"/>
      <w:marRight w:val="0"/>
      <w:marTop w:val="0"/>
      <w:marBottom w:val="0"/>
      <w:divBdr>
        <w:top w:val="none" w:sz="0" w:space="0" w:color="auto"/>
        <w:left w:val="none" w:sz="0" w:space="0" w:color="auto"/>
        <w:bottom w:val="none" w:sz="0" w:space="0" w:color="auto"/>
        <w:right w:val="none" w:sz="0" w:space="0" w:color="auto"/>
      </w:divBdr>
    </w:div>
    <w:div w:id="777062549">
      <w:bodyDiv w:val="1"/>
      <w:marLeft w:val="0"/>
      <w:marRight w:val="0"/>
      <w:marTop w:val="0"/>
      <w:marBottom w:val="0"/>
      <w:divBdr>
        <w:top w:val="none" w:sz="0" w:space="0" w:color="auto"/>
        <w:left w:val="none" w:sz="0" w:space="0" w:color="auto"/>
        <w:bottom w:val="none" w:sz="0" w:space="0" w:color="auto"/>
        <w:right w:val="none" w:sz="0" w:space="0" w:color="auto"/>
      </w:divBdr>
    </w:div>
    <w:div w:id="78527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copperfieldacademy.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file:///C:/Users/Michaela.Harris/Downloads/office@copperfieldacademy.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each2.org/wp-content/uploads/2020/01/Privacy-Notice-Job-Applications.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C:/Users/Michaela.Harris/Downloads/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fe56a3d5ee556568dd2c4a08f7518a3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9806b64c3aaab7b1315ad5ea74d651d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0C411EC9-FEF6-4209-B129-AE477180148C}">
  <ds:schemaRefs>
    <ds:schemaRef ds:uri="http://schemas.microsoft.com/office/infopath/2007/PartnerControls"/>
    <ds:schemaRef ds:uri="http://purl.org/dc/terms/"/>
    <ds:schemaRef ds:uri="http://schemas.openxmlformats.org/package/2006/metadata/core-properties"/>
    <ds:schemaRef ds:uri="http://purl.org/dc/dcmitype/"/>
    <ds:schemaRef ds:uri="c815a3c1-c36b-4544-bc4b-fd1aef5412ee"/>
    <ds:schemaRef ds:uri="http://purl.org/dc/elements/1.1/"/>
    <ds:schemaRef ds:uri="http://schemas.microsoft.com/office/2006/metadata/properties"/>
    <ds:schemaRef ds:uri="http://schemas.microsoft.com/office/2006/documentManagement/types"/>
    <ds:schemaRef ds:uri="0298ac69-e914-4335-9d9c-5d5cc7cd87e4"/>
    <ds:schemaRef ds:uri="http://www.w3.org/XML/1998/namespace"/>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A25D36D6-BB4C-4757-95D2-243FACADA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202</TotalTime>
  <Pages>14</Pages>
  <Words>3327</Words>
  <Characters>18964</Characters>
  <Application>Microsoft Office Word</Application>
  <DocSecurity>0</DocSecurity>
  <Lines>158</Lines>
  <Paragraphs>44</Paragraphs>
  <ScaleCrop>false</ScaleCrop>
  <Company/>
  <LinksUpToDate>false</LinksUpToDate>
  <CharactersWithSpaces>22247</CharactersWithSpaces>
  <SharedDoc>false</SharedDoc>
  <HLinks>
    <vt:vector size="102" baseType="variant">
      <vt:variant>
        <vt:i4>1245249</vt:i4>
      </vt:variant>
      <vt:variant>
        <vt:i4>75</vt:i4>
      </vt:variant>
      <vt:variant>
        <vt:i4>0</vt:i4>
      </vt:variant>
      <vt:variant>
        <vt:i4>5</vt:i4>
      </vt:variant>
      <vt:variant>
        <vt:lpwstr>https://reach2.org/wp-content/uploads/2020/01/Privacy-Notice-Job-Applications.pdf</vt:lpwstr>
      </vt:variant>
      <vt:variant>
        <vt:lpwstr/>
      </vt:variant>
      <vt:variant>
        <vt:i4>3080275</vt:i4>
      </vt:variant>
      <vt:variant>
        <vt:i4>72</vt:i4>
      </vt:variant>
      <vt:variant>
        <vt:i4>0</vt:i4>
      </vt:variant>
      <vt:variant>
        <vt:i4>5</vt:i4>
      </vt:variant>
      <vt:variant>
        <vt:lpwstr>C:\Users\Michaela.Harris\Downloads\office@copperfieldacademy.org</vt:lpwstr>
      </vt:variant>
      <vt:variant>
        <vt:lpwstr/>
      </vt:variant>
      <vt:variant>
        <vt:i4>7864405</vt:i4>
      </vt:variant>
      <vt:variant>
        <vt:i4>69</vt:i4>
      </vt:variant>
      <vt:variant>
        <vt:i4>0</vt:i4>
      </vt:variant>
      <vt:variant>
        <vt:i4>5</vt:i4>
      </vt:variant>
      <vt:variant>
        <vt:lpwstr>https://forms.office.com/Pages/ResponsePage.aspx?id=EGorfMwEtEi30d9QFOXXNJ4DEcgd411KhzIQrNunT_hUMlJXTkhNVlE0SlhKV0FWTEk2Wkw1TTUwRS4u</vt:lpwstr>
      </vt:variant>
      <vt:variant>
        <vt:lpwstr/>
      </vt:variant>
      <vt:variant>
        <vt:i4>6226040</vt:i4>
      </vt:variant>
      <vt:variant>
        <vt:i4>66</vt:i4>
      </vt:variant>
      <vt:variant>
        <vt:i4>0</vt:i4>
      </vt:variant>
      <vt:variant>
        <vt:i4>5</vt:i4>
      </vt:variant>
      <vt:variant>
        <vt:lpwstr>C:\Users\Michaela.Harris\Downloads\recruitment@reach2.org</vt:lpwstr>
      </vt:variant>
      <vt:variant>
        <vt:lpwstr/>
      </vt:variant>
      <vt:variant>
        <vt:i4>7143527</vt:i4>
      </vt:variant>
      <vt:variant>
        <vt:i4>63</vt:i4>
      </vt:variant>
      <vt:variant>
        <vt:i4>0</vt:i4>
      </vt:variant>
      <vt:variant>
        <vt:i4>5</vt:i4>
      </vt:variant>
      <vt:variant>
        <vt:lpwstr>https://copperfieldacademy.org/</vt:lpwstr>
      </vt:variant>
      <vt:variant>
        <vt:lpwstr/>
      </vt:variant>
      <vt:variant>
        <vt:i4>2293868</vt:i4>
      </vt:variant>
      <vt:variant>
        <vt:i4>60</vt:i4>
      </vt:variant>
      <vt:variant>
        <vt:i4>0</vt:i4>
      </vt:variant>
      <vt:variant>
        <vt:i4>5</vt:i4>
      </vt:variant>
      <vt:variant>
        <vt:lpwstr>http://www.reach2.org/</vt:lpwstr>
      </vt:variant>
      <vt:variant>
        <vt:lpwstr/>
      </vt:variant>
      <vt:variant>
        <vt:i4>2293868</vt:i4>
      </vt:variant>
      <vt:variant>
        <vt:i4>57</vt:i4>
      </vt:variant>
      <vt:variant>
        <vt:i4>0</vt:i4>
      </vt:variant>
      <vt:variant>
        <vt:i4>5</vt:i4>
      </vt:variant>
      <vt:variant>
        <vt:lpwstr>http://www.reach2.org/</vt:lpwstr>
      </vt:variant>
      <vt:variant>
        <vt:lpwstr/>
      </vt:variant>
      <vt:variant>
        <vt:i4>1179706</vt:i4>
      </vt:variant>
      <vt:variant>
        <vt:i4>50</vt:i4>
      </vt:variant>
      <vt:variant>
        <vt:i4>0</vt:i4>
      </vt:variant>
      <vt:variant>
        <vt:i4>5</vt:i4>
      </vt:variant>
      <vt:variant>
        <vt:lpwstr/>
      </vt:variant>
      <vt:variant>
        <vt:lpwstr>_Toc164675801</vt:lpwstr>
      </vt:variant>
      <vt:variant>
        <vt:i4>1179706</vt:i4>
      </vt:variant>
      <vt:variant>
        <vt:i4>44</vt:i4>
      </vt:variant>
      <vt:variant>
        <vt:i4>0</vt:i4>
      </vt:variant>
      <vt:variant>
        <vt:i4>5</vt:i4>
      </vt:variant>
      <vt:variant>
        <vt:lpwstr/>
      </vt:variant>
      <vt:variant>
        <vt:lpwstr>_Toc164675800</vt:lpwstr>
      </vt:variant>
      <vt:variant>
        <vt:i4>1769525</vt:i4>
      </vt:variant>
      <vt:variant>
        <vt:i4>38</vt:i4>
      </vt:variant>
      <vt:variant>
        <vt:i4>0</vt:i4>
      </vt:variant>
      <vt:variant>
        <vt:i4>5</vt:i4>
      </vt:variant>
      <vt:variant>
        <vt:lpwstr/>
      </vt:variant>
      <vt:variant>
        <vt:lpwstr>_Toc164675799</vt:lpwstr>
      </vt:variant>
      <vt:variant>
        <vt:i4>1769525</vt:i4>
      </vt:variant>
      <vt:variant>
        <vt:i4>32</vt:i4>
      </vt:variant>
      <vt:variant>
        <vt:i4>0</vt:i4>
      </vt:variant>
      <vt:variant>
        <vt:i4>5</vt:i4>
      </vt:variant>
      <vt:variant>
        <vt:lpwstr/>
      </vt:variant>
      <vt:variant>
        <vt:lpwstr>_Toc164675798</vt:lpwstr>
      </vt:variant>
      <vt:variant>
        <vt:i4>1769525</vt:i4>
      </vt:variant>
      <vt:variant>
        <vt:i4>26</vt:i4>
      </vt:variant>
      <vt:variant>
        <vt:i4>0</vt:i4>
      </vt:variant>
      <vt:variant>
        <vt:i4>5</vt:i4>
      </vt:variant>
      <vt:variant>
        <vt:lpwstr/>
      </vt:variant>
      <vt:variant>
        <vt:lpwstr>_Toc164675797</vt:lpwstr>
      </vt:variant>
      <vt:variant>
        <vt:i4>1769525</vt:i4>
      </vt:variant>
      <vt:variant>
        <vt:i4>20</vt:i4>
      </vt:variant>
      <vt:variant>
        <vt:i4>0</vt:i4>
      </vt:variant>
      <vt:variant>
        <vt:i4>5</vt:i4>
      </vt:variant>
      <vt:variant>
        <vt:lpwstr/>
      </vt:variant>
      <vt:variant>
        <vt:lpwstr>_Toc164675796</vt:lpwstr>
      </vt:variant>
      <vt:variant>
        <vt:i4>1769525</vt:i4>
      </vt:variant>
      <vt:variant>
        <vt:i4>14</vt:i4>
      </vt:variant>
      <vt:variant>
        <vt:i4>0</vt:i4>
      </vt:variant>
      <vt:variant>
        <vt:i4>5</vt:i4>
      </vt:variant>
      <vt:variant>
        <vt:lpwstr/>
      </vt:variant>
      <vt:variant>
        <vt:lpwstr>_Toc164675795</vt:lpwstr>
      </vt:variant>
      <vt:variant>
        <vt:i4>1769525</vt:i4>
      </vt:variant>
      <vt:variant>
        <vt:i4>8</vt:i4>
      </vt:variant>
      <vt:variant>
        <vt:i4>0</vt:i4>
      </vt:variant>
      <vt:variant>
        <vt:i4>5</vt:i4>
      </vt:variant>
      <vt:variant>
        <vt:lpwstr/>
      </vt:variant>
      <vt:variant>
        <vt:lpwstr>_Toc164675794</vt:lpwstr>
      </vt:variant>
      <vt:variant>
        <vt:i4>1769525</vt:i4>
      </vt:variant>
      <vt:variant>
        <vt:i4>2</vt:i4>
      </vt:variant>
      <vt:variant>
        <vt:i4>0</vt:i4>
      </vt:variant>
      <vt:variant>
        <vt:i4>5</vt:i4>
      </vt:variant>
      <vt:variant>
        <vt:lpwstr/>
      </vt:variant>
      <vt:variant>
        <vt:lpwstr>_Toc164675793</vt:lpwstr>
      </vt:variant>
      <vt:variant>
        <vt:i4>4522024</vt:i4>
      </vt:variant>
      <vt:variant>
        <vt:i4>0</vt:i4>
      </vt:variant>
      <vt:variant>
        <vt:i4>0</vt:i4>
      </vt:variant>
      <vt:variant>
        <vt:i4>5</vt:i4>
      </vt:variant>
      <vt:variant>
        <vt:lpwstr>mailto:Shpresa.Ismajli@copperfieldacademy.org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50</cp:revision>
  <cp:lastPrinted>2017-08-17T15:13:00Z</cp:lastPrinted>
  <dcterms:created xsi:type="dcterms:W3CDTF">2024-04-22T09:57:00Z</dcterms:created>
  <dcterms:modified xsi:type="dcterms:W3CDTF">2024-05-16T14:16:00Z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Order">
    <vt:r8>18103300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