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18" w:tblpY="-3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394"/>
        <w:gridCol w:w="4111"/>
      </w:tblGrid>
      <w:tr w:rsidR="005614B8" w:rsidRPr="007956B0" w14:paraId="3C929CFB" w14:textId="77777777" w:rsidTr="009F5197">
        <w:tc>
          <w:tcPr>
            <w:tcW w:w="10598" w:type="dxa"/>
            <w:gridSpan w:val="3"/>
            <w:shd w:val="clear" w:color="auto" w:fill="auto"/>
          </w:tcPr>
          <w:p w14:paraId="30A4C7D2" w14:textId="77777777" w:rsidR="005614B8" w:rsidRPr="005614B8" w:rsidRDefault="005614B8" w:rsidP="00DD6BF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614B8">
              <w:rPr>
                <w:rFonts w:ascii="Calibri" w:hAnsi="Calibri" w:cs="Arial"/>
                <w:b/>
                <w:sz w:val="22"/>
                <w:szCs w:val="22"/>
              </w:rPr>
              <w:t>Person Specification</w:t>
            </w:r>
            <w:r w:rsidR="001649F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4357F6" w:rsidRPr="007956B0" w14:paraId="176674D8" w14:textId="77777777" w:rsidTr="00317F06">
        <w:trPr>
          <w:trHeight w:val="563"/>
        </w:trPr>
        <w:tc>
          <w:tcPr>
            <w:tcW w:w="2093" w:type="dxa"/>
            <w:shd w:val="clear" w:color="auto" w:fill="auto"/>
          </w:tcPr>
          <w:p w14:paraId="5F9D0CEB" w14:textId="77777777" w:rsidR="004357F6" w:rsidRPr="007956B0" w:rsidRDefault="004357F6" w:rsidP="00317F0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956B0">
              <w:rPr>
                <w:rFonts w:ascii="Calibri" w:hAnsi="Calibri" w:cs="Arial"/>
                <w:b/>
                <w:sz w:val="22"/>
                <w:szCs w:val="22"/>
              </w:rPr>
              <w:t>POST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7057501" w14:textId="77777777" w:rsidR="004357F6" w:rsidRPr="007956B0" w:rsidRDefault="004357F6" w:rsidP="00236E0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956B0">
              <w:rPr>
                <w:rFonts w:ascii="Calibri" w:hAnsi="Calibri" w:cs="Arial"/>
                <w:b/>
                <w:sz w:val="22"/>
                <w:szCs w:val="22"/>
              </w:rPr>
              <w:t xml:space="preserve">Specialist </w:t>
            </w:r>
            <w:r w:rsidR="005614B8">
              <w:rPr>
                <w:rFonts w:ascii="Calibri" w:hAnsi="Calibri" w:cs="Arial"/>
                <w:b/>
                <w:sz w:val="22"/>
                <w:szCs w:val="22"/>
              </w:rPr>
              <w:t>Teacher – Lead for the</w:t>
            </w:r>
            <w:r w:rsidR="005614B8" w:rsidRPr="007956B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36E01">
              <w:rPr>
                <w:rFonts w:ascii="Calibri" w:hAnsi="Calibri" w:cs="Arial"/>
                <w:b/>
                <w:sz w:val="22"/>
                <w:szCs w:val="22"/>
              </w:rPr>
              <w:t xml:space="preserve">Hub </w:t>
            </w:r>
            <w:r w:rsidR="005614B8">
              <w:rPr>
                <w:rFonts w:ascii="Calibri" w:hAnsi="Calibri" w:cs="Arial"/>
                <w:b/>
                <w:sz w:val="22"/>
                <w:szCs w:val="22"/>
              </w:rPr>
              <w:t>Specialist Resource Provision</w:t>
            </w:r>
            <w:r w:rsidR="009F251C">
              <w:rPr>
                <w:rFonts w:ascii="Calibri" w:hAnsi="Calibri" w:cs="Arial"/>
                <w:b/>
                <w:sz w:val="22"/>
                <w:szCs w:val="22"/>
              </w:rPr>
              <w:t xml:space="preserve"> (SRP)</w:t>
            </w:r>
            <w:r w:rsidR="005614B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4357F6" w:rsidRPr="007956B0" w14:paraId="53D4E644" w14:textId="77777777" w:rsidTr="009F5197">
        <w:tc>
          <w:tcPr>
            <w:tcW w:w="2093" w:type="dxa"/>
          </w:tcPr>
          <w:p w14:paraId="509D2EE7" w14:textId="77777777" w:rsidR="004357F6" w:rsidRPr="007956B0" w:rsidRDefault="004357F6" w:rsidP="004357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1D22BE" w14:textId="77777777" w:rsidR="004357F6" w:rsidRPr="007956B0" w:rsidRDefault="004357F6" w:rsidP="004357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956B0"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111" w:type="dxa"/>
            <w:shd w:val="clear" w:color="auto" w:fill="auto"/>
          </w:tcPr>
          <w:p w14:paraId="2DCAB029" w14:textId="77777777" w:rsidR="004357F6" w:rsidRPr="007956B0" w:rsidRDefault="004357F6" w:rsidP="004357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956B0">
              <w:rPr>
                <w:rFonts w:ascii="Calibri" w:hAnsi="Calibri" w:cs="Arial"/>
                <w:b/>
                <w:sz w:val="22"/>
                <w:szCs w:val="22"/>
              </w:rPr>
              <w:t>Desired</w:t>
            </w:r>
          </w:p>
        </w:tc>
      </w:tr>
      <w:tr w:rsidR="004357F6" w:rsidRPr="007956B0" w14:paraId="4F6390E9" w14:textId="77777777" w:rsidTr="009F5197">
        <w:tc>
          <w:tcPr>
            <w:tcW w:w="2093" w:type="dxa"/>
          </w:tcPr>
          <w:p w14:paraId="2992A296" w14:textId="77777777" w:rsidR="004357F6" w:rsidRPr="007956B0" w:rsidRDefault="004357F6" w:rsidP="004357F6">
            <w:pPr>
              <w:rPr>
                <w:rFonts w:ascii="Calibri" w:hAnsi="Calibri" w:cs="Arial"/>
                <w:sz w:val="22"/>
                <w:szCs w:val="22"/>
              </w:rPr>
            </w:pPr>
            <w:r w:rsidRPr="007956B0">
              <w:rPr>
                <w:rFonts w:ascii="Calibri" w:hAnsi="Calibri" w:cs="Arial"/>
                <w:sz w:val="22"/>
                <w:szCs w:val="22"/>
              </w:rPr>
              <w:t>Qualifications</w:t>
            </w:r>
            <w:r w:rsidR="001649F0">
              <w:rPr>
                <w:rFonts w:ascii="Calibri" w:hAnsi="Calibri" w:cs="Arial"/>
                <w:sz w:val="22"/>
                <w:szCs w:val="22"/>
              </w:rPr>
              <w:t xml:space="preserve"> and Professional Development </w:t>
            </w:r>
          </w:p>
        </w:tc>
        <w:tc>
          <w:tcPr>
            <w:tcW w:w="4394" w:type="dxa"/>
            <w:shd w:val="clear" w:color="auto" w:fill="auto"/>
          </w:tcPr>
          <w:p w14:paraId="79740CD6" w14:textId="77777777" w:rsidR="002B602F" w:rsidRDefault="004357F6" w:rsidP="002B602F">
            <w:pPr>
              <w:numPr>
                <w:ilvl w:val="0"/>
                <w:numId w:val="10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 w:rsidRPr="007956B0">
              <w:rPr>
                <w:rFonts w:ascii="Calibri" w:hAnsi="Calibri" w:cs="Arial"/>
                <w:sz w:val="22"/>
                <w:szCs w:val="22"/>
              </w:rPr>
              <w:t>Recognition of Qualified Teacher Status</w:t>
            </w:r>
          </w:p>
          <w:p w14:paraId="741D5E5B" w14:textId="77777777" w:rsidR="009D4FEE" w:rsidRPr="009D4FEE" w:rsidRDefault="009A5356" w:rsidP="00236E01">
            <w:pPr>
              <w:numPr>
                <w:ilvl w:val="0"/>
                <w:numId w:val="10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Relevant CCN </w:t>
            </w:r>
            <w:r w:rsidR="00236E01">
              <w:rPr>
                <w:rFonts w:ascii="Calibri" w:hAnsi="Calibri" w:cs="Arial"/>
                <w:sz w:val="22"/>
                <w:szCs w:val="22"/>
              </w:rPr>
              <w:t xml:space="preserve">qualification and or a </w:t>
            </w:r>
            <w:r w:rsidR="002B602F">
              <w:rPr>
                <w:rFonts w:ascii="Calibri" w:hAnsi="Calibri" w:cs="Arial"/>
                <w:sz w:val="22"/>
                <w:szCs w:val="22"/>
              </w:rPr>
              <w:t xml:space="preserve">commitment to undertake </w:t>
            </w:r>
            <w:r w:rsidR="00236E01">
              <w:rPr>
                <w:rFonts w:ascii="Calibri" w:hAnsi="Calibri" w:cs="Arial"/>
                <w:sz w:val="22"/>
                <w:szCs w:val="22"/>
              </w:rPr>
              <w:t xml:space="preserve">further </w:t>
            </w:r>
            <w:r w:rsidR="002B602F">
              <w:rPr>
                <w:rFonts w:ascii="Calibri" w:hAnsi="Calibri" w:cs="Arial"/>
                <w:sz w:val="22"/>
                <w:szCs w:val="22"/>
              </w:rPr>
              <w:t>qualification</w:t>
            </w:r>
            <w:r w:rsidR="00236E01">
              <w:rPr>
                <w:rFonts w:ascii="Calibri" w:hAnsi="Calibri" w:cs="Arial"/>
                <w:sz w:val="22"/>
                <w:szCs w:val="22"/>
              </w:rPr>
              <w:t>s</w:t>
            </w:r>
            <w:r w:rsidR="002B602F">
              <w:rPr>
                <w:rFonts w:ascii="Calibri" w:hAnsi="Calibri" w:cs="Arial"/>
                <w:sz w:val="22"/>
                <w:szCs w:val="22"/>
              </w:rPr>
              <w:t xml:space="preserve"> when in role</w:t>
            </w:r>
          </w:p>
        </w:tc>
        <w:tc>
          <w:tcPr>
            <w:tcW w:w="4111" w:type="dxa"/>
            <w:shd w:val="clear" w:color="auto" w:fill="auto"/>
          </w:tcPr>
          <w:p w14:paraId="25B9C990" w14:textId="77777777" w:rsidR="009D4FEE" w:rsidRDefault="009F5197" w:rsidP="009F5197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Evidence </w:t>
            </w:r>
            <w:r w:rsidR="00236E01">
              <w:rPr>
                <w:rFonts w:ascii="Calibri" w:hAnsi="Calibri" w:cs="Arial"/>
                <w:sz w:val="22"/>
                <w:szCs w:val="22"/>
              </w:rPr>
              <w:t>of CPD in mainstream education and</w:t>
            </w:r>
            <w:r w:rsidR="001649F0">
              <w:rPr>
                <w:rFonts w:ascii="Calibri" w:hAnsi="Calibri" w:cs="Arial"/>
                <w:sz w:val="22"/>
                <w:szCs w:val="22"/>
              </w:rPr>
              <w:t xml:space="preserve"> inclusion</w:t>
            </w:r>
          </w:p>
          <w:p w14:paraId="63766091" w14:textId="77777777" w:rsidR="001649F0" w:rsidRPr="005614B8" w:rsidRDefault="009D4FEE" w:rsidP="009F5197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Additional qualifications in other aspects of SEN</w:t>
            </w:r>
            <w:r w:rsidR="001649F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4357F6" w:rsidRPr="007956B0" w14:paraId="700BF3F1" w14:textId="77777777" w:rsidTr="009F5197">
        <w:tc>
          <w:tcPr>
            <w:tcW w:w="2093" w:type="dxa"/>
          </w:tcPr>
          <w:p w14:paraId="39BB2C9C" w14:textId="77777777" w:rsidR="004357F6" w:rsidRPr="007956B0" w:rsidRDefault="009D4FEE" w:rsidP="004357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Knowledge and </w:t>
            </w:r>
            <w:r w:rsidR="004357F6" w:rsidRPr="007956B0">
              <w:rPr>
                <w:rFonts w:ascii="Calibri" w:hAnsi="Calibri" w:cs="Arial"/>
                <w:sz w:val="22"/>
                <w:szCs w:val="22"/>
              </w:rPr>
              <w:t>Experience</w:t>
            </w:r>
          </w:p>
          <w:p w14:paraId="5CAB4113" w14:textId="77777777" w:rsidR="004357F6" w:rsidRPr="007956B0" w:rsidRDefault="004357F6" w:rsidP="004357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0EC5F07" w14:textId="77777777" w:rsidR="004357F6" w:rsidRPr="007956B0" w:rsidRDefault="004357F6" w:rsidP="004357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706634F" w14:textId="77777777" w:rsidR="00BB3D5E" w:rsidRDefault="007A0D6F" w:rsidP="006222BE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 w:rsidRPr="00BB3D5E">
              <w:rPr>
                <w:rFonts w:ascii="Calibri" w:hAnsi="Calibri" w:cs="Arial"/>
                <w:sz w:val="22"/>
                <w:szCs w:val="22"/>
              </w:rPr>
              <w:t xml:space="preserve">Proven teaching record </w:t>
            </w:r>
          </w:p>
          <w:p w14:paraId="4B1CD0C0" w14:textId="77777777" w:rsidR="009D4FEE" w:rsidRPr="00BB3D5E" w:rsidRDefault="009D4FEE" w:rsidP="006222BE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 w:rsidRPr="00BB3D5E">
              <w:rPr>
                <w:rFonts w:ascii="Calibri" w:hAnsi="Calibri" w:cs="Arial"/>
                <w:sz w:val="22"/>
                <w:szCs w:val="22"/>
              </w:rPr>
              <w:t>Up to date knowledge of relevant legislation and guidance in relation to working with, and the safeguarding of, vulnerable children and young people</w:t>
            </w:r>
          </w:p>
          <w:p w14:paraId="2B8123C0" w14:textId="77777777" w:rsidR="009D4FEE" w:rsidRDefault="009D4FEE" w:rsidP="009D4FEE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Experience of teaching pupils w</w:t>
            </w:r>
            <w:r w:rsidR="00236E01">
              <w:rPr>
                <w:rFonts w:ascii="Calibri" w:hAnsi="Calibri" w:cs="Arial"/>
                <w:sz w:val="22"/>
                <w:szCs w:val="22"/>
              </w:rPr>
              <w:t>i</w:t>
            </w:r>
            <w:r w:rsidR="009A5356">
              <w:rPr>
                <w:rFonts w:ascii="Calibri" w:hAnsi="Calibri" w:cs="Arial"/>
                <w:sz w:val="22"/>
                <w:szCs w:val="22"/>
              </w:rPr>
              <w:t>th SEN including those with Complex Communication</w:t>
            </w:r>
            <w:r w:rsidR="00236E01">
              <w:rPr>
                <w:rFonts w:ascii="Calibri" w:hAnsi="Calibri" w:cs="Arial"/>
                <w:sz w:val="22"/>
                <w:szCs w:val="22"/>
              </w:rPr>
              <w:t xml:space="preserve"> needs</w:t>
            </w:r>
          </w:p>
          <w:p w14:paraId="144559F7" w14:textId="77777777" w:rsidR="001649F0" w:rsidRDefault="001649F0" w:rsidP="004357F6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Knowledge of commonly used resources/progra</w:t>
            </w:r>
            <w:r w:rsidR="009A5356">
              <w:rPr>
                <w:rFonts w:ascii="Calibri" w:hAnsi="Calibri" w:cs="Arial"/>
                <w:sz w:val="22"/>
                <w:szCs w:val="22"/>
              </w:rPr>
              <w:t>mmes to support pupils with Complex Communication needs</w:t>
            </w:r>
          </w:p>
          <w:p w14:paraId="43990AB5" w14:textId="77777777" w:rsidR="001649F0" w:rsidRDefault="001649F0" w:rsidP="001649F0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Knowledge of inclusiv</w:t>
            </w:r>
            <w:r w:rsidR="00236E01">
              <w:rPr>
                <w:rFonts w:ascii="Calibri" w:hAnsi="Calibri" w:cs="Arial"/>
                <w:sz w:val="22"/>
                <w:szCs w:val="22"/>
              </w:rPr>
              <w:t>e</w:t>
            </w:r>
            <w:r w:rsidR="009A5356">
              <w:rPr>
                <w:rFonts w:ascii="Calibri" w:hAnsi="Calibri" w:cs="Arial"/>
                <w:sz w:val="22"/>
                <w:szCs w:val="22"/>
              </w:rPr>
              <w:t xml:space="preserve"> approaches for pupils with Complex Communication needs</w:t>
            </w:r>
          </w:p>
          <w:p w14:paraId="613CA183" w14:textId="77777777" w:rsidR="004357F6" w:rsidRPr="007956B0" w:rsidRDefault="004357F6" w:rsidP="004357F6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 w:rsidRPr="007956B0">
              <w:rPr>
                <w:rFonts w:ascii="Calibri" w:hAnsi="Calibri" w:cs="Arial"/>
                <w:sz w:val="22"/>
                <w:szCs w:val="22"/>
              </w:rPr>
              <w:t>Management</w:t>
            </w:r>
            <w:r w:rsidR="009D4FEE">
              <w:rPr>
                <w:rFonts w:ascii="Calibri" w:hAnsi="Calibri" w:cs="Arial"/>
                <w:sz w:val="22"/>
                <w:szCs w:val="22"/>
              </w:rPr>
              <w:t>/leadership</w:t>
            </w:r>
            <w:r w:rsidRPr="007956B0">
              <w:rPr>
                <w:rFonts w:ascii="Calibri" w:hAnsi="Calibri" w:cs="Arial"/>
                <w:sz w:val="22"/>
                <w:szCs w:val="22"/>
              </w:rPr>
              <w:t xml:space="preserve"> experience</w:t>
            </w:r>
          </w:p>
        </w:tc>
        <w:tc>
          <w:tcPr>
            <w:tcW w:w="4111" w:type="dxa"/>
            <w:shd w:val="clear" w:color="auto" w:fill="auto"/>
          </w:tcPr>
          <w:p w14:paraId="6E0CFDAC" w14:textId="77777777" w:rsidR="009F5197" w:rsidRDefault="007A0D6F" w:rsidP="004357F6">
            <w:pPr>
              <w:numPr>
                <w:ilvl w:val="0"/>
                <w:numId w:val="12"/>
              </w:numPr>
              <w:tabs>
                <w:tab w:val="clear" w:pos="720"/>
              </w:tabs>
              <w:ind w:left="33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Taught in a variety of schools</w:t>
            </w:r>
          </w:p>
          <w:p w14:paraId="036C9C96" w14:textId="77777777" w:rsidR="007A0D6F" w:rsidRDefault="007A0D6F" w:rsidP="004357F6">
            <w:pPr>
              <w:numPr>
                <w:ilvl w:val="0"/>
                <w:numId w:val="12"/>
              </w:numPr>
              <w:tabs>
                <w:tab w:val="clear" w:pos="720"/>
              </w:tabs>
              <w:ind w:left="335"/>
              <w:rPr>
                <w:rFonts w:ascii="Calibri" w:hAnsi="Calibri" w:cs="Arial"/>
                <w:sz w:val="22"/>
                <w:szCs w:val="22"/>
              </w:rPr>
            </w:pPr>
            <w:r w:rsidRPr="004357F6">
              <w:rPr>
                <w:rFonts w:ascii="Calibri" w:hAnsi="Calibri" w:cs="Arial"/>
                <w:sz w:val="22"/>
                <w:szCs w:val="22"/>
              </w:rPr>
              <w:t xml:space="preserve">Experience of working with pupils with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 broad range of </w:t>
            </w:r>
            <w:r w:rsidR="00236E01">
              <w:rPr>
                <w:rFonts w:ascii="Calibri" w:hAnsi="Calibri" w:cs="Arial"/>
                <w:sz w:val="22"/>
                <w:szCs w:val="22"/>
              </w:rPr>
              <w:t>SEN</w:t>
            </w:r>
          </w:p>
          <w:p w14:paraId="78BFC596" w14:textId="77777777" w:rsidR="004357F6" w:rsidRPr="00197C45" w:rsidRDefault="004357F6" w:rsidP="00BB3D5E">
            <w:pPr>
              <w:ind w:left="335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357F6" w:rsidRPr="007956B0" w14:paraId="026A968F" w14:textId="77777777" w:rsidTr="009F5197">
        <w:tc>
          <w:tcPr>
            <w:tcW w:w="2093" w:type="dxa"/>
          </w:tcPr>
          <w:p w14:paraId="159A467C" w14:textId="77777777" w:rsidR="004357F6" w:rsidRPr="007956B0" w:rsidRDefault="004357F6" w:rsidP="004357F6">
            <w:pPr>
              <w:rPr>
                <w:rFonts w:ascii="Calibri" w:hAnsi="Calibri" w:cs="Arial"/>
                <w:sz w:val="22"/>
                <w:szCs w:val="22"/>
              </w:rPr>
            </w:pPr>
            <w:r w:rsidRPr="007956B0">
              <w:rPr>
                <w:rFonts w:ascii="Calibri" w:hAnsi="Calibri" w:cs="Arial"/>
                <w:sz w:val="22"/>
                <w:szCs w:val="22"/>
              </w:rPr>
              <w:t>Skills and A</w:t>
            </w:r>
            <w:r w:rsidR="00197C45" w:rsidRPr="007956B0">
              <w:rPr>
                <w:rFonts w:ascii="Calibri" w:hAnsi="Calibri" w:cs="Arial"/>
                <w:sz w:val="22"/>
                <w:szCs w:val="22"/>
              </w:rPr>
              <w:t>ttributes</w:t>
            </w:r>
          </w:p>
          <w:p w14:paraId="5A8EC61B" w14:textId="77777777" w:rsidR="004357F6" w:rsidRPr="007956B0" w:rsidRDefault="004357F6" w:rsidP="004357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252E974" w14:textId="77777777" w:rsidR="004357F6" w:rsidRPr="007956B0" w:rsidRDefault="004357F6" w:rsidP="004357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1D2D358" w14:textId="77777777" w:rsidR="009F5197" w:rsidRPr="00BB5AA4" w:rsidRDefault="004357F6" w:rsidP="00BB5AA4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 w:rsidRPr="007956B0">
              <w:rPr>
                <w:rFonts w:ascii="Calibri" w:hAnsi="Calibri" w:cs="Arial"/>
                <w:sz w:val="22"/>
                <w:szCs w:val="22"/>
              </w:rPr>
              <w:t>Ability to embrace new working practices positively</w:t>
            </w:r>
            <w:r w:rsidR="00BB5AA4">
              <w:rPr>
                <w:rFonts w:ascii="Calibri" w:hAnsi="Calibri" w:cs="Arial"/>
                <w:sz w:val="22"/>
                <w:szCs w:val="22"/>
              </w:rPr>
              <w:t xml:space="preserve">, adapting </w:t>
            </w:r>
            <w:r w:rsidR="00BB5AA4" w:rsidRPr="007956B0">
              <w:rPr>
                <w:rFonts w:ascii="Calibri" w:hAnsi="Calibri" w:cs="Arial"/>
                <w:sz w:val="22"/>
                <w:szCs w:val="22"/>
              </w:rPr>
              <w:t>to changing circumstances and priorities</w:t>
            </w:r>
          </w:p>
          <w:p w14:paraId="0002A666" w14:textId="77777777" w:rsidR="009F5197" w:rsidRDefault="009F251C" w:rsidP="009F5197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emp</w:t>
            </w:r>
            <w:r w:rsidR="009F5197">
              <w:rPr>
                <w:rFonts w:ascii="Calibri" w:hAnsi="Calibri" w:cs="Arial"/>
                <w:sz w:val="22"/>
                <w:szCs w:val="22"/>
              </w:rPr>
              <w:t>a</w:t>
            </w:r>
            <w:r w:rsidR="00BB5AA4">
              <w:rPr>
                <w:rFonts w:ascii="Calibri" w:hAnsi="Calibri" w:cs="Arial"/>
                <w:sz w:val="22"/>
                <w:szCs w:val="22"/>
              </w:rPr>
              <w:t>th</w:t>
            </w:r>
            <w:r w:rsidR="009F5197">
              <w:rPr>
                <w:rFonts w:ascii="Calibri" w:hAnsi="Calibri" w:cs="Arial"/>
                <w:sz w:val="22"/>
                <w:szCs w:val="22"/>
              </w:rPr>
              <w:t>ise and form positive re</w:t>
            </w:r>
            <w:r w:rsidR="00236E01">
              <w:rPr>
                <w:rFonts w:ascii="Calibri" w:hAnsi="Calibri" w:cs="Arial"/>
                <w:sz w:val="22"/>
                <w:szCs w:val="22"/>
              </w:rPr>
              <w:t>l</w:t>
            </w:r>
            <w:r w:rsidR="009A5356">
              <w:rPr>
                <w:rFonts w:ascii="Calibri" w:hAnsi="Calibri" w:cs="Arial"/>
                <w:sz w:val="22"/>
                <w:szCs w:val="22"/>
              </w:rPr>
              <w:t xml:space="preserve">ationships with pupils with Complex Communication needs </w:t>
            </w:r>
            <w:r w:rsidR="009F5197">
              <w:rPr>
                <w:rFonts w:ascii="Calibri" w:hAnsi="Calibri" w:cs="Arial"/>
                <w:sz w:val="22"/>
                <w:szCs w:val="22"/>
              </w:rPr>
              <w:t xml:space="preserve"> and their families.</w:t>
            </w:r>
          </w:p>
          <w:p w14:paraId="00B638DA" w14:textId="77777777" w:rsidR="0071465B" w:rsidRDefault="0071465B" w:rsidP="009F5197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motivate and inspire others</w:t>
            </w:r>
            <w:r w:rsidR="009D4FEE">
              <w:rPr>
                <w:rFonts w:ascii="Calibri" w:hAnsi="Calibri" w:cs="Arial"/>
                <w:sz w:val="22"/>
                <w:szCs w:val="22"/>
              </w:rPr>
              <w:t xml:space="preserve"> (children/young people, staff, families)</w:t>
            </w:r>
          </w:p>
          <w:p w14:paraId="69AFB399" w14:textId="77777777" w:rsidR="009D4FEE" w:rsidRDefault="009D4FEE" w:rsidP="009F5197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communicate complex ideas and concepts in a form appropriate to the context, gaining credibility and confidence of the range of service users</w:t>
            </w:r>
          </w:p>
          <w:p w14:paraId="1489E94C" w14:textId="77777777" w:rsidR="009D4FEE" w:rsidRPr="009F5197" w:rsidRDefault="009D4FEE" w:rsidP="009D4FEE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remain calm in challenging, unpredictable situations</w:t>
            </w:r>
          </w:p>
          <w:p w14:paraId="09C7C00F" w14:textId="77777777" w:rsidR="009D4FEE" w:rsidRPr="007956B0" w:rsidRDefault="009D4FEE" w:rsidP="009D4FEE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Ability to be reflective and </w:t>
            </w:r>
            <w:r w:rsidRPr="007956B0">
              <w:rPr>
                <w:rFonts w:ascii="Calibri" w:hAnsi="Calibri" w:cs="Arial"/>
                <w:sz w:val="22"/>
                <w:szCs w:val="22"/>
              </w:rPr>
              <w:t>self-evaluat</w:t>
            </w:r>
            <w:r>
              <w:rPr>
                <w:rFonts w:ascii="Calibri" w:hAnsi="Calibri" w:cs="Arial"/>
                <w:sz w:val="22"/>
                <w:szCs w:val="22"/>
              </w:rPr>
              <w:t>ive</w:t>
            </w:r>
          </w:p>
          <w:p w14:paraId="4F1FC2CF" w14:textId="77777777" w:rsidR="0071465B" w:rsidRDefault="0071465B" w:rsidP="009F5197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Sensitive to the needs of staff and children and ability to provide support where necessary</w:t>
            </w:r>
          </w:p>
          <w:p w14:paraId="1081645B" w14:textId="77777777" w:rsidR="0071465B" w:rsidRDefault="0071465B" w:rsidP="009F5197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Open minded and creative</w:t>
            </w:r>
          </w:p>
          <w:p w14:paraId="4EF3B2C7" w14:textId="77777777" w:rsidR="004357F6" w:rsidRPr="007956B0" w:rsidRDefault="004357F6" w:rsidP="004357F6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 w:rsidRPr="007956B0">
              <w:rPr>
                <w:rFonts w:ascii="Calibri" w:hAnsi="Calibri" w:cs="Arial"/>
                <w:sz w:val="22"/>
                <w:szCs w:val="22"/>
              </w:rPr>
              <w:t>Be an effective team member</w:t>
            </w:r>
            <w:r w:rsidR="009D4FEE">
              <w:rPr>
                <w:rFonts w:ascii="Calibri" w:hAnsi="Calibri" w:cs="Arial"/>
                <w:sz w:val="22"/>
                <w:szCs w:val="22"/>
              </w:rPr>
              <w:t xml:space="preserve"> with a flexible attitude</w:t>
            </w:r>
          </w:p>
          <w:p w14:paraId="761E4D36" w14:textId="77777777" w:rsidR="004357F6" w:rsidRPr="007956B0" w:rsidRDefault="00197C45" w:rsidP="004357F6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 w:rsidRPr="007956B0">
              <w:rPr>
                <w:rFonts w:ascii="Calibri" w:hAnsi="Calibri" w:cs="Arial"/>
                <w:sz w:val="22"/>
                <w:szCs w:val="22"/>
              </w:rPr>
              <w:t xml:space="preserve">Effective </w:t>
            </w:r>
            <w:r w:rsidR="004357F6" w:rsidRPr="007956B0">
              <w:rPr>
                <w:rFonts w:ascii="Calibri" w:hAnsi="Calibri" w:cs="Arial"/>
                <w:sz w:val="22"/>
                <w:szCs w:val="22"/>
              </w:rPr>
              <w:t>time management</w:t>
            </w:r>
            <w:r w:rsidR="00BB5AA4">
              <w:rPr>
                <w:rFonts w:ascii="Calibri" w:hAnsi="Calibri" w:cs="Arial"/>
                <w:sz w:val="22"/>
                <w:szCs w:val="22"/>
              </w:rPr>
              <w:t xml:space="preserve"> skills</w:t>
            </w:r>
          </w:p>
          <w:p w14:paraId="0385176B" w14:textId="77777777" w:rsidR="004357F6" w:rsidRPr="007956B0" w:rsidRDefault="004357F6" w:rsidP="004357F6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 w:rsidRPr="007956B0">
              <w:rPr>
                <w:rFonts w:ascii="Calibri" w:hAnsi="Calibri" w:cs="Arial"/>
                <w:sz w:val="22"/>
                <w:szCs w:val="22"/>
              </w:rPr>
              <w:t xml:space="preserve">Express </w:t>
            </w:r>
            <w:r w:rsidR="005614B8">
              <w:rPr>
                <w:rFonts w:ascii="Calibri" w:hAnsi="Calibri" w:cs="Arial"/>
                <w:sz w:val="22"/>
                <w:szCs w:val="22"/>
              </w:rPr>
              <w:t>yourself</w:t>
            </w:r>
            <w:r w:rsidRPr="007956B0">
              <w:rPr>
                <w:rFonts w:ascii="Calibri" w:hAnsi="Calibri" w:cs="Arial"/>
                <w:sz w:val="22"/>
                <w:szCs w:val="22"/>
              </w:rPr>
              <w:t xml:space="preserve"> clearly both orally and in writing</w:t>
            </w:r>
          </w:p>
          <w:p w14:paraId="23E00EA8" w14:textId="77777777" w:rsidR="00197C45" w:rsidRPr="007956B0" w:rsidRDefault="00BB5AA4" w:rsidP="004357F6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Have a s</w:t>
            </w:r>
            <w:r w:rsidR="00197C45" w:rsidRPr="007956B0">
              <w:rPr>
                <w:rFonts w:ascii="Calibri" w:hAnsi="Calibri" w:cs="Arial"/>
                <w:sz w:val="22"/>
                <w:szCs w:val="22"/>
              </w:rPr>
              <w:t>ense of humour</w:t>
            </w:r>
          </w:p>
          <w:p w14:paraId="659F1201" w14:textId="77777777" w:rsidR="00197C45" w:rsidRPr="007956B0" w:rsidRDefault="00197C45" w:rsidP="004357F6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 w:rsidRPr="007956B0">
              <w:rPr>
                <w:rFonts w:ascii="Calibri" w:hAnsi="Calibri" w:cs="Arial"/>
                <w:sz w:val="22"/>
                <w:szCs w:val="22"/>
              </w:rPr>
              <w:lastRenderedPageBreak/>
              <w:t>Excellent organisational skills</w:t>
            </w:r>
          </w:p>
          <w:p w14:paraId="22829B70" w14:textId="77777777" w:rsidR="00197C45" w:rsidRPr="007956B0" w:rsidRDefault="00197C45" w:rsidP="00197C45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 w:rsidRPr="007956B0">
              <w:rPr>
                <w:rFonts w:ascii="Calibri" w:hAnsi="Calibri" w:cs="Arial"/>
                <w:sz w:val="22"/>
                <w:szCs w:val="22"/>
              </w:rPr>
              <w:t>Self-motivated</w:t>
            </w:r>
            <w:r w:rsidR="00BB5AA4">
              <w:rPr>
                <w:rFonts w:ascii="Calibri" w:hAnsi="Calibri" w:cs="Arial"/>
                <w:sz w:val="22"/>
                <w:szCs w:val="22"/>
              </w:rPr>
              <w:t xml:space="preserve"> and uses initiative</w:t>
            </w:r>
          </w:p>
        </w:tc>
        <w:tc>
          <w:tcPr>
            <w:tcW w:w="4111" w:type="dxa"/>
            <w:shd w:val="clear" w:color="auto" w:fill="auto"/>
          </w:tcPr>
          <w:p w14:paraId="0791E0D2" w14:textId="77777777" w:rsidR="0071465B" w:rsidRPr="007956B0" w:rsidRDefault="0071465B" w:rsidP="007A0D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 </w:t>
            </w:r>
          </w:p>
        </w:tc>
      </w:tr>
      <w:tr w:rsidR="0071465B" w:rsidRPr="007956B0" w14:paraId="6421A502" w14:textId="77777777" w:rsidTr="009F251C">
        <w:trPr>
          <w:trHeight w:val="724"/>
        </w:trPr>
        <w:tc>
          <w:tcPr>
            <w:tcW w:w="2093" w:type="dxa"/>
          </w:tcPr>
          <w:p w14:paraId="4E1E9D40" w14:textId="77777777" w:rsidR="0071465B" w:rsidRPr="007956B0" w:rsidRDefault="0071465B" w:rsidP="004357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Leadership and Management </w:t>
            </w:r>
          </w:p>
        </w:tc>
        <w:tc>
          <w:tcPr>
            <w:tcW w:w="4394" w:type="dxa"/>
            <w:shd w:val="clear" w:color="auto" w:fill="auto"/>
          </w:tcPr>
          <w:p w14:paraId="07838E07" w14:textId="77777777" w:rsidR="0071465B" w:rsidRDefault="009F251C" w:rsidP="009F5197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Effective communication skills both in writing and speech</w:t>
            </w:r>
          </w:p>
          <w:p w14:paraId="5CEC4AA1" w14:textId="77777777" w:rsidR="009F251C" w:rsidRDefault="009F251C" w:rsidP="009F5197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Can motivate and encourage participation</w:t>
            </w:r>
            <w:r w:rsidR="00AB2BA8">
              <w:rPr>
                <w:rFonts w:ascii="Calibri" w:hAnsi="Calibri" w:cs="Arial"/>
                <w:sz w:val="22"/>
                <w:szCs w:val="22"/>
              </w:rPr>
              <w:t xml:space="preserve"> of staff members</w:t>
            </w:r>
          </w:p>
          <w:p w14:paraId="6FF7E325" w14:textId="77777777" w:rsidR="009F251C" w:rsidRDefault="009F251C" w:rsidP="009F5197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Understanding of how to assess pupils’ communication/learning needs, identification of pupil targets and support strategies</w:t>
            </w:r>
          </w:p>
          <w:p w14:paraId="13D1E86C" w14:textId="77777777" w:rsidR="00BB3D5E" w:rsidRDefault="00BB3D5E" w:rsidP="00AB2BA8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 w:rsidRPr="007956B0">
              <w:rPr>
                <w:rFonts w:ascii="Calibri" w:hAnsi="Calibri" w:cs="Arial"/>
                <w:sz w:val="22"/>
                <w:szCs w:val="22"/>
              </w:rPr>
              <w:t xml:space="preserve">Management of SEN/Inclusion within </w:t>
            </w:r>
            <w:r w:rsidR="00236E01">
              <w:rPr>
                <w:rFonts w:ascii="Calibri" w:hAnsi="Calibri" w:cs="Arial"/>
                <w:sz w:val="22"/>
                <w:szCs w:val="22"/>
              </w:rPr>
              <w:t>mainstream schools</w:t>
            </w:r>
          </w:p>
          <w:p w14:paraId="76CE32F3" w14:textId="77777777" w:rsidR="00BB3D5E" w:rsidRDefault="009F251C" w:rsidP="00AB2BA8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reflect, analyse and think creatively and flexibly in problem solving, both personally and with other staff and parents</w:t>
            </w:r>
            <w:r w:rsidR="00BB3D5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F858B90" w14:textId="77777777" w:rsidR="009F251C" w:rsidRPr="00BB3D5E" w:rsidRDefault="00236E01" w:rsidP="00BB3D5E">
            <w:pPr>
              <w:numPr>
                <w:ilvl w:val="0"/>
                <w:numId w:val="12"/>
              </w:numPr>
              <w:tabs>
                <w:tab w:val="clear" w:pos="720"/>
              </w:tabs>
              <w:ind w:left="33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Experience of working with </w:t>
            </w:r>
            <w:r w:rsidR="00BB3D5E">
              <w:rPr>
                <w:rFonts w:ascii="Calibri" w:hAnsi="Calibri" w:cs="Arial"/>
                <w:sz w:val="22"/>
                <w:szCs w:val="22"/>
              </w:rPr>
              <w:t>outside agencies and specialists</w:t>
            </w:r>
            <w:r w:rsidR="00BB3D5E" w:rsidRPr="007956B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2147F3BF" w14:textId="77777777" w:rsidR="009D4FEE" w:rsidRPr="009D4FEE" w:rsidRDefault="009D4FEE" w:rsidP="009D4FEE">
            <w:pPr>
              <w:numPr>
                <w:ilvl w:val="0"/>
                <w:numId w:val="12"/>
              </w:numPr>
              <w:tabs>
                <w:tab w:val="clear" w:pos="720"/>
              </w:tabs>
              <w:ind w:left="33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Holding a position of responsibility in an educational setting </w:t>
            </w:r>
          </w:p>
          <w:p w14:paraId="605EB775" w14:textId="77777777" w:rsidR="00AB2BA8" w:rsidRDefault="00AB2BA8" w:rsidP="009F251C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Experience of leading staff teams in training</w:t>
            </w:r>
          </w:p>
          <w:p w14:paraId="2CB0F1E0" w14:textId="77777777" w:rsidR="009F251C" w:rsidRDefault="009F251C" w:rsidP="009F251C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 adaptable and innovative</w:t>
            </w:r>
          </w:p>
          <w:p w14:paraId="1B3BE735" w14:textId="77777777" w:rsidR="0071465B" w:rsidRPr="009F251C" w:rsidRDefault="009F251C" w:rsidP="009F251C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 w:rsidRPr="009F251C">
              <w:rPr>
                <w:rFonts w:ascii="Calibri" w:hAnsi="Calibri" w:cs="Arial"/>
                <w:sz w:val="22"/>
                <w:szCs w:val="22"/>
              </w:rPr>
              <w:t>Ability to initiate change and implement new ideas</w:t>
            </w:r>
          </w:p>
        </w:tc>
      </w:tr>
      <w:tr w:rsidR="0071465B" w:rsidRPr="007956B0" w14:paraId="64A0E777" w14:textId="77777777" w:rsidTr="009F5197">
        <w:tc>
          <w:tcPr>
            <w:tcW w:w="2093" w:type="dxa"/>
          </w:tcPr>
          <w:p w14:paraId="79C425E0" w14:textId="77777777" w:rsidR="0071465B" w:rsidRDefault="0071465B" w:rsidP="004357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Relationships</w:t>
            </w:r>
          </w:p>
        </w:tc>
        <w:tc>
          <w:tcPr>
            <w:tcW w:w="4394" w:type="dxa"/>
            <w:shd w:val="clear" w:color="auto" w:fill="auto"/>
          </w:tcPr>
          <w:p w14:paraId="74EDEEA5" w14:textId="77777777" w:rsidR="0071465B" w:rsidRDefault="0071465B" w:rsidP="0071465B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 have experience of commitment to home school links and the value of warm, welcoming ethos for children</w:t>
            </w:r>
            <w:r w:rsidR="009F251C">
              <w:rPr>
                <w:rFonts w:ascii="Calibri" w:hAnsi="Calibri" w:cs="Arial"/>
                <w:sz w:val="22"/>
                <w:szCs w:val="22"/>
              </w:rPr>
              <w:t xml:space="preserve"> and adults alike</w:t>
            </w:r>
          </w:p>
          <w:p w14:paraId="66E91BE9" w14:textId="77777777" w:rsidR="009F251C" w:rsidRDefault="009F251C" w:rsidP="0071465B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Actively encourage the involvement of parents</w:t>
            </w:r>
          </w:p>
          <w:p w14:paraId="17E0B01C" w14:textId="77777777" w:rsidR="009F251C" w:rsidRDefault="009F251C" w:rsidP="0071465B">
            <w:pPr>
              <w:numPr>
                <w:ilvl w:val="0"/>
                <w:numId w:val="12"/>
              </w:numPr>
              <w:tabs>
                <w:tab w:val="clear" w:pos="720"/>
              </w:tabs>
              <w:ind w:left="3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encourage effective links with other provisions and the LA</w:t>
            </w:r>
          </w:p>
        </w:tc>
        <w:tc>
          <w:tcPr>
            <w:tcW w:w="4111" w:type="dxa"/>
            <w:shd w:val="clear" w:color="auto" w:fill="auto"/>
          </w:tcPr>
          <w:p w14:paraId="21D0DC52" w14:textId="77777777" w:rsidR="0071465B" w:rsidRDefault="0071465B" w:rsidP="00BB3D5E">
            <w:pPr>
              <w:ind w:left="326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DCAA7B" w14:textId="77777777" w:rsidR="005614B8" w:rsidRPr="00B83BA1" w:rsidRDefault="005614B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sectPr w:rsidR="005614B8" w:rsidRPr="00B83BA1" w:rsidSect="00E35A74">
      <w:headerReference w:type="default" r:id="rId10"/>
      <w:pgSz w:w="11909" w:h="16834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AB692" w14:textId="77777777" w:rsidR="00E35A74" w:rsidRDefault="00E35A74" w:rsidP="00E35A74">
      <w:r>
        <w:separator/>
      </w:r>
    </w:p>
  </w:endnote>
  <w:endnote w:type="continuationSeparator" w:id="0">
    <w:p w14:paraId="05DCE64A" w14:textId="77777777" w:rsidR="00E35A74" w:rsidRDefault="00E35A74" w:rsidP="00E3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715D4" w14:textId="77777777" w:rsidR="00E35A74" w:rsidRDefault="00E35A74" w:rsidP="00E35A74">
      <w:r>
        <w:separator/>
      </w:r>
    </w:p>
  </w:footnote>
  <w:footnote w:type="continuationSeparator" w:id="0">
    <w:p w14:paraId="1B816F79" w14:textId="77777777" w:rsidR="00E35A74" w:rsidRDefault="00E35A74" w:rsidP="00E3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FE26" w14:textId="2B1D49F3" w:rsidR="00E35A74" w:rsidRPr="00E35A74" w:rsidRDefault="00E35A74" w:rsidP="00E35A74">
    <w:pPr>
      <w:pStyle w:val="Header"/>
      <w:jc w:val="right"/>
    </w:pPr>
    <w:r w:rsidRPr="001A76D4">
      <w:rPr>
        <w:noProof/>
      </w:rPr>
      <w:drawing>
        <wp:inline distT="0" distB="0" distL="0" distR="0" wp14:anchorId="0381A528" wp14:editId="779BB28A">
          <wp:extent cx="1000125" cy="1000125"/>
          <wp:effectExtent l="0" t="0" r="0" b="0"/>
          <wp:docPr id="2" name="Picture 1" descr="C:\Users\brinsdenj\Local Settings\Temporary Internet Files\Content.MSO\2675505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insdenj\Local Settings\Temporary Internet Files\Content.MSO\2675505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4F2"/>
    <w:multiLevelType w:val="hybridMultilevel"/>
    <w:tmpl w:val="5B6A557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7056"/>
    <w:multiLevelType w:val="hybridMultilevel"/>
    <w:tmpl w:val="DE44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D53"/>
    <w:multiLevelType w:val="hybridMultilevel"/>
    <w:tmpl w:val="485E9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148C"/>
    <w:multiLevelType w:val="hybridMultilevel"/>
    <w:tmpl w:val="D3E6B8F0"/>
    <w:lvl w:ilvl="0" w:tplc="B8A421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26338"/>
    <w:multiLevelType w:val="hybridMultilevel"/>
    <w:tmpl w:val="673A968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360CE"/>
    <w:multiLevelType w:val="hybridMultilevel"/>
    <w:tmpl w:val="7B84EB6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0B80"/>
    <w:multiLevelType w:val="hybridMultilevel"/>
    <w:tmpl w:val="0444F326"/>
    <w:lvl w:ilvl="0" w:tplc="5E3CBC2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54732"/>
    <w:multiLevelType w:val="hybridMultilevel"/>
    <w:tmpl w:val="CC1002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B7BCB"/>
    <w:multiLevelType w:val="hybridMultilevel"/>
    <w:tmpl w:val="7CB6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81A1B"/>
    <w:multiLevelType w:val="hybridMultilevel"/>
    <w:tmpl w:val="7374B36A"/>
    <w:lvl w:ilvl="0" w:tplc="4DC0388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5477F"/>
    <w:multiLevelType w:val="hybridMultilevel"/>
    <w:tmpl w:val="4120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26AE6"/>
    <w:multiLevelType w:val="hybridMultilevel"/>
    <w:tmpl w:val="6F4C28C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78E2"/>
    <w:multiLevelType w:val="hybridMultilevel"/>
    <w:tmpl w:val="D534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610D"/>
    <w:multiLevelType w:val="hybridMultilevel"/>
    <w:tmpl w:val="FDA8B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C7823"/>
    <w:multiLevelType w:val="hybridMultilevel"/>
    <w:tmpl w:val="ABCC6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75F37"/>
    <w:multiLevelType w:val="hybridMultilevel"/>
    <w:tmpl w:val="22183F1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14"/>
  </w:num>
  <w:num w:numId="13">
    <w:abstractNumId w:val="1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E9"/>
    <w:rsid w:val="001649F0"/>
    <w:rsid w:val="00197C45"/>
    <w:rsid w:val="0022091F"/>
    <w:rsid w:val="00236E01"/>
    <w:rsid w:val="00277772"/>
    <w:rsid w:val="002B602F"/>
    <w:rsid w:val="00316B94"/>
    <w:rsid w:val="00317F06"/>
    <w:rsid w:val="003B4A7A"/>
    <w:rsid w:val="003D400F"/>
    <w:rsid w:val="003E3312"/>
    <w:rsid w:val="004150CA"/>
    <w:rsid w:val="004357F6"/>
    <w:rsid w:val="005614B8"/>
    <w:rsid w:val="006222BE"/>
    <w:rsid w:val="006D1D30"/>
    <w:rsid w:val="007000EB"/>
    <w:rsid w:val="0071465B"/>
    <w:rsid w:val="007956B0"/>
    <w:rsid w:val="007A0D6F"/>
    <w:rsid w:val="007A5A38"/>
    <w:rsid w:val="009A5356"/>
    <w:rsid w:val="009D4FEE"/>
    <w:rsid w:val="009F251C"/>
    <w:rsid w:val="009F5197"/>
    <w:rsid w:val="00A26CA2"/>
    <w:rsid w:val="00A44A35"/>
    <w:rsid w:val="00A67CF3"/>
    <w:rsid w:val="00AB2BA8"/>
    <w:rsid w:val="00AC47C3"/>
    <w:rsid w:val="00BB3D5E"/>
    <w:rsid w:val="00BB5AA4"/>
    <w:rsid w:val="00DD6BF1"/>
    <w:rsid w:val="00DE0BE9"/>
    <w:rsid w:val="00E30108"/>
    <w:rsid w:val="00E32343"/>
    <w:rsid w:val="00E35A74"/>
    <w:rsid w:val="00F06A92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45E8BB"/>
  <w15:chartTrackingRefBased/>
  <w15:docId w15:val="{28B5AFEC-7355-420E-A9E0-5588AAC5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35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5A74"/>
    <w:rPr>
      <w:sz w:val="24"/>
      <w:szCs w:val="24"/>
    </w:rPr>
  </w:style>
  <w:style w:type="paragraph" w:styleId="Footer">
    <w:name w:val="footer"/>
    <w:basedOn w:val="Normal"/>
    <w:link w:val="FooterChar"/>
    <w:rsid w:val="00E35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5A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FF41E41D3C94293C3E59EBBC2D101" ma:contentTypeVersion="15" ma:contentTypeDescription="Create a new document." ma:contentTypeScope="" ma:versionID="f24dc1470538497dd68b5c22f40d8e31">
  <xsd:schema xmlns:xsd="http://www.w3.org/2001/XMLSchema" xmlns:xs="http://www.w3.org/2001/XMLSchema" xmlns:p="http://schemas.microsoft.com/office/2006/metadata/properties" xmlns:ns1="http://schemas.microsoft.com/sharepoint/v3" xmlns:ns3="a2f7b7ac-98e6-4a23-b257-b386a20dbc0a" xmlns:ns4="aa77227d-0f89-48e7-b437-f47b8c531b9b" targetNamespace="http://schemas.microsoft.com/office/2006/metadata/properties" ma:root="true" ma:fieldsID="3396a1b95b7935b5c9f429d75158956c" ns1:_="" ns3:_="" ns4:_="">
    <xsd:import namespace="http://schemas.microsoft.com/sharepoint/v3"/>
    <xsd:import namespace="a2f7b7ac-98e6-4a23-b257-b386a20dbc0a"/>
    <xsd:import namespace="aa77227d-0f89-48e7-b437-f47b8c531b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7b7ac-98e6-4a23-b257-b386a20db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227d-0f89-48e7-b437-f47b8c531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5E9A27-1DBA-411B-8E37-D878B8317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f7b7ac-98e6-4a23-b257-b386a20dbc0a"/>
    <ds:schemaRef ds:uri="aa77227d-0f89-48e7-b437-f47b8c531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F7C6A-5935-42D3-98CE-53E4D9669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0D8E1-4D20-4C76-BF62-459BB1883CDA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a2f7b7ac-98e6-4a23-b257-b386a20dbc0a"/>
    <ds:schemaRef ds:uri="http://purl.org/dc/dcmitype/"/>
    <ds:schemaRef ds:uri="http://schemas.openxmlformats.org/package/2006/metadata/core-properties"/>
    <ds:schemaRef ds:uri="aa77227d-0f89-48e7-b437-f47b8c531b9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NLarkam</dc:creator>
  <cp:keywords/>
  <dc:description/>
  <cp:lastModifiedBy>Amanda Tuck</cp:lastModifiedBy>
  <cp:revision>2</cp:revision>
  <cp:lastPrinted>2007-12-10T10:18:00Z</cp:lastPrinted>
  <dcterms:created xsi:type="dcterms:W3CDTF">2022-07-04T12:08:00Z</dcterms:created>
  <dcterms:modified xsi:type="dcterms:W3CDTF">2022-07-04T12:08:00Z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0x01010026EFF41E41D3C94293C3E59EBBC2D101</vt:lpwstr>
  </property>
</Properties>
</file>