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8D5D1" w14:textId="750C186C" w:rsidR="00E93E47" w:rsidRDefault="00E93E47" w:rsidP="00754E4F">
      <w:pPr>
        <w:jc w:val="center"/>
        <w:rPr>
          <w:rFonts w:ascii="Century Gothic" w:hAnsi="Century Gothic" w:cs="Arial"/>
          <w:b/>
          <w:bCs/>
          <w:sz w:val="22"/>
          <w:szCs w:val="22"/>
        </w:rPr>
      </w:pPr>
      <w:r>
        <w:rPr>
          <w:noProof/>
          <w:lang w:eastAsia="en-GB"/>
        </w:rPr>
        <w:drawing>
          <wp:anchor distT="0" distB="0" distL="114300" distR="114300" simplePos="0" relativeHeight="251669504" behindDoc="0" locked="0" layoutInCell="1" allowOverlap="1" wp14:anchorId="6613870B" wp14:editId="28DE665D">
            <wp:simplePos x="0" y="0"/>
            <wp:positionH relativeFrom="margin">
              <wp:posOffset>-457200</wp:posOffset>
            </wp:positionH>
            <wp:positionV relativeFrom="paragraph">
              <wp:posOffset>-635</wp:posOffset>
            </wp:positionV>
            <wp:extent cx="2546350" cy="767911"/>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ET_cmyk_black type_onl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6350" cy="767911"/>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b/>
          <w:bCs/>
          <w:sz w:val="22"/>
          <w:szCs w:val="22"/>
        </w:rPr>
        <w:t xml:space="preserve">                                                                    </w:t>
      </w:r>
      <w:bookmarkStart w:id="0" w:name="_GoBack"/>
      <w:bookmarkEnd w:id="0"/>
      <w:r>
        <w:rPr>
          <w:rFonts w:ascii="Century Gothic" w:hAnsi="Century Gothic" w:cs="Arial"/>
          <w:b/>
          <w:bCs/>
          <w:sz w:val="22"/>
          <w:szCs w:val="22"/>
        </w:rPr>
        <w:t xml:space="preserve">                       </w:t>
      </w:r>
      <w:r>
        <w:rPr>
          <w:noProof/>
          <w:lang w:eastAsia="en-GB"/>
        </w:rPr>
        <w:drawing>
          <wp:inline distT="0" distB="0" distL="0" distR="0" wp14:anchorId="38F3D136" wp14:editId="7CADD95C">
            <wp:extent cx="2380965" cy="800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05358" cy="808297"/>
                    </a:xfrm>
                    <a:prstGeom prst="rect">
                      <a:avLst/>
                    </a:prstGeom>
                  </pic:spPr>
                </pic:pic>
              </a:graphicData>
            </a:graphic>
          </wp:inline>
        </w:drawing>
      </w:r>
    </w:p>
    <w:p w14:paraId="7A3912C2" w14:textId="12FC1DFB"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3EFDFFB4" w14:textId="7E34F8AB" w:rsidR="00754E4F" w:rsidRPr="00FD1250" w:rsidRDefault="00F80FBA" w:rsidP="00754E4F">
      <w:pPr>
        <w:jc w:val="center"/>
        <w:rPr>
          <w:rFonts w:ascii="Century Gothic" w:hAnsi="Century Gothic" w:cs="Arial"/>
          <w:b/>
          <w:bCs/>
        </w:rPr>
      </w:pPr>
      <w:r>
        <w:rPr>
          <w:rFonts w:ascii="Century Gothic" w:hAnsi="Century Gothic" w:cs="Arial"/>
          <w:b/>
          <w:bCs/>
        </w:rPr>
        <w:t>SET BECCLES</w:t>
      </w:r>
      <w:r w:rsidR="001178DC">
        <w:rPr>
          <w:rFonts w:ascii="Century Gothic" w:hAnsi="Century Gothic" w:cs="Arial"/>
          <w:b/>
          <w:bCs/>
        </w:rPr>
        <w:t xml:space="preserve">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1FF0FEE" w14:textId="6B5626E8" w:rsidR="00BA66B9" w:rsidRPr="00F80FBA" w:rsidRDefault="00F80FBA" w:rsidP="00535158">
      <w:pPr>
        <w:jc w:val="center"/>
        <w:rPr>
          <w:rStyle w:val="eop"/>
          <w:rFonts w:ascii="Century Gothic" w:hAnsi="Century Gothic"/>
          <w:color w:val="000000"/>
          <w:shd w:val="clear" w:color="auto" w:fill="FFFFFF"/>
        </w:rPr>
      </w:pPr>
      <w:r w:rsidRPr="00F80FBA">
        <w:rPr>
          <w:rStyle w:val="normaltextrun"/>
          <w:rFonts w:ascii="Century Gothic" w:hAnsi="Century Gothic"/>
          <w:b/>
          <w:bCs/>
          <w:color w:val="000000"/>
          <w:shd w:val="clear" w:color="auto" w:fill="FFFFFF"/>
        </w:rPr>
        <w:t>Specialist Unit Lead Teacher (FULL-TIME)</w:t>
      </w:r>
      <w:r w:rsidRPr="00F80FBA">
        <w:rPr>
          <w:rStyle w:val="eop"/>
          <w:rFonts w:ascii="Century Gothic" w:hAnsi="Century Gothic"/>
          <w:color w:val="000000"/>
          <w:shd w:val="clear" w:color="auto" w:fill="FFFFFF"/>
        </w:rPr>
        <w:t> </w:t>
      </w:r>
    </w:p>
    <w:p w14:paraId="631F7B8E" w14:textId="77777777" w:rsidR="00F80FBA" w:rsidRDefault="00F80FBA"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7EF46995"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36E8C">
              <w:rPr>
                <w:rFonts w:ascii="Century Gothic" w:hAnsi="Century Gothic" w:cs="Arial"/>
                <w:b/>
                <w:bCs/>
                <w:sz w:val="22"/>
                <w:szCs w:val="22"/>
              </w:rPr>
              <w:t>s job title</w:t>
            </w:r>
            <w:r w:rsidRPr="00FD1250">
              <w:rPr>
                <w:rFonts w:ascii="Century Gothic" w:hAnsi="Century Gothic" w:cs="Arial"/>
                <w:b/>
                <w:bCs/>
                <w:sz w:val="22"/>
                <w:szCs w:val="22"/>
              </w:rPr>
              <w:t>:</w:t>
            </w:r>
          </w:p>
        </w:tc>
        <w:tc>
          <w:tcPr>
            <w:tcW w:w="6915" w:type="dxa"/>
          </w:tcPr>
          <w:p w14:paraId="7EA9890C" w14:textId="708A4073" w:rsidR="00B92A42" w:rsidRPr="000F34CC" w:rsidRDefault="00F80FBA" w:rsidP="00953CE9">
            <w:pPr>
              <w:spacing w:line="276" w:lineRule="auto"/>
              <w:rPr>
                <w:rFonts w:ascii="Century Gothic" w:hAnsi="Century Gothic" w:cs="Arial"/>
                <w:sz w:val="22"/>
                <w:szCs w:val="22"/>
              </w:rPr>
            </w:pPr>
            <w:r>
              <w:rPr>
                <w:rStyle w:val="normaltextrun"/>
                <w:rFonts w:ascii="Century Gothic" w:hAnsi="Century Gothic"/>
                <w:b/>
                <w:bCs/>
                <w:color w:val="000000"/>
                <w:sz w:val="22"/>
                <w:szCs w:val="22"/>
                <w:shd w:val="clear" w:color="auto" w:fill="FFFFFF"/>
              </w:rPr>
              <w:t>SENDCO and Deputy Head for Curriculum (Joint)</w:t>
            </w:r>
            <w:r>
              <w:rPr>
                <w:rStyle w:val="eop"/>
                <w:rFonts w:ascii="Century Gothic" w:hAnsi="Century Gothic"/>
                <w:color w:val="000000"/>
                <w:sz w:val="22"/>
                <w:szCs w:val="22"/>
                <w:shd w:val="clear" w:color="auto" w:fill="FFFFFF"/>
              </w:rPr>
              <w:t> </w:t>
            </w:r>
          </w:p>
        </w:tc>
      </w:tr>
      <w:tr w:rsidR="00BC667F" w:rsidRPr="00FD1250" w14:paraId="03675178" w14:textId="77777777" w:rsidTr="00B92A42">
        <w:tc>
          <w:tcPr>
            <w:tcW w:w="247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915" w:type="dxa"/>
          </w:tcPr>
          <w:p w14:paraId="4A4CE7D9" w14:textId="1062FF4B" w:rsidR="005D557D" w:rsidRPr="000F34CC" w:rsidRDefault="00420812" w:rsidP="00AA43C2">
            <w:pPr>
              <w:spacing w:line="276" w:lineRule="auto"/>
              <w:rPr>
                <w:rFonts w:ascii="Century Gothic" w:hAnsi="Century Gothic" w:cs="Arial"/>
                <w:sz w:val="22"/>
                <w:szCs w:val="22"/>
              </w:rPr>
            </w:pPr>
            <w:r>
              <w:rPr>
                <w:rFonts w:ascii="Century Gothic" w:hAnsi="Century Gothic" w:cs="Arial"/>
                <w:sz w:val="22"/>
                <w:szCs w:val="22"/>
              </w:rPr>
              <w:t>MPS/UPS</w:t>
            </w:r>
            <w:r w:rsidR="00F80FBA">
              <w:rPr>
                <w:rFonts w:ascii="Century Gothic" w:hAnsi="Century Gothic" w:cs="Arial"/>
                <w:sz w:val="22"/>
                <w:szCs w:val="22"/>
              </w:rPr>
              <w:t xml:space="preserve"> +TLR2 </w:t>
            </w:r>
          </w:p>
        </w:tc>
      </w:tr>
      <w:tr w:rsidR="000663E1" w:rsidRPr="00FD1250" w14:paraId="6440FD26" w14:textId="77777777" w:rsidTr="00B92A42">
        <w:tc>
          <w:tcPr>
            <w:tcW w:w="247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496A72A6" w:rsidR="000663E1" w:rsidRPr="000F34CC" w:rsidRDefault="0078094D" w:rsidP="00F80FBA">
            <w:pPr>
              <w:spacing w:line="276" w:lineRule="auto"/>
              <w:rPr>
                <w:rFonts w:ascii="Century Gothic" w:hAnsi="Century Gothic" w:cs="Arial"/>
                <w:sz w:val="22"/>
                <w:szCs w:val="22"/>
              </w:rPr>
            </w:pPr>
            <w:r w:rsidRPr="00420812">
              <w:rPr>
                <w:rFonts w:ascii="Century Gothic" w:hAnsi="Century Gothic" w:cs="Arial"/>
                <w:color w:val="FF0000"/>
                <w:sz w:val="22"/>
                <w:szCs w:val="22"/>
              </w:rPr>
              <w:t>Permanent</w:t>
            </w:r>
            <w:r w:rsidR="00420812" w:rsidRPr="00420812">
              <w:rPr>
                <w:rFonts w:ascii="Century Gothic" w:hAnsi="Century Gothic" w:cs="Arial"/>
                <w:color w:val="FF0000"/>
                <w:sz w:val="22"/>
                <w:szCs w:val="22"/>
              </w:rPr>
              <w:t xml:space="preserve"> </w:t>
            </w:r>
          </w:p>
        </w:tc>
      </w:tr>
      <w:tr w:rsidR="001A213C" w:rsidRPr="00FD1250" w14:paraId="670FE76B" w14:textId="77777777" w:rsidTr="00B92A42">
        <w:tc>
          <w:tcPr>
            <w:tcW w:w="247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915" w:type="dxa"/>
          </w:tcPr>
          <w:p w14:paraId="181B36BE" w14:textId="73CA22FF"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B92A42" w:rsidRPr="00FD1250" w14:paraId="25F824AD" w14:textId="77777777" w:rsidTr="00B92A42">
        <w:tc>
          <w:tcPr>
            <w:tcW w:w="2479" w:type="dxa"/>
          </w:tcPr>
          <w:p w14:paraId="62C0FAD4" w14:textId="6BDB4D8A" w:rsidR="00B92A42"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915" w:type="dxa"/>
          </w:tcPr>
          <w:p w14:paraId="20638BD5" w14:textId="38064399" w:rsidR="00B92A42" w:rsidRPr="000F34CC" w:rsidRDefault="00F80FBA" w:rsidP="00BC6828">
            <w:pPr>
              <w:spacing w:line="276" w:lineRule="auto"/>
              <w:rPr>
                <w:rFonts w:ascii="Century Gothic" w:hAnsi="Century Gothic" w:cs="Arial"/>
                <w:sz w:val="22"/>
                <w:szCs w:val="22"/>
              </w:rPr>
            </w:pPr>
            <w:r>
              <w:rPr>
                <w:rFonts w:ascii="Century Gothic" w:hAnsi="Century Gothic" w:cs="Arial"/>
                <w:sz w:val="22"/>
                <w:szCs w:val="22"/>
              </w:rPr>
              <w:t>100%</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32C871EE" w:rsidR="00535158" w:rsidRDefault="00F80FBA" w:rsidP="00BC667F">
      <w:pPr>
        <w:jc w:val="both"/>
        <w:rPr>
          <w:rFonts w:ascii="Century Gothic" w:hAnsi="Century Gothic" w:cs="Arial"/>
          <w:bCs/>
          <w:sz w:val="22"/>
          <w:szCs w:val="22"/>
        </w:rPr>
      </w:pPr>
      <w:r>
        <w:rPr>
          <w:rFonts w:ascii="Century Gothic" w:hAnsi="Century Gothic" w:cs="Arial"/>
          <w:b/>
          <w:sz w:val="22"/>
          <w:szCs w:val="22"/>
        </w:rPr>
        <w:t>SET Beccles</w:t>
      </w:r>
      <w:r w:rsidR="00C814FB" w:rsidRPr="003065D9">
        <w:rPr>
          <w:rFonts w:ascii="Century Gothic" w:hAnsi="Century Gothic" w:cs="Arial"/>
          <w:bCs/>
          <w:sz w:val="22"/>
          <w:szCs w:val="22"/>
        </w:rPr>
        <w:t xml:space="preserve"> is a member of the </w:t>
      </w:r>
      <w:r w:rsidR="0067733A">
        <w:rPr>
          <w:rFonts w:ascii="Century Gothic" w:hAnsi="Century Gothic" w:cs="Arial"/>
          <w:bCs/>
          <w:sz w:val="22"/>
          <w:szCs w:val="22"/>
        </w:rPr>
        <w:t>Seckford</w:t>
      </w:r>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6FB045B4" w:rsidR="000663E1" w:rsidRPr="00F80FBA" w:rsidRDefault="00F80FBA" w:rsidP="000663E1">
      <w:pPr>
        <w:jc w:val="both"/>
        <w:rPr>
          <w:rFonts w:ascii="Century Gothic" w:hAnsi="Century Gothic" w:cs="Arial"/>
          <w:sz w:val="22"/>
          <w:szCs w:val="22"/>
        </w:rPr>
      </w:pPr>
      <w:r w:rsidRPr="00F80FBA">
        <w:rPr>
          <w:rStyle w:val="normaltextrun"/>
          <w:rFonts w:ascii="Century Gothic" w:hAnsi="Century Gothic"/>
          <w:bCs/>
          <w:color w:val="000000"/>
          <w:sz w:val="22"/>
          <w:szCs w:val="22"/>
          <w:bdr w:val="none" w:sz="0" w:space="0" w:color="auto" w:frame="1"/>
        </w:rPr>
        <w:t>Specialist Unit Lead Teacher.</w:t>
      </w:r>
    </w:p>
    <w:p w14:paraId="00D1CB37" w14:textId="0FC65CC8" w:rsidR="00553617" w:rsidRPr="00FD1250" w:rsidRDefault="00553617" w:rsidP="000663E1">
      <w:pPr>
        <w:jc w:val="both"/>
        <w:rPr>
          <w:rFonts w:ascii="Century Gothic" w:hAnsi="Century Gothic" w:cs="Arial"/>
          <w:bCs/>
          <w:sz w:val="22"/>
          <w:szCs w:val="22"/>
        </w:rPr>
      </w:pPr>
    </w:p>
    <w:p w14:paraId="5C68B91F"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Provide leadership that constructively evaluates and then drives forwards our high standards for all aspects of Specialist Unit provision and access to main school curriculum for learners within the Specialist Unit. </w:t>
      </w:r>
      <w:r>
        <w:rPr>
          <w:rStyle w:val="eop"/>
          <w:rFonts w:ascii="Century Gothic" w:hAnsi="Century Gothic" w:cs="Segoe UI"/>
          <w:sz w:val="22"/>
          <w:szCs w:val="22"/>
        </w:rPr>
        <w:t> </w:t>
      </w:r>
    </w:p>
    <w:p w14:paraId="3892B9F2" w14:textId="38BD6AF9"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6FF45107"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Embed an ethos of high expectation and aspiration which results in staff setting and modelling challenge and expectation through teaching and interaction with pupils and families</w:t>
      </w:r>
      <w:r>
        <w:rPr>
          <w:rStyle w:val="eop"/>
          <w:rFonts w:ascii="Century Gothic" w:hAnsi="Century Gothic" w:cs="Segoe UI"/>
          <w:sz w:val="22"/>
          <w:szCs w:val="22"/>
        </w:rPr>
        <w:t> </w:t>
      </w:r>
    </w:p>
    <w:p w14:paraId="0AD56AC3" w14:textId="55BD9EE2"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386D8000"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Lead and deploy the Specialist Unit teaching team to ensure impactful performance of team members on the progress of learners</w:t>
      </w:r>
      <w:r>
        <w:rPr>
          <w:rStyle w:val="eop"/>
          <w:rFonts w:ascii="Century Gothic" w:hAnsi="Century Gothic" w:cs="Segoe UI"/>
          <w:sz w:val="22"/>
          <w:szCs w:val="22"/>
        </w:rPr>
        <w:t> </w:t>
      </w:r>
    </w:p>
    <w:p w14:paraId="5BD44C93" w14:textId="6685286E"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7A8A95AA"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Be responsible for the strategic planning, coordination, and delivery of effective provision within the Cognition and Learning Specialist Unit.</w:t>
      </w:r>
      <w:r>
        <w:rPr>
          <w:rStyle w:val="eop"/>
          <w:rFonts w:ascii="Century Gothic" w:hAnsi="Century Gothic" w:cs="Segoe UI"/>
          <w:sz w:val="22"/>
          <w:szCs w:val="22"/>
        </w:rPr>
        <w:t> </w:t>
      </w:r>
    </w:p>
    <w:p w14:paraId="319C9B09" w14:textId="1D6CE61F"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5FF480E8"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Ensure the delivery of an accessible, broad and balanced curriculum to all Specialist Unit learners </w:t>
      </w:r>
      <w:r>
        <w:rPr>
          <w:rStyle w:val="eop"/>
          <w:rFonts w:ascii="Century Gothic" w:hAnsi="Century Gothic" w:cs="Segoe UI"/>
          <w:sz w:val="22"/>
          <w:szCs w:val="22"/>
        </w:rPr>
        <w:t> </w:t>
      </w:r>
    </w:p>
    <w:p w14:paraId="42023FEA" w14:textId="75C4E4C9"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6B5AC29B"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Ensure the effective coordination, delivery and review impact of specific EHCP provision (Section F) as stipulated in individual Education Health and Care Plans</w:t>
      </w:r>
      <w:r>
        <w:rPr>
          <w:rStyle w:val="eop"/>
          <w:rFonts w:ascii="Century Gothic" w:hAnsi="Century Gothic" w:cs="Segoe UI"/>
          <w:sz w:val="22"/>
          <w:szCs w:val="22"/>
        </w:rPr>
        <w:t> </w:t>
      </w:r>
    </w:p>
    <w:p w14:paraId="13E8A2E8" w14:textId="1D89F5B2"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5EBE55A7"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Be responsible for the Support Plans for Specialist Unit Learners</w:t>
      </w:r>
      <w:r>
        <w:rPr>
          <w:rStyle w:val="eop"/>
          <w:rFonts w:ascii="Century Gothic" w:hAnsi="Century Gothic" w:cs="Segoe UI"/>
          <w:sz w:val="22"/>
          <w:szCs w:val="22"/>
        </w:rPr>
        <w:t> </w:t>
      </w:r>
    </w:p>
    <w:p w14:paraId="46E8CA6C" w14:textId="50A37F1C"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6BAA7A82"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Ensure that tracking of performance data is well used to monitor progress, challenge staff and engage pupils &amp; families.</w:t>
      </w:r>
      <w:r>
        <w:rPr>
          <w:rStyle w:val="eop"/>
          <w:rFonts w:ascii="Century Gothic" w:hAnsi="Century Gothic" w:cs="Segoe UI"/>
          <w:sz w:val="22"/>
          <w:szCs w:val="22"/>
        </w:rPr>
        <w:t> </w:t>
      </w:r>
    </w:p>
    <w:p w14:paraId="062AAEF0" w14:textId="2B504005"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2E85DB45"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lastRenderedPageBreak/>
        <w:t>Liaise with and support the role of external agencies to ensure that provision for Specialist Unit learners is of the highest quality</w:t>
      </w:r>
      <w:r>
        <w:rPr>
          <w:rStyle w:val="eop"/>
          <w:rFonts w:ascii="Century Gothic" w:hAnsi="Century Gothic" w:cs="Segoe UI"/>
          <w:sz w:val="22"/>
          <w:szCs w:val="22"/>
        </w:rPr>
        <w:t> </w:t>
      </w:r>
    </w:p>
    <w:p w14:paraId="6039B4BD" w14:textId="40B4DA68"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20D7AC3A"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Take a lead role in the review of Specialist Learners’ progress including EHCP annual reviews, PEPs etc</w:t>
      </w:r>
      <w:r>
        <w:rPr>
          <w:rStyle w:val="eop"/>
          <w:rFonts w:ascii="Century Gothic" w:hAnsi="Century Gothic" w:cs="Segoe UI"/>
          <w:sz w:val="22"/>
          <w:szCs w:val="22"/>
        </w:rPr>
        <w:t> </w:t>
      </w:r>
    </w:p>
    <w:p w14:paraId="0CF6E053" w14:textId="752B9268"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76088CEB"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Liaise regularly with families, carers, learners, Heads of Department, Subject Teachers and the SENDCO to encourage and support access to main school learning for Specialist Unit learners</w:t>
      </w:r>
      <w:r>
        <w:rPr>
          <w:rStyle w:val="eop"/>
          <w:rFonts w:ascii="Century Gothic" w:hAnsi="Century Gothic" w:cs="Segoe UI"/>
          <w:sz w:val="22"/>
          <w:szCs w:val="22"/>
        </w:rPr>
        <w:t> </w:t>
      </w:r>
    </w:p>
    <w:p w14:paraId="4112F920" w14:textId="239C9CB0"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0FEC0DE1"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Monitor the impact of the Specialist Unit curriculum on learners’ behaviours for learning and make adaptations where required.</w:t>
      </w:r>
      <w:r>
        <w:rPr>
          <w:rStyle w:val="eop"/>
          <w:rFonts w:ascii="Century Gothic" w:hAnsi="Century Gothic" w:cs="Segoe UI"/>
          <w:sz w:val="22"/>
          <w:szCs w:val="22"/>
        </w:rPr>
        <w:t> </w:t>
      </w:r>
    </w:p>
    <w:p w14:paraId="6DDD2EA0" w14:textId="4A33DDFC"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5952B1AD"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Work closely with families and carers to ensure behaviour expectations are well understood and adhered.</w:t>
      </w:r>
      <w:r>
        <w:rPr>
          <w:rStyle w:val="eop"/>
          <w:rFonts w:ascii="Century Gothic" w:hAnsi="Century Gothic" w:cs="Segoe UI"/>
          <w:sz w:val="22"/>
          <w:szCs w:val="22"/>
        </w:rPr>
        <w:t> </w:t>
      </w:r>
    </w:p>
    <w:p w14:paraId="547715EF" w14:textId="42D7E26A"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779154BA"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Support effective transition to/from SET BECCLES including completing visits to current schools and communication with relevant stakeholders including transition school staff, families and external agencies </w:t>
      </w:r>
      <w:r>
        <w:rPr>
          <w:rStyle w:val="eop"/>
          <w:rFonts w:ascii="Century Gothic" w:hAnsi="Century Gothic" w:cs="Segoe UI"/>
          <w:sz w:val="22"/>
          <w:szCs w:val="22"/>
        </w:rPr>
        <w:t> </w:t>
      </w:r>
    </w:p>
    <w:p w14:paraId="1D6C5AC9" w14:textId="6F15DC7D"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60E38432"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Ensure that the SU professional development programme meets both whole cohort and individual needs, skilfully selecting whether to coach, mentor or direct. </w:t>
      </w:r>
      <w:r>
        <w:rPr>
          <w:rStyle w:val="eop"/>
          <w:rFonts w:ascii="Century Gothic" w:hAnsi="Century Gothic" w:cs="Segoe UI"/>
          <w:sz w:val="22"/>
          <w:szCs w:val="22"/>
        </w:rPr>
        <w:t> </w:t>
      </w:r>
    </w:p>
    <w:p w14:paraId="13534E54" w14:textId="34B89B66"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7DF0B006" w14:textId="77777777" w:rsidR="00F80FBA" w:rsidRDefault="00F80FBA" w:rsidP="00F80FBA">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Challenge all under-performance through the use of transparent and fair protocols.</w:t>
      </w:r>
      <w:r>
        <w:rPr>
          <w:rStyle w:val="eop"/>
          <w:rFonts w:ascii="Century Gothic" w:hAnsi="Century Gothic" w:cs="Segoe UI"/>
          <w:sz w:val="22"/>
          <w:szCs w:val="22"/>
        </w:rPr>
        <w:t> </w:t>
      </w:r>
    </w:p>
    <w:p w14:paraId="159DC946" w14:textId="292E78CA" w:rsidR="00F80FBA" w:rsidRDefault="00F80FBA" w:rsidP="00F80FBA">
      <w:pPr>
        <w:pStyle w:val="paragraph"/>
        <w:spacing w:before="0" w:beforeAutospacing="0" w:after="0" w:afterAutospacing="0"/>
        <w:ind w:firstLine="60"/>
        <w:textAlignment w:val="baseline"/>
        <w:rPr>
          <w:rFonts w:ascii="Segoe UI" w:hAnsi="Segoe UI" w:cs="Segoe UI"/>
          <w:sz w:val="18"/>
          <w:szCs w:val="18"/>
        </w:rPr>
      </w:pPr>
    </w:p>
    <w:p w14:paraId="613F35E7" w14:textId="77777777" w:rsidR="00F80FBA" w:rsidRDefault="00F80FBA" w:rsidP="00F80FBA">
      <w:pPr>
        <w:pStyle w:val="paragraph"/>
        <w:numPr>
          <w:ilvl w:val="0"/>
          <w:numId w:val="30"/>
        </w:numPr>
        <w:spacing w:before="0" w:beforeAutospacing="0" w:after="0" w:afterAutospacing="0"/>
        <w:ind w:right="840"/>
        <w:textAlignment w:val="baseline"/>
        <w:rPr>
          <w:rFonts w:ascii="Segoe UI" w:hAnsi="Segoe UI" w:cs="Segoe UI"/>
          <w:sz w:val="18"/>
          <w:szCs w:val="18"/>
        </w:rPr>
      </w:pPr>
      <w:r>
        <w:rPr>
          <w:rStyle w:val="normaltextrun"/>
          <w:rFonts w:ascii="Century Gothic" w:hAnsi="Century Gothic" w:cs="Segoe UI"/>
          <w:sz w:val="22"/>
          <w:szCs w:val="22"/>
          <w:lang w:val="en-US"/>
        </w:rPr>
        <w:t>Ensure that SET Beccles School reflects a vibrant and inclusive ethos which actively values and promotes diversity, unity and community cohesion, and supports pupils to become successful integrated citizens.</w:t>
      </w:r>
      <w:r>
        <w:rPr>
          <w:rStyle w:val="eop"/>
          <w:rFonts w:ascii="Century Gothic" w:hAnsi="Century Gothic" w:cs="Segoe UI"/>
          <w:sz w:val="22"/>
          <w:szCs w:val="22"/>
        </w:rPr>
        <w:t> </w:t>
      </w:r>
    </w:p>
    <w:p w14:paraId="6BEAEF05" w14:textId="77777777" w:rsidR="00C2519E" w:rsidRPr="00FD1250" w:rsidRDefault="00C2519E" w:rsidP="00A51C59">
      <w:pPr>
        <w:jc w:val="both"/>
        <w:rPr>
          <w:rFonts w:ascii="Century Gothic" w:hAnsi="Century Gothic" w:cs="Arial"/>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0DB48D5C" w14:textId="77777777" w:rsidR="00DD78A9" w:rsidRDefault="00DD78A9" w:rsidP="00C2519E">
      <w:pPr>
        <w:jc w:val="both"/>
        <w:rPr>
          <w:rFonts w:ascii="Century Gothic" w:hAnsi="Century Gothic" w:cs="Arial"/>
          <w:color w:val="FF0000"/>
          <w:sz w:val="22"/>
          <w:szCs w:val="22"/>
          <w:lang w:val="en-GB"/>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01EC7CDF"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BC667F" w:rsidRPr="00FD1250">
        <w:rPr>
          <w:rFonts w:ascii="Century Gothic" w:hAnsi="Century Gothic" w:cs="Arial"/>
          <w:sz w:val="22"/>
          <w:szCs w:val="22"/>
        </w:rPr>
        <w:t xml:space="preserve"> </w:t>
      </w:r>
      <w:r w:rsidR="00F80FBA" w:rsidRPr="00F80FBA">
        <w:rPr>
          <w:rStyle w:val="normaltextrun"/>
          <w:rFonts w:ascii="Century Gothic" w:hAnsi="Century Gothic"/>
          <w:bCs/>
          <w:color w:val="000000"/>
          <w:sz w:val="22"/>
          <w:szCs w:val="22"/>
          <w:bdr w:val="none" w:sz="0" w:space="0" w:color="auto" w:frame="1"/>
        </w:rPr>
        <w:t>Specialist Unit Lead Teache</w:t>
      </w:r>
      <w:r w:rsidR="00F80FBA">
        <w:rPr>
          <w:rStyle w:val="normaltextrun"/>
          <w:rFonts w:ascii="Century Gothic" w:hAnsi="Century Gothic"/>
          <w:bCs/>
          <w:color w:val="000000"/>
          <w:sz w:val="22"/>
          <w:szCs w:val="22"/>
          <w:bdr w:val="none" w:sz="0" w:space="0" w:color="auto" w:frame="1"/>
        </w:rPr>
        <w:t xml:space="preserve">r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8604FBC" w14:textId="0420B7A8" w:rsidR="00F80FBA" w:rsidRDefault="00F80FBA" w:rsidP="00F80FBA">
      <w:pPr>
        <w:jc w:val="both"/>
        <w:textAlignment w:val="baseline"/>
        <w:rPr>
          <w:rFonts w:ascii="Century Gothic" w:hAnsi="Century Gothic" w:cs="Segoe UI"/>
          <w:sz w:val="22"/>
          <w:szCs w:val="22"/>
          <w:lang w:val="en-GB" w:eastAsia="en-GB"/>
        </w:rPr>
      </w:pPr>
      <w:r w:rsidRPr="00F80FBA">
        <w:rPr>
          <w:rFonts w:ascii="Century Gothic" w:hAnsi="Century Gothic" w:cs="Segoe UI"/>
          <w:b/>
          <w:bCs/>
          <w:sz w:val="22"/>
          <w:szCs w:val="22"/>
          <w:lang w:val="en-GB" w:eastAsia="en-GB"/>
        </w:rPr>
        <w:t>Qualifications</w:t>
      </w:r>
      <w:r w:rsidRPr="00F80FBA">
        <w:rPr>
          <w:rFonts w:ascii="Century Gothic" w:hAnsi="Century Gothic" w:cs="Segoe UI"/>
          <w:sz w:val="22"/>
          <w:szCs w:val="22"/>
          <w:lang w:val="en-GB" w:eastAsia="en-GB"/>
        </w:rPr>
        <w:t> </w:t>
      </w:r>
    </w:p>
    <w:p w14:paraId="76324BD8" w14:textId="77777777" w:rsidR="00F80FBA" w:rsidRPr="00F80FBA" w:rsidRDefault="00F80FBA" w:rsidP="00F80FBA">
      <w:pPr>
        <w:jc w:val="both"/>
        <w:textAlignment w:val="baseline"/>
        <w:rPr>
          <w:rFonts w:ascii="Segoe UI" w:hAnsi="Segoe UI" w:cs="Segoe UI"/>
          <w:sz w:val="18"/>
          <w:szCs w:val="18"/>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1200"/>
      </w:tblGrid>
      <w:tr w:rsidR="00F80FBA" w:rsidRPr="00F80FBA" w14:paraId="063403FE" w14:textId="77777777" w:rsidTr="00F80FBA">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71DF8D86" w14:textId="77777777" w:rsidR="00F80FBA" w:rsidRPr="00F80FBA" w:rsidRDefault="00F80FBA" w:rsidP="00F80FBA">
            <w:pPr>
              <w:textAlignment w:val="baseline"/>
              <w:rPr>
                <w:lang w:val="en-GB" w:eastAsia="en-GB"/>
              </w:rPr>
            </w:pPr>
            <w:r w:rsidRPr="00F80FBA">
              <w:rPr>
                <w:rFonts w:ascii="Century Gothic" w:hAnsi="Century Gothic"/>
                <w:sz w:val="22"/>
                <w:szCs w:val="22"/>
                <w:lang w:eastAsia="en-GB"/>
              </w:rPr>
              <w:t>Qualified to degree level.</w:t>
            </w:r>
            <w:r w:rsidRPr="00F80FBA">
              <w:rPr>
                <w:rFonts w:ascii="Century Gothic" w:hAnsi="Century Gothic"/>
                <w:sz w:val="22"/>
                <w:szCs w:val="22"/>
                <w:lang w:val="en-GB" w:eastAsia="en-GB"/>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14:paraId="284550A8" w14:textId="77777777" w:rsidR="00F80FBA" w:rsidRPr="00F80FBA" w:rsidRDefault="00F80FBA" w:rsidP="00F80FBA">
            <w:pPr>
              <w:textAlignment w:val="baseline"/>
              <w:rPr>
                <w:lang w:val="en-GB" w:eastAsia="en-GB"/>
              </w:rPr>
            </w:pPr>
            <w:r w:rsidRPr="00F80FBA">
              <w:rPr>
                <w:rFonts w:ascii="Century Gothic" w:hAnsi="Century Gothic"/>
                <w:sz w:val="22"/>
                <w:szCs w:val="22"/>
                <w:lang w:eastAsia="en-GB"/>
              </w:rPr>
              <w:t>Essential</w:t>
            </w:r>
            <w:r w:rsidRPr="00F80FBA">
              <w:rPr>
                <w:rFonts w:ascii="Century Gothic" w:hAnsi="Century Gothic"/>
                <w:sz w:val="22"/>
                <w:szCs w:val="22"/>
                <w:lang w:val="en-GB" w:eastAsia="en-GB"/>
              </w:rPr>
              <w:t> </w:t>
            </w:r>
          </w:p>
        </w:tc>
      </w:tr>
      <w:tr w:rsidR="00F80FBA" w:rsidRPr="00F80FBA" w14:paraId="35BDF2DC" w14:textId="77777777" w:rsidTr="00F80FBA">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1489DB47" w14:textId="77777777" w:rsidR="00F80FBA" w:rsidRPr="00F80FBA" w:rsidRDefault="00F80FBA" w:rsidP="00F80FBA">
            <w:pPr>
              <w:textAlignment w:val="baseline"/>
              <w:rPr>
                <w:lang w:val="en-GB" w:eastAsia="en-GB"/>
              </w:rPr>
            </w:pPr>
            <w:r w:rsidRPr="00F80FBA">
              <w:rPr>
                <w:rFonts w:ascii="Century Gothic" w:hAnsi="Century Gothic"/>
                <w:sz w:val="22"/>
                <w:szCs w:val="22"/>
                <w:lang w:eastAsia="en-GB"/>
              </w:rPr>
              <w:t>Qualified Teacher Status.</w:t>
            </w:r>
            <w:r w:rsidRPr="00F80FBA">
              <w:rPr>
                <w:rFonts w:ascii="Century Gothic" w:hAnsi="Century Gothic"/>
                <w:sz w:val="22"/>
                <w:szCs w:val="22"/>
                <w:lang w:val="en-GB" w:eastAsia="en-GB"/>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14:paraId="07ADE885" w14:textId="77777777" w:rsidR="00F80FBA" w:rsidRPr="00F80FBA" w:rsidRDefault="00F80FBA" w:rsidP="00F80FBA">
            <w:pPr>
              <w:textAlignment w:val="baseline"/>
              <w:rPr>
                <w:lang w:val="en-GB" w:eastAsia="en-GB"/>
              </w:rPr>
            </w:pPr>
            <w:r w:rsidRPr="00F80FBA">
              <w:rPr>
                <w:rFonts w:ascii="Century Gothic" w:hAnsi="Century Gothic"/>
                <w:sz w:val="22"/>
                <w:szCs w:val="22"/>
                <w:lang w:eastAsia="en-GB"/>
              </w:rPr>
              <w:t>Essential</w:t>
            </w:r>
            <w:r w:rsidRPr="00F80FBA">
              <w:rPr>
                <w:rFonts w:ascii="Century Gothic" w:hAnsi="Century Gothic"/>
                <w:sz w:val="22"/>
                <w:szCs w:val="22"/>
                <w:lang w:val="en-GB" w:eastAsia="en-GB"/>
              </w:rPr>
              <w:t> </w:t>
            </w:r>
          </w:p>
        </w:tc>
      </w:tr>
      <w:tr w:rsidR="00F80FBA" w:rsidRPr="00F80FBA" w14:paraId="06EC4D1B" w14:textId="77777777" w:rsidTr="00F80FBA">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531AB2C5" w14:textId="77777777" w:rsidR="00F80FBA" w:rsidRPr="00F80FBA" w:rsidRDefault="00F80FBA" w:rsidP="00F80FBA">
            <w:pPr>
              <w:textAlignment w:val="baseline"/>
              <w:rPr>
                <w:lang w:val="en-GB" w:eastAsia="en-GB"/>
              </w:rPr>
            </w:pPr>
            <w:r w:rsidRPr="00F80FBA">
              <w:rPr>
                <w:rFonts w:ascii="Century Gothic" w:hAnsi="Century Gothic"/>
                <w:sz w:val="22"/>
                <w:szCs w:val="22"/>
                <w:lang w:eastAsia="en-GB"/>
              </w:rPr>
              <w:t>Professional Development in preparation for Middle Leadership</w:t>
            </w:r>
            <w:r w:rsidRPr="00F80FBA">
              <w:rPr>
                <w:rFonts w:ascii="Century Gothic" w:hAnsi="Century Gothic"/>
                <w:sz w:val="22"/>
                <w:szCs w:val="22"/>
                <w:lang w:val="en-GB" w:eastAsia="en-GB"/>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14:paraId="42490908" w14:textId="77777777" w:rsidR="00F80FBA" w:rsidRPr="00F80FBA" w:rsidRDefault="00F80FBA" w:rsidP="00F80FBA">
            <w:pPr>
              <w:textAlignment w:val="baseline"/>
              <w:rPr>
                <w:lang w:val="en-GB" w:eastAsia="en-GB"/>
              </w:rPr>
            </w:pPr>
            <w:r w:rsidRPr="00F80FBA">
              <w:rPr>
                <w:rFonts w:ascii="Century Gothic" w:hAnsi="Century Gothic"/>
                <w:sz w:val="22"/>
                <w:szCs w:val="22"/>
                <w:lang w:eastAsia="en-GB"/>
              </w:rPr>
              <w:t>Desirable</w:t>
            </w:r>
            <w:r w:rsidRPr="00F80FBA">
              <w:rPr>
                <w:rFonts w:ascii="Century Gothic" w:hAnsi="Century Gothic"/>
                <w:sz w:val="22"/>
                <w:szCs w:val="22"/>
                <w:lang w:val="en-GB" w:eastAsia="en-GB"/>
              </w:rPr>
              <w:t> </w:t>
            </w:r>
          </w:p>
        </w:tc>
      </w:tr>
      <w:tr w:rsidR="00F80FBA" w:rsidRPr="00F80FBA" w14:paraId="20999FC3" w14:textId="77777777" w:rsidTr="00F80FBA">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3256A614" w14:textId="77777777" w:rsidR="00F80FBA" w:rsidRPr="00F80FBA" w:rsidRDefault="00F80FBA" w:rsidP="00F80FBA">
            <w:pPr>
              <w:textAlignment w:val="baseline"/>
              <w:rPr>
                <w:lang w:val="en-GB" w:eastAsia="en-GB"/>
              </w:rPr>
            </w:pPr>
            <w:r w:rsidRPr="00F80FBA">
              <w:rPr>
                <w:rFonts w:ascii="Century Gothic" w:hAnsi="Century Gothic"/>
                <w:sz w:val="22"/>
                <w:szCs w:val="22"/>
                <w:lang w:eastAsia="en-GB"/>
              </w:rPr>
              <w:t>Professional Development in meeting the needs of SEND learners</w:t>
            </w:r>
            <w:r w:rsidRPr="00F80FBA">
              <w:rPr>
                <w:rFonts w:ascii="Century Gothic" w:hAnsi="Century Gothic"/>
                <w:sz w:val="22"/>
                <w:szCs w:val="22"/>
                <w:lang w:val="en-GB" w:eastAsia="en-GB"/>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14:paraId="412E199E" w14:textId="77777777" w:rsidR="00F80FBA" w:rsidRPr="00F80FBA" w:rsidRDefault="00F80FBA" w:rsidP="00F80FBA">
            <w:pPr>
              <w:textAlignment w:val="baseline"/>
              <w:rPr>
                <w:lang w:val="en-GB" w:eastAsia="en-GB"/>
              </w:rPr>
            </w:pPr>
            <w:r w:rsidRPr="00F80FBA">
              <w:rPr>
                <w:rFonts w:ascii="Century Gothic" w:hAnsi="Century Gothic"/>
                <w:sz w:val="22"/>
                <w:szCs w:val="22"/>
                <w:lang w:eastAsia="en-GB"/>
              </w:rPr>
              <w:t>Desirable</w:t>
            </w:r>
            <w:r w:rsidRPr="00F80FBA">
              <w:rPr>
                <w:rFonts w:ascii="Century Gothic" w:hAnsi="Century Gothic"/>
                <w:sz w:val="22"/>
                <w:szCs w:val="22"/>
                <w:lang w:val="en-GB" w:eastAsia="en-GB"/>
              </w:rPr>
              <w:t> </w:t>
            </w:r>
          </w:p>
        </w:tc>
      </w:tr>
    </w:tbl>
    <w:p w14:paraId="4092BBC1" w14:textId="09AD9857" w:rsidR="00F80FBA" w:rsidRDefault="00F80FBA" w:rsidP="00F80FBA">
      <w:pPr>
        <w:shd w:val="clear" w:color="auto" w:fill="FFFFFF"/>
        <w:textAlignment w:val="baseline"/>
        <w:rPr>
          <w:rFonts w:ascii="Century Gothic" w:hAnsi="Century Gothic" w:cs="Segoe UI"/>
          <w:sz w:val="22"/>
          <w:szCs w:val="22"/>
          <w:lang w:val="en-GB" w:eastAsia="en-GB"/>
        </w:rPr>
      </w:pPr>
      <w:r w:rsidRPr="00F80FBA">
        <w:rPr>
          <w:rFonts w:ascii="Century Gothic" w:hAnsi="Century Gothic" w:cs="Segoe UI"/>
          <w:sz w:val="22"/>
          <w:szCs w:val="22"/>
          <w:lang w:val="en-GB" w:eastAsia="en-GB"/>
        </w:rPr>
        <w:t> </w:t>
      </w:r>
    </w:p>
    <w:p w14:paraId="63B9E5CB" w14:textId="7B7954BC" w:rsidR="00F80FBA" w:rsidRDefault="00F80FBA" w:rsidP="00F80FBA">
      <w:pPr>
        <w:shd w:val="clear" w:color="auto" w:fill="FFFFFF"/>
        <w:textAlignment w:val="baseline"/>
        <w:rPr>
          <w:rFonts w:ascii="Century Gothic" w:hAnsi="Century Gothic" w:cs="Segoe UI"/>
          <w:sz w:val="22"/>
          <w:szCs w:val="22"/>
          <w:lang w:val="en-GB" w:eastAsia="en-GB"/>
        </w:rPr>
      </w:pPr>
    </w:p>
    <w:p w14:paraId="78B4A615" w14:textId="52D56D8B" w:rsidR="00F80FBA" w:rsidRDefault="00F80FBA" w:rsidP="00F80FBA">
      <w:pPr>
        <w:shd w:val="clear" w:color="auto" w:fill="FFFFFF"/>
        <w:textAlignment w:val="baseline"/>
        <w:rPr>
          <w:rFonts w:ascii="Century Gothic" w:hAnsi="Century Gothic" w:cs="Segoe UI"/>
          <w:sz w:val="22"/>
          <w:szCs w:val="22"/>
          <w:lang w:val="en-GB" w:eastAsia="en-GB"/>
        </w:rPr>
      </w:pPr>
    </w:p>
    <w:p w14:paraId="60D85858" w14:textId="77777777" w:rsidR="00F80FBA" w:rsidRPr="00F80FBA" w:rsidRDefault="00F80FBA" w:rsidP="00F80FBA">
      <w:pPr>
        <w:shd w:val="clear" w:color="auto" w:fill="FFFFFF"/>
        <w:textAlignment w:val="baseline"/>
        <w:rPr>
          <w:rFonts w:ascii="Segoe UI" w:hAnsi="Segoe UI" w:cs="Segoe UI"/>
          <w:sz w:val="18"/>
          <w:szCs w:val="18"/>
          <w:lang w:val="en-GB" w:eastAsia="en-GB"/>
        </w:rPr>
      </w:pPr>
    </w:p>
    <w:p w14:paraId="5839B2A1" w14:textId="77777777" w:rsidR="00F80FBA" w:rsidRPr="00F80FBA" w:rsidRDefault="00F80FBA" w:rsidP="00F80FBA">
      <w:pPr>
        <w:shd w:val="clear" w:color="auto" w:fill="FFFFFF"/>
        <w:textAlignment w:val="baseline"/>
        <w:rPr>
          <w:rFonts w:ascii="Segoe UI" w:hAnsi="Segoe UI" w:cs="Segoe UI"/>
          <w:sz w:val="18"/>
          <w:szCs w:val="18"/>
          <w:lang w:val="en-GB" w:eastAsia="en-GB"/>
        </w:rPr>
      </w:pPr>
      <w:r w:rsidRPr="00F80FBA">
        <w:rPr>
          <w:rFonts w:ascii="Century Gothic" w:hAnsi="Century Gothic" w:cs="Segoe UI"/>
          <w:b/>
          <w:bCs/>
          <w:sz w:val="22"/>
          <w:szCs w:val="22"/>
          <w:lang w:eastAsia="en-GB"/>
        </w:rPr>
        <w:lastRenderedPageBreak/>
        <w:t>Experience</w:t>
      </w:r>
      <w:r w:rsidRPr="00F80FBA">
        <w:rPr>
          <w:rFonts w:ascii="Century Gothic" w:hAnsi="Century Gothic" w:cs="Segoe UI"/>
          <w:sz w:val="22"/>
          <w:szCs w:val="22"/>
          <w:lang w:val="en-GB" w:eastAsia="en-GB"/>
        </w:rPr>
        <w:t> </w:t>
      </w:r>
    </w:p>
    <w:p w14:paraId="3886AA53" w14:textId="77777777" w:rsidR="00F80FBA" w:rsidRPr="00F80FBA" w:rsidRDefault="00F80FBA" w:rsidP="00F80FBA">
      <w:pPr>
        <w:shd w:val="clear" w:color="auto" w:fill="FFFFFF"/>
        <w:textAlignment w:val="baseline"/>
        <w:rPr>
          <w:rFonts w:ascii="Segoe UI" w:hAnsi="Segoe UI" w:cs="Segoe UI"/>
          <w:sz w:val="18"/>
          <w:szCs w:val="18"/>
          <w:lang w:val="en-GB" w:eastAsia="en-GB"/>
        </w:rPr>
      </w:pPr>
      <w:r w:rsidRPr="00F80FBA">
        <w:rPr>
          <w:rFonts w:ascii="Century Gothic" w:hAnsi="Century Gothic" w:cs="Segoe UI"/>
          <w:sz w:val="22"/>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gridCol w:w="1410"/>
      </w:tblGrid>
      <w:tr w:rsidR="00F80FBA" w:rsidRPr="00F80FBA" w14:paraId="0A452177" w14:textId="77777777" w:rsidTr="00F80FBA">
        <w:trPr>
          <w:trHeight w:val="300"/>
        </w:trPr>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2140F1D8"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Proven, recent, successful classroom practice that motivates, challenges and develops learners with SEND and includes excellent knowledge of how to build and sustain a learning community.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38AAE14"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5C9D60CE" w14:textId="77777777" w:rsidTr="00F80FBA">
        <w:trPr>
          <w:trHeight w:val="300"/>
        </w:trPr>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192190CC"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Working productively with learners, families and the wider community.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7BCAF49"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70BA57B9" w14:textId="77777777" w:rsidTr="00F80FBA">
        <w:trPr>
          <w:trHeight w:val="300"/>
        </w:trPr>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1C979E26"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Proven experience in leading and delivering personalised curriculum provision for SEND learners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7F9ACD13"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5E2220FC" w14:textId="77777777" w:rsidTr="00F80FBA">
        <w:trPr>
          <w:trHeight w:val="300"/>
        </w:trPr>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37C43DEF"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Proven, recent, successful delivery and coordination of qualification pathways for SEND learners including Entry Level to GCSE Maths, English, ASDAN CoPE or others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7E88B8B0"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3FD0796E" w14:textId="77777777" w:rsidTr="00F80FBA">
        <w:trPr>
          <w:trHeight w:val="300"/>
        </w:trPr>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5E5856DC"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Using successful systems to monitor and evaluate student performance; ensuring excellent outcomes for all.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7E0924AA"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7482C3BC" w14:textId="77777777" w:rsidTr="00F80FBA">
        <w:trPr>
          <w:trHeight w:val="300"/>
        </w:trPr>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3BCF4B8D"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Experience of working within Primary and/or Secondary setting.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A922ADB"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2F8D1D99" w14:textId="77777777" w:rsidTr="00F80FBA">
        <w:trPr>
          <w:trHeight w:val="300"/>
        </w:trPr>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579BFBA1"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Building and sustaining successful partnerships with external agencies.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61144E7"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Desirable </w:t>
            </w:r>
          </w:p>
        </w:tc>
      </w:tr>
      <w:tr w:rsidR="00F80FBA" w:rsidRPr="00F80FBA" w14:paraId="47AD7011" w14:textId="77777777" w:rsidTr="00F80FBA">
        <w:trPr>
          <w:trHeight w:val="300"/>
        </w:trPr>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53B53B97"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Understanding of the relationship between CPD and sustained school improvement.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6ABBF4DB"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Desirable </w:t>
            </w:r>
          </w:p>
        </w:tc>
      </w:tr>
      <w:tr w:rsidR="00F80FBA" w:rsidRPr="00F80FBA" w14:paraId="79A210FF" w14:textId="77777777" w:rsidTr="00F80FBA">
        <w:trPr>
          <w:trHeight w:val="300"/>
        </w:trPr>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63B11557"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Working cooperatively with other schools in partnership.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B8C8A4B"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Desirable </w:t>
            </w:r>
          </w:p>
        </w:tc>
      </w:tr>
    </w:tbl>
    <w:p w14:paraId="5972F7DA" w14:textId="77777777" w:rsidR="00F80FBA" w:rsidRPr="00F80FBA" w:rsidRDefault="00F80FBA" w:rsidP="00F80FBA">
      <w:pPr>
        <w:shd w:val="clear" w:color="auto" w:fill="FFFFFF"/>
        <w:textAlignment w:val="baseline"/>
        <w:rPr>
          <w:rFonts w:ascii="Segoe UI" w:hAnsi="Segoe UI" w:cs="Segoe UI"/>
          <w:sz w:val="18"/>
          <w:szCs w:val="18"/>
          <w:lang w:val="en-GB" w:eastAsia="en-GB"/>
        </w:rPr>
      </w:pPr>
      <w:r w:rsidRPr="00F80FBA">
        <w:rPr>
          <w:rFonts w:ascii="Century Gothic" w:hAnsi="Century Gothic" w:cs="Segoe UI"/>
          <w:sz w:val="22"/>
          <w:szCs w:val="22"/>
          <w:lang w:val="en-GB" w:eastAsia="en-GB"/>
        </w:rPr>
        <w:t> </w:t>
      </w:r>
    </w:p>
    <w:p w14:paraId="2A9B51B8" w14:textId="77777777" w:rsidR="00F80FBA" w:rsidRPr="00F80FBA" w:rsidRDefault="00F80FBA" w:rsidP="00F80FBA">
      <w:pPr>
        <w:shd w:val="clear" w:color="auto" w:fill="FFFFFF"/>
        <w:textAlignment w:val="baseline"/>
        <w:rPr>
          <w:rFonts w:ascii="Segoe UI" w:hAnsi="Segoe UI" w:cs="Segoe UI"/>
          <w:sz w:val="18"/>
          <w:szCs w:val="18"/>
          <w:lang w:val="en-GB" w:eastAsia="en-GB"/>
        </w:rPr>
      </w:pPr>
      <w:r w:rsidRPr="00F80FBA">
        <w:rPr>
          <w:rFonts w:ascii="Century Gothic" w:hAnsi="Century Gothic" w:cs="Segoe UI"/>
          <w:b/>
          <w:bCs/>
          <w:sz w:val="22"/>
          <w:szCs w:val="22"/>
          <w:lang w:eastAsia="en-GB"/>
        </w:rPr>
        <w:t>Skills</w:t>
      </w:r>
      <w:r w:rsidRPr="00F80FBA">
        <w:rPr>
          <w:rFonts w:ascii="Century Gothic" w:hAnsi="Century Gothic" w:cs="Segoe UI"/>
          <w:sz w:val="22"/>
          <w:szCs w:val="22"/>
          <w:lang w:val="en-GB" w:eastAsia="en-GB"/>
        </w:rPr>
        <w:t> </w:t>
      </w:r>
    </w:p>
    <w:p w14:paraId="239ACC6C" w14:textId="77777777" w:rsidR="00F80FBA" w:rsidRPr="00F80FBA" w:rsidRDefault="00F80FBA" w:rsidP="00F80FBA">
      <w:pPr>
        <w:shd w:val="clear" w:color="auto" w:fill="FFFFFF"/>
        <w:textAlignment w:val="baseline"/>
        <w:rPr>
          <w:rFonts w:ascii="Segoe UI" w:hAnsi="Segoe UI" w:cs="Segoe UI"/>
          <w:sz w:val="18"/>
          <w:szCs w:val="18"/>
          <w:lang w:val="en-GB" w:eastAsia="en-GB"/>
        </w:rPr>
      </w:pPr>
      <w:r w:rsidRPr="00F80FBA">
        <w:rPr>
          <w:rFonts w:ascii="Century Gothic" w:hAnsi="Century Gothic" w:cs="Segoe UI"/>
          <w:sz w:val="22"/>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5"/>
        <w:gridCol w:w="1335"/>
      </w:tblGrid>
      <w:tr w:rsidR="00F80FBA" w:rsidRPr="00F80FBA" w14:paraId="59BDC021" w14:textId="77777777" w:rsidTr="00F80FBA">
        <w:trPr>
          <w:trHeight w:val="300"/>
        </w:trPr>
        <w:tc>
          <w:tcPr>
            <w:tcW w:w="7905" w:type="dxa"/>
            <w:tcBorders>
              <w:top w:val="single" w:sz="6" w:space="0" w:color="000000"/>
              <w:left w:val="single" w:sz="6" w:space="0" w:color="000000"/>
              <w:bottom w:val="single" w:sz="6" w:space="0" w:color="000000"/>
              <w:right w:val="single" w:sz="6" w:space="0" w:color="000000"/>
            </w:tcBorders>
            <w:shd w:val="clear" w:color="auto" w:fill="auto"/>
            <w:hideMark/>
          </w:tcPr>
          <w:p w14:paraId="04A11724"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Lead, inspire, challenge and empower teams/individuals to perform outstandingly.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330173A1"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69629EFF" w14:textId="77777777" w:rsidTr="00F80FBA">
        <w:trPr>
          <w:trHeight w:val="300"/>
        </w:trPr>
        <w:tc>
          <w:tcPr>
            <w:tcW w:w="7905" w:type="dxa"/>
            <w:tcBorders>
              <w:top w:val="single" w:sz="6" w:space="0" w:color="000000"/>
              <w:left w:val="single" w:sz="6" w:space="0" w:color="000000"/>
              <w:bottom w:val="single" w:sz="6" w:space="0" w:color="000000"/>
              <w:right w:val="single" w:sz="6" w:space="0" w:color="000000"/>
            </w:tcBorders>
            <w:shd w:val="clear" w:color="auto" w:fill="auto"/>
            <w:hideMark/>
          </w:tcPr>
          <w:p w14:paraId="5F808741"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Demonstrate personal and professional integrity and an ability to model the values and vision of the school.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60D1BD93"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4BC726FA" w14:textId="77777777" w:rsidTr="00F80FBA">
        <w:trPr>
          <w:trHeight w:val="300"/>
        </w:trPr>
        <w:tc>
          <w:tcPr>
            <w:tcW w:w="7905" w:type="dxa"/>
            <w:tcBorders>
              <w:top w:val="single" w:sz="6" w:space="0" w:color="000000"/>
              <w:left w:val="single" w:sz="6" w:space="0" w:color="000000"/>
              <w:bottom w:val="single" w:sz="6" w:space="0" w:color="000000"/>
              <w:right w:val="single" w:sz="6" w:space="0" w:color="000000"/>
            </w:tcBorders>
            <w:shd w:val="clear" w:color="auto" w:fill="auto"/>
            <w:hideMark/>
          </w:tcPr>
          <w:p w14:paraId="077A7A60"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Excellent communication skills with a range of audiences.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00B57145"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70269F4C" w14:textId="77777777" w:rsidTr="00F80FBA">
        <w:trPr>
          <w:trHeight w:val="300"/>
        </w:trPr>
        <w:tc>
          <w:tcPr>
            <w:tcW w:w="7905" w:type="dxa"/>
            <w:tcBorders>
              <w:top w:val="single" w:sz="6" w:space="0" w:color="000000"/>
              <w:left w:val="single" w:sz="6" w:space="0" w:color="000000"/>
              <w:bottom w:val="single" w:sz="6" w:space="0" w:color="000000"/>
              <w:right w:val="single" w:sz="6" w:space="0" w:color="000000"/>
            </w:tcBorders>
            <w:shd w:val="clear" w:color="auto" w:fill="auto"/>
            <w:hideMark/>
          </w:tcPr>
          <w:p w14:paraId="322F2687"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Think strategically, build and communicate a coherent vision in a range of compelling ways.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55E5E8F3"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55755BD6" w14:textId="77777777" w:rsidTr="00F80FBA">
        <w:trPr>
          <w:trHeight w:val="300"/>
        </w:trPr>
        <w:tc>
          <w:tcPr>
            <w:tcW w:w="7905" w:type="dxa"/>
            <w:tcBorders>
              <w:top w:val="single" w:sz="6" w:space="0" w:color="000000"/>
              <w:left w:val="single" w:sz="6" w:space="0" w:color="000000"/>
              <w:bottom w:val="single" w:sz="6" w:space="0" w:color="000000"/>
              <w:right w:val="single" w:sz="6" w:space="0" w:color="000000"/>
            </w:tcBorders>
            <w:shd w:val="clear" w:color="auto" w:fill="auto"/>
            <w:hideMark/>
          </w:tcPr>
          <w:p w14:paraId="14BA0B77"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Emotional resilience in working through challenges.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40569A97"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4706ED74" w14:textId="77777777" w:rsidTr="00F80FBA">
        <w:trPr>
          <w:trHeight w:val="300"/>
        </w:trPr>
        <w:tc>
          <w:tcPr>
            <w:tcW w:w="7905" w:type="dxa"/>
            <w:tcBorders>
              <w:top w:val="single" w:sz="6" w:space="0" w:color="000000"/>
              <w:left w:val="single" w:sz="6" w:space="0" w:color="000000"/>
              <w:bottom w:val="single" w:sz="6" w:space="0" w:color="000000"/>
              <w:right w:val="single" w:sz="6" w:space="0" w:color="000000"/>
            </w:tcBorders>
            <w:shd w:val="clear" w:color="auto" w:fill="auto"/>
            <w:hideMark/>
          </w:tcPr>
          <w:p w14:paraId="1250F770"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Ability to form and maintain appropriate relationships and personal boundaries with children.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47313D3B"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0FD862F4" w14:textId="77777777" w:rsidTr="00F80FBA">
        <w:trPr>
          <w:trHeight w:val="300"/>
        </w:trPr>
        <w:tc>
          <w:tcPr>
            <w:tcW w:w="7905" w:type="dxa"/>
            <w:tcBorders>
              <w:top w:val="single" w:sz="6" w:space="0" w:color="000000"/>
              <w:left w:val="single" w:sz="6" w:space="0" w:color="000000"/>
              <w:bottom w:val="single" w:sz="6" w:space="0" w:color="000000"/>
              <w:right w:val="single" w:sz="6" w:space="0" w:color="000000"/>
            </w:tcBorders>
            <w:shd w:val="clear" w:color="auto" w:fill="auto"/>
            <w:hideMark/>
          </w:tcPr>
          <w:p w14:paraId="6FD05FFE"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Demonstrate personal enthusiasm for and commitment to the learning process including a capacity for sustained hard work with energy and enthusiasm.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27FF7FD9"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7341B0E6" w14:textId="77777777" w:rsidTr="00F80FBA">
        <w:trPr>
          <w:trHeight w:val="300"/>
        </w:trPr>
        <w:tc>
          <w:tcPr>
            <w:tcW w:w="7905" w:type="dxa"/>
            <w:tcBorders>
              <w:top w:val="single" w:sz="6" w:space="0" w:color="000000"/>
              <w:left w:val="single" w:sz="6" w:space="0" w:color="000000"/>
              <w:bottom w:val="single" w:sz="6" w:space="0" w:color="000000"/>
              <w:right w:val="single" w:sz="6" w:space="0" w:color="000000"/>
            </w:tcBorders>
            <w:shd w:val="clear" w:color="auto" w:fill="auto"/>
            <w:hideMark/>
          </w:tcPr>
          <w:p w14:paraId="7B58EA2D"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Give and receive effective feedback and act to improve personal performance.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1D1CC1C0"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73C5C2A8" w14:textId="77777777" w:rsidTr="00F80FBA">
        <w:trPr>
          <w:trHeight w:val="300"/>
        </w:trPr>
        <w:tc>
          <w:tcPr>
            <w:tcW w:w="7905" w:type="dxa"/>
            <w:tcBorders>
              <w:top w:val="single" w:sz="6" w:space="0" w:color="000000"/>
              <w:left w:val="single" w:sz="6" w:space="0" w:color="000000"/>
              <w:bottom w:val="single" w:sz="6" w:space="0" w:color="000000"/>
              <w:right w:val="single" w:sz="6" w:space="0" w:color="000000"/>
            </w:tcBorders>
            <w:shd w:val="clear" w:color="auto" w:fill="auto"/>
            <w:hideMark/>
          </w:tcPr>
          <w:p w14:paraId="3A2C52B4"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Excellent skills of collaboration and networking for the benefit of pupils.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516D93A3"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Desirable </w:t>
            </w:r>
          </w:p>
        </w:tc>
      </w:tr>
    </w:tbl>
    <w:p w14:paraId="04C99D32" w14:textId="77777777" w:rsidR="00F80FBA" w:rsidRPr="00F80FBA" w:rsidRDefault="00F80FBA" w:rsidP="00F80FBA">
      <w:pPr>
        <w:shd w:val="clear" w:color="auto" w:fill="FFFFFF"/>
        <w:textAlignment w:val="baseline"/>
        <w:rPr>
          <w:rFonts w:ascii="Segoe UI" w:hAnsi="Segoe UI" w:cs="Segoe UI"/>
          <w:sz w:val="18"/>
          <w:szCs w:val="18"/>
          <w:lang w:val="en-GB" w:eastAsia="en-GB"/>
        </w:rPr>
      </w:pPr>
      <w:r w:rsidRPr="00F80FBA">
        <w:rPr>
          <w:rFonts w:ascii="Century Gothic" w:hAnsi="Century Gothic" w:cs="Segoe UI"/>
          <w:sz w:val="22"/>
          <w:szCs w:val="22"/>
          <w:lang w:val="en-GB" w:eastAsia="en-GB"/>
        </w:rPr>
        <w:t> </w:t>
      </w:r>
    </w:p>
    <w:p w14:paraId="45A04BE0" w14:textId="77777777" w:rsidR="00F80FBA" w:rsidRPr="00F80FBA" w:rsidRDefault="00F80FBA" w:rsidP="00F80FBA">
      <w:pPr>
        <w:shd w:val="clear" w:color="auto" w:fill="FFFFFF"/>
        <w:textAlignment w:val="baseline"/>
        <w:rPr>
          <w:rFonts w:ascii="Segoe UI" w:hAnsi="Segoe UI" w:cs="Segoe UI"/>
          <w:sz w:val="18"/>
          <w:szCs w:val="18"/>
          <w:lang w:val="en-GB" w:eastAsia="en-GB"/>
        </w:rPr>
      </w:pPr>
      <w:r w:rsidRPr="00F80FBA">
        <w:rPr>
          <w:rFonts w:ascii="Century Gothic" w:hAnsi="Century Gothic" w:cs="Segoe UI"/>
          <w:b/>
          <w:bCs/>
          <w:sz w:val="22"/>
          <w:szCs w:val="22"/>
          <w:lang w:eastAsia="en-GB"/>
        </w:rPr>
        <w:t>Personal Attributes</w:t>
      </w:r>
      <w:r w:rsidRPr="00F80FBA">
        <w:rPr>
          <w:rFonts w:ascii="Century Gothic" w:hAnsi="Century Gothic" w:cs="Segoe UI"/>
          <w:sz w:val="22"/>
          <w:szCs w:val="22"/>
          <w:lang w:val="en-GB" w:eastAsia="en-GB"/>
        </w:rPr>
        <w:t> </w:t>
      </w:r>
    </w:p>
    <w:p w14:paraId="318B9982" w14:textId="77777777" w:rsidR="00F80FBA" w:rsidRPr="00F80FBA" w:rsidRDefault="00F80FBA" w:rsidP="00F80FBA">
      <w:pPr>
        <w:shd w:val="clear" w:color="auto" w:fill="FFFFFF"/>
        <w:textAlignment w:val="baseline"/>
        <w:rPr>
          <w:rFonts w:ascii="Segoe UI" w:hAnsi="Segoe UI" w:cs="Segoe UI"/>
          <w:sz w:val="18"/>
          <w:szCs w:val="18"/>
          <w:lang w:val="en-GB" w:eastAsia="en-GB"/>
        </w:rPr>
      </w:pPr>
      <w:r w:rsidRPr="00F80FBA">
        <w:rPr>
          <w:rFonts w:ascii="Century Gothic" w:hAnsi="Century Gothic" w:cs="Segoe UI"/>
          <w:sz w:val="22"/>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90"/>
        <w:gridCol w:w="1350"/>
      </w:tblGrid>
      <w:tr w:rsidR="00F80FBA" w:rsidRPr="00F80FBA" w14:paraId="6ABDA975"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538CCE7E"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Passionate about education and educational issues.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5BDA8F70"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0842F52D"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091ACB51"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Constant drive for improvement.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63F6A5C9"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4886FB84"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0BC47B12"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Ability and energy to inspire the best in others.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BB20C1A"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40E7F621"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7D6BC806"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Exceptional personal integrity and character.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2AE57C8D"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090B1117"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1DDA1FB7"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Evidence of commitment to continuous professional development.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53FF6D25"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4B3715E7"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089B615F"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Personal confidence, determination and resilience.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4BF32DF6"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2540C40C"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1B500919"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Displays sensitivity.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6879D72D"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7310B928"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40ADCD03"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Sense of humour and approachability.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669EBEF5"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65E86AAF"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639C32E8"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lastRenderedPageBreak/>
              <w:t>Both a team player and a leader.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7A59E663"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r w:rsidR="00F80FBA" w:rsidRPr="00F80FBA" w14:paraId="70E5DDDC" w14:textId="77777777" w:rsidTr="00F80FBA">
        <w:trPr>
          <w:trHeight w:val="300"/>
        </w:trPr>
        <w:tc>
          <w:tcPr>
            <w:tcW w:w="7890" w:type="dxa"/>
            <w:tcBorders>
              <w:top w:val="single" w:sz="6" w:space="0" w:color="000000"/>
              <w:left w:val="single" w:sz="6" w:space="0" w:color="000000"/>
              <w:bottom w:val="single" w:sz="6" w:space="0" w:color="000000"/>
              <w:right w:val="single" w:sz="6" w:space="0" w:color="000000"/>
            </w:tcBorders>
            <w:shd w:val="clear" w:color="auto" w:fill="auto"/>
            <w:hideMark/>
          </w:tcPr>
          <w:p w14:paraId="2051AC32"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Displays emotional resilience.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7847ADDD" w14:textId="77777777" w:rsidR="00F80FBA" w:rsidRPr="00F80FBA" w:rsidRDefault="00F80FBA" w:rsidP="00F80FBA">
            <w:pPr>
              <w:spacing w:beforeAutospacing="1" w:afterAutospacing="1"/>
              <w:textAlignment w:val="baseline"/>
              <w:rPr>
                <w:lang w:val="en-GB" w:eastAsia="en-GB"/>
              </w:rPr>
            </w:pPr>
            <w:r w:rsidRPr="00F80FBA">
              <w:rPr>
                <w:rFonts w:ascii="Century Gothic" w:hAnsi="Century Gothic"/>
                <w:sz w:val="22"/>
                <w:szCs w:val="22"/>
                <w:lang w:val="en-GB" w:eastAsia="en-GB"/>
              </w:rPr>
              <w:t>Essential </w:t>
            </w:r>
          </w:p>
        </w:tc>
      </w:tr>
    </w:tbl>
    <w:p w14:paraId="2B04AA53" w14:textId="77777777" w:rsidR="00BC667F" w:rsidRDefault="00BC667F" w:rsidP="00CC1D86">
      <w:pPr>
        <w:rPr>
          <w:rFonts w:ascii="Century Gothic" w:hAnsi="Century Gothic" w:cs="Arial"/>
          <w:sz w:val="22"/>
          <w:szCs w:val="22"/>
        </w:rPr>
      </w:pPr>
    </w:p>
    <w:p w14:paraId="5539406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progress; </w:t>
      </w:r>
    </w:p>
    <w:p w14:paraId="106968EC"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excellent understanding of what constitutes excellence in teaching and learning; </w:t>
      </w:r>
    </w:p>
    <w:p w14:paraId="36EAD89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Have a keen understanding of data and be able to analyse patterns in performance over time;</w:t>
      </w:r>
    </w:p>
    <w:p w14:paraId="6A84BF52"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Be a positive role model for pupils and staff on a day-to-day basis;</w:t>
      </w:r>
    </w:p>
    <w:p w14:paraId="25207382" w14:textId="42123FDB"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Collaborate effectively with staff, parents/carers and students;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an awareness of the impact of your own communication on others;</w:t>
      </w:r>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the team;</w:t>
      </w:r>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 and work under pressure</w:t>
      </w:r>
      <w:r w:rsidR="00AF6C5B">
        <w:rPr>
          <w:rFonts w:ascii="Century Gothic" w:hAnsi="Century Gothic" w:cs="Arial"/>
        </w:rPr>
        <w:t>;</w:t>
      </w:r>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flexible and resilient in managing and executing their daily responsibilities</w:t>
      </w:r>
      <w:r w:rsidR="00AF6C5B">
        <w:rPr>
          <w:rFonts w:ascii="Century Gothic" w:hAnsi="Century Gothic" w:cs="Arial"/>
        </w:rPr>
        <w:t>;</w:t>
      </w:r>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Able to demonstrate strong planning and organisational skills</w:t>
      </w:r>
      <w:r>
        <w:rPr>
          <w:rFonts w:ascii="Century Gothic" w:hAnsi="Century Gothic" w:cs="Arial"/>
        </w:rPr>
        <w:t>;</w:t>
      </w:r>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actions;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553278D3"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Assist in the development of schemes of work, teaching resources, marking policies and teaching strategies alongside other teachers and the subject lead.</w:t>
      </w:r>
    </w:p>
    <w:p w14:paraId="0C520D33" w14:textId="77777777" w:rsidR="003819B6" w:rsidRPr="00E8437C" w:rsidRDefault="003819B6" w:rsidP="003819B6">
      <w:pPr>
        <w:rPr>
          <w:rFonts w:ascii="Century Gothic" w:hAnsi="Century Gothic" w:cs="Arial"/>
          <w:sz w:val="22"/>
          <w:szCs w:val="22"/>
        </w:rPr>
      </w:pPr>
    </w:p>
    <w:p w14:paraId="6858529D" w14:textId="53549EC1"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0B78211C" w:rsidR="003819B6" w:rsidRDefault="003819B6" w:rsidP="003819B6">
      <w:pPr>
        <w:jc w:val="both"/>
        <w:rPr>
          <w:rFonts w:ascii="Century Gothic" w:hAnsi="Century Gothic" w:cs="Arial"/>
          <w:sz w:val="22"/>
          <w:szCs w:val="22"/>
        </w:rPr>
      </w:pPr>
    </w:p>
    <w:p w14:paraId="1A9AD7A3" w14:textId="1E53CF04" w:rsidR="00950FE8" w:rsidRDefault="00950FE8" w:rsidP="003819B6">
      <w:pPr>
        <w:jc w:val="both"/>
        <w:rPr>
          <w:rFonts w:ascii="Century Gothic" w:hAnsi="Century Gothic" w:cs="Arial"/>
          <w:sz w:val="22"/>
          <w:szCs w:val="22"/>
        </w:rPr>
      </w:pPr>
    </w:p>
    <w:p w14:paraId="103989D3" w14:textId="77777777" w:rsidR="00950FE8" w:rsidRPr="00E8437C" w:rsidRDefault="00950FE8"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7360D1"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t>Through effective teaching, ensure that pupils are challenged and that best use is made of teaching time to promote good levels of behaviour.</w:t>
      </w:r>
    </w:p>
    <w:p w14:paraId="5C17E962" w14:textId="49D279E9" w:rsidR="00F43AD2" w:rsidRPr="005115B8" w:rsidRDefault="003819B6" w:rsidP="005115B8">
      <w:pPr>
        <w:pStyle w:val="ListParagraph"/>
        <w:numPr>
          <w:ilvl w:val="0"/>
          <w:numId w:val="29"/>
        </w:numPr>
        <w:rPr>
          <w:rFonts w:ascii="Century Gothic" w:hAnsi="Century Gothic" w:cs="Arial"/>
        </w:rPr>
      </w:pPr>
      <w:r w:rsidRPr="005115B8">
        <w:rPr>
          <w:rFonts w:ascii="Century Gothic" w:hAnsi="Century Gothic" w:cs="Arial"/>
        </w:rPr>
        <w:t xml:space="preserve">Employ a range of teaching methods to keep pupils engaged, e.g. through effective questioning, clear presentation and use </w:t>
      </w:r>
      <w:r w:rsidR="005115B8" w:rsidRPr="005115B8">
        <w:rPr>
          <w:rFonts w:ascii="Century Gothic" w:hAnsi="Century Gothic" w:cs="Arial"/>
        </w:rPr>
        <w:t>of resources</w:t>
      </w:r>
      <w:r w:rsidRPr="005115B8">
        <w:rPr>
          <w:rFonts w:ascii="Century Gothic" w:hAnsi="Century Gothic" w:cs="Arial"/>
        </w:rPr>
        <w:t>.</w:t>
      </w:r>
    </w:p>
    <w:p w14:paraId="5B1C4A3C" w14:textId="77777777" w:rsidR="00F43AD2" w:rsidRDefault="00F43AD2" w:rsidP="007C05FE">
      <w:pPr>
        <w:rPr>
          <w:rFonts w:ascii="Century Gothic" w:hAnsi="Century Gothic" w:cs="Arial"/>
          <w:b/>
        </w:rPr>
      </w:pPr>
    </w:p>
    <w:p w14:paraId="6E1BBBB9" w14:textId="77777777" w:rsidR="00BC667F" w:rsidRDefault="00BC667F"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programme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950FE8" w:rsidRDefault="00BC667F" w:rsidP="00033F73">
            <w:pPr>
              <w:jc w:val="both"/>
              <w:rPr>
                <w:rFonts w:ascii="Century Gothic" w:hAnsi="Century Gothic" w:cs="Arial"/>
                <w:sz w:val="22"/>
                <w:lang w:val="en-GB"/>
              </w:rPr>
            </w:pPr>
            <w:r w:rsidRPr="00950FE8">
              <w:rPr>
                <w:rFonts w:ascii="Century Gothic" w:hAnsi="Century Gothic" w:cs="Arial"/>
                <w:sz w:val="22"/>
                <w:lang w:val="en-GB"/>
              </w:rPr>
              <w:t>Paid Weeks per year</w:t>
            </w:r>
          </w:p>
        </w:tc>
        <w:tc>
          <w:tcPr>
            <w:tcW w:w="6492" w:type="dxa"/>
          </w:tcPr>
          <w:p w14:paraId="1476FD29" w14:textId="5647F7B2" w:rsidR="00A57CD4" w:rsidRPr="00950FE8" w:rsidRDefault="0063603B" w:rsidP="00A57CD4">
            <w:pPr>
              <w:jc w:val="both"/>
              <w:rPr>
                <w:rFonts w:ascii="Century Gothic" w:hAnsi="Century Gothic" w:cs="Arial"/>
                <w:sz w:val="22"/>
                <w:szCs w:val="22"/>
                <w:lang w:val="en-GB"/>
              </w:rPr>
            </w:pPr>
            <w:r w:rsidRPr="00950FE8">
              <w:rPr>
                <w:rFonts w:ascii="Century Gothic" w:hAnsi="Century Gothic" w:cs="Arial"/>
                <w:sz w:val="22"/>
                <w:szCs w:val="22"/>
                <w:lang w:val="en-GB"/>
              </w:rPr>
              <w:t>52 weeks</w:t>
            </w:r>
          </w:p>
          <w:p w14:paraId="2E83390F" w14:textId="02D13C04" w:rsidR="00BC667F" w:rsidRPr="00950FE8" w:rsidRDefault="00BC667F" w:rsidP="00033F73">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950FE8" w:rsidRDefault="00BC667F" w:rsidP="00033F73">
            <w:pPr>
              <w:jc w:val="both"/>
              <w:rPr>
                <w:rFonts w:ascii="Century Gothic" w:hAnsi="Century Gothic" w:cs="Arial"/>
                <w:sz w:val="22"/>
                <w:lang w:val="en-GB"/>
              </w:rPr>
            </w:pPr>
            <w:r w:rsidRPr="00950FE8">
              <w:rPr>
                <w:rFonts w:ascii="Century Gothic" w:hAnsi="Century Gothic" w:cs="Arial"/>
                <w:sz w:val="22"/>
                <w:lang w:val="en-GB"/>
              </w:rPr>
              <w:t>Hours per week</w:t>
            </w:r>
          </w:p>
        </w:tc>
        <w:tc>
          <w:tcPr>
            <w:tcW w:w="6492" w:type="dxa"/>
          </w:tcPr>
          <w:p w14:paraId="19E47566" w14:textId="77777777" w:rsidR="00BC667F" w:rsidRPr="00950FE8" w:rsidRDefault="006E2B1F" w:rsidP="00950FE8">
            <w:pPr>
              <w:jc w:val="both"/>
              <w:rPr>
                <w:rFonts w:ascii="Century Gothic" w:hAnsi="Century Gothic" w:cs="Arial"/>
                <w:sz w:val="22"/>
                <w:szCs w:val="22"/>
                <w:lang w:val="en-GB"/>
              </w:rPr>
            </w:pPr>
            <w:r w:rsidRPr="00950FE8">
              <w:rPr>
                <w:rFonts w:ascii="Century Gothic" w:hAnsi="Century Gothic" w:cs="Arial"/>
                <w:sz w:val="22"/>
                <w:szCs w:val="22"/>
                <w:lang w:val="en-GB"/>
              </w:rPr>
              <w:t xml:space="preserve">Full time </w:t>
            </w:r>
          </w:p>
          <w:p w14:paraId="35FFF180" w14:textId="1786652F" w:rsidR="00950FE8" w:rsidRPr="00950FE8" w:rsidRDefault="00950FE8" w:rsidP="00950FE8">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950FE8" w:rsidRDefault="00BC667F" w:rsidP="00033F73">
            <w:pPr>
              <w:jc w:val="both"/>
              <w:rPr>
                <w:rFonts w:ascii="Century Gothic" w:hAnsi="Century Gothic" w:cs="Arial"/>
                <w:sz w:val="22"/>
                <w:lang w:val="en-GB"/>
              </w:rPr>
            </w:pPr>
            <w:r w:rsidRPr="00950FE8">
              <w:rPr>
                <w:rFonts w:ascii="Century Gothic" w:hAnsi="Century Gothic" w:cs="Arial"/>
                <w:sz w:val="22"/>
                <w:lang w:val="en-GB"/>
              </w:rPr>
              <w:t>Normal</w:t>
            </w:r>
            <w:r w:rsidR="0006634E" w:rsidRPr="00950FE8">
              <w:rPr>
                <w:rFonts w:ascii="Century Gothic" w:hAnsi="Century Gothic" w:cs="Arial"/>
                <w:sz w:val="22"/>
                <w:lang w:val="en-GB"/>
              </w:rPr>
              <w:t xml:space="preserve"> w</w:t>
            </w:r>
            <w:r w:rsidRPr="00950FE8">
              <w:rPr>
                <w:rFonts w:ascii="Century Gothic" w:hAnsi="Century Gothic" w:cs="Arial"/>
                <w:sz w:val="22"/>
                <w:lang w:val="en-GB"/>
              </w:rPr>
              <w:t>orking Pattern</w:t>
            </w:r>
          </w:p>
        </w:tc>
        <w:tc>
          <w:tcPr>
            <w:tcW w:w="6492" w:type="dxa"/>
          </w:tcPr>
          <w:p w14:paraId="18BB1F87" w14:textId="1361088A" w:rsidR="00BC667F" w:rsidRPr="00950FE8" w:rsidRDefault="00950FE8" w:rsidP="00A57CD4">
            <w:pPr>
              <w:jc w:val="both"/>
              <w:rPr>
                <w:rFonts w:ascii="Century Gothic" w:hAnsi="Century Gothic" w:cs="Arial"/>
                <w:sz w:val="22"/>
                <w:szCs w:val="22"/>
                <w:lang w:val="en-GB"/>
              </w:rPr>
            </w:pPr>
            <w:r w:rsidRPr="00950FE8">
              <w:rPr>
                <w:rFonts w:ascii="Century Gothic" w:hAnsi="Century Gothic" w:cs="Arial"/>
                <w:sz w:val="22"/>
                <w:szCs w:val="22"/>
                <w:lang w:val="en-GB"/>
              </w:rPr>
              <w:t>Monday – Friday</w:t>
            </w:r>
          </w:p>
          <w:p w14:paraId="74F2ADA7" w14:textId="07490E6D" w:rsidR="00950FE8" w:rsidRPr="00950FE8" w:rsidRDefault="00950FE8" w:rsidP="00A57CD4">
            <w:pPr>
              <w:jc w:val="both"/>
              <w:rPr>
                <w:rFonts w:ascii="Century Gothic" w:hAnsi="Century Gothic" w:cs="Arial"/>
                <w:sz w:val="22"/>
                <w:lang w:val="en-GB"/>
              </w:rPr>
            </w:pPr>
          </w:p>
        </w:tc>
      </w:tr>
    </w:tbl>
    <w:p w14:paraId="4BE4BD59" w14:textId="77777777" w:rsidR="00950FE8" w:rsidRDefault="00950FE8" w:rsidP="0058272D">
      <w:pPr>
        <w:jc w:val="both"/>
        <w:rPr>
          <w:rFonts w:ascii="Century Gothic" w:hAnsi="Century Gothic" w:cs="Arial"/>
          <w:color w:val="000000"/>
          <w:sz w:val="22"/>
          <w:szCs w:val="22"/>
          <w:lang w:val="en-GB"/>
        </w:rPr>
      </w:pPr>
    </w:p>
    <w:p w14:paraId="4BC8866F" w14:textId="4EAC25DA"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817B4C">
        <w:rPr>
          <w:rFonts w:ascii="Century Gothic" w:hAnsi="Century Gothic" w:cs="Arial"/>
          <w:color w:val="000000"/>
          <w:sz w:val="22"/>
          <w:szCs w:val="22"/>
          <w:lang w:val="en-GB"/>
        </w:rPr>
        <w:t>Teachers</w:t>
      </w:r>
      <w:r w:rsidRPr="0058272D">
        <w:rPr>
          <w:rFonts w:ascii="Century Gothic" w:hAnsi="Century Gothic" w:cs="Arial"/>
          <w:color w:val="000000"/>
          <w:sz w:val="22"/>
          <w:szCs w:val="22"/>
          <w:lang w:val="en-GB"/>
        </w:rPr>
        <w:t xml:space="preserve"> pension scheme</w:t>
      </w:r>
      <w:r w:rsidR="00817B4C">
        <w:rPr>
          <w:rFonts w:ascii="Century Gothic" w:hAnsi="Century Gothic" w:cs="Arial"/>
          <w:color w:val="000000"/>
          <w:sz w:val="22"/>
          <w:szCs w:val="22"/>
          <w:lang w:val="en-GB"/>
        </w:rPr>
        <w:t>.</w:t>
      </w:r>
    </w:p>
    <w:p w14:paraId="3D350372" w14:textId="74CEBDFC" w:rsidR="00950FE8" w:rsidRDefault="00950FE8" w:rsidP="0058272D">
      <w:pPr>
        <w:jc w:val="both"/>
        <w:rPr>
          <w:rFonts w:ascii="Century Gothic" w:hAnsi="Century Gothic" w:cs="Arial"/>
          <w:color w:val="000000"/>
          <w:sz w:val="22"/>
          <w:szCs w:val="22"/>
          <w:lang w:val="en-GB"/>
        </w:rPr>
      </w:pPr>
    </w:p>
    <w:p w14:paraId="41681C52" w14:textId="77777777" w:rsidR="00950FE8" w:rsidRPr="00480CEA" w:rsidRDefault="00950FE8" w:rsidP="00950FE8">
      <w:pPr>
        <w:keepNext/>
        <w:keepLines/>
        <w:spacing w:line="259" w:lineRule="auto"/>
        <w:ind w:left="120" w:hanging="10"/>
        <w:outlineLvl w:val="1"/>
        <w:rPr>
          <w:rFonts w:ascii="Century Gothic" w:eastAsia="Calibri" w:hAnsi="Century Gothic" w:cs="Arial"/>
          <w:b/>
          <w:color w:val="000000"/>
          <w:sz w:val="22"/>
          <w:szCs w:val="22"/>
          <w:lang w:val="en-GB" w:eastAsia="en-GB"/>
        </w:rPr>
      </w:pPr>
      <w:r w:rsidRPr="00480CEA">
        <w:rPr>
          <w:rFonts w:ascii="Century Gothic" w:eastAsia="Calibri" w:hAnsi="Century Gothic" w:cs="Arial"/>
          <w:b/>
          <w:color w:val="000000"/>
          <w:sz w:val="22"/>
          <w:szCs w:val="22"/>
          <w:lang w:val="en-GB" w:eastAsia="en-GB"/>
        </w:rPr>
        <w:t>Safeguarding I Child Protection</w:t>
      </w:r>
    </w:p>
    <w:p w14:paraId="521353C0" w14:textId="77777777" w:rsidR="00950FE8" w:rsidRPr="00480CEA" w:rsidRDefault="00950FE8" w:rsidP="00950FE8">
      <w:pPr>
        <w:spacing w:after="213" w:line="228" w:lineRule="auto"/>
        <w:ind w:left="77" w:right="14" w:firstLine="38"/>
        <w:jc w:val="both"/>
        <w:rPr>
          <w:rFonts w:ascii="Century Gothic" w:eastAsia="Calibri" w:hAnsi="Century Gothic" w:cs="Arial"/>
          <w:color w:val="000000"/>
          <w:sz w:val="22"/>
          <w:szCs w:val="22"/>
          <w:lang w:val="en-GB" w:eastAsia="en-GB"/>
        </w:rPr>
      </w:pPr>
      <w:r w:rsidRPr="00480CEA">
        <w:rPr>
          <w:rFonts w:ascii="Century Gothic" w:eastAsia="Calibri" w:hAnsi="Century Gothic" w:cs="Arial"/>
          <w:color w:val="000000"/>
          <w:sz w:val="22"/>
          <w:szCs w:val="22"/>
          <w:lang w:val="en-GB" w:eastAsia="en-GB"/>
        </w:rPr>
        <w:t xml:space="preserve">In accordance with the School's commitment to follow and adhere to the Department for Education's guidance entitled "Safeguarding Children and Safer Recruitment in Education" (January 2007) and all other relevant guidance and legislation in respect of safeguarding children, you are required to demonstrate your commitment to promoting and safeguarding the welfare of children and young people in the School. You are also </w:t>
      </w:r>
      <w:r w:rsidRPr="00480CEA">
        <w:rPr>
          <w:rFonts w:ascii="Century Gothic" w:eastAsia="Calibri" w:hAnsi="Century Gothic" w:cs="Arial"/>
          <w:color w:val="000000"/>
          <w:sz w:val="22"/>
          <w:szCs w:val="22"/>
          <w:lang w:val="en-GB" w:eastAsia="en-GB"/>
        </w:rPr>
        <w:lastRenderedPageBreak/>
        <w:t>required to know and comply with the DfE document 'Guidance for Safer Working Practice for Adults who work with Children and Young People (January 2009). You are required to have satisfactory Enhanced DBS clearance.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w:t>
      </w:r>
    </w:p>
    <w:p w14:paraId="4A80BE0C" w14:textId="77777777" w:rsidR="00950FE8" w:rsidRPr="00480CEA" w:rsidRDefault="00950FE8" w:rsidP="00950FE8">
      <w:pPr>
        <w:keepNext/>
        <w:keepLines/>
        <w:spacing w:line="259" w:lineRule="auto"/>
        <w:ind w:left="57" w:hanging="10"/>
        <w:outlineLvl w:val="1"/>
        <w:rPr>
          <w:rFonts w:ascii="Century Gothic" w:eastAsia="Calibri" w:hAnsi="Century Gothic" w:cs="Arial"/>
          <w:b/>
          <w:color w:val="000000"/>
          <w:sz w:val="22"/>
          <w:szCs w:val="22"/>
          <w:lang w:val="en-GB" w:eastAsia="en-GB"/>
        </w:rPr>
      </w:pPr>
      <w:r w:rsidRPr="00480CEA">
        <w:rPr>
          <w:rFonts w:ascii="Century Gothic" w:eastAsia="Calibri" w:hAnsi="Century Gothic" w:cs="Arial"/>
          <w:b/>
          <w:color w:val="000000"/>
          <w:sz w:val="22"/>
          <w:szCs w:val="22"/>
          <w:lang w:val="en-GB" w:eastAsia="en-GB"/>
        </w:rPr>
        <w:t>Confidentiality</w:t>
      </w:r>
    </w:p>
    <w:p w14:paraId="4807AF45" w14:textId="77777777" w:rsidR="00950FE8" w:rsidRPr="00480CEA" w:rsidRDefault="00950FE8" w:rsidP="00950FE8">
      <w:pPr>
        <w:spacing w:after="215" w:line="228" w:lineRule="auto"/>
        <w:ind w:left="72" w:right="14" w:firstLine="5"/>
        <w:jc w:val="both"/>
        <w:rPr>
          <w:rFonts w:ascii="Century Gothic" w:eastAsia="Calibri" w:hAnsi="Century Gothic" w:cs="Arial"/>
          <w:color w:val="000000"/>
          <w:sz w:val="22"/>
          <w:szCs w:val="22"/>
          <w:lang w:val="en-GB" w:eastAsia="en-GB"/>
        </w:rPr>
      </w:pPr>
      <w:r w:rsidRPr="00480CEA">
        <w:rPr>
          <w:rFonts w:ascii="Century Gothic" w:eastAsia="Calibri" w:hAnsi="Century Gothic" w:cs="Arial"/>
          <w:color w:val="000000"/>
          <w:sz w:val="22"/>
          <w:szCs w:val="22"/>
          <w:lang w:val="en-GB" w:eastAsia="en-GB"/>
        </w:rPr>
        <w:t>During the course of your employment you may see, hear or have access to, information on matters of a confidential nature relating to the work of SET Beccles or to the health and personal affairs of pupils and staff. Under no circumstances should such information be divulged or passed on to any unauthorised person or organisation.</w:t>
      </w:r>
    </w:p>
    <w:p w14:paraId="69DBCCE5" w14:textId="77777777" w:rsidR="00950FE8" w:rsidRPr="00480CEA" w:rsidRDefault="00950FE8" w:rsidP="00950FE8">
      <w:pPr>
        <w:keepNext/>
        <w:keepLines/>
        <w:spacing w:line="259" w:lineRule="auto"/>
        <w:ind w:left="57" w:hanging="10"/>
        <w:outlineLvl w:val="1"/>
        <w:rPr>
          <w:rFonts w:ascii="Century Gothic" w:eastAsia="Calibri" w:hAnsi="Century Gothic" w:cs="Arial"/>
          <w:b/>
          <w:color w:val="000000"/>
          <w:sz w:val="22"/>
          <w:szCs w:val="22"/>
          <w:lang w:val="en-GB" w:eastAsia="en-GB"/>
        </w:rPr>
      </w:pPr>
      <w:r w:rsidRPr="00480CEA">
        <w:rPr>
          <w:rFonts w:ascii="Century Gothic" w:eastAsia="Calibri" w:hAnsi="Century Gothic" w:cs="Arial"/>
          <w:b/>
          <w:color w:val="000000"/>
          <w:sz w:val="22"/>
          <w:szCs w:val="22"/>
          <w:lang w:val="en-GB" w:eastAsia="en-GB"/>
        </w:rPr>
        <w:t>General Data Protection Regulation (GDPR)</w:t>
      </w:r>
    </w:p>
    <w:p w14:paraId="30505D6F" w14:textId="77777777" w:rsidR="00950FE8" w:rsidRPr="00480CEA" w:rsidRDefault="00950FE8" w:rsidP="00950FE8">
      <w:pPr>
        <w:spacing w:after="187" w:line="228" w:lineRule="auto"/>
        <w:ind w:left="43" w:right="1037" w:firstLine="10"/>
        <w:jc w:val="both"/>
        <w:rPr>
          <w:rFonts w:ascii="Century Gothic" w:eastAsia="Calibri" w:hAnsi="Century Gothic" w:cs="Arial"/>
          <w:color w:val="000000"/>
          <w:sz w:val="22"/>
          <w:szCs w:val="22"/>
          <w:lang w:val="en-GB" w:eastAsia="en-GB"/>
        </w:rPr>
      </w:pPr>
      <w:r w:rsidRPr="00480CEA">
        <w:rPr>
          <w:rFonts w:ascii="Century Gothic" w:eastAsia="Calibri" w:hAnsi="Century Gothic" w:cs="Calibri"/>
          <w:noProof/>
          <w:color w:val="000000"/>
          <w:sz w:val="22"/>
          <w:szCs w:val="22"/>
          <w:lang w:val="en-GB" w:eastAsia="en-GB"/>
        </w:rPr>
        <w:drawing>
          <wp:anchor distT="0" distB="0" distL="114300" distR="114300" simplePos="0" relativeHeight="251667456" behindDoc="0" locked="0" layoutInCell="1" allowOverlap="0" wp14:anchorId="34F3D8A3" wp14:editId="09CABA1D">
            <wp:simplePos x="0" y="0"/>
            <wp:positionH relativeFrom="page">
              <wp:posOffset>457200</wp:posOffset>
            </wp:positionH>
            <wp:positionV relativeFrom="page">
              <wp:posOffset>3887470</wp:posOffset>
            </wp:positionV>
            <wp:extent cx="12065" cy="27305"/>
            <wp:effectExtent l="0" t="0" r="0" b="0"/>
            <wp:wrapSquare wrapText="bothSides"/>
            <wp:docPr id="6"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CEA">
        <w:rPr>
          <w:rFonts w:ascii="Century Gothic" w:eastAsia="Calibri" w:hAnsi="Century Gothic" w:cs="Arial"/>
          <w:color w:val="000000"/>
          <w:sz w:val="22"/>
          <w:szCs w:val="22"/>
          <w:lang w:val="en-GB" w:eastAsia="en-GB"/>
        </w:rPr>
        <w:t>The post holder will hold and process any personal data including sensitive (special category) personal data relating to students and parents / carers in accordance with our legal obligations, for the purposes of safeguarding and child protection and in the manner set out in the Privacy Notice for parents and students and in accordance with our Data Protection Policy which can be accessed via the Headteacher at your request.</w:t>
      </w:r>
    </w:p>
    <w:p w14:paraId="161D48EA" w14:textId="77777777" w:rsidR="00950FE8" w:rsidRPr="00480CEA" w:rsidRDefault="00950FE8" w:rsidP="00950FE8">
      <w:pPr>
        <w:keepNext/>
        <w:keepLines/>
        <w:spacing w:line="259" w:lineRule="auto"/>
        <w:ind w:left="57" w:hanging="10"/>
        <w:outlineLvl w:val="1"/>
        <w:rPr>
          <w:rFonts w:ascii="Century Gothic" w:eastAsia="Calibri" w:hAnsi="Century Gothic" w:cs="Arial"/>
          <w:b/>
          <w:color w:val="000000"/>
          <w:sz w:val="22"/>
          <w:szCs w:val="22"/>
          <w:lang w:val="en-GB" w:eastAsia="en-GB"/>
        </w:rPr>
      </w:pPr>
      <w:r w:rsidRPr="00480CEA">
        <w:rPr>
          <w:rFonts w:ascii="Century Gothic" w:eastAsia="Calibri" w:hAnsi="Century Gothic" w:cs="Arial"/>
          <w:b/>
          <w:color w:val="000000"/>
          <w:sz w:val="22"/>
          <w:szCs w:val="22"/>
          <w:lang w:val="en-GB" w:eastAsia="en-GB"/>
        </w:rPr>
        <w:t>Freedom of Information</w:t>
      </w:r>
    </w:p>
    <w:p w14:paraId="7C82E776" w14:textId="77777777" w:rsidR="00950FE8" w:rsidRPr="00480CEA" w:rsidRDefault="00950FE8" w:rsidP="00950FE8">
      <w:pPr>
        <w:spacing w:after="214" w:line="228" w:lineRule="auto"/>
        <w:ind w:left="34" w:right="77" w:firstLine="5"/>
        <w:jc w:val="both"/>
        <w:rPr>
          <w:rFonts w:ascii="Century Gothic" w:eastAsia="Calibri" w:hAnsi="Century Gothic" w:cs="Arial"/>
          <w:color w:val="000000"/>
          <w:sz w:val="22"/>
          <w:szCs w:val="22"/>
          <w:lang w:val="en-GB" w:eastAsia="en-GB"/>
        </w:rPr>
      </w:pPr>
      <w:r w:rsidRPr="00480CEA">
        <w:rPr>
          <w:rFonts w:ascii="Century Gothic" w:eastAsia="Calibri" w:hAnsi="Century Gothic" w:cs="Arial"/>
          <w:color w:val="000000"/>
          <w:sz w:val="22"/>
          <w:szCs w:val="22"/>
          <w:lang w:val="en-GB" w:eastAsia="en-GB"/>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p w14:paraId="44F68B62" w14:textId="77777777" w:rsidR="00950FE8" w:rsidRPr="00480CEA" w:rsidRDefault="00950FE8" w:rsidP="00950FE8">
      <w:pPr>
        <w:keepNext/>
        <w:keepLines/>
        <w:spacing w:after="143" w:line="259" w:lineRule="auto"/>
        <w:ind w:left="38" w:hanging="10"/>
        <w:outlineLvl w:val="0"/>
        <w:rPr>
          <w:rFonts w:ascii="Century Gothic" w:eastAsia="Calibri" w:hAnsi="Century Gothic" w:cs="Arial"/>
          <w:b/>
          <w:color w:val="000000"/>
          <w:sz w:val="22"/>
          <w:szCs w:val="22"/>
          <w:lang w:val="en-GB" w:eastAsia="en-GB"/>
        </w:rPr>
      </w:pPr>
      <w:r w:rsidRPr="00480CEA">
        <w:rPr>
          <w:rFonts w:ascii="Century Gothic" w:eastAsia="Calibri" w:hAnsi="Century Gothic" w:cs="Arial"/>
          <w:b/>
          <w:color w:val="000000"/>
          <w:sz w:val="22"/>
          <w:szCs w:val="22"/>
          <w:lang w:val="en-GB" w:eastAsia="en-GB"/>
        </w:rPr>
        <w:t>Physical Demands</w:t>
      </w:r>
    </w:p>
    <w:p w14:paraId="414E0FA2" w14:textId="77777777" w:rsidR="00950FE8" w:rsidRPr="00480CEA" w:rsidRDefault="00950FE8" w:rsidP="00950FE8">
      <w:pPr>
        <w:spacing w:after="215" w:line="228" w:lineRule="auto"/>
        <w:ind w:left="24" w:right="14"/>
        <w:jc w:val="both"/>
        <w:rPr>
          <w:rFonts w:ascii="Century Gothic" w:eastAsia="Calibri" w:hAnsi="Century Gothic" w:cs="Arial"/>
          <w:color w:val="000000"/>
          <w:sz w:val="22"/>
          <w:szCs w:val="22"/>
          <w:lang w:val="en-GB" w:eastAsia="en-GB"/>
        </w:rPr>
      </w:pPr>
      <w:r w:rsidRPr="00480CEA">
        <w:rPr>
          <w:rFonts w:ascii="Century Gothic" w:eastAsia="Calibri" w:hAnsi="Century Gothic" w:cs="Arial"/>
          <w:color w:val="000000"/>
          <w:sz w:val="22"/>
          <w:szCs w:val="22"/>
          <w:lang w:val="en-GB" w:eastAsia="en-GB"/>
        </w:rPr>
        <w:t>Whilst every effort has been made to explain the main duties and responsibilities of the post, each individual task undertaken may not be identified.</w:t>
      </w:r>
    </w:p>
    <w:p w14:paraId="6ABA9C4E" w14:textId="77777777" w:rsidR="00950FE8" w:rsidRPr="00480CEA" w:rsidRDefault="00950FE8" w:rsidP="00950FE8">
      <w:pPr>
        <w:spacing w:after="404" w:line="228" w:lineRule="auto"/>
        <w:ind w:left="24" w:right="14"/>
        <w:jc w:val="both"/>
        <w:rPr>
          <w:rFonts w:ascii="Century Gothic" w:eastAsia="Calibri" w:hAnsi="Century Gothic" w:cs="Arial"/>
          <w:color w:val="000000"/>
          <w:sz w:val="22"/>
          <w:szCs w:val="22"/>
          <w:lang w:val="en-GB" w:eastAsia="en-GB"/>
        </w:rPr>
      </w:pPr>
      <w:r w:rsidRPr="00480CEA">
        <w:rPr>
          <w:rFonts w:ascii="Century Gothic" w:eastAsia="Calibri" w:hAnsi="Century Gothic" w:cs="Arial"/>
          <w:color w:val="000000"/>
          <w:sz w:val="22"/>
          <w:szCs w:val="22"/>
          <w:lang w:val="en-GB" w:eastAsia="en-GB"/>
        </w:rPr>
        <w:t>Employees will be expected to comply with any reasonable request from a manager to undertake work of a similar level that is not specified in this job description.</w:t>
      </w:r>
    </w:p>
    <w:p w14:paraId="140B501A" w14:textId="77777777" w:rsidR="00950FE8" w:rsidRPr="00480CEA" w:rsidRDefault="00950FE8" w:rsidP="00950FE8">
      <w:pPr>
        <w:spacing w:after="149" w:line="228" w:lineRule="auto"/>
        <w:ind w:right="110" w:firstLine="5"/>
        <w:jc w:val="both"/>
        <w:rPr>
          <w:rFonts w:ascii="Century Gothic" w:eastAsia="Calibri" w:hAnsi="Century Gothic" w:cs="Arial"/>
          <w:color w:val="000000"/>
          <w:sz w:val="22"/>
          <w:szCs w:val="22"/>
          <w:lang w:val="en-GB" w:eastAsia="en-GB"/>
        </w:rPr>
      </w:pPr>
      <w:r w:rsidRPr="00480CEA">
        <w:rPr>
          <w:rFonts w:ascii="Century Gothic" w:eastAsia="Calibri" w:hAnsi="Century Gothic" w:cs="Arial"/>
          <w:color w:val="000000"/>
          <w:sz w:val="22"/>
          <w:szCs w:val="22"/>
          <w:lang w:val="en-GB"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10CC147" w14:textId="77777777" w:rsidR="00950FE8" w:rsidRPr="00480CEA" w:rsidRDefault="00950FE8" w:rsidP="00950FE8">
      <w:pPr>
        <w:spacing w:line="216" w:lineRule="auto"/>
        <w:ind w:right="864"/>
        <w:jc w:val="both"/>
        <w:rPr>
          <w:rFonts w:ascii="Century Gothic" w:hAnsi="Century Gothic" w:cs="Arial"/>
          <w:color w:val="000000"/>
          <w:sz w:val="22"/>
          <w:szCs w:val="22"/>
          <w:lang w:val="en-GB" w:eastAsia="en-GB"/>
        </w:rPr>
      </w:pPr>
    </w:p>
    <w:p w14:paraId="315F6D60" w14:textId="77777777" w:rsidR="00950FE8" w:rsidRPr="00480CEA" w:rsidRDefault="00950FE8" w:rsidP="00950FE8">
      <w:pPr>
        <w:spacing w:line="216" w:lineRule="auto"/>
        <w:ind w:right="864"/>
        <w:jc w:val="both"/>
        <w:rPr>
          <w:rFonts w:ascii="Century Gothic" w:eastAsia="Calibri" w:hAnsi="Century Gothic" w:cs="Arial"/>
          <w:color w:val="000000"/>
          <w:sz w:val="22"/>
          <w:szCs w:val="22"/>
          <w:lang w:val="en-GB" w:eastAsia="en-GB"/>
        </w:rPr>
      </w:pPr>
      <w:r w:rsidRPr="00480CEA">
        <w:rPr>
          <w:rFonts w:ascii="Century Gothic" w:hAnsi="Century Gothic" w:cs="Arial"/>
          <w:color w:val="000000"/>
          <w:sz w:val="22"/>
          <w:szCs w:val="22"/>
          <w:lang w:val="en-GB" w:eastAsia="en-GB"/>
        </w:rPr>
        <w:t>SET Beccles is committed to safeguarding and promoting the welfare of children and young people and expects all staff and volunteers to share this commitment.</w:t>
      </w:r>
    </w:p>
    <w:p w14:paraId="3A5B50E0" w14:textId="77777777" w:rsidR="00950FE8" w:rsidRDefault="00950FE8" w:rsidP="0058272D">
      <w:pPr>
        <w:jc w:val="both"/>
        <w:rPr>
          <w:rFonts w:ascii="Century Gothic" w:hAnsi="Century Gothic" w:cs="Arial"/>
          <w:color w:val="000000"/>
          <w:sz w:val="22"/>
          <w:szCs w:val="22"/>
          <w:lang w:val="en-GB"/>
        </w:rPr>
      </w:pP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will be supplied with appropriate Staff ID. This must be worn at all times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444E62B6" w:rsidR="005A43D2" w:rsidRPr="00FD1250" w:rsidRDefault="0067733A" w:rsidP="005A43D2">
      <w:pPr>
        <w:spacing w:after="240"/>
        <w:jc w:val="both"/>
        <w:rPr>
          <w:rFonts w:ascii="Century Gothic" w:hAnsi="Century Gothic" w:cs="Arial"/>
          <w:sz w:val="22"/>
          <w:szCs w:val="22"/>
        </w:rPr>
      </w:pPr>
      <w:r>
        <w:rPr>
          <w:rFonts w:ascii="Century Gothic" w:hAnsi="Century Gothic" w:cs="Arial"/>
          <w:sz w:val="22"/>
          <w:szCs w:val="22"/>
        </w:rPr>
        <w:lastRenderedPageBreak/>
        <w:t>Seckford</w:t>
      </w:r>
      <w:r w:rsidR="005A43D2"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47D1BC34">
      <w:pPr>
        <w:pStyle w:val="Body1"/>
        <w:jc w:val="both"/>
        <w:rPr>
          <w:rFonts w:ascii="Century Gothic" w:hAnsi="Century Gothic" w:cs="Arial"/>
          <w:sz w:val="22"/>
          <w:szCs w:val="22"/>
          <w:lang w:val="en-US"/>
        </w:rPr>
      </w:pPr>
      <w:r w:rsidRPr="47D1BC34">
        <w:rPr>
          <w:rFonts w:ascii="Century Gothic" w:hAnsi="Century Gothic" w:cs="Arial"/>
          <w:sz w:val="22"/>
          <w:szCs w:val="22"/>
          <w:lang w:val="en-US"/>
        </w:rPr>
        <w:t xml:space="preserve">All staff must be prepared to undergo </w:t>
      </w:r>
      <w:r w:rsidR="00B86B89" w:rsidRPr="47D1BC34">
        <w:rPr>
          <w:rFonts w:ascii="Century Gothic" w:hAnsi="Century Gothic" w:cs="Arial"/>
          <w:sz w:val="22"/>
          <w:szCs w:val="22"/>
          <w:lang w:val="en-US"/>
        </w:rPr>
        <w:t>several</w:t>
      </w:r>
      <w:r w:rsidRPr="47D1BC34">
        <w:rPr>
          <w:rFonts w:ascii="Century Gothic" w:hAnsi="Century Gothic" w:cs="Arial"/>
          <w:sz w:val="22"/>
          <w:szCs w:val="22"/>
          <w:lang w:val="en-US"/>
        </w:rPr>
        <w:t xml:space="preserve"> </w:t>
      </w:r>
      <w:r w:rsidR="00B86B89" w:rsidRPr="47D1BC34">
        <w:rPr>
          <w:rFonts w:ascii="Century Gothic" w:hAnsi="Century Gothic" w:cs="Arial"/>
          <w:sz w:val="22"/>
          <w:szCs w:val="22"/>
          <w:lang w:val="en-US"/>
        </w:rPr>
        <w:t xml:space="preserve">vetting </w:t>
      </w:r>
      <w:r w:rsidRPr="47D1BC34">
        <w:rPr>
          <w:rFonts w:ascii="Century Gothic" w:hAnsi="Century Gothic" w:cs="Arial"/>
          <w:sz w:val="22"/>
          <w:szCs w:val="22"/>
          <w:lang w:val="en-US"/>
        </w:rPr>
        <w:t xml:space="preserve">checks to confirm their suitability to work with children and young people.  </w:t>
      </w:r>
      <w:r w:rsidR="00D559D6" w:rsidRPr="47D1BC34">
        <w:rPr>
          <w:rFonts w:ascii="Century Gothic" w:hAnsi="Century Gothic" w:cs="Arial"/>
          <w:sz w:val="22"/>
          <w:szCs w:val="22"/>
          <w:lang w:val="en-US"/>
        </w:rPr>
        <w:t>The Trust</w:t>
      </w:r>
      <w:r w:rsidRPr="47D1BC34">
        <w:rPr>
          <w:rFonts w:ascii="Century Gothic" w:hAnsi="Century Gothic" w:cs="Arial"/>
          <w:sz w:val="22"/>
          <w:szCs w:val="22"/>
          <w:lang w:val="en-US"/>
        </w:rPr>
        <w:t xml:space="preserve"> reserves the right to withdraw offers of employment where checks or references are </w:t>
      </w:r>
      <w:r w:rsidR="0033056A" w:rsidRPr="47D1BC34">
        <w:rPr>
          <w:rFonts w:ascii="Century Gothic" w:hAnsi="Century Gothic" w:cs="Arial"/>
          <w:sz w:val="22"/>
          <w:szCs w:val="22"/>
          <w:lang w:val="en-US"/>
        </w:rPr>
        <w:t xml:space="preserve">deemed to be </w:t>
      </w:r>
      <w:r w:rsidR="00BD0426" w:rsidRPr="47D1BC34">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82067" w14:textId="77777777" w:rsidR="00CA7661" w:rsidRDefault="00CA7661" w:rsidP="00452E67">
      <w:r>
        <w:separator/>
      </w:r>
    </w:p>
  </w:endnote>
  <w:endnote w:type="continuationSeparator" w:id="0">
    <w:p w14:paraId="0059CFAD" w14:textId="77777777" w:rsidR="00CA7661" w:rsidRDefault="00CA7661"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D81EB" w14:textId="67DB02CA"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E93E47">
      <w:rPr>
        <w:rFonts w:ascii="Century Gothic" w:hAnsi="Century Gothic" w:cs="Arial"/>
        <w:noProof/>
        <w:sz w:val="20"/>
        <w:szCs w:val="20"/>
      </w:rPr>
      <w:t>2</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44EA66AD" w:rsidR="003C1347" w:rsidRPr="00A57CD4" w:rsidRDefault="00950FE8" w:rsidP="00A57CD4">
    <w:pPr>
      <w:pStyle w:val="Footer"/>
      <w:rPr>
        <w:rFonts w:ascii="Century Gothic" w:hAnsi="Century Gothic" w:cs="Arial"/>
        <w:color w:val="FF0000"/>
        <w:sz w:val="20"/>
        <w:szCs w:val="20"/>
      </w:rPr>
    </w:pPr>
    <w:r>
      <w:rPr>
        <w:rFonts w:ascii="Century Gothic" w:hAnsi="Century Gothic" w:cs="Arial"/>
        <w:color w:val="FF0000"/>
        <w:sz w:val="20"/>
        <w:szCs w:val="20"/>
      </w:rPr>
      <w:t>SET Beccles</w:t>
    </w:r>
    <w:r w:rsidR="00A57CD4" w:rsidRPr="00A57CD4">
      <w:rPr>
        <w:rFonts w:ascii="Century Gothic" w:hAnsi="Century Gothic" w:cs="Arial"/>
        <w:color w:val="FF0000"/>
        <w:sz w:val="20"/>
        <w:szCs w:val="20"/>
      </w:rPr>
      <w:tab/>
    </w:r>
    <w:r w:rsidR="00A57CD4" w:rsidRPr="00A57CD4">
      <w:rPr>
        <w:rFonts w:ascii="Century Gothic" w:hAnsi="Century Gothic" w:cs="Arial"/>
        <w:color w:val="FF0000"/>
        <w:sz w:val="20"/>
        <w:szCs w:val="20"/>
      </w:rPr>
      <w:tab/>
      <w:t xml:space="preserve">JD </w:t>
    </w:r>
    <w:r>
      <w:rPr>
        <w:rFonts w:ascii="Century Gothic" w:hAnsi="Century Gothic" w:cs="Arial"/>
        <w:color w:val="FF0000"/>
        <w:sz w:val="20"/>
        <w:szCs w:val="20"/>
      </w:rPr>
      <w:t>Specialist Unit Lead Teacher</w:t>
    </w:r>
    <w:r w:rsidR="00A57CD4" w:rsidRPr="00A57CD4">
      <w:rPr>
        <w:rFonts w:ascii="Century Gothic" w:hAnsi="Century Gothic" w:cs="Arial"/>
        <w:color w:val="FF0000"/>
        <w:sz w:val="20"/>
        <w:szCs w:val="20"/>
      </w:rPr>
      <w:t xml:space="preserve"> </w:t>
    </w:r>
    <w:r>
      <w:rPr>
        <w:rFonts w:ascii="Century Gothic" w:hAnsi="Century Gothic" w:cs="Arial"/>
        <w:color w:val="FF0000"/>
        <w:sz w:val="20"/>
        <w:szCs w:val="20"/>
      </w:rPr>
      <w:t>November</w:t>
    </w:r>
    <w:r w:rsidR="00A57CD4" w:rsidRPr="00A57CD4">
      <w:rPr>
        <w:rFonts w:ascii="Century Gothic" w:hAnsi="Century Gothic" w:cs="Arial"/>
        <w:color w:val="FF0000"/>
        <w:sz w:val="20"/>
        <w:szCs w:val="20"/>
      </w:rPr>
      <w:t xml:space="preserve"> </w:t>
    </w:r>
    <w:r>
      <w:rPr>
        <w:rFonts w:ascii="Century Gothic" w:hAnsi="Century Gothic" w:cs="Arial"/>
        <w:color w:val="FF0000"/>
        <w:sz w:val="20"/>
        <w:szCs w:val="20"/>
      </w:rPr>
      <w:t>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2246" w14:textId="77777777" w:rsidR="00CA7661" w:rsidRDefault="00CA7661" w:rsidP="00452E67">
      <w:r>
        <w:separator/>
      </w:r>
    </w:p>
  </w:footnote>
  <w:footnote w:type="continuationSeparator" w:id="0">
    <w:p w14:paraId="4BAD4608" w14:textId="77777777" w:rsidR="00CA7661" w:rsidRDefault="00CA7661" w:rsidP="00452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005A3"/>
    <w:multiLevelType w:val="hybridMultilevel"/>
    <w:tmpl w:val="D88A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0"/>
  </w:num>
  <w:num w:numId="3">
    <w:abstractNumId w:val="25"/>
  </w:num>
  <w:num w:numId="4">
    <w:abstractNumId w:val="4"/>
  </w:num>
  <w:num w:numId="5">
    <w:abstractNumId w:val="13"/>
  </w:num>
  <w:num w:numId="6">
    <w:abstractNumId w:val="16"/>
  </w:num>
  <w:num w:numId="7">
    <w:abstractNumId w:val="21"/>
  </w:num>
  <w:num w:numId="8">
    <w:abstractNumId w:val="8"/>
  </w:num>
  <w:num w:numId="9">
    <w:abstractNumId w:val="6"/>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14"/>
  </w:num>
  <w:num w:numId="16">
    <w:abstractNumId w:val="26"/>
  </w:num>
  <w:num w:numId="17">
    <w:abstractNumId w:val="23"/>
  </w:num>
  <w:num w:numId="18">
    <w:abstractNumId w:val="7"/>
  </w:num>
  <w:num w:numId="19">
    <w:abstractNumId w:val="3"/>
  </w:num>
  <w:num w:numId="20">
    <w:abstractNumId w:val="27"/>
  </w:num>
  <w:num w:numId="21">
    <w:abstractNumId w:val="10"/>
  </w:num>
  <w:num w:numId="22">
    <w:abstractNumId w:val="20"/>
  </w:num>
  <w:num w:numId="23">
    <w:abstractNumId w:val="17"/>
  </w:num>
  <w:num w:numId="24">
    <w:abstractNumId w:val="2"/>
  </w:num>
  <w:num w:numId="25">
    <w:abstractNumId w:val="11"/>
  </w:num>
  <w:num w:numId="26">
    <w:abstractNumId w:val="18"/>
  </w:num>
  <w:num w:numId="27">
    <w:abstractNumId w:val="12"/>
  </w:num>
  <w:num w:numId="28">
    <w:abstractNumId w:val="9"/>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67"/>
    <w:rsid w:val="00004962"/>
    <w:rsid w:val="00007E41"/>
    <w:rsid w:val="0002569A"/>
    <w:rsid w:val="000451B4"/>
    <w:rsid w:val="00052FF2"/>
    <w:rsid w:val="00057684"/>
    <w:rsid w:val="0006634E"/>
    <w:rsid w:val="000663E1"/>
    <w:rsid w:val="00072010"/>
    <w:rsid w:val="00084E5F"/>
    <w:rsid w:val="0008561D"/>
    <w:rsid w:val="00090325"/>
    <w:rsid w:val="000A11F9"/>
    <w:rsid w:val="000B0596"/>
    <w:rsid w:val="000B35A3"/>
    <w:rsid w:val="000C4F7F"/>
    <w:rsid w:val="000D6DFC"/>
    <w:rsid w:val="000E29E2"/>
    <w:rsid w:val="000F34CC"/>
    <w:rsid w:val="000F565B"/>
    <w:rsid w:val="000F79E6"/>
    <w:rsid w:val="0011052F"/>
    <w:rsid w:val="001178DC"/>
    <w:rsid w:val="001227D7"/>
    <w:rsid w:val="0013223D"/>
    <w:rsid w:val="0013262C"/>
    <w:rsid w:val="00145E15"/>
    <w:rsid w:val="00151F49"/>
    <w:rsid w:val="0015554F"/>
    <w:rsid w:val="00163F50"/>
    <w:rsid w:val="00185258"/>
    <w:rsid w:val="001878CD"/>
    <w:rsid w:val="00192DD1"/>
    <w:rsid w:val="001A213C"/>
    <w:rsid w:val="001B0EB9"/>
    <w:rsid w:val="001D0739"/>
    <w:rsid w:val="001D0E6C"/>
    <w:rsid w:val="001D63A2"/>
    <w:rsid w:val="00220624"/>
    <w:rsid w:val="00222CDC"/>
    <w:rsid w:val="00226615"/>
    <w:rsid w:val="00236679"/>
    <w:rsid w:val="002368D3"/>
    <w:rsid w:val="0025375E"/>
    <w:rsid w:val="00274AB2"/>
    <w:rsid w:val="002971AF"/>
    <w:rsid w:val="002A0364"/>
    <w:rsid w:val="002C21B1"/>
    <w:rsid w:val="002D4371"/>
    <w:rsid w:val="002D51FE"/>
    <w:rsid w:val="002E787A"/>
    <w:rsid w:val="003065D9"/>
    <w:rsid w:val="003120F1"/>
    <w:rsid w:val="0033056A"/>
    <w:rsid w:val="00356C04"/>
    <w:rsid w:val="00357139"/>
    <w:rsid w:val="00375B60"/>
    <w:rsid w:val="003819B6"/>
    <w:rsid w:val="003A33FE"/>
    <w:rsid w:val="003B2C72"/>
    <w:rsid w:val="003C1347"/>
    <w:rsid w:val="003C253A"/>
    <w:rsid w:val="003D4620"/>
    <w:rsid w:val="00401693"/>
    <w:rsid w:val="00420812"/>
    <w:rsid w:val="00433270"/>
    <w:rsid w:val="004352DA"/>
    <w:rsid w:val="00452E67"/>
    <w:rsid w:val="00453D4F"/>
    <w:rsid w:val="00456C4C"/>
    <w:rsid w:val="00465AEC"/>
    <w:rsid w:val="004778FB"/>
    <w:rsid w:val="004830E3"/>
    <w:rsid w:val="0049151D"/>
    <w:rsid w:val="00491581"/>
    <w:rsid w:val="00495DE1"/>
    <w:rsid w:val="004A69A7"/>
    <w:rsid w:val="004A6E6F"/>
    <w:rsid w:val="004D49E3"/>
    <w:rsid w:val="004D5F5E"/>
    <w:rsid w:val="00506122"/>
    <w:rsid w:val="005064DA"/>
    <w:rsid w:val="005115B8"/>
    <w:rsid w:val="00517FCF"/>
    <w:rsid w:val="00523536"/>
    <w:rsid w:val="0052748C"/>
    <w:rsid w:val="00530627"/>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7733A"/>
    <w:rsid w:val="006B1FC7"/>
    <w:rsid w:val="006B56DA"/>
    <w:rsid w:val="006D1498"/>
    <w:rsid w:val="006E2031"/>
    <w:rsid w:val="006E2B1F"/>
    <w:rsid w:val="006E5A9D"/>
    <w:rsid w:val="0070064A"/>
    <w:rsid w:val="007038AA"/>
    <w:rsid w:val="00714C38"/>
    <w:rsid w:val="00734916"/>
    <w:rsid w:val="007360D1"/>
    <w:rsid w:val="007414CC"/>
    <w:rsid w:val="00746A51"/>
    <w:rsid w:val="00754E4F"/>
    <w:rsid w:val="0078094D"/>
    <w:rsid w:val="007A229D"/>
    <w:rsid w:val="007B3C33"/>
    <w:rsid w:val="007C05FE"/>
    <w:rsid w:val="007C0A39"/>
    <w:rsid w:val="007C3645"/>
    <w:rsid w:val="007C5175"/>
    <w:rsid w:val="007C52AD"/>
    <w:rsid w:val="007E0F72"/>
    <w:rsid w:val="007E125F"/>
    <w:rsid w:val="00817B4C"/>
    <w:rsid w:val="00827648"/>
    <w:rsid w:val="00834384"/>
    <w:rsid w:val="008423BB"/>
    <w:rsid w:val="008A0000"/>
    <w:rsid w:val="008B48C9"/>
    <w:rsid w:val="008C48D0"/>
    <w:rsid w:val="008D2F71"/>
    <w:rsid w:val="008F0D46"/>
    <w:rsid w:val="00924721"/>
    <w:rsid w:val="00932E2A"/>
    <w:rsid w:val="00933054"/>
    <w:rsid w:val="00942953"/>
    <w:rsid w:val="00950FE8"/>
    <w:rsid w:val="0095392C"/>
    <w:rsid w:val="00953CE9"/>
    <w:rsid w:val="00964CD7"/>
    <w:rsid w:val="009A1D21"/>
    <w:rsid w:val="009A6D13"/>
    <w:rsid w:val="009C1D73"/>
    <w:rsid w:val="009E4887"/>
    <w:rsid w:val="009E5846"/>
    <w:rsid w:val="00A02764"/>
    <w:rsid w:val="00A22023"/>
    <w:rsid w:val="00A26D41"/>
    <w:rsid w:val="00A324C6"/>
    <w:rsid w:val="00A3778F"/>
    <w:rsid w:val="00A443B2"/>
    <w:rsid w:val="00A51C59"/>
    <w:rsid w:val="00A57CD4"/>
    <w:rsid w:val="00A57F0A"/>
    <w:rsid w:val="00A9195F"/>
    <w:rsid w:val="00A94A59"/>
    <w:rsid w:val="00A95FD5"/>
    <w:rsid w:val="00AA43C2"/>
    <w:rsid w:val="00AC2356"/>
    <w:rsid w:val="00AD2BF6"/>
    <w:rsid w:val="00AE13A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939A5"/>
    <w:rsid w:val="00CA7661"/>
    <w:rsid w:val="00CB31AB"/>
    <w:rsid w:val="00CC1D86"/>
    <w:rsid w:val="00CD412B"/>
    <w:rsid w:val="00CF3191"/>
    <w:rsid w:val="00D315BE"/>
    <w:rsid w:val="00D53DEE"/>
    <w:rsid w:val="00D559D6"/>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78A9"/>
    <w:rsid w:val="00E0631B"/>
    <w:rsid w:val="00E23383"/>
    <w:rsid w:val="00E30131"/>
    <w:rsid w:val="00E33C6D"/>
    <w:rsid w:val="00E35EEF"/>
    <w:rsid w:val="00E37A07"/>
    <w:rsid w:val="00E52326"/>
    <w:rsid w:val="00E527EE"/>
    <w:rsid w:val="00E53F91"/>
    <w:rsid w:val="00E62948"/>
    <w:rsid w:val="00E74D2E"/>
    <w:rsid w:val="00E8437C"/>
    <w:rsid w:val="00E87CC2"/>
    <w:rsid w:val="00E93E47"/>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0FBA"/>
    <w:rsid w:val="00F87FB7"/>
    <w:rsid w:val="00F90725"/>
    <w:rsid w:val="00F9212B"/>
    <w:rsid w:val="00FA3FD9"/>
    <w:rsid w:val="00FA4516"/>
    <w:rsid w:val="00FC646F"/>
    <w:rsid w:val="00FC6AA2"/>
    <w:rsid w:val="00FC7A0E"/>
    <w:rsid w:val="00FD1250"/>
    <w:rsid w:val="00FD5CE7"/>
    <w:rsid w:val="00FF4D7F"/>
    <w:rsid w:val="47D1B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80FBA"/>
  </w:style>
  <w:style w:type="character" w:customStyle="1" w:styleId="eop">
    <w:name w:val="eop"/>
    <w:basedOn w:val="DefaultParagraphFont"/>
    <w:rsid w:val="00F80FBA"/>
  </w:style>
  <w:style w:type="paragraph" w:customStyle="1" w:styleId="paragraph">
    <w:name w:val="paragraph"/>
    <w:basedOn w:val="Normal"/>
    <w:rsid w:val="00F80FB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741561985">
      <w:bodyDiv w:val="1"/>
      <w:marLeft w:val="0"/>
      <w:marRight w:val="0"/>
      <w:marTop w:val="0"/>
      <w:marBottom w:val="0"/>
      <w:divBdr>
        <w:top w:val="none" w:sz="0" w:space="0" w:color="auto"/>
        <w:left w:val="none" w:sz="0" w:space="0" w:color="auto"/>
        <w:bottom w:val="none" w:sz="0" w:space="0" w:color="auto"/>
        <w:right w:val="none" w:sz="0" w:space="0" w:color="auto"/>
      </w:divBdr>
      <w:divsChild>
        <w:div w:id="2079593517">
          <w:marLeft w:val="0"/>
          <w:marRight w:val="0"/>
          <w:marTop w:val="0"/>
          <w:marBottom w:val="0"/>
          <w:divBdr>
            <w:top w:val="none" w:sz="0" w:space="0" w:color="auto"/>
            <w:left w:val="none" w:sz="0" w:space="0" w:color="auto"/>
            <w:bottom w:val="none" w:sz="0" w:space="0" w:color="auto"/>
            <w:right w:val="none" w:sz="0" w:space="0" w:color="auto"/>
          </w:divBdr>
        </w:div>
        <w:div w:id="399209653">
          <w:marLeft w:val="0"/>
          <w:marRight w:val="0"/>
          <w:marTop w:val="0"/>
          <w:marBottom w:val="0"/>
          <w:divBdr>
            <w:top w:val="none" w:sz="0" w:space="0" w:color="auto"/>
            <w:left w:val="none" w:sz="0" w:space="0" w:color="auto"/>
            <w:bottom w:val="none" w:sz="0" w:space="0" w:color="auto"/>
            <w:right w:val="none" w:sz="0" w:space="0" w:color="auto"/>
          </w:divBdr>
        </w:div>
        <w:div w:id="1632589887">
          <w:marLeft w:val="0"/>
          <w:marRight w:val="0"/>
          <w:marTop w:val="0"/>
          <w:marBottom w:val="0"/>
          <w:divBdr>
            <w:top w:val="none" w:sz="0" w:space="0" w:color="auto"/>
            <w:left w:val="none" w:sz="0" w:space="0" w:color="auto"/>
            <w:bottom w:val="none" w:sz="0" w:space="0" w:color="auto"/>
            <w:right w:val="none" w:sz="0" w:space="0" w:color="auto"/>
          </w:divBdr>
        </w:div>
        <w:div w:id="473528565">
          <w:marLeft w:val="0"/>
          <w:marRight w:val="0"/>
          <w:marTop w:val="0"/>
          <w:marBottom w:val="0"/>
          <w:divBdr>
            <w:top w:val="none" w:sz="0" w:space="0" w:color="auto"/>
            <w:left w:val="none" w:sz="0" w:space="0" w:color="auto"/>
            <w:bottom w:val="none" w:sz="0" w:space="0" w:color="auto"/>
            <w:right w:val="none" w:sz="0" w:space="0" w:color="auto"/>
          </w:divBdr>
        </w:div>
        <w:div w:id="89590193">
          <w:marLeft w:val="0"/>
          <w:marRight w:val="0"/>
          <w:marTop w:val="0"/>
          <w:marBottom w:val="0"/>
          <w:divBdr>
            <w:top w:val="none" w:sz="0" w:space="0" w:color="auto"/>
            <w:left w:val="none" w:sz="0" w:space="0" w:color="auto"/>
            <w:bottom w:val="none" w:sz="0" w:space="0" w:color="auto"/>
            <w:right w:val="none" w:sz="0" w:space="0" w:color="auto"/>
          </w:divBdr>
        </w:div>
        <w:div w:id="1562522115">
          <w:marLeft w:val="0"/>
          <w:marRight w:val="0"/>
          <w:marTop w:val="0"/>
          <w:marBottom w:val="0"/>
          <w:divBdr>
            <w:top w:val="none" w:sz="0" w:space="0" w:color="auto"/>
            <w:left w:val="none" w:sz="0" w:space="0" w:color="auto"/>
            <w:bottom w:val="none" w:sz="0" w:space="0" w:color="auto"/>
            <w:right w:val="none" w:sz="0" w:space="0" w:color="auto"/>
          </w:divBdr>
        </w:div>
        <w:div w:id="1054423326">
          <w:marLeft w:val="0"/>
          <w:marRight w:val="0"/>
          <w:marTop w:val="0"/>
          <w:marBottom w:val="0"/>
          <w:divBdr>
            <w:top w:val="none" w:sz="0" w:space="0" w:color="auto"/>
            <w:left w:val="none" w:sz="0" w:space="0" w:color="auto"/>
            <w:bottom w:val="none" w:sz="0" w:space="0" w:color="auto"/>
            <w:right w:val="none" w:sz="0" w:space="0" w:color="auto"/>
          </w:divBdr>
        </w:div>
        <w:div w:id="1059745923">
          <w:marLeft w:val="0"/>
          <w:marRight w:val="0"/>
          <w:marTop w:val="0"/>
          <w:marBottom w:val="0"/>
          <w:divBdr>
            <w:top w:val="none" w:sz="0" w:space="0" w:color="auto"/>
            <w:left w:val="none" w:sz="0" w:space="0" w:color="auto"/>
            <w:bottom w:val="none" w:sz="0" w:space="0" w:color="auto"/>
            <w:right w:val="none" w:sz="0" w:space="0" w:color="auto"/>
          </w:divBdr>
        </w:div>
        <w:div w:id="139272533">
          <w:marLeft w:val="0"/>
          <w:marRight w:val="0"/>
          <w:marTop w:val="0"/>
          <w:marBottom w:val="0"/>
          <w:divBdr>
            <w:top w:val="none" w:sz="0" w:space="0" w:color="auto"/>
            <w:left w:val="none" w:sz="0" w:space="0" w:color="auto"/>
            <w:bottom w:val="none" w:sz="0" w:space="0" w:color="auto"/>
            <w:right w:val="none" w:sz="0" w:space="0" w:color="auto"/>
          </w:divBdr>
        </w:div>
        <w:div w:id="1296989737">
          <w:marLeft w:val="0"/>
          <w:marRight w:val="0"/>
          <w:marTop w:val="0"/>
          <w:marBottom w:val="0"/>
          <w:divBdr>
            <w:top w:val="none" w:sz="0" w:space="0" w:color="auto"/>
            <w:left w:val="none" w:sz="0" w:space="0" w:color="auto"/>
            <w:bottom w:val="none" w:sz="0" w:space="0" w:color="auto"/>
            <w:right w:val="none" w:sz="0" w:space="0" w:color="auto"/>
          </w:divBdr>
        </w:div>
        <w:div w:id="602611271">
          <w:marLeft w:val="0"/>
          <w:marRight w:val="0"/>
          <w:marTop w:val="0"/>
          <w:marBottom w:val="0"/>
          <w:divBdr>
            <w:top w:val="none" w:sz="0" w:space="0" w:color="auto"/>
            <w:left w:val="none" w:sz="0" w:space="0" w:color="auto"/>
            <w:bottom w:val="none" w:sz="0" w:space="0" w:color="auto"/>
            <w:right w:val="none" w:sz="0" w:space="0" w:color="auto"/>
          </w:divBdr>
        </w:div>
        <w:div w:id="288323064">
          <w:marLeft w:val="0"/>
          <w:marRight w:val="0"/>
          <w:marTop w:val="0"/>
          <w:marBottom w:val="0"/>
          <w:divBdr>
            <w:top w:val="none" w:sz="0" w:space="0" w:color="auto"/>
            <w:left w:val="none" w:sz="0" w:space="0" w:color="auto"/>
            <w:bottom w:val="none" w:sz="0" w:space="0" w:color="auto"/>
            <w:right w:val="none" w:sz="0" w:space="0" w:color="auto"/>
          </w:divBdr>
        </w:div>
        <w:div w:id="1244142190">
          <w:marLeft w:val="0"/>
          <w:marRight w:val="0"/>
          <w:marTop w:val="0"/>
          <w:marBottom w:val="0"/>
          <w:divBdr>
            <w:top w:val="none" w:sz="0" w:space="0" w:color="auto"/>
            <w:left w:val="none" w:sz="0" w:space="0" w:color="auto"/>
            <w:bottom w:val="none" w:sz="0" w:space="0" w:color="auto"/>
            <w:right w:val="none" w:sz="0" w:space="0" w:color="auto"/>
          </w:divBdr>
        </w:div>
        <w:div w:id="1978680465">
          <w:marLeft w:val="0"/>
          <w:marRight w:val="0"/>
          <w:marTop w:val="0"/>
          <w:marBottom w:val="0"/>
          <w:divBdr>
            <w:top w:val="none" w:sz="0" w:space="0" w:color="auto"/>
            <w:left w:val="none" w:sz="0" w:space="0" w:color="auto"/>
            <w:bottom w:val="none" w:sz="0" w:space="0" w:color="auto"/>
            <w:right w:val="none" w:sz="0" w:space="0" w:color="auto"/>
          </w:divBdr>
        </w:div>
        <w:div w:id="197740667">
          <w:marLeft w:val="0"/>
          <w:marRight w:val="0"/>
          <w:marTop w:val="0"/>
          <w:marBottom w:val="0"/>
          <w:divBdr>
            <w:top w:val="none" w:sz="0" w:space="0" w:color="auto"/>
            <w:left w:val="none" w:sz="0" w:space="0" w:color="auto"/>
            <w:bottom w:val="none" w:sz="0" w:space="0" w:color="auto"/>
            <w:right w:val="none" w:sz="0" w:space="0" w:color="auto"/>
          </w:divBdr>
        </w:div>
        <w:div w:id="557672810">
          <w:marLeft w:val="0"/>
          <w:marRight w:val="0"/>
          <w:marTop w:val="0"/>
          <w:marBottom w:val="0"/>
          <w:divBdr>
            <w:top w:val="none" w:sz="0" w:space="0" w:color="auto"/>
            <w:left w:val="none" w:sz="0" w:space="0" w:color="auto"/>
            <w:bottom w:val="none" w:sz="0" w:space="0" w:color="auto"/>
            <w:right w:val="none" w:sz="0" w:space="0" w:color="auto"/>
          </w:divBdr>
        </w:div>
        <w:div w:id="874081625">
          <w:marLeft w:val="0"/>
          <w:marRight w:val="0"/>
          <w:marTop w:val="0"/>
          <w:marBottom w:val="0"/>
          <w:divBdr>
            <w:top w:val="none" w:sz="0" w:space="0" w:color="auto"/>
            <w:left w:val="none" w:sz="0" w:space="0" w:color="auto"/>
            <w:bottom w:val="none" w:sz="0" w:space="0" w:color="auto"/>
            <w:right w:val="none" w:sz="0" w:space="0" w:color="auto"/>
          </w:divBdr>
        </w:div>
        <w:div w:id="508568558">
          <w:marLeft w:val="0"/>
          <w:marRight w:val="0"/>
          <w:marTop w:val="0"/>
          <w:marBottom w:val="0"/>
          <w:divBdr>
            <w:top w:val="none" w:sz="0" w:space="0" w:color="auto"/>
            <w:left w:val="none" w:sz="0" w:space="0" w:color="auto"/>
            <w:bottom w:val="none" w:sz="0" w:space="0" w:color="auto"/>
            <w:right w:val="none" w:sz="0" w:space="0" w:color="auto"/>
          </w:divBdr>
        </w:div>
        <w:div w:id="1692296749">
          <w:marLeft w:val="0"/>
          <w:marRight w:val="0"/>
          <w:marTop w:val="0"/>
          <w:marBottom w:val="0"/>
          <w:divBdr>
            <w:top w:val="none" w:sz="0" w:space="0" w:color="auto"/>
            <w:left w:val="none" w:sz="0" w:space="0" w:color="auto"/>
            <w:bottom w:val="none" w:sz="0" w:space="0" w:color="auto"/>
            <w:right w:val="none" w:sz="0" w:space="0" w:color="auto"/>
          </w:divBdr>
        </w:div>
        <w:div w:id="2002732463">
          <w:marLeft w:val="0"/>
          <w:marRight w:val="0"/>
          <w:marTop w:val="0"/>
          <w:marBottom w:val="0"/>
          <w:divBdr>
            <w:top w:val="none" w:sz="0" w:space="0" w:color="auto"/>
            <w:left w:val="none" w:sz="0" w:space="0" w:color="auto"/>
            <w:bottom w:val="none" w:sz="0" w:space="0" w:color="auto"/>
            <w:right w:val="none" w:sz="0" w:space="0" w:color="auto"/>
          </w:divBdr>
        </w:div>
        <w:div w:id="1764833416">
          <w:marLeft w:val="0"/>
          <w:marRight w:val="0"/>
          <w:marTop w:val="0"/>
          <w:marBottom w:val="0"/>
          <w:divBdr>
            <w:top w:val="none" w:sz="0" w:space="0" w:color="auto"/>
            <w:left w:val="none" w:sz="0" w:space="0" w:color="auto"/>
            <w:bottom w:val="none" w:sz="0" w:space="0" w:color="auto"/>
            <w:right w:val="none" w:sz="0" w:space="0" w:color="auto"/>
          </w:divBdr>
        </w:div>
        <w:div w:id="1615670391">
          <w:marLeft w:val="0"/>
          <w:marRight w:val="0"/>
          <w:marTop w:val="0"/>
          <w:marBottom w:val="0"/>
          <w:divBdr>
            <w:top w:val="none" w:sz="0" w:space="0" w:color="auto"/>
            <w:left w:val="none" w:sz="0" w:space="0" w:color="auto"/>
            <w:bottom w:val="none" w:sz="0" w:space="0" w:color="auto"/>
            <w:right w:val="none" w:sz="0" w:space="0" w:color="auto"/>
          </w:divBdr>
        </w:div>
        <w:div w:id="1411610776">
          <w:marLeft w:val="0"/>
          <w:marRight w:val="0"/>
          <w:marTop w:val="0"/>
          <w:marBottom w:val="0"/>
          <w:divBdr>
            <w:top w:val="none" w:sz="0" w:space="0" w:color="auto"/>
            <w:left w:val="none" w:sz="0" w:space="0" w:color="auto"/>
            <w:bottom w:val="none" w:sz="0" w:space="0" w:color="auto"/>
            <w:right w:val="none" w:sz="0" w:space="0" w:color="auto"/>
          </w:divBdr>
        </w:div>
        <w:div w:id="85923246">
          <w:marLeft w:val="0"/>
          <w:marRight w:val="0"/>
          <w:marTop w:val="0"/>
          <w:marBottom w:val="0"/>
          <w:divBdr>
            <w:top w:val="none" w:sz="0" w:space="0" w:color="auto"/>
            <w:left w:val="none" w:sz="0" w:space="0" w:color="auto"/>
            <w:bottom w:val="none" w:sz="0" w:space="0" w:color="auto"/>
            <w:right w:val="none" w:sz="0" w:space="0" w:color="auto"/>
          </w:divBdr>
        </w:div>
        <w:div w:id="1234314692">
          <w:marLeft w:val="0"/>
          <w:marRight w:val="0"/>
          <w:marTop w:val="0"/>
          <w:marBottom w:val="0"/>
          <w:divBdr>
            <w:top w:val="none" w:sz="0" w:space="0" w:color="auto"/>
            <w:left w:val="none" w:sz="0" w:space="0" w:color="auto"/>
            <w:bottom w:val="none" w:sz="0" w:space="0" w:color="auto"/>
            <w:right w:val="none" w:sz="0" w:space="0" w:color="auto"/>
          </w:divBdr>
        </w:div>
        <w:div w:id="1872067983">
          <w:marLeft w:val="0"/>
          <w:marRight w:val="0"/>
          <w:marTop w:val="0"/>
          <w:marBottom w:val="0"/>
          <w:divBdr>
            <w:top w:val="none" w:sz="0" w:space="0" w:color="auto"/>
            <w:left w:val="none" w:sz="0" w:space="0" w:color="auto"/>
            <w:bottom w:val="none" w:sz="0" w:space="0" w:color="auto"/>
            <w:right w:val="none" w:sz="0" w:space="0" w:color="auto"/>
          </w:divBdr>
        </w:div>
        <w:div w:id="192116466">
          <w:marLeft w:val="0"/>
          <w:marRight w:val="0"/>
          <w:marTop w:val="0"/>
          <w:marBottom w:val="0"/>
          <w:divBdr>
            <w:top w:val="none" w:sz="0" w:space="0" w:color="auto"/>
            <w:left w:val="none" w:sz="0" w:space="0" w:color="auto"/>
            <w:bottom w:val="none" w:sz="0" w:space="0" w:color="auto"/>
            <w:right w:val="none" w:sz="0" w:space="0" w:color="auto"/>
          </w:divBdr>
        </w:div>
        <w:div w:id="1031610395">
          <w:marLeft w:val="0"/>
          <w:marRight w:val="0"/>
          <w:marTop w:val="0"/>
          <w:marBottom w:val="0"/>
          <w:divBdr>
            <w:top w:val="none" w:sz="0" w:space="0" w:color="auto"/>
            <w:left w:val="none" w:sz="0" w:space="0" w:color="auto"/>
            <w:bottom w:val="none" w:sz="0" w:space="0" w:color="auto"/>
            <w:right w:val="none" w:sz="0" w:space="0" w:color="auto"/>
          </w:divBdr>
        </w:div>
        <w:div w:id="1018774472">
          <w:marLeft w:val="0"/>
          <w:marRight w:val="0"/>
          <w:marTop w:val="0"/>
          <w:marBottom w:val="0"/>
          <w:divBdr>
            <w:top w:val="none" w:sz="0" w:space="0" w:color="auto"/>
            <w:left w:val="none" w:sz="0" w:space="0" w:color="auto"/>
            <w:bottom w:val="none" w:sz="0" w:space="0" w:color="auto"/>
            <w:right w:val="none" w:sz="0" w:space="0" w:color="auto"/>
          </w:divBdr>
        </w:div>
        <w:div w:id="1531214744">
          <w:marLeft w:val="0"/>
          <w:marRight w:val="0"/>
          <w:marTop w:val="0"/>
          <w:marBottom w:val="0"/>
          <w:divBdr>
            <w:top w:val="none" w:sz="0" w:space="0" w:color="auto"/>
            <w:left w:val="none" w:sz="0" w:space="0" w:color="auto"/>
            <w:bottom w:val="none" w:sz="0" w:space="0" w:color="auto"/>
            <w:right w:val="none" w:sz="0" w:space="0" w:color="auto"/>
          </w:divBdr>
        </w:div>
        <w:div w:id="527722440">
          <w:marLeft w:val="0"/>
          <w:marRight w:val="0"/>
          <w:marTop w:val="0"/>
          <w:marBottom w:val="0"/>
          <w:divBdr>
            <w:top w:val="none" w:sz="0" w:space="0" w:color="auto"/>
            <w:left w:val="none" w:sz="0" w:space="0" w:color="auto"/>
            <w:bottom w:val="none" w:sz="0" w:space="0" w:color="auto"/>
            <w:right w:val="none" w:sz="0" w:space="0" w:color="auto"/>
          </w:divBdr>
        </w:div>
        <w:div w:id="2040936547">
          <w:marLeft w:val="0"/>
          <w:marRight w:val="0"/>
          <w:marTop w:val="0"/>
          <w:marBottom w:val="0"/>
          <w:divBdr>
            <w:top w:val="none" w:sz="0" w:space="0" w:color="auto"/>
            <w:left w:val="none" w:sz="0" w:space="0" w:color="auto"/>
            <w:bottom w:val="none" w:sz="0" w:space="0" w:color="auto"/>
            <w:right w:val="none" w:sz="0" w:space="0" w:color="auto"/>
          </w:divBdr>
        </w:div>
        <w:div w:id="1328628203">
          <w:marLeft w:val="0"/>
          <w:marRight w:val="0"/>
          <w:marTop w:val="0"/>
          <w:marBottom w:val="0"/>
          <w:divBdr>
            <w:top w:val="none" w:sz="0" w:space="0" w:color="auto"/>
            <w:left w:val="none" w:sz="0" w:space="0" w:color="auto"/>
            <w:bottom w:val="none" w:sz="0" w:space="0" w:color="auto"/>
            <w:right w:val="none" w:sz="0" w:space="0" w:color="auto"/>
          </w:divBdr>
        </w:div>
      </w:divsChild>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 w:id="2017028676">
      <w:bodyDiv w:val="1"/>
      <w:marLeft w:val="0"/>
      <w:marRight w:val="0"/>
      <w:marTop w:val="0"/>
      <w:marBottom w:val="0"/>
      <w:divBdr>
        <w:top w:val="none" w:sz="0" w:space="0" w:color="auto"/>
        <w:left w:val="none" w:sz="0" w:space="0" w:color="auto"/>
        <w:bottom w:val="none" w:sz="0" w:space="0" w:color="auto"/>
        <w:right w:val="none" w:sz="0" w:space="0" w:color="auto"/>
      </w:divBdr>
      <w:divsChild>
        <w:div w:id="1069041973">
          <w:marLeft w:val="0"/>
          <w:marRight w:val="0"/>
          <w:marTop w:val="0"/>
          <w:marBottom w:val="0"/>
          <w:divBdr>
            <w:top w:val="none" w:sz="0" w:space="0" w:color="auto"/>
            <w:left w:val="none" w:sz="0" w:space="0" w:color="auto"/>
            <w:bottom w:val="none" w:sz="0" w:space="0" w:color="auto"/>
            <w:right w:val="none" w:sz="0" w:space="0" w:color="auto"/>
          </w:divBdr>
        </w:div>
        <w:div w:id="2071345083">
          <w:marLeft w:val="0"/>
          <w:marRight w:val="0"/>
          <w:marTop w:val="0"/>
          <w:marBottom w:val="0"/>
          <w:divBdr>
            <w:top w:val="none" w:sz="0" w:space="0" w:color="auto"/>
            <w:left w:val="none" w:sz="0" w:space="0" w:color="auto"/>
            <w:bottom w:val="none" w:sz="0" w:space="0" w:color="auto"/>
            <w:right w:val="none" w:sz="0" w:space="0" w:color="auto"/>
          </w:divBdr>
          <w:divsChild>
            <w:div w:id="183252899">
              <w:marLeft w:val="0"/>
              <w:marRight w:val="0"/>
              <w:marTop w:val="30"/>
              <w:marBottom w:val="30"/>
              <w:divBdr>
                <w:top w:val="none" w:sz="0" w:space="0" w:color="auto"/>
                <w:left w:val="none" w:sz="0" w:space="0" w:color="auto"/>
                <w:bottom w:val="none" w:sz="0" w:space="0" w:color="auto"/>
                <w:right w:val="none" w:sz="0" w:space="0" w:color="auto"/>
              </w:divBdr>
              <w:divsChild>
                <w:div w:id="636447610">
                  <w:marLeft w:val="0"/>
                  <w:marRight w:val="0"/>
                  <w:marTop w:val="0"/>
                  <w:marBottom w:val="0"/>
                  <w:divBdr>
                    <w:top w:val="none" w:sz="0" w:space="0" w:color="auto"/>
                    <w:left w:val="none" w:sz="0" w:space="0" w:color="auto"/>
                    <w:bottom w:val="none" w:sz="0" w:space="0" w:color="auto"/>
                    <w:right w:val="none" w:sz="0" w:space="0" w:color="auto"/>
                  </w:divBdr>
                  <w:divsChild>
                    <w:div w:id="512257716">
                      <w:marLeft w:val="0"/>
                      <w:marRight w:val="0"/>
                      <w:marTop w:val="0"/>
                      <w:marBottom w:val="0"/>
                      <w:divBdr>
                        <w:top w:val="none" w:sz="0" w:space="0" w:color="auto"/>
                        <w:left w:val="none" w:sz="0" w:space="0" w:color="auto"/>
                        <w:bottom w:val="none" w:sz="0" w:space="0" w:color="auto"/>
                        <w:right w:val="none" w:sz="0" w:space="0" w:color="auto"/>
                      </w:divBdr>
                    </w:div>
                  </w:divsChild>
                </w:div>
                <w:div w:id="1991127529">
                  <w:marLeft w:val="0"/>
                  <w:marRight w:val="0"/>
                  <w:marTop w:val="0"/>
                  <w:marBottom w:val="0"/>
                  <w:divBdr>
                    <w:top w:val="none" w:sz="0" w:space="0" w:color="auto"/>
                    <w:left w:val="none" w:sz="0" w:space="0" w:color="auto"/>
                    <w:bottom w:val="none" w:sz="0" w:space="0" w:color="auto"/>
                    <w:right w:val="none" w:sz="0" w:space="0" w:color="auto"/>
                  </w:divBdr>
                  <w:divsChild>
                    <w:div w:id="1130517349">
                      <w:marLeft w:val="0"/>
                      <w:marRight w:val="0"/>
                      <w:marTop w:val="0"/>
                      <w:marBottom w:val="0"/>
                      <w:divBdr>
                        <w:top w:val="none" w:sz="0" w:space="0" w:color="auto"/>
                        <w:left w:val="none" w:sz="0" w:space="0" w:color="auto"/>
                        <w:bottom w:val="none" w:sz="0" w:space="0" w:color="auto"/>
                        <w:right w:val="none" w:sz="0" w:space="0" w:color="auto"/>
                      </w:divBdr>
                    </w:div>
                  </w:divsChild>
                </w:div>
                <w:div w:id="1284653269">
                  <w:marLeft w:val="0"/>
                  <w:marRight w:val="0"/>
                  <w:marTop w:val="0"/>
                  <w:marBottom w:val="0"/>
                  <w:divBdr>
                    <w:top w:val="none" w:sz="0" w:space="0" w:color="auto"/>
                    <w:left w:val="none" w:sz="0" w:space="0" w:color="auto"/>
                    <w:bottom w:val="none" w:sz="0" w:space="0" w:color="auto"/>
                    <w:right w:val="none" w:sz="0" w:space="0" w:color="auto"/>
                  </w:divBdr>
                  <w:divsChild>
                    <w:div w:id="1241669944">
                      <w:marLeft w:val="0"/>
                      <w:marRight w:val="0"/>
                      <w:marTop w:val="0"/>
                      <w:marBottom w:val="0"/>
                      <w:divBdr>
                        <w:top w:val="none" w:sz="0" w:space="0" w:color="auto"/>
                        <w:left w:val="none" w:sz="0" w:space="0" w:color="auto"/>
                        <w:bottom w:val="none" w:sz="0" w:space="0" w:color="auto"/>
                        <w:right w:val="none" w:sz="0" w:space="0" w:color="auto"/>
                      </w:divBdr>
                    </w:div>
                  </w:divsChild>
                </w:div>
                <w:div w:id="65420574">
                  <w:marLeft w:val="0"/>
                  <w:marRight w:val="0"/>
                  <w:marTop w:val="0"/>
                  <w:marBottom w:val="0"/>
                  <w:divBdr>
                    <w:top w:val="none" w:sz="0" w:space="0" w:color="auto"/>
                    <w:left w:val="none" w:sz="0" w:space="0" w:color="auto"/>
                    <w:bottom w:val="none" w:sz="0" w:space="0" w:color="auto"/>
                    <w:right w:val="none" w:sz="0" w:space="0" w:color="auto"/>
                  </w:divBdr>
                  <w:divsChild>
                    <w:div w:id="1460342832">
                      <w:marLeft w:val="0"/>
                      <w:marRight w:val="0"/>
                      <w:marTop w:val="0"/>
                      <w:marBottom w:val="0"/>
                      <w:divBdr>
                        <w:top w:val="none" w:sz="0" w:space="0" w:color="auto"/>
                        <w:left w:val="none" w:sz="0" w:space="0" w:color="auto"/>
                        <w:bottom w:val="none" w:sz="0" w:space="0" w:color="auto"/>
                        <w:right w:val="none" w:sz="0" w:space="0" w:color="auto"/>
                      </w:divBdr>
                    </w:div>
                  </w:divsChild>
                </w:div>
                <w:div w:id="1974828609">
                  <w:marLeft w:val="0"/>
                  <w:marRight w:val="0"/>
                  <w:marTop w:val="0"/>
                  <w:marBottom w:val="0"/>
                  <w:divBdr>
                    <w:top w:val="none" w:sz="0" w:space="0" w:color="auto"/>
                    <w:left w:val="none" w:sz="0" w:space="0" w:color="auto"/>
                    <w:bottom w:val="none" w:sz="0" w:space="0" w:color="auto"/>
                    <w:right w:val="none" w:sz="0" w:space="0" w:color="auto"/>
                  </w:divBdr>
                  <w:divsChild>
                    <w:div w:id="1364861250">
                      <w:marLeft w:val="0"/>
                      <w:marRight w:val="0"/>
                      <w:marTop w:val="0"/>
                      <w:marBottom w:val="0"/>
                      <w:divBdr>
                        <w:top w:val="none" w:sz="0" w:space="0" w:color="auto"/>
                        <w:left w:val="none" w:sz="0" w:space="0" w:color="auto"/>
                        <w:bottom w:val="none" w:sz="0" w:space="0" w:color="auto"/>
                        <w:right w:val="none" w:sz="0" w:space="0" w:color="auto"/>
                      </w:divBdr>
                    </w:div>
                  </w:divsChild>
                </w:div>
                <w:div w:id="552498517">
                  <w:marLeft w:val="0"/>
                  <w:marRight w:val="0"/>
                  <w:marTop w:val="0"/>
                  <w:marBottom w:val="0"/>
                  <w:divBdr>
                    <w:top w:val="none" w:sz="0" w:space="0" w:color="auto"/>
                    <w:left w:val="none" w:sz="0" w:space="0" w:color="auto"/>
                    <w:bottom w:val="none" w:sz="0" w:space="0" w:color="auto"/>
                    <w:right w:val="none" w:sz="0" w:space="0" w:color="auto"/>
                  </w:divBdr>
                  <w:divsChild>
                    <w:div w:id="697005278">
                      <w:marLeft w:val="0"/>
                      <w:marRight w:val="0"/>
                      <w:marTop w:val="0"/>
                      <w:marBottom w:val="0"/>
                      <w:divBdr>
                        <w:top w:val="none" w:sz="0" w:space="0" w:color="auto"/>
                        <w:left w:val="none" w:sz="0" w:space="0" w:color="auto"/>
                        <w:bottom w:val="none" w:sz="0" w:space="0" w:color="auto"/>
                        <w:right w:val="none" w:sz="0" w:space="0" w:color="auto"/>
                      </w:divBdr>
                    </w:div>
                  </w:divsChild>
                </w:div>
                <w:div w:id="1314093808">
                  <w:marLeft w:val="0"/>
                  <w:marRight w:val="0"/>
                  <w:marTop w:val="0"/>
                  <w:marBottom w:val="0"/>
                  <w:divBdr>
                    <w:top w:val="none" w:sz="0" w:space="0" w:color="auto"/>
                    <w:left w:val="none" w:sz="0" w:space="0" w:color="auto"/>
                    <w:bottom w:val="none" w:sz="0" w:space="0" w:color="auto"/>
                    <w:right w:val="none" w:sz="0" w:space="0" w:color="auto"/>
                  </w:divBdr>
                  <w:divsChild>
                    <w:div w:id="2073500599">
                      <w:marLeft w:val="0"/>
                      <w:marRight w:val="0"/>
                      <w:marTop w:val="0"/>
                      <w:marBottom w:val="0"/>
                      <w:divBdr>
                        <w:top w:val="none" w:sz="0" w:space="0" w:color="auto"/>
                        <w:left w:val="none" w:sz="0" w:space="0" w:color="auto"/>
                        <w:bottom w:val="none" w:sz="0" w:space="0" w:color="auto"/>
                        <w:right w:val="none" w:sz="0" w:space="0" w:color="auto"/>
                      </w:divBdr>
                    </w:div>
                  </w:divsChild>
                </w:div>
                <w:div w:id="657928776">
                  <w:marLeft w:val="0"/>
                  <w:marRight w:val="0"/>
                  <w:marTop w:val="0"/>
                  <w:marBottom w:val="0"/>
                  <w:divBdr>
                    <w:top w:val="none" w:sz="0" w:space="0" w:color="auto"/>
                    <w:left w:val="none" w:sz="0" w:space="0" w:color="auto"/>
                    <w:bottom w:val="none" w:sz="0" w:space="0" w:color="auto"/>
                    <w:right w:val="none" w:sz="0" w:space="0" w:color="auto"/>
                  </w:divBdr>
                  <w:divsChild>
                    <w:div w:id="18561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67405">
          <w:marLeft w:val="0"/>
          <w:marRight w:val="0"/>
          <w:marTop w:val="0"/>
          <w:marBottom w:val="0"/>
          <w:divBdr>
            <w:top w:val="none" w:sz="0" w:space="0" w:color="auto"/>
            <w:left w:val="none" w:sz="0" w:space="0" w:color="auto"/>
            <w:bottom w:val="none" w:sz="0" w:space="0" w:color="auto"/>
            <w:right w:val="none" w:sz="0" w:space="0" w:color="auto"/>
          </w:divBdr>
        </w:div>
        <w:div w:id="1007708430">
          <w:marLeft w:val="0"/>
          <w:marRight w:val="0"/>
          <w:marTop w:val="0"/>
          <w:marBottom w:val="0"/>
          <w:divBdr>
            <w:top w:val="none" w:sz="0" w:space="0" w:color="auto"/>
            <w:left w:val="none" w:sz="0" w:space="0" w:color="auto"/>
            <w:bottom w:val="none" w:sz="0" w:space="0" w:color="auto"/>
            <w:right w:val="none" w:sz="0" w:space="0" w:color="auto"/>
          </w:divBdr>
        </w:div>
        <w:div w:id="1978953025">
          <w:marLeft w:val="0"/>
          <w:marRight w:val="0"/>
          <w:marTop w:val="0"/>
          <w:marBottom w:val="0"/>
          <w:divBdr>
            <w:top w:val="none" w:sz="0" w:space="0" w:color="auto"/>
            <w:left w:val="none" w:sz="0" w:space="0" w:color="auto"/>
            <w:bottom w:val="none" w:sz="0" w:space="0" w:color="auto"/>
            <w:right w:val="none" w:sz="0" w:space="0" w:color="auto"/>
          </w:divBdr>
        </w:div>
        <w:div w:id="1680085466">
          <w:marLeft w:val="0"/>
          <w:marRight w:val="0"/>
          <w:marTop w:val="0"/>
          <w:marBottom w:val="0"/>
          <w:divBdr>
            <w:top w:val="none" w:sz="0" w:space="0" w:color="auto"/>
            <w:left w:val="none" w:sz="0" w:space="0" w:color="auto"/>
            <w:bottom w:val="none" w:sz="0" w:space="0" w:color="auto"/>
            <w:right w:val="none" w:sz="0" w:space="0" w:color="auto"/>
          </w:divBdr>
          <w:divsChild>
            <w:div w:id="1161851801">
              <w:marLeft w:val="0"/>
              <w:marRight w:val="0"/>
              <w:marTop w:val="30"/>
              <w:marBottom w:val="30"/>
              <w:divBdr>
                <w:top w:val="none" w:sz="0" w:space="0" w:color="auto"/>
                <w:left w:val="none" w:sz="0" w:space="0" w:color="auto"/>
                <w:bottom w:val="none" w:sz="0" w:space="0" w:color="auto"/>
                <w:right w:val="none" w:sz="0" w:space="0" w:color="auto"/>
              </w:divBdr>
              <w:divsChild>
                <w:div w:id="1710256353">
                  <w:marLeft w:val="0"/>
                  <w:marRight w:val="0"/>
                  <w:marTop w:val="0"/>
                  <w:marBottom w:val="0"/>
                  <w:divBdr>
                    <w:top w:val="none" w:sz="0" w:space="0" w:color="auto"/>
                    <w:left w:val="none" w:sz="0" w:space="0" w:color="auto"/>
                    <w:bottom w:val="none" w:sz="0" w:space="0" w:color="auto"/>
                    <w:right w:val="none" w:sz="0" w:space="0" w:color="auto"/>
                  </w:divBdr>
                  <w:divsChild>
                    <w:div w:id="1933119478">
                      <w:marLeft w:val="0"/>
                      <w:marRight w:val="0"/>
                      <w:marTop w:val="0"/>
                      <w:marBottom w:val="0"/>
                      <w:divBdr>
                        <w:top w:val="none" w:sz="0" w:space="0" w:color="auto"/>
                        <w:left w:val="none" w:sz="0" w:space="0" w:color="auto"/>
                        <w:bottom w:val="none" w:sz="0" w:space="0" w:color="auto"/>
                        <w:right w:val="none" w:sz="0" w:space="0" w:color="auto"/>
                      </w:divBdr>
                    </w:div>
                  </w:divsChild>
                </w:div>
                <w:div w:id="1013723107">
                  <w:marLeft w:val="0"/>
                  <w:marRight w:val="0"/>
                  <w:marTop w:val="0"/>
                  <w:marBottom w:val="0"/>
                  <w:divBdr>
                    <w:top w:val="none" w:sz="0" w:space="0" w:color="auto"/>
                    <w:left w:val="none" w:sz="0" w:space="0" w:color="auto"/>
                    <w:bottom w:val="none" w:sz="0" w:space="0" w:color="auto"/>
                    <w:right w:val="none" w:sz="0" w:space="0" w:color="auto"/>
                  </w:divBdr>
                  <w:divsChild>
                    <w:div w:id="452754319">
                      <w:marLeft w:val="0"/>
                      <w:marRight w:val="0"/>
                      <w:marTop w:val="0"/>
                      <w:marBottom w:val="0"/>
                      <w:divBdr>
                        <w:top w:val="none" w:sz="0" w:space="0" w:color="auto"/>
                        <w:left w:val="none" w:sz="0" w:space="0" w:color="auto"/>
                        <w:bottom w:val="none" w:sz="0" w:space="0" w:color="auto"/>
                        <w:right w:val="none" w:sz="0" w:space="0" w:color="auto"/>
                      </w:divBdr>
                    </w:div>
                  </w:divsChild>
                </w:div>
                <w:div w:id="7876755">
                  <w:marLeft w:val="0"/>
                  <w:marRight w:val="0"/>
                  <w:marTop w:val="0"/>
                  <w:marBottom w:val="0"/>
                  <w:divBdr>
                    <w:top w:val="none" w:sz="0" w:space="0" w:color="auto"/>
                    <w:left w:val="none" w:sz="0" w:space="0" w:color="auto"/>
                    <w:bottom w:val="none" w:sz="0" w:space="0" w:color="auto"/>
                    <w:right w:val="none" w:sz="0" w:space="0" w:color="auto"/>
                  </w:divBdr>
                  <w:divsChild>
                    <w:div w:id="853496701">
                      <w:marLeft w:val="0"/>
                      <w:marRight w:val="0"/>
                      <w:marTop w:val="0"/>
                      <w:marBottom w:val="0"/>
                      <w:divBdr>
                        <w:top w:val="none" w:sz="0" w:space="0" w:color="auto"/>
                        <w:left w:val="none" w:sz="0" w:space="0" w:color="auto"/>
                        <w:bottom w:val="none" w:sz="0" w:space="0" w:color="auto"/>
                        <w:right w:val="none" w:sz="0" w:space="0" w:color="auto"/>
                      </w:divBdr>
                    </w:div>
                  </w:divsChild>
                </w:div>
                <w:div w:id="1302465502">
                  <w:marLeft w:val="0"/>
                  <w:marRight w:val="0"/>
                  <w:marTop w:val="0"/>
                  <w:marBottom w:val="0"/>
                  <w:divBdr>
                    <w:top w:val="none" w:sz="0" w:space="0" w:color="auto"/>
                    <w:left w:val="none" w:sz="0" w:space="0" w:color="auto"/>
                    <w:bottom w:val="none" w:sz="0" w:space="0" w:color="auto"/>
                    <w:right w:val="none" w:sz="0" w:space="0" w:color="auto"/>
                  </w:divBdr>
                  <w:divsChild>
                    <w:div w:id="505753642">
                      <w:marLeft w:val="0"/>
                      <w:marRight w:val="0"/>
                      <w:marTop w:val="0"/>
                      <w:marBottom w:val="0"/>
                      <w:divBdr>
                        <w:top w:val="none" w:sz="0" w:space="0" w:color="auto"/>
                        <w:left w:val="none" w:sz="0" w:space="0" w:color="auto"/>
                        <w:bottom w:val="none" w:sz="0" w:space="0" w:color="auto"/>
                        <w:right w:val="none" w:sz="0" w:space="0" w:color="auto"/>
                      </w:divBdr>
                    </w:div>
                  </w:divsChild>
                </w:div>
                <w:div w:id="1729262694">
                  <w:marLeft w:val="0"/>
                  <w:marRight w:val="0"/>
                  <w:marTop w:val="0"/>
                  <w:marBottom w:val="0"/>
                  <w:divBdr>
                    <w:top w:val="none" w:sz="0" w:space="0" w:color="auto"/>
                    <w:left w:val="none" w:sz="0" w:space="0" w:color="auto"/>
                    <w:bottom w:val="none" w:sz="0" w:space="0" w:color="auto"/>
                    <w:right w:val="none" w:sz="0" w:space="0" w:color="auto"/>
                  </w:divBdr>
                  <w:divsChild>
                    <w:div w:id="1127354201">
                      <w:marLeft w:val="0"/>
                      <w:marRight w:val="0"/>
                      <w:marTop w:val="0"/>
                      <w:marBottom w:val="0"/>
                      <w:divBdr>
                        <w:top w:val="none" w:sz="0" w:space="0" w:color="auto"/>
                        <w:left w:val="none" w:sz="0" w:space="0" w:color="auto"/>
                        <w:bottom w:val="none" w:sz="0" w:space="0" w:color="auto"/>
                        <w:right w:val="none" w:sz="0" w:space="0" w:color="auto"/>
                      </w:divBdr>
                    </w:div>
                  </w:divsChild>
                </w:div>
                <w:div w:id="148254253">
                  <w:marLeft w:val="0"/>
                  <w:marRight w:val="0"/>
                  <w:marTop w:val="0"/>
                  <w:marBottom w:val="0"/>
                  <w:divBdr>
                    <w:top w:val="none" w:sz="0" w:space="0" w:color="auto"/>
                    <w:left w:val="none" w:sz="0" w:space="0" w:color="auto"/>
                    <w:bottom w:val="none" w:sz="0" w:space="0" w:color="auto"/>
                    <w:right w:val="none" w:sz="0" w:space="0" w:color="auto"/>
                  </w:divBdr>
                  <w:divsChild>
                    <w:div w:id="336925307">
                      <w:marLeft w:val="0"/>
                      <w:marRight w:val="0"/>
                      <w:marTop w:val="0"/>
                      <w:marBottom w:val="0"/>
                      <w:divBdr>
                        <w:top w:val="none" w:sz="0" w:space="0" w:color="auto"/>
                        <w:left w:val="none" w:sz="0" w:space="0" w:color="auto"/>
                        <w:bottom w:val="none" w:sz="0" w:space="0" w:color="auto"/>
                        <w:right w:val="none" w:sz="0" w:space="0" w:color="auto"/>
                      </w:divBdr>
                    </w:div>
                  </w:divsChild>
                </w:div>
                <w:div w:id="393049208">
                  <w:marLeft w:val="0"/>
                  <w:marRight w:val="0"/>
                  <w:marTop w:val="0"/>
                  <w:marBottom w:val="0"/>
                  <w:divBdr>
                    <w:top w:val="none" w:sz="0" w:space="0" w:color="auto"/>
                    <w:left w:val="none" w:sz="0" w:space="0" w:color="auto"/>
                    <w:bottom w:val="none" w:sz="0" w:space="0" w:color="auto"/>
                    <w:right w:val="none" w:sz="0" w:space="0" w:color="auto"/>
                  </w:divBdr>
                  <w:divsChild>
                    <w:div w:id="337319511">
                      <w:marLeft w:val="0"/>
                      <w:marRight w:val="0"/>
                      <w:marTop w:val="0"/>
                      <w:marBottom w:val="0"/>
                      <w:divBdr>
                        <w:top w:val="none" w:sz="0" w:space="0" w:color="auto"/>
                        <w:left w:val="none" w:sz="0" w:space="0" w:color="auto"/>
                        <w:bottom w:val="none" w:sz="0" w:space="0" w:color="auto"/>
                        <w:right w:val="none" w:sz="0" w:space="0" w:color="auto"/>
                      </w:divBdr>
                    </w:div>
                  </w:divsChild>
                </w:div>
                <w:div w:id="348140312">
                  <w:marLeft w:val="0"/>
                  <w:marRight w:val="0"/>
                  <w:marTop w:val="0"/>
                  <w:marBottom w:val="0"/>
                  <w:divBdr>
                    <w:top w:val="none" w:sz="0" w:space="0" w:color="auto"/>
                    <w:left w:val="none" w:sz="0" w:space="0" w:color="auto"/>
                    <w:bottom w:val="none" w:sz="0" w:space="0" w:color="auto"/>
                    <w:right w:val="none" w:sz="0" w:space="0" w:color="auto"/>
                  </w:divBdr>
                  <w:divsChild>
                    <w:div w:id="1394281386">
                      <w:marLeft w:val="0"/>
                      <w:marRight w:val="0"/>
                      <w:marTop w:val="0"/>
                      <w:marBottom w:val="0"/>
                      <w:divBdr>
                        <w:top w:val="none" w:sz="0" w:space="0" w:color="auto"/>
                        <w:left w:val="none" w:sz="0" w:space="0" w:color="auto"/>
                        <w:bottom w:val="none" w:sz="0" w:space="0" w:color="auto"/>
                        <w:right w:val="none" w:sz="0" w:space="0" w:color="auto"/>
                      </w:divBdr>
                    </w:div>
                  </w:divsChild>
                </w:div>
                <w:div w:id="1096750402">
                  <w:marLeft w:val="0"/>
                  <w:marRight w:val="0"/>
                  <w:marTop w:val="0"/>
                  <w:marBottom w:val="0"/>
                  <w:divBdr>
                    <w:top w:val="none" w:sz="0" w:space="0" w:color="auto"/>
                    <w:left w:val="none" w:sz="0" w:space="0" w:color="auto"/>
                    <w:bottom w:val="none" w:sz="0" w:space="0" w:color="auto"/>
                    <w:right w:val="none" w:sz="0" w:space="0" w:color="auto"/>
                  </w:divBdr>
                  <w:divsChild>
                    <w:div w:id="1069576875">
                      <w:marLeft w:val="0"/>
                      <w:marRight w:val="0"/>
                      <w:marTop w:val="0"/>
                      <w:marBottom w:val="0"/>
                      <w:divBdr>
                        <w:top w:val="none" w:sz="0" w:space="0" w:color="auto"/>
                        <w:left w:val="none" w:sz="0" w:space="0" w:color="auto"/>
                        <w:bottom w:val="none" w:sz="0" w:space="0" w:color="auto"/>
                        <w:right w:val="none" w:sz="0" w:space="0" w:color="auto"/>
                      </w:divBdr>
                    </w:div>
                  </w:divsChild>
                </w:div>
                <w:div w:id="1373462294">
                  <w:marLeft w:val="0"/>
                  <w:marRight w:val="0"/>
                  <w:marTop w:val="0"/>
                  <w:marBottom w:val="0"/>
                  <w:divBdr>
                    <w:top w:val="none" w:sz="0" w:space="0" w:color="auto"/>
                    <w:left w:val="none" w:sz="0" w:space="0" w:color="auto"/>
                    <w:bottom w:val="none" w:sz="0" w:space="0" w:color="auto"/>
                    <w:right w:val="none" w:sz="0" w:space="0" w:color="auto"/>
                  </w:divBdr>
                  <w:divsChild>
                    <w:div w:id="413285139">
                      <w:marLeft w:val="0"/>
                      <w:marRight w:val="0"/>
                      <w:marTop w:val="0"/>
                      <w:marBottom w:val="0"/>
                      <w:divBdr>
                        <w:top w:val="none" w:sz="0" w:space="0" w:color="auto"/>
                        <w:left w:val="none" w:sz="0" w:space="0" w:color="auto"/>
                        <w:bottom w:val="none" w:sz="0" w:space="0" w:color="auto"/>
                        <w:right w:val="none" w:sz="0" w:space="0" w:color="auto"/>
                      </w:divBdr>
                    </w:div>
                  </w:divsChild>
                </w:div>
                <w:div w:id="1164320636">
                  <w:marLeft w:val="0"/>
                  <w:marRight w:val="0"/>
                  <w:marTop w:val="0"/>
                  <w:marBottom w:val="0"/>
                  <w:divBdr>
                    <w:top w:val="none" w:sz="0" w:space="0" w:color="auto"/>
                    <w:left w:val="none" w:sz="0" w:space="0" w:color="auto"/>
                    <w:bottom w:val="none" w:sz="0" w:space="0" w:color="auto"/>
                    <w:right w:val="none" w:sz="0" w:space="0" w:color="auto"/>
                  </w:divBdr>
                  <w:divsChild>
                    <w:div w:id="1884706644">
                      <w:marLeft w:val="0"/>
                      <w:marRight w:val="0"/>
                      <w:marTop w:val="0"/>
                      <w:marBottom w:val="0"/>
                      <w:divBdr>
                        <w:top w:val="none" w:sz="0" w:space="0" w:color="auto"/>
                        <w:left w:val="none" w:sz="0" w:space="0" w:color="auto"/>
                        <w:bottom w:val="none" w:sz="0" w:space="0" w:color="auto"/>
                        <w:right w:val="none" w:sz="0" w:space="0" w:color="auto"/>
                      </w:divBdr>
                    </w:div>
                  </w:divsChild>
                </w:div>
                <w:div w:id="1464426634">
                  <w:marLeft w:val="0"/>
                  <w:marRight w:val="0"/>
                  <w:marTop w:val="0"/>
                  <w:marBottom w:val="0"/>
                  <w:divBdr>
                    <w:top w:val="none" w:sz="0" w:space="0" w:color="auto"/>
                    <w:left w:val="none" w:sz="0" w:space="0" w:color="auto"/>
                    <w:bottom w:val="none" w:sz="0" w:space="0" w:color="auto"/>
                    <w:right w:val="none" w:sz="0" w:space="0" w:color="auto"/>
                  </w:divBdr>
                  <w:divsChild>
                    <w:div w:id="2032342880">
                      <w:marLeft w:val="0"/>
                      <w:marRight w:val="0"/>
                      <w:marTop w:val="0"/>
                      <w:marBottom w:val="0"/>
                      <w:divBdr>
                        <w:top w:val="none" w:sz="0" w:space="0" w:color="auto"/>
                        <w:left w:val="none" w:sz="0" w:space="0" w:color="auto"/>
                        <w:bottom w:val="none" w:sz="0" w:space="0" w:color="auto"/>
                        <w:right w:val="none" w:sz="0" w:space="0" w:color="auto"/>
                      </w:divBdr>
                    </w:div>
                  </w:divsChild>
                </w:div>
                <w:div w:id="1109812693">
                  <w:marLeft w:val="0"/>
                  <w:marRight w:val="0"/>
                  <w:marTop w:val="0"/>
                  <w:marBottom w:val="0"/>
                  <w:divBdr>
                    <w:top w:val="none" w:sz="0" w:space="0" w:color="auto"/>
                    <w:left w:val="none" w:sz="0" w:space="0" w:color="auto"/>
                    <w:bottom w:val="none" w:sz="0" w:space="0" w:color="auto"/>
                    <w:right w:val="none" w:sz="0" w:space="0" w:color="auto"/>
                  </w:divBdr>
                  <w:divsChild>
                    <w:div w:id="963004566">
                      <w:marLeft w:val="0"/>
                      <w:marRight w:val="0"/>
                      <w:marTop w:val="0"/>
                      <w:marBottom w:val="0"/>
                      <w:divBdr>
                        <w:top w:val="none" w:sz="0" w:space="0" w:color="auto"/>
                        <w:left w:val="none" w:sz="0" w:space="0" w:color="auto"/>
                        <w:bottom w:val="none" w:sz="0" w:space="0" w:color="auto"/>
                        <w:right w:val="none" w:sz="0" w:space="0" w:color="auto"/>
                      </w:divBdr>
                    </w:div>
                  </w:divsChild>
                </w:div>
                <w:div w:id="219942562">
                  <w:marLeft w:val="0"/>
                  <w:marRight w:val="0"/>
                  <w:marTop w:val="0"/>
                  <w:marBottom w:val="0"/>
                  <w:divBdr>
                    <w:top w:val="none" w:sz="0" w:space="0" w:color="auto"/>
                    <w:left w:val="none" w:sz="0" w:space="0" w:color="auto"/>
                    <w:bottom w:val="none" w:sz="0" w:space="0" w:color="auto"/>
                    <w:right w:val="none" w:sz="0" w:space="0" w:color="auto"/>
                  </w:divBdr>
                  <w:divsChild>
                    <w:div w:id="1104182194">
                      <w:marLeft w:val="0"/>
                      <w:marRight w:val="0"/>
                      <w:marTop w:val="0"/>
                      <w:marBottom w:val="0"/>
                      <w:divBdr>
                        <w:top w:val="none" w:sz="0" w:space="0" w:color="auto"/>
                        <w:left w:val="none" w:sz="0" w:space="0" w:color="auto"/>
                        <w:bottom w:val="none" w:sz="0" w:space="0" w:color="auto"/>
                        <w:right w:val="none" w:sz="0" w:space="0" w:color="auto"/>
                      </w:divBdr>
                    </w:div>
                  </w:divsChild>
                </w:div>
                <w:div w:id="687023257">
                  <w:marLeft w:val="0"/>
                  <w:marRight w:val="0"/>
                  <w:marTop w:val="0"/>
                  <w:marBottom w:val="0"/>
                  <w:divBdr>
                    <w:top w:val="none" w:sz="0" w:space="0" w:color="auto"/>
                    <w:left w:val="none" w:sz="0" w:space="0" w:color="auto"/>
                    <w:bottom w:val="none" w:sz="0" w:space="0" w:color="auto"/>
                    <w:right w:val="none" w:sz="0" w:space="0" w:color="auto"/>
                  </w:divBdr>
                  <w:divsChild>
                    <w:div w:id="1756511964">
                      <w:marLeft w:val="0"/>
                      <w:marRight w:val="0"/>
                      <w:marTop w:val="0"/>
                      <w:marBottom w:val="0"/>
                      <w:divBdr>
                        <w:top w:val="none" w:sz="0" w:space="0" w:color="auto"/>
                        <w:left w:val="none" w:sz="0" w:space="0" w:color="auto"/>
                        <w:bottom w:val="none" w:sz="0" w:space="0" w:color="auto"/>
                        <w:right w:val="none" w:sz="0" w:space="0" w:color="auto"/>
                      </w:divBdr>
                    </w:div>
                  </w:divsChild>
                </w:div>
                <w:div w:id="1276983334">
                  <w:marLeft w:val="0"/>
                  <w:marRight w:val="0"/>
                  <w:marTop w:val="0"/>
                  <w:marBottom w:val="0"/>
                  <w:divBdr>
                    <w:top w:val="none" w:sz="0" w:space="0" w:color="auto"/>
                    <w:left w:val="none" w:sz="0" w:space="0" w:color="auto"/>
                    <w:bottom w:val="none" w:sz="0" w:space="0" w:color="auto"/>
                    <w:right w:val="none" w:sz="0" w:space="0" w:color="auto"/>
                  </w:divBdr>
                  <w:divsChild>
                    <w:div w:id="235870058">
                      <w:marLeft w:val="0"/>
                      <w:marRight w:val="0"/>
                      <w:marTop w:val="0"/>
                      <w:marBottom w:val="0"/>
                      <w:divBdr>
                        <w:top w:val="none" w:sz="0" w:space="0" w:color="auto"/>
                        <w:left w:val="none" w:sz="0" w:space="0" w:color="auto"/>
                        <w:bottom w:val="none" w:sz="0" w:space="0" w:color="auto"/>
                        <w:right w:val="none" w:sz="0" w:space="0" w:color="auto"/>
                      </w:divBdr>
                    </w:div>
                  </w:divsChild>
                </w:div>
                <w:div w:id="1394893577">
                  <w:marLeft w:val="0"/>
                  <w:marRight w:val="0"/>
                  <w:marTop w:val="0"/>
                  <w:marBottom w:val="0"/>
                  <w:divBdr>
                    <w:top w:val="none" w:sz="0" w:space="0" w:color="auto"/>
                    <w:left w:val="none" w:sz="0" w:space="0" w:color="auto"/>
                    <w:bottom w:val="none" w:sz="0" w:space="0" w:color="auto"/>
                    <w:right w:val="none" w:sz="0" w:space="0" w:color="auto"/>
                  </w:divBdr>
                  <w:divsChild>
                    <w:div w:id="414977938">
                      <w:marLeft w:val="0"/>
                      <w:marRight w:val="0"/>
                      <w:marTop w:val="0"/>
                      <w:marBottom w:val="0"/>
                      <w:divBdr>
                        <w:top w:val="none" w:sz="0" w:space="0" w:color="auto"/>
                        <w:left w:val="none" w:sz="0" w:space="0" w:color="auto"/>
                        <w:bottom w:val="none" w:sz="0" w:space="0" w:color="auto"/>
                        <w:right w:val="none" w:sz="0" w:space="0" w:color="auto"/>
                      </w:divBdr>
                    </w:div>
                  </w:divsChild>
                </w:div>
                <w:div w:id="1726635165">
                  <w:marLeft w:val="0"/>
                  <w:marRight w:val="0"/>
                  <w:marTop w:val="0"/>
                  <w:marBottom w:val="0"/>
                  <w:divBdr>
                    <w:top w:val="none" w:sz="0" w:space="0" w:color="auto"/>
                    <w:left w:val="none" w:sz="0" w:space="0" w:color="auto"/>
                    <w:bottom w:val="none" w:sz="0" w:space="0" w:color="auto"/>
                    <w:right w:val="none" w:sz="0" w:space="0" w:color="auto"/>
                  </w:divBdr>
                  <w:divsChild>
                    <w:div w:id="16647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4931">
          <w:marLeft w:val="0"/>
          <w:marRight w:val="0"/>
          <w:marTop w:val="0"/>
          <w:marBottom w:val="0"/>
          <w:divBdr>
            <w:top w:val="none" w:sz="0" w:space="0" w:color="auto"/>
            <w:left w:val="none" w:sz="0" w:space="0" w:color="auto"/>
            <w:bottom w:val="none" w:sz="0" w:space="0" w:color="auto"/>
            <w:right w:val="none" w:sz="0" w:space="0" w:color="auto"/>
          </w:divBdr>
        </w:div>
        <w:div w:id="932710739">
          <w:marLeft w:val="0"/>
          <w:marRight w:val="0"/>
          <w:marTop w:val="0"/>
          <w:marBottom w:val="0"/>
          <w:divBdr>
            <w:top w:val="none" w:sz="0" w:space="0" w:color="auto"/>
            <w:left w:val="none" w:sz="0" w:space="0" w:color="auto"/>
            <w:bottom w:val="none" w:sz="0" w:space="0" w:color="auto"/>
            <w:right w:val="none" w:sz="0" w:space="0" w:color="auto"/>
          </w:divBdr>
        </w:div>
        <w:div w:id="1108543924">
          <w:marLeft w:val="0"/>
          <w:marRight w:val="0"/>
          <w:marTop w:val="0"/>
          <w:marBottom w:val="0"/>
          <w:divBdr>
            <w:top w:val="none" w:sz="0" w:space="0" w:color="auto"/>
            <w:left w:val="none" w:sz="0" w:space="0" w:color="auto"/>
            <w:bottom w:val="none" w:sz="0" w:space="0" w:color="auto"/>
            <w:right w:val="none" w:sz="0" w:space="0" w:color="auto"/>
          </w:divBdr>
        </w:div>
        <w:div w:id="1230579397">
          <w:marLeft w:val="0"/>
          <w:marRight w:val="0"/>
          <w:marTop w:val="0"/>
          <w:marBottom w:val="0"/>
          <w:divBdr>
            <w:top w:val="none" w:sz="0" w:space="0" w:color="auto"/>
            <w:left w:val="none" w:sz="0" w:space="0" w:color="auto"/>
            <w:bottom w:val="none" w:sz="0" w:space="0" w:color="auto"/>
            <w:right w:val="none" w:sz="0" w:space="0" w:color="auto"/>
          </w:divBdr>
          <w:divsChild>
            <w:div w:id="559558291">
              <w:marLeft w:val="0"/>
              <w:marRight w:val="0"/>
              <w:marTop w:val="30"/>
              <w:marBottom w:val="30"/>
              <w:divBdr>
                <w:top w:val="none" w:sz="0" w:space="0" w:color="auto"/>
                <w:left w:val="none" w:sz="0" w:space="0" w:color="auto"/>
                <w:bottom w:val="none" w:sz="0" w:space="0" w:color="auto"/>
                <w:right w:val="none" w:sz="0" w:space="0" w:color="auto"/>
              </w:divBdr>
              <w:divsChild>
                <w:div w:id="1424181894">
                  <w:marLeft w:val="0"/>
                  <w:marRight w:val="0"/>
                  <w:marTop w:val="0"/>
                  <w:marBottom w:val="0"/>
                  <w:divBdr>
                    <w:top w:val="none" w:sz="0" w:space="0" w:color="auto"/>
                    <w:left w:val="none" w:sz="0" w:space="0" w:color="auto"/>
                    <w:bottom w:val="none" w:sz="0" w:space="0" w:color="auto"/>
                    <w:right w:val="none" w:sz="0" w:space="0" w:color="auto"/>
                  </w:divBdr>
                  <w:divsChild>
                    <w:div w:id="962880201">
                      <w:marLeft w:val="0"/>
                      <w:marRight w:val="0"/>
                      <w:marTop w:val="0"/>
                      <w:marBottom w:val="0"/>
                      <w:divBdr>
                        <w:top w:val="none" w:sz="0" w:space="0" w:color="auto"/>
                        <w:left w:val="none" w:sz="0" w:space="0" w:color="auto"/>
                        <w:bottom w:val="none" w:sz="0" w:space="0" w:color="auto"/>
                        <w:right w:val="none" w:sz="0" w:space="0" w:color="auto"/>
                      </w:divBdr>
                    </w:div>
                  </w:divsChild>
                </w:div>
                <w:div w:id="1690520910">
                  <w:marLeft w:val="0"/>
                  <w:marRight w:val="0"/>
                  <w:marTop w:val="0"/>
                  <w:marBottom w:val="0"/>
                  <w:divBdr>
                    <w:top w:val="none" w:sz="0" w:space="0" w:color="auto"/>
                    <w:left w:val="none" w:sz="0" w:space="0" w:color="auto"/>
                    <w:bottom w:val="none" w:sz="0" w:space="0" w:color="auto"/>
                    <w:right w:val="none" w:sz="0" w:space="0" w:color="auto"/>
                  </w:divBdr>
                  <w:divsChild>
                    <w:div w:id="619142824">
                      <w:marLeft w:val="0"/>
                      <w:marRight w:val="0"/>
                      <w:marTop w:val="0"/>
                      <w:marBottom w:val="0"/>
                      <w:divBdr>
                        <w:top w:val="none" w:sz="0" w:space="0" w:color="auto"/>
                        <w:left w:val="none" w:sz="0" w:space="0" w:color="auto"/>
                        <w:bottom w:val="none" w:sz="0" w:space="0" w:color="auto"/>
                        <w:right w:val="none" w:sz="0" w:space="0" w:color="auto"/>
                      </w:divBdr>
                    </w:div>
                  </w:divsChild>
                </w:div>
                <w:div w:id="1911193581">
                  <w:marLeft w:val="0"/>
                  <w:marRight w:val="0"/>
                  <w:marTop w:val="0"/>
                  <w:marBottom w:val="0"/>
                  <w:divBdr>
                    <w:top w:val="none" w:sz="0" w:space="0" w:color="auto"/>
                    <w:left w:val="none" w:sz="0" w:space="0" w:color="auto"/>
                    <w:bottom w:val="none" w:sz="0" w:space="0" w:color="auto"/>
                    <w:right w:val="none" w:sz="0" w:space="0" w:color="auto"/>
                  </w:divBdr>
                  <w:divsChild>
                    <w:div w:id="1166242610">
                      <w:marLeft w:val="0"/>
                      <w:marRight w:val="0"/>
                      <w:marTop w:val="0"/>
                      <w:marBottom w:val="0"/>
                      <w:divBdr>
                        <w:top w:val="none" w:sz="0" w:space="0" w:color="auto"/>
                        <w:left w:val="none" w:sz="0" w:space="0" w:color="auto"/>
                        <w:bottom w:val="none" w:sz="0" w:space="0" w:color="auto"/>
                        <w:right w:val="none" w:sz="0" w:space="0" w:color="auto"/>
                      </w:divBdr>
                    </w:div>
                  </w:divsChild>
                </w:div>
                <w:div w:id="963728333">
                  <w:marLeft w:val="0"/>
                  <w:marRight w:val="0"/>
                  <w:marTop w:val="0"/>
                  <w:marBottom w:val="0"/>
                  <w:divBdr>
                    <w:top w:val="none" w:sz="0" w:space="0" w:color="auto"/>
                    <w:left w:val="none" w:sz="0" w:space="0" w:color="auto"/>
                    <w:bottom w:val="none" w:sz="0" w:space="0" w:color="auto"/>
                    <w:right w:val="none" w:sz="0" w:space="0" w:color="auto"/>
                  </w:divBdr>
                  <w:divsChild>
                    <w:div w:id="1312254718">
                      <w:marLeft w:val="0"/>
                      <w:marRight w:val="0"/>
                      <w:marTop w:val="0"/>
                      <w:marBottom w:val="0"/>
                      <w:divBdr>
                        <w:top w:val="none" w:sz="0" w:space="0" w:color="auto"/>
                        <w:left w:val="none" w:sz="0" w:space="0" w:color="auto"/>
                        <w:bottom w:val="none" w:sz="0" w:space="0" w:color="auto"/>
                        <w:right w:val="none" w:sz="0" w:space="0" w:color="auto"/>
                      </w:divBdr>
                    </w:div>
                  </w:divsChild>
                </w:div>
                <w:div w:id="109931788">
                  <w:marLeft w:val="0"/>
                  <w:marRight w:val="0"/>
                  <w:marTop w:val="0"/>
                  <w:marBottom w:val="0"/>
                  <w:divBdr>
                    <w:top w:val="none" w:sz="0" w:space="0" w:color="auto"/>
                    <w:left w:val="none" w:sz="0" w:space="0" w:color="auto"/>
                    <w:bottom w:val="none" w:sz="0" w:space="0" w:color="auto"/>
                    <w:right w:val="none" w:sz="0" w:space="0" w:color="auto"/>
                  </w:divBdr>
                  <w:divsChild>
                    <w:div w:id="1907371228">
                      <w:marLeft w:val="0"/>
                      <w:marRight w:val="0"/>
                      <w:marTop w:val="0"/>
                      <w:marBottom w:val="0"/>
                      <w:divBdr>
                        <w:top w:val="none" w:sz="0" w:space="0" w:color="auto"/>
                        <w:left w:val="none" w:sz="0" w:space="0" w:color="auto"/>
                        <w:bottom w:val="none" w:sz="0" w:space="0" w:color="auto"/>
                        <w:right w:val="none" w:sz="0" w:space="0" w:color="auto"/>
                      </w:divBdr>
                    </w:div>
                  </w:divsChild>
                </w:div>
                <w:div w:id="1517770386">
                  <w:marLeft w:val="0"/>
                  <w:marRight w:val="0"/>
                  <w:marTop w:val="0"/>
                  <w:marBottom w:val="0"/>
                  <w:divBdr>
                    <w:top w:val="none" w:sz="0" w:space="0" w:color="auto"/>
                    <w:left w:val="none" w:sz="0" w:space="0" w:color="auto"/>
                    <w:bottom w:val="none" w:sz="0" w:space="0" w:color="auto"/>
                    <w:right w:val="none" w:sz="0" w:space="0" w:color="auto"/>
                  </w:divBdr>
                  <w:divsChild>
                    <w:div w:id="2144031338">
                      <w:marLeft w:val="0"/>
                      <w:marRight w:val="0"/>
                      <w:marTop w:val="0"/>
                      <w:marBottom w:val="0"/>
                      <w:divBdr>
                        <w:top w:val="none" w:sz="0" w:space="0" w:color="auto"/>
                        <w:left w:val="none" w:sz="0" w:space="0" w:color="auto"/>
                        <w:bottom w:val="none" w:sz="0" w:space="0" w:color="auto"/>
                        <w:right w:val="none" w:sz="0" w:space="0" w:color="auto"/>
                      </w:divBdr>
                    </w:div>
                  </w:divsChild>
                </w:div>
                <w:div w:id="1759054290">
                  <w:marLeft w:val="0"/>
                  <w:marRight w:val="0"/>
                  <w:marTop w:val="0"/>
                  <w:marBottom w:val="0"/>
                  <w:divBdr>
                    <w:top w:val="none" w:sz="0" w:space="0" w:color="auto"/>
                    <w:left w:val="none" w:sz="0" w:space="0" w:color="auto"/>
                    <w:bottom w:val="none" w:sz="0" w:space="0" w:color="auto"/>
                    <w:right w:val="none" w:sz="0" w:space="0" w:color="auto"/>
                  </w:divBdr>
                  <w:divsChild>
                    <w:div w:id="1259604785">
                      <w:marLeft w:val="0"/>
                      <w:marRight w:val="0"/>
                      <w:marTop w:val="0"/>
                      <w:marBottom w:val="0"/>
                      <w:divBdr>
                        <w:top w:val="none" w:sz="0" w:space="0" w:color="auto"/>
                        <w:left w:val="none" w:sz="0" w:space="0" w:color="auto"/>
                        <w:bottom w:val="none" w:sz="0" w:space="0" w:color="auto"/>
                        <w:right w:val="none" w:sz="0" w:space="0" w:color="auto"/>
                      </w:divBdr>
                    </w:div>
                  </w:divsChild>
                </w:div>
                <w:div w:id="722557335">
                  <w:marLeft w:val="0"/>
                  <w:marRight w:val="0"/>
                  <w:marTop w:val="0"/>
                  <w:marBottom w:val="0"/>
                  <w:divBdr>
                    <w:top w:val="none" w:sz="0" w:space="0" w:color="auto"/>
                    <w:left w:val="none" w:sz="0" w:space="0" w:color="auto"/>
                    <w:bottom w:val="none" w:sz="0" w:space="0" w:color="auto"/>
                    <w:right w:val="none" w:sz="0" w:space="0" w:color="auto"/>
                  </w:divBdr>
                  <w:divsChild>
                    <w:div w:id="1485392892">
                      <w:marLeft w:val="0"/>
                      <w:marRight w:val="0"/>
                      <w:marTop w:val="0"/>
                      <w:marBottom w:val="0"/>
                      <w:divBdr>
                        <w:top w:val="none" w:sz="0" w:space="0" w:color="auto"/>
                        <w:left w:val="none" w:sz="0" w:space="0" w:color="auto"/>
                        <w:bottom w:val="none" w:sz="0" w:space="0" w:color="auto"/>
                        <w:right w:val="none" w:sz="0" w:space="0" w:color="auto"/>
                      </w:divBdr>
                    </w:div>
                  </w:divsChild>
                </w:div>
                <w:div w:id="53357162">
                  <w:marLeft w:val="0"/>
                  <w:marRight w:val="0"/>
                  <w:marTop w:val="0"/>
                  <w:marBottom w:val="0"/>
                  <w:divBdr>
                    <w:top w:val="none" w:sz="0" w:space="0" w:color="auto"/>
                    <w:left w:val="none" w:sz="0" w:space="0" w:color="auto"/>
                    <w:bottom w:val="none" w:sz="0" w:space="0" w:color="auto"/>
                    <w:right w:val="none" w:sz="0" w:space="0" w:color="auto"/>
                  </w:divBdr>
                  <w:divsChild>
                    <w:div w:id="611742952">
                      <w:marLeft w:val="0"/>
                      <w:marRight w:val="0"/>
                      <w:marTop w:val="0"/>
                      <w:marBottom w:val="0"/>
                      <w:divBdr>
                        <w:top w:val="none" w:sz="0" w:space="0" w:color="auto"/>
                        <w:left w:val="none" w:sz="0" w:space="0" w:color="auto"/>
                        <w:bottom w:val="none" w:sz="0" w:space="0" w:color="auto"/>
                        <w:right w:val="none" w:sz="0" w:space="0" w:color="auto"/>
                      </w:divBdr>
                    </w:div>
                  </w:divsChild>
                </w:div>
                <w:div w:id="1332177621">
                  <w:marLeft w:val="0"/>
                  <w:marRight w:val="0"/>
                  <w:marTop w:val="0"/>
                  <w:marBottom w:val="0"/>
                  <w:divBdr>
                    <w:top w:val="none" w:sz="0" w:space="0" w:color="auto"/>
                    <w:left w:val="none" w:sz="0" w:space="0" w:color="auto"/>
                    <w:bottom w:val="none" w:sz="0" w:space="0" w:color="auto"/>
                    <w:right w:val="none" w:sz="0" w:space="0" w:color="auto"/>
                  </w:divBdr>
                  <w:divsChild>
                    <w:div w:id="772092964">
                      <w:marLeft w:val="0"/>
                      <w:marRight w:val="0"/>
                      <w:marTop w:val="0"/>
                      <w:marBottom w:val="0"/>
                      <w:divBdr>
                        <w:top w:val="none" w:sz="0" w:space="0" w:color="auto"/>
                        <w:left w:val="none" w:sz="0" w:space="0" w:color="auto"/>
                        <w:bottom w:val="none" w:sz="0" w:space="0" w:color="auto"/>
                        <w:right w:val="none" w:sz="0" w:space="0" w:color="auto"/>
                      </w:divBdr>
                    </w:div>
                  </w:divsChild>
                </w:div>
                <w:div w:id="864753683">
                  <w:marLeft w:val="0"/>
                  <w:marRight w:val="0"/>
                  <w:marTop w:val="0"/>
                  <w:marBottom w:val="0"/>
                  <w:divBdr>
                    <w:top w:val="none" w:sz="0" w:space="0" w:color="auto"/>
                    <w:left w:val="none" w:sz="0" w:space="0" w:color="auto"/>
                    <w:bottom w:val="none" w:sz="0" w:space="0" w:color="auto"/>
                    <w:right w:val="none" w:sz="0" w:space="0" w:color="auto"/>
                  </w:divBdr>
                  <w:divsChild>
                    <w:div w:id="272129762">
                      <w:marLeft w:val="0"/>
                      <w:marRight w:val="0"/>
                      <w:marTop w:val="0"/>
                      <w:marBottom w:val="0"/>
                      <w:divBdr>
                        <w:top w:val="none" w:sz="0" w:space="0" w:color="auto"/>
                        <w:left w:val="none" w:sz="0" w:space="0" w:color="auto"/>
                        <w:bottom w:val="none" w:sz="0" w:space="0" w:color="auto"/>
                        <w:right w:val="none" w:sz="0" w:space="0" w:color="auto"/>
                      </w:divBdr>
                    </w:div>
                  </w:divsChild>
                </w:div>
                <w:div w:id="1160391193">
                  <w:marLeft w:val="0"/>
                  <w:marRight w:val="0"/>
                  <w:marTop w:val="0"/>
                  <w:marBottom w:val="0"/>
                  <w:divBdr>
                    <w:top w:val="none" w:sz="0" w:space="0" w:color="auto"/>
                    <w:left w:val="none" w:sz="0" w:space="0" w:color="auto"/>
                    <w:bottom w:val="none" w:sz="0" w:space="0" w:color="auto"/>
                    <w:right w:val="none" w:sz="0" w:space="0" w:color="auto"/>
                  </w:divBdr>
                  <w:divsChild>
                    <w:div w:id="598300183">
                      <w:marLeft w:val="0"/>
                      <w:marRight w:val="0"/>
                      <w:marTop w:val="0"/>
                      <w:marBottom w:val="0"/>
                      <w:divBdr>
                        <w:top w:val="none" w:sz="0" w:space="0" w:color="auto"/>
                        <w:left w:val="none" w:sz="0" w:space="0" w:color="auto"/>
                        <w:bottom w:val="none" w:sz="0" w:space="0" w:color="auto"/>
                        <w:right w:val="none" w:sz="0" w:space="0" w:color="auto"/>
                      </w:divBdr>
                    </w:div>
                  </w:divsChild>
                </w:div>
                <w:div w:id="925381584">
                  <w:marLeft w:val="0"/>
                  <w:marRight w:val="0"/>
                  <w:marTop w:val="0"/>
                  <w:marBottom w:val="0"/>
                  <w:divBdr>
                    <w:top w:val="none" w:sz="0" w:space="0" w:color="auto"/>
                    <w:left w:val="none" w:sz="0" w:space="0" w:color="auto"/>
                    <w:bottom w:val="none" w:sz="0" w:space="0" w:color="auto"/>
                    <w:right w:val="none" w:sz="0" w:space="0" w:color="auto"/>
                  </w:divBdr>
                  <w:divsChild>
                    <w:div w:id="49424021">
                      <w:marLeft w:val="0"/>
                      <w:marRight w:val="0"/>
                      <w:marTop w:val="0"/>
                      <w:marBottom w:val="0"/>
                      <w:divBdr>
                        <w:top w:val="none" w:sz="0" w:space="0" w:color="auto"/>
                        <w:left w:val="none" w:sz="0" w:space="0" w:color="auto"/>
                        <w:bottom w:val="none" w:sz="0" w:space="0" w:color="auto"/>
                        <w:right w:val="none" w:sz="0" w:space="0" w:color="auto"/>
                      </w:divBdr>
                    </w:div>
                  </w:divsChild>
                </w:div>
                <w:div w:id="2077972358">
                  <w:marLeft w:val="0"/>
                  <w:marRight w:val="0"/>
                  <w:marTop w:val="0"/>
                  <w:marBottom w:val="0"/>
                  <w:divBdr>
                    <w:top w:val="none" w:sz="0" w:space="0" w:color="auto"/>
                    <w:left w:val="none" w:sz="0" w:space="0" w:color="auto"/>
                    <w:bottom w:val="none" w:sz="0" w:space="0" w:color="auto"/>
                    <w:right w:val="none" w:sz="0" w:space="0" w:color="auto"/>
                  </w:divBdr>
                  <w:divsChild>
                    <w:div w:id="1403407832">
                      <w:marLeft w:val="0"/>
                      <w:marRight w:val="0"/>
                      <w:marTop w:val="0"/>
                      <w:marBottom w:val="0"/>
                      <w:divBdr>
                        <w:top w:val="none" w:sz="0" w:space="0" w:color="auto"/>
                        <w:left w:val="none" w:sz="0" w:space="0" w:color="auto"/>
                        <w:bottom w:val="none" w:sz="0" w:space="0" w:color="auto"/>
                        <w:right w:val="none" w:sz="0" w:space="0" w:color="auto"/>
                      </w:divBdr>
                    </w:div>
                  </w:divsChild>
                </w:div>
                <w:div w:id="590239348">
                  <w:marLeft w:val="0"/>
                  <w:marRight w:val="0"/>
                  <w:marTop w:val="0"/>
                  <w:marBottom w:val="0"/>
                  <w:divBdr>
                    <w:top w:val="none" w:sz="0" w:space="0" w:color="auto"/>
                    <w:left w:val="none" w:sz="0" w:space="0" w:color="auto"/>
                    <w:bottom w:val="none" w:sz="0" w:space="0" w:color="auto"/>
                    <w:right w:val="none" w:sz="0" w:space="0" w:color="auto"/>
                  </w:divBdr>
                  <w:divsChild>
                    <w:div w:id="1117605240">
                      <w:marLeft w:val="0"/>
                      <w:marRight w:val="0"/>
                      <w:marTop w:val="0"/>
                      <w:marBottom w:val="0"/>
                      <w:divBdr>
                        <w:top w:val="none" w:sz="0" w:space="0" w:color="auto"/>
                        <w:left w:val="none" w:sz="0" w:space="0" w:color="auto"/>
                        <w:bottom w:val="none" w:sz="0" w:space="0" w:color="auto"/>
                        <w:right w:val="none" w:sz="0" w:space="0" w:color="auto"/>
                      </w:divBdr>
                    </w:div>
                  </w:divsChild>
                </w:div>
                <w:div w:id="1933005944">
                  <w:marLeft w:val="0"/>
                  <w:marRight w:val="0"/>
                  <w:marTop w:val="0"/>
                  <w:marBottom w:val="0"/>
                  <w:divBdr>
                    <w:top w:val="none" w:sz="0" w:space="0" w:color="auto"/>
                    <w:left w:val="none" w:sz="0" w:space="0" w:color="auto"/>
                    <w:bottom w:val="none" w:sz="0" w:space="0" w:color="auto"/>
                    <w:right w:val="none" w:sz="0" w:space="0" w:color="auto"/>
                  </w:divBdr>
                  <w:divsChild>
                    <w:div w:id="822162101">
                      <w:marLeft w:val="0"/>
                      <w:marRight w:val="0"/>
                      <w:marTop w:val="0"/>
                      <w:marBottom w:val="0"/>
                      <w:divBdr>
                        <w:top w:val="none" w:sz="0" w:space="0" w:color="auto"/>
                        <w:left w:val="none" w:sz="0" w:space="0" w:color="auto"/>
                        <w:bottom w:val="none" w:sz="0" w:space="0" w:color="auto"/>
                        <w:right w:val="none" w:sz="0" w:space="0" w:color="auto"/>
                      </w:divBdr>
                    </w:div>
                  </w:divsChild>
                </w:div>
                <w:div w:id="38550871">
                  <w:marLeft w:val="0"/>
                  <w:marRight w:val="0"/>
                  <w:marTop w:val="0"/>
                  <w:marBottom w:val="0"/>
                  <w:divBdr>
                    <w:top w:val="none" w:sz="0" w:space="0" w:color="auto"/>
                    <w:left w:val="none" w:sz="0" w:space="0" w:color="auto"/>
                    <w:bottom w:val="none" w:sz="0" w:space="0" w:color="auto"/>
                    <w:right w:val="none" w:sz="0" w:space="0" w:color="auto"/>
                  </w:divBdr>
                  <w:divsChild>
                    <w:div w:id="322780081">
                      <w:marLeft w:val="0"/>
                      <w:marRight w:val="0"/>
                      <w:marTop w:val="0"/>
                      <w:marBottom w:val="0"/>
                      <w:divBdr>
                        <w:top w:val="none" w:sz="0" w:space="0" w:color="auto"/>
                        <w:left w:val="none" w:sz="0" w:space="0" w:color="auto"/>
                        <w:bottom w:val="none" w:sz="0" w:space="0" w:color="auto"/>
                        <w:right w:val="none" w:sz="0" w:space="0" w:color="auto"/>
                      </w:divBdr>
                    </w:div>
                  </w:divsChild>
                </w:div>
                <w:div w:id="370152065">
                  <w:marLeft w:val="0"/>
                  <w:marRight w:val="0"/>
                  <w:marTop w:val="0"/>
                  <w:marBottom w:val="0"/>
                  <w:divBdr>
                    <w:top w:val="none" w:sz="0" w:space="0" w:color="auto"/>
                    <w:left w:val="none" w:sz="0" w:space="0" w:color="auto"/>
                    <w:bottom w:val="none" w:sz="0" w:space="0" w:color="auto"/>
                    <w:right w:val="none" w:sz="0" w:space="0" w:color="auto"/>
                  </w:divBdr>
                  <w:divsChild>
                    <w:div w:id="11634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29947">
          <w:marLeft w:val="0"/>
          <w:marRight w:val="0"/>
          <w:marTop w:val="0"/>
          <w:marBottom w:val="0"/>
          <w:divBdr>
            <w:top w:val="none" w:sz="0" w:space="0" w:color="auto"/>
            <w:left w:val="none" w:sz="0" w:space="0" w:color="auto"/>
            <w:bottom w:val="none" w:sz="0" w:space="0" w:color="auto"/>
            <w:right w:val="none" w:sz="0" w:space="0" w:color="auto"/>
          </w:divBdr>
        </w:div>
        <w:div w:id="2033532564">
          <w:marLeft w:val="0"/>
          <w:marRight w:val="0"/>
          <w:marTop w:val="0"/>
          <w:marBottom w:val="0"/>
          <w:divBdr>
            <w:top w:val="none" w:sz="0" w:space="0" w:color="auto"/>
            <w:left w:val="none" w:sz="0" w:space="0" w:color="auto"/>
            <w:bottom w:val="none" w:sz="0" w:space="0" w:color="auto"/>
            <w:right w:val="none" w:sz="0" w:space="0" w:color="auto"/>
          </w:divBdr>
        </w:div>
        <w:div w:id="1296180954">
          <w:marLeft w:val="0"/>
          <w:marRight w:val="0"/>
          <w:marTop w:val="0"/>
          <w:marBottom w:val="0"/>
          <w:divBdr>
            <w:top w:val="none" w:sz="0" w:space="0" w:color="auto"/>
            <w:left w:val="none" w:sz="0" w:space="0" w:color="auto"/>
            <w:bottom w:val="none" w:sz="0" w:space="0" w:color="auto"/>
            <w:right w:val="none" w:sz="0" w:space="0" w:color="auto"/>
          </w:divBdr>
        </w:div>
        <w:div w:id="872304205">
          <w:marLeft w:val="0"/>
          <w:marRight w:val="0"/>
          <w:marTop w:val="0"/>
          <w:marBottom w:val="0"/>
          <w:divBdr>
            <w:top w:val="none" w:sz="0" w:space="0" w:color="auto"/>
            <w:left w:val="none" w:sz="0" w:space="0" w:color="auto"/>
            <w:bottom w:val="none" w:sz="0" w:space="0" w:color="auto"/>
            <w:right w:val="none" w:sz="0" w:space="0" w:color="auto"/>
          </w:divBdr>
          <w:divsChild>
            <w:div w:id="768158354">
              <w:marLeft w:val="0"/>
              <w:marRight w:val="0"/>
              <w:marTop w:val="30"/>
              <w:marBottom w:val="30"/>
              <w:divBdr>
                <w:top w:val="none" w:sz="0" w:space="0" w:color="auto"/>
                <w:left w:val="none" w:sz="0" w:space="0" w:color="auto"/>
                <w:bottom w:val="none" w:sz="0" w:space="0" w:color="auto"/>
                <w:right w:val="none" w:sz="0" w:space="0" w:color="auto"/>
              </w:divBdr>
              <w:divsChild>
                <w:div w:id="1011876350">
                  <w:marLeft w:val="0"/>
                  <w:marRight w:val="0"/>
                  <w:marTop w:val="0"/>
                  <w:marBottom w:val="0"/>
                  <w:divBdr>
                    <w:top w:val="none" w:sz="0" w:space="0" w:color="auto"/>
                    <w:left w:val="none" w:sz="0" w:space="0" w:color="auto"/>
                    <w:bottom w:val="none" w:sz="0" w:space="0" w:color="auto"/>
                    <w:right w:val="none" w:sz="0" w:space="0" w:color="auto"/>
                  </w:divBdr>
                  <w:divsChild>
                    <w:div w:id="454444625">
                      <w:marLeft w:val="0"/>
                      <w:marRight w:val="0"/>
                      <w:marTop w:val="0"/>
                      <w:marBottom w:val="0"/>
                      <w:divBdr>
                        <w:top w:val="none" w:sz="0" w:space="0" w:color="auto"/>
                        <w:left w:val="none" w:sz="0" w:space="0" w:color="auto"/>
                        <w:bottom w:val="none" w:sz="0" w:space="0" w:color="auto"/>
                        <w:right w:val="none" w:sz="0" w:space="0" w:color="auto"/>
                      </w:divBdr>
                    </w:div>
                  </w:divsChild>
                </w:div>
                <w:div w:id="1032420538">
                  <w:marLeft w:val="0"/>
                  <w:marRight w:val="0"/>
                  <w:marTop w:val="0"/>
                  <w:marBottom w:val="0"/>
                  <w:divBdr>
                    <w:top w:val="none" w:sz="0" w:space="0" w:color="auto"/>
                    <w:left w:val="none" w:sz="0" w:space="0" w:color="auto"/>
                    <w:bottom w:val="none" w:sz="0" w:space="0" w:color="auto"/>
                    <w:right w:val="none" w:sz="0" w:space="0" w:color="auto"/>
                  </w:divBdr>
                  <w:divsChild>
                    <w:div w:id="2019113973">
                      <w:marLeft w:val="0"/>
                      <w:marRight w:val="0"/>
                      <w:marTop w:val="0"/>
                      <w:marBottom w:val="0"/>
                      <w:divBdr>
                        <w:top w:val="none" w:sz="0" w:space="0" w:color="auto"/>
                        <w:left w:val="none" w:sz="0" w:space="0" w:color="auto"/>
                        <w:bottom w:val="none" w:sz="0" w:space="0" w:color="auto"/>
                        <w:right w:val="none" w:sz="0" w:space="0" w:color="auto"/>
                      </w:divBdr>
                    </w:div>
                  </w:divsChild>
                </w:div>
                <w:div w:id="215508053">
                  <w:marLeft w:val="0"/>
                  <w:marRight w:val="0"/>
                  <w:marTop w:val="0"/>
                  <w:marBottom w:val="0"/>
                  <w:divBdr>
                    <w:top w:val="none" w:sz="0" w:space="0" w:color="auto"/>
                    <w:left w:val="none" w:sz="0" w:space="0" w:color="auto"/>
                    <w:bottom w:val="none" w:sz="0" w:space="0" w:color="auto"/>
                    <w:right w:val="none" w:sz="0" w:space="0" w:color="auto"/>
                  </w:divBdr>
                  <w:divsChild>
                    <w:div w:id="133178771">
                      <w:marLeft w:val="0"/>
                      <w:marRight w:val="0"/>
                      <w:marTop w:val="0"/>
                      <w:marBottom w:val="0"/>
                      <w:divBdr>
                        <w:top w:val="none" w:sz="0" w:space="0" w:color="auto"/>
                        <w:left w:val="none" w:sz="0" w:space="0" w:color="auto"/>
                        <w:bottom w:val="none" w:sz="0" w:space="0" w:color="auto"/>
                        <w:right w:val="none" w:sz="0" w:space="0" w:color="auto"/>
                      </w:divBdr>
                    </w:div>
                  </w:divsChild>
                </w:div>
                <w:div w:id="58864895">
                  <w:marLeft w:val="0"/>
                  <w:marRight w:val="0"/>
                  <w:marTop w:val="0"/>
                  <w:marBottom w:val="0"/>
                  <w:divBdr>
                    <w:top w:val="none" w:sz="0" w:space="0" w:color="auto"/>
                    <w:left w:val="none" w:sz="0" w:space="0" w:color="auto"/>
                    <w:bottom w:val="none" w:sz="0" w:space="0" w:color="auto"/>
                    <w:right w:val="none" w:sz="0" w:space="0" w:color="auto"/>
                  </w:divBdr>
                  <w:divsChild>
                    <w:div w:id="1190991437">
                      <w:marLeft w:val="0"/>
                      <w:marRight w:val="0"/>
                      <w:marTop w:val="0"/>
                      <w:marBottom w:val="0"/>
                      <w:divBdr>
                        <w:top w:val="none" w:sz="0" w:space="0" w:color="auto"/>
                        <w:left w:val="none" w:sz="0" w:space="0" w:color="auto"/>
                        <w:bottom w:val="none" w:sz="0" w:space="0" w:color="auto"/>
                        <w:right w:val="none" w:sz="0" w:space="0" w:color="auto"/>
                      </w:divBdr>
                    </w:div>
                  </w:divsChild>
                </w:div>
                <w:div w:id="221720372">
                  <w:marLeft w:val="0"/>
                  <w:marRight w:val="0"/>
                  <w:marTop w:val="0"/>
                  <w:marBottom w:val="0"/>
                  <w:divBdr>
                    <w:top w:val="none" w:sz="0" w:space="0" w:color="auto"/>
                    <w:left w:val="none" w:sz="0" w:space="0" w:color="auto"/>
                    <w:bottom w:val="none" w:sz="0" w:space="0" w:color="auto"/>
                    <w:right w:val="none" w:sz="0" w:space="0" w:color="auto"/>
                  </w:divBdr>
                  <w:divsChild>
                    <w:div w:id="560141010">
                      <w:marLeft w:val="0"/>
                      <w:marRight w:val="0"/>
                      <w:marTop w:val="0"/>
                      <w:marBottom w:val="0"/>
                      <w:divBdr>
                        <w:top w:val="none" w:sz="0" w:space="0" w:color="auto"/>
                        <w:left w:val="none" w:sz="0" w:space="0" w:color="auto"/>
                        <w:bottom w:val="none" w:sz="0" w:space="0" w:color="auto"/>
                        <w:right w:val="none" w:sz="0" w:space="0" w:color="auto"/>
                      </w:divBdr>
                    </w:div>
                  </w:divsChild>
                </w:div>
                <w:div w:id="955218690">
                  <w:marLeft w:val="0"/>
                  <w:marRight w:val="0"/>
                  <w:marTop w:val="0"/>
                  <w:marBottom w:val="0"/>
                  <w:divBdr>
                    <w:top w:val="none" w:sz="0" w:space="0" w:color="auto"/>
                    <w:left w:val="none" w:sz="0" w:space="0" w:color="auto"/>
                    <w:bottom w:val="none" w:sz="0" w:space="0" w:color="auto"/>
                    <w:right w:val="none" w:sz="0" w:space="0" w:color="auto"/>
                  </w:divBdr>
                  <w:divsChild>
                    <w:div w:id="1761366196">
                      <w:marLeft w:val="0"/>
                      <w:marRight w:val="0"/>
                      <w:marTop w:val="0"/>
                      <w:marBottom w:val="0"/>
                      <w:divBdr>
                        <w:top w:val="none" w:sz="0" w:space="0" w:color="auto"/>
                        <w:left w:val="none" w:sz="0" w:space="0" w:color="auto"/>
                        <w:bottom w:val="none" w:sz="0" w:space="0" w:color="auto"/>
                        <w:right w:val="none" w:sz="0" w:space="0" w:color="auto"/>
                      </w:divBdr>
                    </w:div>
                  </w:divsChild>
                </w:div>
                <w:div w:id="827982183">
                  <w:marLeft w:val="0"/>
                  <w:marRight w:val="0"/>
                  <w:marTop w:val="0"/>
                  <w:marBottom w:val="0"/>
                  <w:divBdr>
                    <w:top w:val="none" w:sz="0" w:space="0" w:color="auto"/>
                    <w:left w:val="none" w:sz="0" w:space="0" w:color="auto"/>
                    <w:bottom w:val="none" w:sz="0" w:space="0" w:color="auto"/>
                    <w:right w:val="none" w:sz="0" w:space="0" w:color="auto"/>
                  </w:divBdr>
                  <w:divsChild>
                    <w:div w:id="662665930">
                      <w:marLeft w:val="0"/>
                      <w:marRight w:val="0"/>
                      <w:marTop w:val="0"/>
                      <w:marBottom w:val="0"/>
                      <w:divBdr>
                        <w:top w:val="none" w:sz="0" w:space="0" w:color="auto"/>
                        <w:left w:val="none" w:sz="0" w:space="0" w:color="auto"/>
                        <w:bottom w:val="none" w:sz="0" w:space="0" w:color="auto"/>
                        <w:right w:val="none" w:sz="0" w:space="0" w:color="auto"/>
                      </w:divBdr>
                    </w:div>
                  </w:divsChild>
                </w:div>
                <w:div w:id="398601259">
                  <w:marLeft w:val="0"/>
                  <w:marRight w:val="0"/>
                  <w:marTop w:val="0"/>
                  <w:marBottom w:val="0"/>
                  <w:divBdr>
                    <w:top w:val="none" w:sz="0" w:space="0" w:color="auto"/>
                    <w:left w:val="none" w:sz="0" w:space="0" w:color="auto"/>
                    <w:bottom w:val="none" w:sz="0" w:space="0" w:color="auto"/>
                    <w:right w:val="none" w:sz="0" w:space="0" w:color="auto"/>
                  </w:divBdr>
                  <w:divsChild>
                    <w:div w:id="1446196905">
                      <w:marLeft w:val="0"/>
                      <w:marRight w:val="0"/>
                      <w:marTop w:val="0"/>
                      <w:marBottom w:val="0"/>
                      <w:divBdr>
                        <w:top w:val="none" w:sz="0" w:space="0" w:color="auto"/>
                        <w:left w:val="none" w:sz="0" w:space="0" w:color="auto"/>
                        <w:bottom w:val="none" w:sz="0" w:space="0" w:color="auto"/>
                        <w:right w:val="none" w:sz="0" w:space="0" w:color="auto"/>
                      </w:divBdr>
                    </w:div>
                  </w:divsChild>
                </w:div>
                <w:div w:id="1997538391">
                  <w:marLeft w:val="0"/>
                  <w:marRight w:val="0"/>
                  <w:marTop w:val="0"/>
                  <w:marBottom w:val="0"/>
                  <w:divBdr>
                    <w:top w:val="none" w:sz="0" w:space="0" w:color="auto"/>
                    <w:left w:val="none" w:sz="0" w:space="0" w:color="auto"/>
                    <w:bottom w:val="none" w:sz="0" w:space="0" w:color="auto"/>
                    <w:right w:val="none" w:sz="0" w:space="0" w:color="auto"/>
                  </w:divBdr>
                  <w:divsChild>
                    <w:div w:id="1906122">
                      <w:marLeft w:val="0"/>
                      <w:marRight w:val="0"/>
                      <w:marTop w:val="0"/>
                      <w:marBottom w:val="0"/>
                      <w:divBdr>
                        <w:top w:val="none" w:sz="0" w:space="0" w:color="auto"/>
                        <w:left w:val="none" w:sz="0" w:space="0" w:color="auto"/>
                        <w:bottom w:val="none" w:sz="0" w:space="0" w:color="auto"/>
                        <w:right w:val="none" w:sz="0" w:space="0" w:color="auto"/>
                      </w:divBdr>
                    </w:div>
                  </w:divsChild>
                </w:div>
                <w:div w:id="2050763829">
                  <w:marLeft w:val="0"/>
                  <w:marRight w:val="0"/>
                  <w:marTop w:val="0"/>
                  <w:marBottom w:val="0"/>
                  <w:divBdr>
                    <w:top w:val="none" w:sz="0" w:space="0" w:color="auto"/>
                    <w:left w:val="none" w:sz="0" w:space="0" w:color="auto"/>
                    <w:bottom w:val="none" w:sz="0" w:space="0" w:color="auto"/>
                    <w:right w:val="none" w:sz="0" w:space="0" w:color="auto"/>
                  </w:divBdr>
                  <w:divsChild>
                    <w:div w:id="205026996">
                      <w:marLeft w:val="0"/>
                      <w:marRight w:val="0"/>
                      <w:marTop w:val="0"/>
                      <w:marBottom w:val="0"/>
                      <w:divBdr>
                        <w:top w:val="none" w:sz="0" w:space="0" w:color="auto"/>
                        <w:left w:val="none" w:sz="0" w:space="0" w:color="auto"/>
                        <w:bottom w:val="none" w:sz="0" w:space="0" w:color="auto"/>
                        <w:right w:val="none" w:sz="0" w:space="0" w:color="auto"/>
                      </w:divBdr>
                    </w:div>
                  </w:divsChild>
                </w:div>
                <w:div w:id="1215628572">
                  <w:marLeft w:val="0"/>
                  <w:marRight w:val="0"/>
                  <w:marTop w:val="0"/>
                  <w:marBottom w:val="0"/>
                  <w:divBdr>
                    <w:top w:val="none" w:sz="0" w:space="0" w:color="auto"/>
                    <w:left w:val="none" w:sz="0" w:space="0" w:color="auto"/>
                    <w:bottom w:val="none" w:sz="0" w:space="0" w:color="auto"/>
                    <w:right w:val="none" w:sz="0" w:space="0" w:color="auto"/>
                  </w:divBdr>
                  <w:divsChild>
                    <w:div w:id="340082331">
                      <w:marLeft w:val="0"/>
                      <w:marRight w:val="0"/>
                      <w:marTop w:val="0"/>
                      <w:marBottom w:val="0"/>
                      <w:divBdr>
                        <w:top w:val="none" w:sz="0" w:space="0" w:color="auto"/>
                        <w:left w:val="none" w:sz="0" w:space="0" w:color="auto"/>
                        <w:bottom w:val="none" w:sz="0" w:space="0" w:color="auto"/>
                        <w:right w:val="none" w:sz="0" w:space="0" w:color="auto"/>
                      </w:divBdr>
                    </w:div>
                  </w:divsChild>
                </w:div>
                <w:div w:id="91172326">
                  <w:marLeft w:val="0"/>
                  <w:marRight w:val="0"/>
                  <w:marTop w:val="0"/>
                  <w:marBottom w:val="0"/>
                  <w:divBdr>
                    <w:top w:val="none" w:sz="0" w:space="0" w:color="auto"/>
                    <w:left w:val="none" w:sz="0" w:space="0" w:color="auto"/>
                    <w:bottom w:val="none" w:sz="0" w:space="0" w:color="auto"/>
                    <w:right w:val="none" w:sz="0" w:space="0" w:color="auto"/>
                  </w:divBdr>
                  <w:divsChild>
                    <w:div w:id="420026600">
                      <w:marLeft w:val="0"/>
                      <w:marRight w:val="0"/>
                      <w:marTop w:val="0"/>
                      <w:marBottom w:val="0"/>
                      <w:divBdr>
                        <w:top w:val="none" w:sz="0" w:space="0" w:color="auto"/>
                        <w:left w:val="none" w:sz="0" w:space="0" w:color="auto"/>
                        <w:bottom w:val="none" w:sz="0" w:space="0" w:color="auto"/>
                        <w:right w:val="none" w:sz="0" w:space="0" w:color="auto"/>
                      </w:divBdr>
                    </w:div>
                  </w:divsChild>
                </w:div>
                <w:div w:id="1328099411">
                  <w:marLeft w:val="0"/>
                  <w:marRight w:val="0"/>
                  <w:marTop w:val="0"/>
                  <w:marBottom w:val="0"/>
                  <w:divBdr>
                    <w:top w:val="none" w:sz="0" w:space="0" w:color="auto"/>
                    <w:left w:val="none" w:sz="0" w:space="0" w:color="auto"/>
                    <w:bottom w:val="none" w:sz="0" w:space="0" w:color="auto"/>
                    <w:right w:val="none" w:sz="0" w:space="0" w:color="auto"/>
                  </w:divBdr>
                  <w:divsChild>
                    <w:div w:id="1776368689">
                      <w:marLeft w:val="0"/>
                      <w:marRight w:val="0"/>
                      <w:marTop w:val="0"/>
                      <w:marBottom w:val="0"/>
                      <w:divBdr>
                        <w:top w:val="none" w:sz="0" w:space="0" w:color="auto"/>
                        <w:left w:val="none" w:sz="0" w:space="0" w:color="auto"/>
                        <w:bottom w:val="none" w:sz="0" w:space="0" w:color="auto"/>
                        <w:right w:val="none" w:sz="0" w:space="0" w:color="auto"/>
                      </w:divBdr>
                    </w:div>
                  </w:divsChild>
                </w:div>
                <w:div w:id="1601445972">
                  <w:marLeft w:val="0"/>
                  <w:marRight w:val="0"/>
                  <w:marTop w:val="0"/>
                  <w:marBottom w:val="0"/>
                  <w:divBdr>
                    <w:top w:val="none" w:sz="0" w:space="0" w:color="auto"/>
                    <w:left w:val="none" w:sz="0" w:space="0" w:color="auto"/>
                    <w:bottom w:val="none" w:sz="0" w:space="0" w:color="auto"/>
                    <w:right w:val="none" w:sz="0" w:space="0" w:color="auto"/>
                  </w:divBdr>
                  <w:divsChild>
                    <w:div w:id="1790853817">
                      <w:marLeft w:val="0"/>
                      <w:marRight w:val="0"/>
                      <w:marTop w:val="0"/>
                      <w:marBottom w:val="0"/>
                      <w:divBdr>
                        <w:top w:val="none" w:sz="0" w:space="0" w:color="auto"/>
                        <w:left w:val="none" w:sz="0" w:space="0" w:color="auto"/>
                        <w:bottom w:val="none" w:sz="0" w:space="0" w:color="auto"/>
                        <w:right w:val="none" w:sz="0" w:space="0" w:color="auto"/>
                      </w:divBdr>
                    </w:div>
                  </w:divsChild>
                </w:div>
                <w:div w:id="772211349">
                  <w:marLeft w:val="0"/>
                  <w:marRight w:val="0"/>
                  <w:marTop w:val="0"/>
                  <w:marBottom w:val="0"/>
                  <w:divBdr>
                    <w:top w:val="none" w:sz="0" w:space="0" w:color="auto"/>
                    <w:left w:val="none" w:sz="0" w:space="0" w:color="auto"/>
                    <w:bottom w:val="none" w:sz="0" w:space="0" w:color="auto"/>
                    <w:right w:val="none" w:sz="0" w:space="0" w:color="auto"/>
                  </w:divBdr>
                  <w:divsChild>
                    <w:div w:id="1101729637">
                      <w:marLeft w:val="0"/>
                      <w:marRight w:val="0"/>
                      <w:marTop w:val="0"/>
                      <w:marBottom w:val="0"/>
                      <w:divBdr>
                        <w:top w:val="none" w:sz="0" w:space="0" w:color="auto"/>
                        <w:left w:val="none" w:sz="0" w:space="0" w:color="auto"/>
                        <w:bottom w:val="none" w:sz="0" w:space="0" w:color="auto"/>
                        <w:right w:val="none" w:sz="0" w:space="0" w:color="auto"/>
                      </w:divBdr>
                    </w:div>
                  </w:divsChild>
                </w:div>
                <w:div w:id="750346761">
                  <w:marLeft w:val="0"/>
                  <w:marRight w:val="0"/>
                  <w:marTop w:val="0"/>
                  <w:marBottom w:val="0"/>
                  <w:divBdr>
                    <w:top w:val="none" w:sz="0" w:space="0" w:color="auto"/>
                    <w:left w:val="none" w:sz="0" w:space="0" w:color="auto"/>
                    <w:bottom w:val="none" w:sz="0" w:space="0" w:color="auto"/>
                    <w:right w:val="none" w:sz="0" w:space="0" w:color="auto"/>
                  </w:divBdr>
                  <w:divsChild>
                    <w:div w:id="218175828">
                      <w:marLeft w:val="0"/>
                      <w:marRight w:val="0"/>
                      <w:marTop w:val="0"/>
                      <w:marBottom w:val="0"/>
                      <w:divBdr>
                        <w:top w:val="none" w:sz="0" w:space="0" w:color="auto"/>
                        <w:left w:val="none" w:sz="0" w:space="0" w:color="auto"/>
                        <w:bottom w:val="none" w:sz="0" w:space="0" w:color="auto"/>
                        <w:right w:val="none" w:sz="0" w:space="0" w:color="auto"/>
                      </w:divBdr>
                    </w:div>
                  </w:divsChild>
                </w:div>
                <w:div w:id="354036364">
                  <w:marLeft w:val="0"/>
                  <w:marRight w:val="0"/>
                  <w:marTop w:val="0"/>
                  <w:marBottom w:val="0"/>
                  <w:divBdr>
                    <w:top w:val="none" w:sz="0" w:space="0" w:color="auto"/>
                    <w:left w:val="none" w:sz="0" w:space="0" w:color="auto"/>
                    <w:bottom w:val="none" w:sz="0" w:space="0" w:color="auto"/>
                    <w:right w:val="none" w:sz="0" w:space="0" w:color="auto"/>
                  </w:divBdr>
                  <w:divsChild>
                    <w:div w:id="570848388">
                      <w:marLeft w:val="0"/>
                      <w:marRight w:val="0"/>
                      <w:marTop w:val="0"/>
                      <w:marBottom w:val="0"/>
                      <w:divBdr>
                        <w:top w:val="none" w:sz="0" w:space="0" w:color="auto"/>
                        <w:left w:val="none" w:sz="0" w:space="0" w:color="auto"/>
                        <w:bottom w:val="none" w:sz="0" w:space="0" w:color="auto"/>
                        <w:right w:val="none" w:sz="0" w:space="0" w:color="auto"/>
                      </w:divBdr>
                    </w:div>
                  </w:divsChild>
                </w:div>
                <w:div w:id="2051807874">
                  <w:marLeft w:val="0"/>
                  <w:marRight w:val="0"/>
                  <w:marTop w:val="0"/>
                  <w:marBottom w:val="0"/>
                  <w:divBdr>
                    <w:top w:val="none" w:sz="0" w:space="0" w:color="auto"/>
                    <w:left w:val="none" w:sz="0" w:space="0" w:color="auto"/>
                    <w:bottom w:val="none" w:sz="0" w:space="0" w:color="auto"/>
                    <w:right w:val="none" w:sz="0" w:space="0" w:color="auto"/>
                  </w:divBdr>
                  <w:divsChild>
                    <w:div w:id="1371147868">
                      <w:marLeft w:val="0"/>
                      <w:marRight w:val="0"/>
                      <w:marTop w:val="0"/>
                      <w:marBottom w:val="0"/>
                      <w:divBdr>
                        <w:top w:val="none" w:sz="0" w:space="0" w:color="auto"/>
                        <w:left w:val="none" w:sz="0" w:space="0" w:color="auto"/>
                        <w:bottom w:val="none" w:sz="0" w:space="0" w:color="auto"/>
                        <w:right w:val="none" w:sz="0" w:space="0" w:color="auto"/>
                      </w:divBdr>
                    </w:div>
                  </w:divsChild>
                </w:div>
                <w:div w:id="707946669">
                  <w:marLeft w:val="0"/>
                  <w:marRight w:val="0"/>
                  <w:marTop w:val="0"/>
                  <w:marBottom w:val="0"/>
                  <w:divBdr>
                    <w:top w:val="none" w:sz="0" w:space="0" w:color="auto"/>
                    <w:left w:val="none" w:sz="0" w:space="0" w:color="auto"/>
                    <w:bottom w:val="none" w:sz="0" w:space="0" w:color="auto"/>
                    <w:right w:val="none" w:sz="0" w:space="0" w:color="auto"/>
                  </w:divBdr>
                  <w:divsChild>
                    <w:div w:id="2019380857">
                      <w:marLeft w:val="0"/>
                      <w:marRight w:val="0"/>
                      <w:marTop w:val="0"/>
                      <w:marBottom w:val="0"/>
                      <w:divBdr>
                        <w:top w:val="none" w:sz="0" w:space="0" w:color="auto"/>
                        <w:left w:val="none" w:sz="0" w:space="0" w:color="auto"/>
                        <w:bottom w:val="none" w:sz="0" w:space="0" w:color="auto"/>
                        <w:right w:val="none" w:sz="0" w:space="0" w:color="auto"/>
                      </w:divBdr>
                    </w:div>
                  </w:divsChild>
                </w:div>
                <w:div w:id="1327395719">
                  <w:marLeft w:val="0"/>
                  <w:marRight w:val="0"/>
                  <w:marTop w:val="0"/>
                  <w:marBottom w:val="0"/>
                  <w:divBdr>
                    <w:top w:val="none" w:sz="0" w:space="0" w:color="auto"/>
                    <w:left w:val="none" w:sz="0" w:space="0" w:color="auto"/>
                    <w:bottom w:val="none" w:sz="0" w:space="0" w:color="auto"/>
                    <w:right w:val="none" w:sz="0" w:space="0" w:color="auto"/>
                  </w:divBdr>
                  <w:divsChild>
                    <w:div w:id="16615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9" ma:contentTypeDescription="Create a new document." ma:contentTypeScope="" ma:versionID="e78717c7e06f8dda933ba4bcafcef5d6">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15a4605574cfcd3d64d6e8bc1c8868e3"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A747811A-5C09-433C-A6B1-3997102E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3EFDD-2762-4989-9E5E-53701A6C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Lynne Friston</cp:lastModifiedBy>
  <cp:revision>2</cp:revision>
  <cp:lastPrinted>2018-03-01T10:36:00Z</cp:lastPrinted>
  <dcterms:created xsi:type="dcterms:W3CDTF">2024-04-29T12:27:00Z</dcterms:created>
  <dcterms:modified xsi:type="dcterms:W3CDTF">2024-04-29T12:27:00Z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3255500</vt:r8>
  </property>
  <property fmtid="{D5CDD505-2E9C-101B-9397-08002B2CF9AE}" pid="4" name="MediaServiceImageTags">
    <vt:lpwstr/>
  </property>
</Properties>
</file>