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F9C01" w14:textId="606D5657" w:rsidR="001848FF" w:rsidRPr="00077DF6" w:rsidRDefault="00A70BC7" w:rsidP="001848FF">
      <w:pPr>
        <w:jc w:val="center"/>
        <w:rPr>
          <w:rFonts w:cs="Arial"/>
          <w:b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D96427D" wp14:editId="68818B0D">
            <wp:extent cx="2226945" cy="1140460"/>
            <wp:effectExtent l="0" t="0" r="1905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38721" w14:textId="7FA39CFC" w:rsidR="0026487E" w:rsidRPr="0026487E" w:rsidRDefault="0026487E" w:rsidP="001848F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Job Description</w:t>
      </w:r>
    </w:p>
    <w:tbl>
      <w:tblPr>
        <w:tblW w:w="10389" w:type="dxa"/>
        <w:tblInd w:w="-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5A5A5"/>
        <w:tblLayout w:type="fixed"/>
        <w:tblLook w:val="0000" w:firstRow="0" w:lastRow="0" w:firstColumn="0" w:lastColumn="0" w:noHBand="0" w:noVBand="0"/>
      </w:tblPr>
      <w:tblGrid>
        <w:gridCol w:w="4518"/>
        <w:gridCol w:w="2092"/>
        <w:gridCol w:w="3779"/>
      </w:tblGrid>
      <w:tr w:rsidR="001848FF" w:rsidRPr="00077DF6" w14:paraId="568F8087" w14:textId="77777777" w:rsidTr="001848FF">
        <w:trPr>
          <w:trHeight w:val="631"/>
        </w:trPr>
        <w:tc>
          <w:tcPr>
            <w:tcW w:w="4518" w:type="dxa"/>
            <w:shd w:val="clear" w:color="auto" w:fill="A5A5A5"/>
          </w:tcPr>
          <w:p w14:paraId="7A4838B0" w14:textId="77777777" w:rsidR="001848FF" w:rsidRPr="000F6EDD" w:rsidRDefault="001848FF" w:rsidP="0023303E">
            <w:pPr>
              <w:snapToGrid w:val="0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3FB3BBD0" w14:textId="77777777" w:rsidR="001848FF" w:rsidRPr="000F6EDD" w:rsidRDefault="001848FF" w:rsidP="0023303E">
            <w:pPr>
              <w:snapToGri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0F6EDD">
              <w:rPr>
                <w:rFonts w:cs="Arial"/>
                <w:b/>
                <w:sz w:val="24"/>
                <w:szCs w:val="24"/>
              </w:rPr>
              <w:t>Post Title</w:t>
            </w:r>
          </w:p>
        </w:tc>
        <w:tc>
          <w:tcPr>
            <w:tcW w:w="2092" w:type="dxa"/>
            <w:shd w:val="clear" w:color="auto" w:fill="A5A5A5"/>
          </w:tcPr>
          <w:p w14:paraId="6D38E869" w14:textId="77777777" w:rsidR="001848FF" w:rsidRPr="000F6EDD" w:rsidRDefault="001848FF" w:rsidP="0023303E">
            <w:pPr>
              <w:snapToGrid w:val="0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3B38F9C8" w14:textId="77777777" w:rsidR="001848FF" w:rsidRPr="000F6EDD" w:rsidRDefault="001848FF" w:rsidP="0023303E">
            <w:pPr>
              <w:snapToGri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0F6EDD">
              <w:rPr>
                <w:rFonts w:cs="Arial"/>
                <w:b/>
                <w:sz w:val="24"/>
                <w:szCs w:val="24"/>
              </w:rPr>
              <w:t>Salary</w:t>
            </w:r>
          </w:p>
        </w:tc>
        <w:tc>
          <w:tcPr>
            <w:tcW w:w="3779" w:type="dxa"/>
            <w:shd w:val="clear" w:color="auto" w:fill="A5A5A5"/>
          </w:tcPr>
          <w:p w14:paraId="13D34E64" w14:textId="77777777" w:rsidR="001848FF" w:rsidRPr="000F6EDD" w:rsidRDefault="001848FF" w:rsidP="0023303E">
            <w:pPr>
              <w:snapToGrid w:val="0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2C7318E9" w14:textId="55EA616B" w:rsidR="001848FF" w:rsidRPr="000F6EDD" w:rsidRDefault="0043704C" w:rsidP="0023303E">
            <w:pPr>
              <w:snapToGri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0F6EDD">
              <w:rPr>
                <w:rFonts w:cs="Arial"/>
                <w:b/>
                <w:sz w:val="24"/>
                <w:szCs w:val="24"/>
              </w:rPr>
              <w:t>Reviewed</w:t>
            </w:r>
          </w:p>
        </w:tc>
      </w:tr>
      <w:tr w:rsidR="001848FF" w:rsidRPr="00077DF6" w14:paraId="2A6E216D" w14:textId="77777777" w:rsidTr="001848FF">
        <w:trPr>
          <w:trHeight w:val="935"/>
        </w:trPr>
        <w:tc>
          <w:tcPr>
            <w:tcW w:w="4518" w:type="dxa"/>
            <w:shd w:val="clear" w:color="auto" w:fill="A5A5A5"/>
          </w:tcPr>
          <w:p w14:paraId="30B3F806" w14:textId="77777777" w:rsidR="00D55113" w:rsidRDefault="00D55113" w:rsidP="00580342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4AC32C54" w14:textId="1D010457" w:rsidR="001848FF" w:rsidRPr="000F6EDD" w:rsidRDefault="00C20F71" w:rsidP="00D55113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Speech and Language Therapist</w:t>
            </w:r>
          </w:p>
        </w:tc>
        <w:tc>
          <w:tcPr>
            <w:tcW w:w="2092" w:type="dxa"/>
            <w:shd w:val="clear" w:color="auto" w:fill="A5A5A5"/>
          </w:tcPr>
          <w:p w14:paraId="577742CD" w14:textId="77777777" w:rsidR="001848FF" w:rsidRDefault="001848FF" w:rsidP="006D11C0">
            <w:pPr>
              <w:jc w:val="center"/>
              <w:rPr>
                <w:rFonts w:cs="Arial"/>
                <w:b/>
                <w:i/>
                <w:sz w:val="24"/>
                <w:szCs w:val="24"/>
              </w:rPr>
            </w:pPr>
          </w:p>
          <w:p w14:paraId="59FC41DB" w14:textId="49D4F510" w:rsidR="00D55113" w:rsidRPr="000F6EDD" w:rsidRDefault="00C20F71" w:rsidP="006D11C0">
            <w:pPr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BG 10</w:t>
            </w:r>
            <w:r w:rsidR="00D55113">
              <w:rPr>
                <w:rFonts w:cs="Arial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779" w:type="dxa"/>
            <w:shd w:val="clear" w:color="auto" w:fill="A5A5A5"/>
          </w:tcPr>
          <w:p w14:paraId="5B4B4974" w14:textId="77777777" w:rsidR="00D55113" w:rsidRDefault="00D55113" w:rsidP="006D11C0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27C778B3" w14:textId="387EAE56" w:rsidR="001848FF" w:rsidRPr="000F6EDD" w:rsidRDefault="00A70BC7" w:rsidP="006D11C0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February</w:t>
            </w:r>
            <w:r w:rsidR="0043704C" w:rsidRPr="000F6EDD">
              <w:rPr>
                <w:rFonts w:cs="Arial"/>
                <w:b/>
                <w:sz w:val="24"/>
                <w:szCs w:val="24"/>
              </w:rPr>
              <w:t xml:space="preserve"> 202</w:t>
            </w:r>
            <w:r>
              <w:rPr>
                <w:rFonts w:cs="Arial"/>
                <w:b/>
                <w:sz w:val="24"/>
                <w:szCs w:val="24"/>
              </w:rPr>
              <w:t>1</w:t>
            </w:r>
          </w:p>
        </w:tc>
      </w:tr>
    </w:tbl>
    <w:p w14:paraId="78EDE32B" w14:textId="2CE6BD92" w:rsidR="00731724" w:rsidRDefault="001848FF" w:rsidP="001848FF">
      <w:pPr>
        <w:rPr>
          <w:rFonts w:cs="Arial"/>
          <w:color w:val="FFFFFF"/>
          <w:sz w:val="20"/>
          <w:szCs w:val="20"/>
        </w:rPr>
      </w:pPr>
      <w:r w:rsidRPr="00077DF6">
        <w:rPr>
          <w:rFonts w:cs="Arial"/>
          <w:color w:val="FFFFFF"/>
          <w:sz w:val="20"/>
          <w:szCs w:val="20"/>
        </w:rPr>
        <w:t xml:space="preserve"> </w:t>
      </w:r>
    </w:p>
    <w:p w14:paraId="2B0365FA" w14:textId="77777777" w:rsidR="00361FFD" w:rsidRDefault="00361FFD" w:rsidP="001848FF">
      <w:pPr>
        <w:rPr>
          <w:rFonts w:ascii="Arial" w:hAnsi="Arial" w:cs="Arial"/>
          <w:b/>
          <w:sz w:val="24"/>
          <w:szCs w:val="24"/>
        </w:rPr>
      </w:pPr>
    </w:p>
    <w:p w14:paraId="36EDA518" w14:textId="159F7AC7" w:rsidR="007C59FB" w:rsidRPr="00C20F71" w:rsidRDefault="007C59FB" w:rsidP="001848F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Managed by:  </w:t>
      </w:r>
      <w:r w:rsidR="00C20F71">
        <w:rPr>
          <w:rFonts w:ascii="Arial" w:hAnsi="Arial" w:cs="Arial"/>
          <w:bCs/>
          <w:sz w:val="24"/>
          <w:szCs w:val="24"/>
        </w:rPr>
        <w:t>Lead Speech and Language Therapist</w:t>
      </w:r>
    </w:p>
    <w:p w14:paraId="477C3B82" w14:textId="77777777" w:rsidR="004E14DF" w:rsidRDefault="004E14DF" w:rsidP="001848FF">
      <w:pPr>
        <w:rPr>
          <w:rFonts w:ascii="Arial" w:hAnsi="Arial" w:cs="Arial"/>
          <w:b/>
          <w:sz w:val="24"/>
          <w:szCs w:val="24"/>
        </w:rPr>
      </w:pPr>
    </w:p>
    <w:p w14:paraId="2945D4FE" w14:textId="0F839F20" w:rsidR="001848FF" w:rsidRDefault="0043704C" w:rsidP="001848F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Job</w:t>
      </w:r>
      <w:r w:rsidR="001848FF" w:rsidRPr="005E2558">
        <w:rPr>
          <w:rFonts w:ascii="Arial" w:hAnsi="Arial" w:cs="Arial"/>
          <w:b/>
          <w:sz w:val="24"/>
          <w:szCs w:val="24"/>
        </w:rPr>
        <w:t xml:space="preserve"> Purpose</w:t>
      </w:r>
    </w:p>
    <w:p w14:paraId="6D6CBAEA" w14:textId="77777777" w:rsidR="00C20F71" w:rsidRPr="00AE64D8" w:rsidRDefault="00C20F71" w:rsidP="00C20F71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assess, diagnose, provide intervention and manage own caseload of students and maintain associated records with support from Lead Speech and Language Therapist.</w:t>
      </w:r>
    </w:p>
    <w:p w14:paraId="7F4BA47B" w14:textId="77777777" w:rsidR="00C20F71" w:rsidRPr="00AE64D8" w:rsidRDefault="00C20F71" w:rsidP="00C20F71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provide interventions and evaluate outcomes.</w:t>
      </w:r>
    </w:p>
    <w:p w14:paraId="45AD987D" w14:textId="25BF393B" w:rsidR="00C20F71" w:rsidRPr="00AE64D8" w:rsidRDefault="00C20F71" w:rsidP="00C20F71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advise and provide support to other staff regarding student’s speech, language, communication needs.</w:t>
      </w:r>
    </w:p>
    <w:p w14:paraId="44397239" w14:textId="6857CB0E" w:rsidR="005526A4" w:rsidRPr="00AE64D8" w:rsidRDefault="00C20F71" w:rsidP="002C37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E64D8">
        <w:rPr>
          <w:rFonts w:ascii="Arial" w:hAnsi="Arial" w:cs="Arial"/>
        </w:rPr>
        <w:t>To provide interventions and monitor and evaluate the effectiveness of the Speech and Language Therapy Intervention.</w:t>
      </w:r>
    </w:p>
    <w:p w14:paraId="251DD864" w14:textId="77777777" w:rsidR="005526A4" w:rsidRPr="00AE64D8" w:rsidRDefault="005526A4" w:rsidP="00E650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17FE2473" w14:textId="5AC7B64D" w:rsidR="005406AE" w:rsidRDefault="00E65006" w:rsidP="00E650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31724">
        <w:rPr>
          <w:rFonts w:ascii="Arial" w:hAnsi="Arial" w:cs="Arial"/>
          <w:b/>
          <w:sz w:val="24"/>
          <w:szCs w:val="24"/>
        </w:rPr>
        <w:t xml:space="preserve">Key </w:t>
      </w:r>
      <w:r w:rsidR="00EE5667" w:rsidRPr="00731724">
        <w:rPr>
          <w:rFonts w:ascii="Arial" w:hAnsi="Arial" w:cs="Arial"/>
          <w:b/>
          <w:sz w:val="24"/>
          <w:szCs w:val="24"/>
        </w:rPr>
        <w:t>Job Outcomes</w:t>
      </w:r>
    </w:p>
    <w:p w14:paraId="3AA98376" w14:textId="6FE6291F" w:rsidR="004E14DF" w:rsidRDefault="004E14DF" w:rsidP="00E650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68F0D06" w14:textId="77777777" w:rsidR="00C20F71" w:rsidRPr="00AE64D8" w:rsidRDefault="00C20F71" w:rsidP="00C2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E64D8">
        <w:rPr>
          <w:rFonts w:ascii="Arial" w:hAnsi="Arial" w:cs="Arial"/>
          <w:b/>
        </w:rPr>
        <w:t>Strategic lead</w:t>
      </w:r>
    </w:p>
    <w:p w14:paraId="58F35C9F" w14:textId="77777777" w:rsidR="00C20F71" w:rsidRPr="00AE64D8" w:rsidRDefault="00C20F71" w:rsidP="00C20F71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develop speech, language, communication and/or literacy interventions.</w:t>
      </w:r>
    </w:p>
    <w:p w14:paraId="0B351782" w14:textId="77777777" w:rsidR="00C20F71" w:rsidRPr="00AE64D8" w:rsidRDefault="00C20F71" w:rsidP="00C20F71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model, train, coach and support other staff with respect to meeting students’ speech, language and/or communication needs.</w:t>
      </w:r>
    </w:p>
    <w:p w14:paraId="0ED37E3E" w14:textId="77777777" w:rsidR="00C20F71" w:rsidRPr="00AE64D8" w:rsidRDefault="00C20F71" w:rsidP="00C20F71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evaluate the efficacy of speech and language therapy as part of the school’s self-evaluation cycle.</w:t>
      </w:r>
    </w:p>
    <w:p w14:paraId="629EC3D9" w14:textId="77777777" w:rsidR="00C20F71" w:rsidRPr="00AE64D8" w:rsidRDefault="00C20F71" w:rsidP="00C20F71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support and contribute to the work identified within the school improvement plan.</w:t>
      </w:r>
    </w:p>
    <w:p w14:paraId="7FCC45ED" w14:textId="78FC0752" w:rsidR="00C20F71" w:rsidRPr="00AE64D8" w:rsidRDefault="00C20F71" w:rsidP="00C20F71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support and implement whole school policies and procedures.</w:t>
      </w:r>
    </w:p>
    <w:p w14:paraId="5AA39D17" w14:textId="77777777" w:rsidR="00C20F71" w:rsidRPr="00AE64D8" w:rsidRDefault="00C20F71" w:rsidP="00C2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1CE6F45" w14:textId="77777777" w:rsidR="00C20F71" w:rsidRPr="00AE64D8" w:rsidRDefault="00C20F71" w:rsidP="00C2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E64D8">
        <w:rPr>
          <w:rFonts w:ascii="Arial" w:hAnsi="Arial" w:cs="Arial"/>
          <w:b/>
        </w:rPr>
        <w:t>Core Management</w:t>
      </w:r>
    </w:p>
    <w:p w14:paraId="778F83D4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support class teams in meeting the needs of students with speech, language and/or communication needs.</w:t>
      </w:r>
    </w:p>
    <w:p w14:paraId="57C14D15" w14:textId="7BFF1156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prioritise and manage a caseload using the Trust procedures with support from Lead Speech and Language Therapist.</w:t>
      </w:r>
    </w:p>
    <w:p w14:paraId="2DB6FC37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contribute to providing and developing individualised training to develop staff skills or in supporting delivery of specific communication programmes.</w:t>
      </w:r>
    </w:p>
    <w:p w14:paraId="5FF69ECC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write reports for families and relevant professionals that reflect specialist knowledge of speech, language and communication.</w:t>
      </w:r>
    </w:p>
    <w:p w14:paraId="1336E9A1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lastRenderedPageBreak/>
        <w:t>To attend and provide reports for EHCP reviews and other areas as required.</w:t>
      </w:r>
    </w:p>
    <w:p w14:paraId="3CAD8015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 xml:space="preserve">To ensure that students are appropriately challenged and supported to achieve their potential. </w:t>
      </w:r>
    </w:p>
    <w:p w14:paraId="6717811D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liaise with other professionals as well as voluntary groups and to participate in the multidisciplinary team.</w:t>
      </w:r>
    </w:p>
    <w:p w14:paraId="0BC12D6D" w14:textId="77777777" w:rsidR="00C20F71" w:rsidRPr="00AE64D8" w:rsidRDefault="00C20F71" w:rsidP="00C20F71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be aware of and adhere to current legislative and employer procedures relating to the post.</w:t>
      </w:r>
    </w:p>
    <w:p w14:paraId="0CF853B1" w14:textId="14E17284" w:rsidR="00C20F71" w:rsidRPr="00AE64D8" w:rsidRDefault="00C20F71" w:rsidP="00C20F71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collect statistical information as appropriate.</w:t>
      </w:r>
    </w:p>
    <w:p w14:paraId="136B4CE4" w14:textId="77777777" w:rsidR="00C20F71" w:rsidRPr="00AE64D8" w:rsidRDefault="00C20F71" w:rsidP="00C20F71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participate in training of colleagues</w:t>
      </w:r>
    </w:p>
    <w:p w14:paraId="2DAF5D68" w14:textId="77777777" w:rsidR="00C20F71" w:rsidRPr="00AE64D8" w:rsidRDefault="00C20F71" w:rsidP="00C2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B9F29C9" w14:textId="77777777" w:rsidR="00C20F71" w:rsidRPr="00AE64D8" w:rsidRDefault="00C20F71" w:rsidP="00C2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E64D8">
        <w:rPr>
          <w:rFonts w:ascii="Arial" w:hAnsi="Arial" w:cs="Arial"/>
          <w:b/>
        </w:rPr>
        <w:t>Planning and Expectations</w:t>
      </w:r>
    </w:p>
    <w:p w14:paraId="6412D70A" w14:textId="77777777" w:rsidR="00C20F71" w:rsidRPr="00AE64D8" w:rsidRDefault="00C20F71" w:rsidP="00C20F71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design activities for individual and group therapy</w:t>
      </w:r>
    </w:p>
    <w:p w14:paraId="41D07E5D" w14:textId="04E9D4F9" w:rsidR="00C20F71" w:rsidRPr="00AE64D8" w:rsidRDefault="00C20F71" w:rsidP="00C20F71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advise on and demonstrate speech and language therapy targets and strategies.</w:t>
      </w:r>
    </w:p>
    <w:p w14:paraId="768C868E" w14:textId="77777777" w:rsidR="00C20F71" w:rsidRPr="00AE64D8" w:rsidRDefault="00C20F71" w:rsidP="00C20F71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keep up to date and develop strategies for implementing best practice.</w:t>
      </w:r>
    </w:p>
    <w:p w14:paraId="0812EE73" w14:textId="77777777" w:rsidR="00C20F71" w:rsidRPr="00AE64D8" w:rsidRDefault="00C20F71" w:rsidP="00C20F71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manage own time effectively and demonstrate an ability to prioritise tasks with support from Lead Speech and Language Therapist.</w:t>
      </w:r>
    </w:p>
    <w:p w14:paraId="595264CD" w14:textId="77777777" w:rsidR="00C20F71" w:rsidRPr="00AE64D8" w:rsidRDefault="00C20F71" w:rsidP="00C2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F20110" w14:textId="77777777" w:rsidR="00C20F71" w:rsidRPr="00AE64D8" w:rsidRDefault="00C20F71" w:rsidP="00C2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E64D8">
        <w:rPr>
          <w:rFonts w:ascii="Arial" w:hAnsi="Arial" w:cs="Arial"/>
          <w:b/>
        </w:rPr>
        <w:t>Monitoring and assessment</w:t>
      </w:r>
    </w:p>
    <w:p w14:paraId="071F8E92" w14:textId="137B9B65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provide detailed current assessments of student’s speech, language and communication needs.</w:t>
      </w:r>
    </w:p>
    <w:p w14:paraId="60AD1CA7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Based on through assessment and evaluation, to develop intervention programmes in conjunction with parents, staff and other professionals.</w:t>
      </w:r>
    </w:p>
    <w:p w14:paraId="6C31138C" w14:textId="4824F7A8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demonstrate effectiveness of intervention by using evidence-based interventions and outcome measures.</w:t>
      </w:r>
    </w:p>
    <w:p w14:paraId="31C7DCBE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monitor the progress of intervention programmes and modify as necessary.</w:t>
      </w:r>
    </w:p>
    <w:p w14:paraId="5B6C3AAA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record progress made with intervention programmes.</w:t>
      </w:r>
    </w:p>
    <w:p w14:paraId="62137D33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maintain up to date and accurate case notes.</w:t>
      </w:r>
    </w:p>
    <w:p w14:paraId="20B6E785" w14:textId="77777777" w:rsidR="00C20F71" w:rsidRPr="00AE64D8" w:rsidRDefault="00C20F71" w:rsidP="00C2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DC9290" w14:textId="77777777" w:rsidR="00C20F71" w:rsidRPr="00AE64D8" w:rsidRDefault="00C20F71" w:rsidP="00C2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E64D8">
        <w:rPr>
          <w:rFonts w:ascii="Arial" w:hAnsi="Arial" w:cs="Arial"/>
          <w:b/>
        </w:rPr>
        <w:t>Teaching and learning</w:t>
      </w:r>
    </w:p>
    <w:p w14:paraId="5FEF6F75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carry out intervention programmes to develop student’s speech, language and communication.</w:t>
      </w:r>
    </w:p>
    <w:p w14:paraId="7F93D0D7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carry out individual and group intervention.</w:t>
      </w:r>
    </w:p>
    <w:p w14:paraId="64BFB32D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support students with speech, language and/or communication needs in their classes.</w:t>
      </w:r>
    </w:p>
    <w:p w14:paraId="2949B4EB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participate in the training of school staff around speech, language and communication development.</w:t>
      </w:r>
    </w:p>
    <w:p w14:paraId="0BAE609C" w14:textId="77777777" w:rsidR="00C20F71" w:rsidRPr="00AE64D8" w:rsidRDefault="00C20F71" w:rsidP="00C20F71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be responsible for maintaining own caseload with support from Lead Speech and Language Therapist.</w:t>
      </w:r>
    </w:p>
    <w:p w14:paraId="59FDB257" w14:textId="77777777" w:rsidR="00C20F71" w:rsidRPr="00AE64D8" w:rsidRDefault="00C20F71" w:rsidP="00C20F7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AF8DE4" w14:textId="4902EED2" w:rsidR="00C20F71" w:rsidRPr="00AE64D8" w:rsidRDefault="00C20F71" w:rsidP="00C2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E64D8">
        <w:rPr>
          <w:rFonts w:ascii="Arial" w:hAnsi="Arial" w:cs="Arial"/>
          <w:b/>
        </w:rPr>
        <w:t>Safeguarding and Behaviour</w:t>
      </w:r>
    </w:p>
    <w:p w14:paraId="0DE35F50" w14:textId="77777777" w:rsidR="00C20F71" w:rsidRPr="00AE64D8" w:rsidRDefault="00C20F71" w:rsidP="00C20F7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support the physical, emotional, communication and educational development of all pupils</w:t>
      </w:r>
    </w:p>
    <w:p w14:paraId="66CC40B9" w14:textId="6452C4B8" w:rsidR="00C20F71" w:rsidRPr="00AE64D8" w:rsidRDefault="00C20F71" w:rsidP="00C20F7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To work in line with our Safeguarding Policy for the protection of all students</w:t>
      </w:r>
    </w:p>
    <w:p w14:paraId="22E471C9" w14:textId="77777777" w:rsidR="00C20F71" w:rsidRPr="00AE64D8" w:rsidRDefault="00C20F71" w:rsidP="00C20F71">
      <w:pPr>
        <w:pStyle w:val="ListParagraph"/>
        <w:numPr>
          <w:ilvl w:val="0"/>
          <w:numId w:val="43"/>
        </w:numPr>
        <w:spacing w:after="200" w:line="276" w:lineRule="auto"/>
        <w:jc w:val="both"/>
        <w:rPr>
          <w:rFonts w:ascii="Arial" w:hAnsi="Arial" w:cs="Arial"/>
        </w:rPr>
      </w:pPr>
      <w:r w:rsidRPr="00AE64D8">
        <w:rPr>
          <w:rFonts w:ascii="Arial" w:hAnsi="Arial" w:cs="Arial"/>
        </w:rPr>
        <w:t>Work within the policy for physical intervention as outlined by Team Teach</w:t>
      </w:r>
    </w:p>
    <w:p w14:paraId="30EDF347" w14:textId="77777777" w:rsidR="00C20F71" w:rsidRPr="00AE64D8" w:rsidRDefault="00C20F71" w:rsidP="00C20F71">
      <w:pPr>
        <w:pStyle w:val="ListParagraph"/>
        <w:numPr>
          <w:ilvl w:val="0"/>
          <w:numId w:val="43"/>
        </w:numPr>
        <w:spacing w:after="200" w:line="276" w:lineRule="auto"/>
        <w:jc w:val="both"/>
        <w:rPr>
          <w:rFonts w:ascii="Arial" w:hAnsi="Arial" w:cs="Arial"/>
        </w:rPr>
      </w:pPr>
      <w:r w:rsidRPr="00AE64D8">
        <w:rPr>
          <w:rFonts w:ascii="Arial" w:hAnsi="Arial" w:cs="Arial"/>
        </w:rPr>
        <w:t>Undertake the prescribed regularity of training for the upkeep of your Team Teach certificate</w:t>
      </w:r>
    </w:p>
    <w:p w14:paraId="5FD5F792" w14:textId="77777777" w:rsidR="00C20F71" w:rsidRPr="00AE64D8" w:rsidRDefault="00C20F71" w:rsidP="00C20F7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Actively promote and support appropriate behaviour</w:t>
      </w:r>
    </w:p>
    <w:p w14:paraId="2E8784DD" w14:textId="77777777" w:rsidR="00C20F71" w:rsidRPr="00AE64D8" w:rsidRDefault="00C20F71" w:rsidP="00C20F71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Re-</w:t>
      </w:r>
      <w:proofErr w:type="spellStart"/>
      <w:r w:rsidRPr="00AE64D8">
        <w:rPr>
          <w:rFonts w:ascii="Arial" w:hAnsi="Arial" w:cs="Arial"/>
        </w:rPr>
        <w:t>inforce</w:t>
      </w:r>
      <w:proofErr w:type="spellEnd"/>
      <w:r w:rsidRPr="00AE64D8">
        <w:rPr>
          <w:rFonts w:ascii="Arial" w:hAnsi="Arial" w:cs="Arial"/>
        </w:rPr>
        <w:t xml:space="preserve"> appropriate language use, intervening to promote speech, language and communication development</w:t>
      </w:r>
    </w:p>
    <w:p w14:paraId="2000F08C" w14:textId="77777777" w:rsidR="00C20F71" w:rsidRPr="00AE64D8" w:rsidRDefault="00C20F71" w:rsidP="00C2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5EE031" w14:textId="77777777" w:rsidR="00C20F71" w:rsidRPr="00AE64D8" w:rsidRDefault="00C20F71" w:rsidP="00C2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E64D8">
        <w:rPr>
          <w:rFonts w:ascii="Arial" w:hAnsi="Arial" w:cs="Arial"/>
          <w:b/>
        </w:rPr>
        <w:t>SEN</w:t>
      </w:r>
    </w:p>
    <w:p w14:paraId="40CB9AA2" w14:textId="5AFBF98C" w:rsidR="00C20F71" w:rsidRPr="00AE64D8" w:rsidRDefault="00C20F71" w:rsidP="00C20F71">
      <w:pPr>
        <w:pStyle w:val="ListParagraph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E64D8">
        <w:rPr>
          <w:rFonts w:ascii="Arial" w:hAnsi="Arial" w:cs="Arial"/>
        </w:rPr>
        <w:t>Assist in the development, monitoring, review and progression of student’s EHCPs.</w:t>
      </w:r>
    </w:p>
    <w:p w14:paraId="6A633A9E" w14:textId="7BCCC059" w:rsidR="00C20F71" w:rsidRPr="00AE64D8" w:rsidRDefault="00C20F71" w:rsidP="00C20F71">
      <w:pPr>
        <w:pStyle w:val="ListParagraph"/>
        <w:numPr>
          <w:ilvl w:val="0"/>
          <w:numId w:val="50"/>
        </w:numPr>
        <w:spacing w:after="200" w:line="276" w:lineRule="auto"/>
        <w:jc w:val="both"/>
        <w:rPr>
          <w:rFonts w:ascii="Arial" w:hAnsi="Arial" w:cs="Arial"/>
          <w:b/>
        </w:rPr>
      </w:pPr>
      <w:r w:rsidRPr="00AE64D8">
        <w:rPr>
          <w:rFonts w:ascii="Arial" w:hAnsi="Arial" w:cs="Arial"/>
        </w:rPr>
        <w:lastRenderedPageBreak/>
        <w:t>To liaise with parents/carers regarding their child’s speech, language and communication develop.  To agree intervention targets and provide strategies to support student’s communication development at home.</w:t>
      </w:r>
    </w:p>
    <w:p w14:paraId="7AE51057" w14:textId="77777777" w:rsidR="00C20F71" w:rsidRPr="00AE64D8" w:rsidRDefault="00C20F71" w:rsidP="00C20F71">
      <w:pPr>
        <w:jc w:val="both"/>
        <w:rPr>
          <w:rFonts w:ascii="Arial" w:hAnsi="Arial" w:cs="Arial"/>
          <w:b/>
        </w:rPr>
      </w:pPr>
      <w:r w:rsidRPr="00AE64D8">
        <w:rPr>
          <w:rFonts w:ascii="Arial" w:hAnsi="Arial" w:cs="Arial"/>
          <w:b/>
        </w:rPr>
        <w:t>Links and Liaison</w:t>
      </w:r>
    </w:p>
    <w:p w14:paraId="40B0E067" w14:textId="77777777" w:rsidR="00C20F71" w:rsidRPr="00AE64D8" w:rsidRDefault="00C20F71" w:rsidP="00C20F71">
      <w:pPr>
        <w:pStyle w:val="ListParagraph"/>
        <w:numPr>
          <w:ilvl w:val="0"/>
          <w:numId w:val="47"/>
        </w:numPr>
        <w:spacing w:after="200" w:line="276" w:lineRule="auto"/>
        <w:jc w:val="both"/>
        <w:rPr>
          <w:rFonts w:ascii="Arial" w:hAnsi="Arial" w:cs="Arial"/>
        </w:rPr>
      </w:pPr>
      <w:r w:rsidRPr="00AE64D8">
        <w:rPr>
          <w:rFonts w:ascii="Arial" w:hAnsi="Arial" w:cs="Arial"/>
        </w:rPr>
        <w:t>To act as a good ambassador for the school within the community and the Local Authority</w:t>
      </w:r>
    </w:p>
    <w:p w14:paraId="5C9DA090" w14:textId="77777777" w:rsidR="00C20F71" w:rsidRPr="00AE64D8" w:rsidRDefault="00C20F71" w:rsidP="00C20F71">
      <w:pPr>
        <w:pStyle w:val="ListParagraph"/>
        <w:numPr>
          <w:ilvl w:val="0"/>
          <w:numId w:val="47"/>
        </w:numPr>
        <w:spacing w:after="200" w:line="276" w:lineRule="auto"/>
        <w:jc w:val="both"/>
        <w:rPr>
          <w:rFonts w:ascii="Arial" w:hAnsi="Arial" w:cs="Arial"/>
        </w:rPr>
      </w:pPr>
      <w:r w:rsidRPr="00AE64D8">
        <w:rPr>
          <w:rFonts w:ascii="Arial" w:hAnsi="Arial" w:cs="Arial"/>
        </w:rPr>
        <w:t>To liaise with colleagues in other schools or in other agencies for the benefit of students</w:t>
      </w:r>
    </w:p>
    <w:p w14:paraId="2625A9A7" w14:textId="77777777" w:rsidR="00C20F71" w:rsidRPr="00AE64D8" w:rsidRDefault="00C20F71" w:rsidP="00C20F71">
      <w:pPr>
        <w:pStyle w:val="ListParagraph"/>
        <w:numPr>
          <w:ilvl w:val="0"/>
          <w:numId w:val="47"/>
        </w:numPr>
        <w:spacing w:after="200" w:line="276" w:lineRule="auto"/>
        <w:jc w:val="both"/>
        <w:rPr>
          <w:rFonts w:ascii="Arial" w:hAnsi="Arial" w:cs="Arial"/>
        </w:rPr>
      </w:pPr>
      <w:r w:rsidRPr="00AE64D8">
        <w:rPr>
          <w:rFonts w:ascii="Arial" w:hAnsi="Arial" w:cs="Arial"/>
        </w:rPr>
        <w:t>To welcome governors into the school</w:t>
      </w:r>
    </w:p>
    <w:p w14:paraId="0DEA3061" w14:textId="77777777" w:rsidR="00C20F71" w:rsidRPr="00AE64D8" w:rsidRDefault="00C20F71" w:rsidP="00C20F71">
      <w:pPr>
        <w:jc w:val="both"/>
        <w:rPr>
          <w:rFonts w:ascii="Arial" w:hAnsi="Arial" w:cs="Arial"/>
          <w:b/>
        </w:rPr>
      </w:pPr>
      <w:r w:rsidRPr="00AE64D8">
        <w:rPr>
          <w:rFonts w:ascii="Arial" w:hAnsi="Arial" w:cs="Arial"/>
          <w:b/>
        </w:rPr>
        <w:t>Professional Expectations</w:t>
      </w:r>
    </w:p>
    <w:p w14:paraId="6C4EC25E" w14:textId="77777777" w:rsidR="00C20F71" w:rsidRPr="00AE64D8" w:rsidRDefault="00C20F71" w:rsidP="00C20F71">
      <w:pPr>
        <w:pStyle w:val="ListParagraph"/>
        <w:numPr>
          <w:ilvl w:val="0"/>
          <w:numId w:val="48"/>
        </w:numPr>
        <w:spacing w:after="200" w:line="276" w:lineRule="auto"/>
        <w:jc w:val="both"/>
        <w:rPr>
          <w:rFonts w:ascii="Arial" w:hAnsi="Arial" w:cs="Arial"/>
        </w:rPr>
      </w:pPr>
      <w:r w:rsidRPr="00AE64D8">
        <w:rPr>
          <w:rFonts w:ascii="Arial" w:hAnsi="Arial" w:cs="Arial"/>
        </w:rPr>
        <w:t>To be responsible for maintaining own competency to practice through continuing professional development and maintain a portfolio which reflects professional development in order to maintain HPC registration.</w:t>
      </w:r>
    </w:p>
    <w:p w14:paraId="248374C7" w14:textId="77777777" w:rsidR="00C20F71" w:rsidRPr="00AE64D8" w:rsidRDefault="00C20F71" w:rsidP="00C20F71">
      <w:pPr>
        <w:pStyle w:val="ListParagraph"/>
        <w:numPr>
          <w:ilvl w:val="0"/>
          <w:numId w:val="48"/>
        </w:numPr>
        <w:spacing w:after="200" w:line="276" w:lineRule="auto"/>
        <w:jc w:val="both"/>
        <w:rPr>
          <w:rFonts w:ascii="Arial" w:hAnsi="Arial" w:cs="Arial"/>
        </w:rPr>
      </w:pPr>
      <w:r w:rsidRPr="00AE64D8">
        <w:rPr>
          <w:rFonts w:ascii="Arial" w:hAnsi="Arial" w:cs="Arial"/>
        </w:rPr>
        <w:t>To be accountable for own professional action and recognise and work within own professional boundaries, seeking advice and support as necessary.</w:t>
      </w:r>
    </w:p>
    <w:p w14:paraId="6BC47BC7" w14:textId="6BCD6253" w:rsidR="004E14DF" w:rsidRPr="00AE64D8" w:rsidRDefault="004E14DF" w:rsidP="00E650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0E4C16A6" w14:textId="77777777" w:rsidR="001F4C00" w:rsidRPr="00AE64D8" w:rsidRDefault="001F4C00" w:rsidP="001F4C00">
      <w:pPr>
        <w:spacing w:after="0" w:line="240" w:lineRule="auto"/>
        <w:jc w:val="both"/>
        <w:rPr>
          <w:rFonts w:ascii="Arial" w:hAnsi="Arial" w:cs="Arial"/>
        </w:rPr>
      </w:pPr>
      <w:bookmarkStart w:id="1" w:name="_Hlk64538026"/>
      <w:bookmarkStart w:id="2" w:name="_Hlk64536836"/>
      <w:r w:rsidRPr="00AE64D8">
        <w:rPr>
          <w:rFonts w:ascii="Arial" w:hAnsi="Arial" w:cs="Arial"/>
          <w:b/>
          <w:u w:val="single"/>
        </w:rPr>
        <w:t xml:space="preserve">Developing North Star Academy Trust </w:t>
      </w:r>
    </w:p>
    <w:p w14:paraId="180D8771" w14:textId="77777777" w:rsidR="001F4C00" w:rsidRPr="001F4C00" w:rsidRDefault="001F4C00" w:rsidP="001F4C00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eastAsia="Times New Roman" w:hAnsi="Arial" w:cs="Arial"/>
          <w:lang w:eastAsia="en-GB"/>
        </w:rPr>
      </w:pPr>
    </w:p>
    <w:p w14:paraId="5A11C92C" w14:textId="7CD0EBF4" w:rsidR="001F4C00" w:rsidRPr="001F4C00" w:rsidRDefault="001F4C00" w:rsidP="001F4C0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1F4C00">
        <w:rPr>
          <w:rFonts w:ascii="Arial" w:eastAsia="Times New Roman" w:hAnsi="Arial" w:cs="Arial"/>
        </w:rPr>
        <w:t xml:space="preserve">Contribute to achieving the </w:t>
      </w:r>
      <w:r w:rsidR="006D45B9">
        <w:rPr>
          <w:rFonts w:ascii="Arial" w:eastAsia="Times New Roman" w:hAnsi="Arial" w:cs="Arial"/>
        </w:rPr>
        <w:t>v</w:t>
      </w:r>
      <w:r w:rsidRPr="001F4C00">
        <w:rPr>
          <w:rFonts w:ascii="Arial" w:eastAsia="Times New Roman" w:hAnsi="Arial" w:cs="Arial"/>
        </w:rPr>
        <w:t xml:space="preserve">ision and </w:t>
      </w:r>
      <w:r w:rsidR="006D45B9">
        <w:rPr>
          <w:rFonts w:ascii="Arial" w:eastAsia="Times New Roman" w:hAnsi="Arial" w:cs="Arial"/>
        </w:rPr>
        <w:t>a</w:t>
      </w:r>
      <w:r w:rsidRPr="001F4C00">
        <w:rPr>
          <w:rFonts w:ascii="Arial" w:eastAsia="Times New Roman" w:hAnsi="Arial" w:cs="Arial"/>
        </w:rPr>
        <w:t>ims of the Trust.</w:t>
      </w:r>
    </w:p>
    <w:p w14:paraId="775F95FE" w14:textId="77777777" w:rsidR="001F4C00" w:rsidRPr="001F4C00" w:rsidRDefault="001F4C00" w:rsidP="001F4C0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1F4C00">
        <w:rPr>
          <w:rFonts w:ascii="Arial" w:eastAsia="Times New Roman" w:hAnsi="Arial" w:cs="Arial"/>
        </w:rPr>
        <w:t>Contribute to the development of the Trust as an outstanding provider of SEMH provision.</w:t>
      </w:r>
    </w:p>
    <w:p w14:paraId="290A1887" w14:textId="77777777" w:rsidR="001F4C00" w:rsidRPr="001F4C00" w:rsidRDefault="001F4C00" w:rsidP="001F4C0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1F4C00">
        <w:rPr>
          <w:rFonts w:ascii="Arial" w:eastAsia="Times New Roman" w:hAnsi="Arial" w:cs="Arial"/>
        </w:rPr>
        <w:t>Contribute to the development of collaborative and team working between schools in the Trust, as a means of affecting change and improving standards.</w:t>
      </w:r>
    </w:p>
    <w:p w14:paraId="035BB236" w14:textId="77777777" w:rsidR="001F4C00" w:rsidRPr="001F4C00" w:rsidRDefault="001F4C00" w:rsidP="001F4C0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1F4C00">
        <w:rPr>
          <w:rFonts w:ascii="Arial" w:eastAsia="Times New Roman" w:hAnsi="Arial" w:cs="Arial"/>
        </w:rPr>
        <w:t>Contribute fully to the improvement of pupils’ attitudes to learning and behaviour across the Trust.</w:t>
      </w:r>
    </w:p>
    <w:p w14:paraId="6FD079D0" w14:textId="77777777" w:rsidR="001F4C00" w:rsidRPr="001F4C00" w:rsidRDefault="001F4C00" w:rsidP="001F4C0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1F4C00">
        <w:rPr>
          <w:rFonts w:ascii="Arial" w:eastAsia="Times New Roman" w:hAnsi="Arial" w:cs="Arial"/>
        </w:rPr>
        <w:t>To lead cross trust initiatives</w:t>
      </w:r>
    </w:p>
    <w:p w14:paraId="2BDE033F" w14:textId="77777777" w:rsidR="001F4C00" w:rsidRPr="001F4C00" w:rsidRDefault="001F4C00" w:rsidP="001F4C00">
      <w:pPr>
        <w:spacing w:after="0" w:line="240" w:lineRule="auto"/>
        <w:jc w:val="both"/>
        <w:rPr>
          <w:rFonts w:ascii="Arial" w:hAnsi="Arial" w:cs="Arial"/>
        </w:rPr>
      </w:pPr>
    </w:p>
    <w:p w14:paraId="7F2F43E7" w14:textId="77777777" w:rsidR="001F4C00" w:rsidRPr="001F4C00" w:rsidRDefault="001F4C00" w:rsidP="001F4C00">
      <w:pPr>
        <w:widowControl w:val="0"/>
        <w:spacing w:after="267" w:line="246" w:lineRule="exact"/>
        <w:outlineLvl w:val="0"/>
        <w:rPr>
          <w:rFonts w:ascii="Arial" w:eastAsia="Arial" w:hAnsi="Arial" w:cs="Arial"/>
          <w:b/>
          <w:bCs/>
          <w:u w:val="single"/>
        </w:rPr>
      </w:pPr>
      <w:r w:rsidRPr="001F4C00">
        <w:rPr>
          <w:rFonts w:ascii="Arial" w:eastAsia="Arial" w:hAnsi="Arial" w:cs="Arial"/>
          <w:b/>
          <w:bCs/>
          <w:u w:val="single"/>
        </w:rPr>
        <w:t>General Accountabilities</w:t>
      </w:r>
    </w:p>
    <w:p w14:paraId="534CE1B7" w14:textId="35AF526E" w:rsidR="001F4C00" w:rsidRPr="001F4C00" w:rsidRDefault="001F4C00" w:rsidP="001F4C00">
      <w:pPr>
        <w:widowControl w:val="0"/>
        <w:numPr>
          <w:ilvl w:val="0"/>
          <w:numId w:val="16"/>
        </w:numPr>
        <w:spacing w:after="267" w:line="246" w:lineRule="exact"/>
        <w:outlineLvl w:val="0"/>
        <w:rPr>
          <w:rFonts w:ascii="Arial" w:eastAsia="Arial" w:hAnsi="Arial" w:cs="Arial"/>
          <w:bCs/>
        </w:rPr>
      </w:pPr>
      <w:r w:rsidRPr="001F4C00">
        <w:rPr>
          <w:rFonts w:ascii="Arial" w:eastAsia="Arial" w:hAnsi="Arial" w:cs="Arial"/>
          <w:bCs/>
        </w:rPr>
        <w:t>So far as is reasonably practicable, the post holder must ensure that safe working practices are adopted by employees in school/work areas for which the post holder is responsible to maintain a safe working environment for employees and pupils. These practices are defined in the Trust</w:t>
      </w:r>
      <w:r w:rsidR="00FD37DE">
        <w:rPr>
          <w:rFonts w:ascii="Arial" w:eastAsia="Arial" w:hAnsi="Arial" w:cs="Arial"/>
          <w:bCs/>
        </w:rPr>
        <w:t>’</w:t>
      </w:r>
      <w:r w:rsidRPr="001F4C00">
        <w:rPr>
          <w:rFonts w:ascii="Arial" w:eastAsia="Arial" w:hAnsi="Arial" w:cs="Arial"/>
          <w:bCs/>
        </w:rPr>
        <w:t>s Health and Safety Policy and codes of practice.</w:t>
      </w:r>
    </w:p>
    <w:p w14:paraId="477BF96E" w14:textId="77777777" w:rsidR="001F4C00" w:rsidRPr="001F4C00" w:rsidRDefault="001F4C00" w:rsidP="001F4C00">
      <w:pPr>
        <w:widowControl w:val="0"/>
        <w:numPr>
          <w:ilvl w:val="0"/>
          <w:numId w:val="17"/>
        </w:numPr>
        <w:tabs>
          <w:tab w:val="left" w:pos="704"/>
        </w:tabs>
        <w:spacing w:after="260" w:line="266" w:lineRule="exact"/>
        <w:rPr>
          <w:rFonts w:ascii="Arial" w:eastAsia="Arial" w:hAnsi="Arial" w:cs="Arial"/>
          <w:bCs/>
        </w:rPr>
      </w:pPr>
      <w:r w:rsidRPr="001F4C00">
        <w:rPr>
          <w:rFonts w:ascii="Arial" w:eastAsia="Arial" w:hAnsi="Arial" w:cs="Arial"/>
          <w:bCs/>
        </w:rPr>
        <w:t>Work in compliance with the Code of Conduct, Regulations and policies of the Trust, and its commitment to equal opportunities.</w:t>
      </w:r>
    </w:p>
    <w:p w14:paraId="7A1CC387" w14:textId="77777777" w:rsidR="001F4C00" w:rsidRPr="001F4C00" w:rsidRDefault="001F4C00" w:rsidP="001F4C00">
      <w:pPr>
        <w:widowControl w:val="0"/>
        <w:numPr>
          <w:ilvl w:val="0"/>
          <w:numId w:val="17"/>
        </w:numPr>
        <w:tabs>
          <w:tab w:val="left" w:pos="704"/>
        </w:tabs>
        <w:spacing w:after="260" w:line="266" w:lineRule="exact"/>
        <w:rPr>
          <w:rFonts w:ascii="Arial" w:eastAsia="Arial" w:hAnsi="Arial" w:cs="Arial"/>
          <w:bCs/>
        </w:rPr>
      </w:pPr>
      <w:r w:rsidRPr="001F4C00">
        <w:rPr>
          <w:rFonts w:ascii="Arial" w:eastAsia="Arial" w:hAnsi="Arial" w:cs="Arial"/>
          <w:bCs/>
        </w:rPr>
        <w:t>Take responsibility for your own professional development by keeping up to date with new initiatives and current best practice.</w:t>
      </w:r>
    </w:p>
    <w:p w14:paraId="3C8618B1" w14:textId="77777777" w:rsidR="001F4C00" w:rsidRPr="001F4C00" w:rsidRDefault="001F4C00" w:rsidP="001F4C00">
      <w:pPr>
        <w:widowControl w:val="0"/>
        <w:numPr>
          <w:ilvl w:val="0"/>
          <w:numId w:val="17"/>
        </w:numPr>
        <w:tabs>
          <w:tab w:val="left" w:pos="704"/>
        </w:tabs>
        <w:spacing w:after="0" w:line="266" w:lineRule="exact"/>
        <w:rPr>
          <w:rFonts w:ascii="Arial" w:eastAsia="Arial" w:hAnsi="Arial" w:cs="Arial"/>
          <w:bCs/>
        </w:rPr>
      </w:pPr>
      <w:r w:rsidRPr="001F4C00">
        <w:rPr>
          <w:rFonts w:ascii="Arial" w:eastAsia="Arial" w:hAnsi="Arial" w:cs="Arial"/>
          <w:bCs/>
        </w:rPr>
        <w:t>Ensure that output and quality of work is of a high standard and complies with current legislation and standards.</w:t>
      </w:r>
    </w:p>
    <w:bookmarkEnd w:id="1"/>
    <w:p w14:paraId="7F6E0182" w14:textId="77777777" w:rsidR="001F4C00" w:rsidRPr="001F4C00" w:rsidRDefault="001F4C00" w:rsidP="001F4C00">
      <w:pPr>
        <w:widowControl w:val="0"/>
        <w:tabs>
          <w:tab w:val="left" w:pos="704"/>
        </w:tabs>
        <w:spacing w:after="0" w:line="266" w:lineRule="exact"/>
        <w:ind w:left="360"/>
        <w:rPr>
          <w:rFonts w:ascii="Arial" w:eastAsia="Arial" w:hAnsi="Arial" w:cs="Arial"/>
          <w:bCs/>
        </w:rPr>
      </w:pPr>
    </w:p>
    <w:p w14:paraId="3A3CD5CF" w14:textId="77777777" w:rsidR="001F4C00" w:rsidRPr="001F4C00" w:rsidRDefault="001F4C00" w:rsidP="001F4C00">
      <w:pPr>
        <w:widowControl w:val="0"/>
        <w:numPr>
          <w:ilvl w:val="0"/>
          <w:numId w:val="17"/>
        </w:numPr>
        <w:tabs>
          <w:tab w:val="left" w:pos="704"/>
        </w:tabs>
        <w:spacing w:after="0" w:line="266" w:lineRule="exact"/>
        <w:rPr>
          <w:rFonts w:ascii="Arial" w:eastAsia="Arial" w:hAnsi="Arial" w:cs="Arial"/>
          <w:bCs/>
        </w:rPr>
      </w:pPr>
      <w:r w:rsidRPr="001F4C00">
        <w:rPr>
          <w:rFonts w:ascii="Arial" w:eastAsia="Arial" w:hAnsi="Arial" w:cs="Arial"/>
          <w:bCs/>
        </w:rPr>
        <w:t>Carry out any other duties as requested which are commensurate with the grade of the post.</w:t>
      </w:r>
    </w:p>
    <w:p w14:paraId="4AE32A29" w14:textId="77777777" w:rsidR="001F4C00" w:rsidRPr="001F4C00" w:rsidRDefault="001F4C00" w:rsidP="001F4C00">
      <w:pPr>
        <w:spacing w:after="0" w:line="240" w:lineRule="auto"/>
        <w:jc w:val="both"/>
        <w:rPr>
          <w:rFonts w:ascii="Arial" w:hAnsi="Arial" w:cs="Arial"/>
        </w:rPr>
      </w:pPr>
    </w:p>
    <w:p w14:paraId="754A41BE" w14:textId="77777777" w:rsidR="001F4C00" w:rsidRPr="00F61519" w:rsidRDefault="001F4C00" w:rsidP="001F4C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bookmarkEnd w:id="2"/>
    <w:p w14:paraId="100AD1DC" w14:textId="77777777" w:rsidR="00524F76" w:rsidRPr="00F61519" w:rsidRDefault="00524F76" w:rsidP="00524F76">
      <w:pPr>
        <w:autoSpaceDE w:val="0"/>
        <w:autoSpaceDN w:val="0"/>
        <w:adjustRightInd w:val="0"/>
        <w:ind w:left="60"/>
        <w:rPr>
          <w:rFonts w:ascii="Arial" w:hAnsi="Arial" w:cs="Arial"/>
        </w:rPr>
      </w:pPr>
    </w:p>
    <w:sectPr w:rsidR="00524F76" w:rsidRPr="00F61519" w:rsidSect="005E255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5F0D9" w14:textId="77777777" w:rsidR="00EB66A2" w:rsidRDefault="00EB66A2" w:rsidP="00B82FCA">
      <w:pPr>
        <w:spacing w:after="0" w:line="240" w:lineRule="auto"/>
      </w:pPr>
      <w:r>
        <w:separator/>
      </w:r>
    </w:p>
  </w:endnote>
  <w:endnote w:type="continuationSeparator" w:id="0">
    <w:p w14:paraId="01C2F63C" w14:textId="77777777" w:rsidR="00EB66A2" w:rsidRDefault="00EB66A2" w:rsidP="00B82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D5411" w14:textId="77777777" w:rsidR="00EB66A2" w:rsidRDefault="00EB66A2" w:rsidP="00B82FCA">
      <w:pPr>
        <w:spacing w:after="0" w:line="240" w:lineRule="auto"/>
      </w:pPr>
      <w:r>
        <w:separator/>
      </w:r>
    </w:p>
  </w:footnote>
  <w:footnote w:type="continuationSeparator" w:id="0">
    <w:p w14:paraId="6F19BCCA" w14:textId="77777777" w:rsidR="00EB66A2" w:rsidRDefault="00EB66A2" w:rsidP="00B82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0365EE"/>
    <w:multiLevelType w:val="hybridMultilevel"/>
    <w:tmpl w:val="657CA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E4CF7"/>
    <w:multiLevelType w:val="hybridMultilevel"/>
    <w:tmpl w:val="BD8A0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81122"/>
    <w:multiLevelType w:val="hybridMultilevel"/>
    <w:tmpl w:val="0694BE02"/>
    <w:lvl w:ilvl="0" w:tplc="19F642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F3F85"/>
    <w:multiLevelType w:val="hybridMultilevel"/>
    <w:tmpl w:val="0330C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00E0C"/>
    <w:multiLevelType w:val="hybridMultilevel"/>
    <w:tmpl w:val="27429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8539F"/>
    <w:multiLevelType w:val="hybridMultilevel"/>
    <w:tmpl w:val="EDCE9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63883"/>
    <w:multiLevelType w:val="hybridMultilevel"/>
    <w:tmpl w:val="8FF64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16488"/>
    <w:multiLevelType w:val="hybridMultilevel"/>
    <w:tmpl w:val="A3D6B398"/>
    <w:lvl w:ilvl="0" w:tplc="19F642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86C6A"/>
    <w:multiLevelType w:val="hybridMultilevel"/>
    <w:tmpl w:val="E80CC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A4B4D"/>
    <w:multiLevelType w:val="hybridMultilevel"/>
    <w:tmpl w:val="376CA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F2467"/>
    <w:multiLevelType w:val="hybridMultilevel"/>
    <w:tmpl w:val="9E8CE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2178D"/>
    <w:multiLevelType w:val="hybridMultilevel"/>
    <w:tmpl w:val="80F4A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44C97"/>
    <w:multiLevelType w:val="hybridMultilevel"/>
    <w:tmpl w:val="179AE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842DB"/>
    <w:multiLevelType w:val="hybridMultilevel"/>
    <w:tmpl w:val="2BF6E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61597"/>
    <w:multiLevelType w:val="hybridMultilevel"/>
    <w:tmpl w:val="0F3E4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B77A8"/>
    <w:multiLevelType w:val="hybridMultilevel"/>
    <w:tmpl w:val="62B2B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C261D"/>
    <w:multiLevelType w:val="hybridMultilevel"/>
    <w:tmpl w:val="C8AADBA0"/>
    <w:lvl w:ilvl="0" w:tplc="2620F1B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07912"/>
    <w:multiLevelType w:val="hybridMultilevel"/>
    <w:tmpl w:val="CD920D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F22DD"/>
    <w:multiLevelType w:val="hybridMultilevel"/>
    <w:tmpl w:val="833629A0"/>
    <w:lvl w:ilvl="0" w:tplc="19F642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475D2"/>
    <w:multiLevelType w:val="hybridMultilevel"/>
    <w:tmpl w:val="88CED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B176AD"/>
    <w:multiLevelType w:val="hybridMultilevel"/>
    <w:tmpl w:val="3D622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53FA5"/>
    <w:multiLevelType w:val="hybridMultilevel"/>
    <w:tmpl w:val="AACE0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92983"/>
    <w:multiLevelType w:val="hybridMultilevel"/>
    <w:tmpl w:val="6F662432"/>
    <w:lvl w:ilvl="0" w:tplc="2620F1B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84641E"/>
    <w:multiLevelType w:val="hybridMultilevel"/>
    <w:tmpl w:val="22FC9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9921C5"/>
    <w:multiLevelType w:val="hybridMultilevel"/>
    <w:tmpl w:val="53BE0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F09EC"/>
    <w:multiLevelType w:val="hybridMultilevel"/>
    <w:tmpl w:val="965CACFE"/>
    <w:lvl w:ilvl="0" w:tplc="19F642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9852B9"/>
    <w:multiLevelType w:val="hybridMultilevel"/>
    <w:tmpl w:val="A9DE5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D94BBC"/>
    <w:multiLevelType w:val="hybridMultilevel"/>
    <w:tmpl w:val="3C445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0B1D97"/>
    <w:multiLevelType w:val="hybridMultilevel"/>
    <w:tmpl w:val="E1889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B7472"/>
    <w:multiLevelType w:val="hybridMultilevel"/>
    <w:tmpl w:val="F59E7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16CB3"/>
    <w:multiLevelType w:val="hybridMultilevel"/>
    <w:tmpl w:val="AECAE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182496"/>
    <w:multiLevelType w:val="hybridMultilevel"/>
    <w:tmpl w:val="A3A69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0619E"/>
    <w:multiLevelType w:val="hybridMultilevel"/>
    <w:tmpl w:val="8AD6C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433B03"/>
    <w:multiLevelType w:val="hybridMultilevel"/>
    <w:tmpl w:val="2CF29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E6AC5"/>
    <w:multiLevelType w:val="hybridMultilevel"/>
    <w:tmpl w:val="AA203182"/>
    <w:lvl w:ilvl="0" w:tplc="19F642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97222A"/>
    <w:multiLevelType w:val="hybridMultilevel"/>
    <w:tmpl w:val="806C2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FA41EB"/>
    <w:multiLevelType w:val="hybridMultilevel"/>
    <w:tmpl w:val="16587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B62365"/>
    <w:multiLevelType w:val="hybridMultilevel"/>
    <w:tmpl w:val="F24E590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5B0370"/>
    <w:multiLevelType w:val="hybridMultilevel"/>
    <w:tmpl w:val="7C704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7B3192"/>
    <w:multiLevelType w:val="hybridMultilevel"/>
    <w:tmpl w:val="E90C1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2943E2"/>
    <w:multiLevelType w:val="hybridMultilevel"/>
    <w:tmpl w:val="E8161F66"/>
    <w:lvl w:ilvl="0" w:tplc="19F642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12711"/>
    <w:multiLevelType w:val="hybridMultilevel"/>
    <w:tmpl w:val="59F48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450049"/>
    <w:multiLevelType w:val="hybridMultilevel"/>
    <w:tmpl w:val="5E30E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F7377C"/>
    <w:multiLevelType w:val="hybridMultilevel"/>
    <w:tmpl w:val="799E2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3E2630"/>
    <w:multiLevelType w:val="hybridMultilevel"/>
    <w:tmpl w:val="F5DC7A34"/>
    <w:lvl w:ilvl="0" w:tplc="B576E48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141936"/>
    <w:multiLevelType w:val="hybridMultilevel"/>
    <w:tmpl w:val="B9406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7D7323"/>
    <w:multiLevelType w:val="hybridMultilevel"/>
    <w:tmpl w:val="935A4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404104"/>
    <w:multiLevelType w:val="hybridMultilevel"/>
    <w:tmpl w:val="B274A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263C70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A5D37"/>
    <w:multiLevelType w:val="hybridMultilevel"/>
    <w:tmpl w:val="86500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38"/>
  </w:num>
  <w:num w:numId="4">
    <w:abstractNumId w:val="45"/>
  </w:num>
  <w:num w:numId="5">
    <w:abstractNumId w:val="14"/>
  </w:num>
  <w:num w:numId="6">
    <w:abstractNumId w:val="48"/>
  </w:num>
  <w:num w:numId="7">
    <w:abstractNumId w:val="5"/>
  </w:num>
  <w:num w:numId="8">
    <w:abstractNumId w:val="9"/>
  </w:num>
  <w:num w:numId="9">
    <w:abstractNumId w:val="28"/>
  </w:num>
  <w:num w:numId="10">
    <w:abstractNumId w:val="42"/>
  </w:num>
  <w:num w:numId="11">
    <w:abstractNumId w:val="43"/>
  </w:num>
  <w:num w:numId="12">
    <w:abstractNumId w:val="29"/>
  </w:num>
  <w:num w:numId="13">
    <w:abstractNumId w:val="40"/>
  </w:num>
  <w:num w:numId="14">
    <w:abstractNumId w:val="46"/>
  </w:num>
  <w:num w:numId="15">
    <w:abstractNumId w:val="23"/>
  </w:num>
  <w:num w:numId="16">
    <w:abstractNumId w:val="10"/>
  </w:num>
  <w:num w:numId="17">
    <w:abstractNumId w:val="12"/>
  </w:num>
  <w:num w:numId="18">
    <w:abstractNumId w:val="8"/>
  </w:num>
  <w:num w:numId="19">
    <w:abstractNumId w:val="15"/>
  </w:num>
  <w:num w:numId="20">
    <w:abstractNumId w:val="4"/>
  </w:num>
  <w:num w:numId="21">
    <w:abstractNumId w:val="27"/>
  </w:num>
  <w:num w:numId="22">
    <w:abstractNumId w:val="22"/>
  </w:num>
  <w:num w:numId="23">
    <w:abstractNumId w:val="49"/>
  </w:num>
  <w:num w:numId="24">
    <w:abstractNumId w:val="35"/>
  </w:num>
  <w:num w:numId="25">
    <w:abstractNumId w:val="26"/>
  </w:num>
  <w:num w:numId="26">
    <w:abstractNumId w:val="19"/>
  </w:num>
  <w:num w:numId="27">
    <w:abstractNumId w:val="3"/>
  </w:num>
  <w:num w:numId="28">
    <w:abstractNumId w:val="41"/>
  </w:num>
  <w:num w:numId="29">
    <w:abstractNumId w:val="2"/>
  </w:num>
  <w:num w:numId="30">
    <w:abstractNumId w:val="7"/>
  </w:num>
  <w:num w:numId="31">
    <w:abstractNumId w:val="39"/>
  </w:num>
  <w:num w:numId="32">
    <w:abstractNumId w:val="44"/>
  </w:num>
  <w:num w:numId="3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4">
    <w:abstractNumId w:val="24"/>
  </w:num>
  <w:num w:numId="35">
    <w:abstractNumId w:val="1"/>
  </w:num>
  <w:num w:numId="36">
    <w:abstractNumId w:val="30"/>
  </w:num>
  <w:num w:numId="37">
    <w:abstractNumId w:val="11"/>
  </w:num>
  <w:num w:numId="38">
    <w:abstractNumId w:val="36"/>
  </w:num>
  <w:num w:numId="39">
    <w:abstractNumId w:val="34"/>
  </w:num>
  <w:num w:numId="40">
    <w:abstractNumId w:val="21"/>
  </w:num>
  <w:num w:numId="41">
    <w:abstractNumId w:val="33"/>
  </w:num>
  <w:num w:numId="42">
    <w:abstractNumId w:val="47"/>
  </w:num>
  <w:num w:numId="43">
    <w:abstractNumId w:val="37"/>
  </w:num>
  <w:num w:numId="44">
    <w:abstractNumId w:val="6"/>
  </w:num>
  <w:num w:numId="45">
    <w:abstractNumId w:val="16"/>
  </w:num>
  <w:num w:numId="46">
    <w:abstractNumId w:val="25"/>
  </w:num>
  <w:num w:numId="47">
    <w:abstractNumId w:val="20"/>
  </w:num>
  <w:num w:numId="48">
    <w:abstractNumId w:val="31"/>
  </w:num>
  <w:num w:numId="49">
    <w:abstractNumId w:val="32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006"/>
    <w:rsid w:val="00010BF2"/>
    <w:rsid w:val="000F6EDD"/>
    <w:rsid w:val="00110304"/>
    <w:rsid w:val="001208DE"/>
    <w:rsid w:val="00170299"/>
    <w:rsid w:val="001848FF"/>
    <w:rsid w:val="00194338"/>
    <w:rsid w:val="001B23DB"/>
    <w:rsid w:val="001F4C00"/>
    <w:rsid w:val="002177CB"/>
    <w:rsid w:val="0026487E"/>
    <w:rsid w:val="00286CCA"/>
    <w:rsid w:val="00361FFD"/>
    <w:rsid w:val="00363E9F"/>
    <w:rsid w:val="00374A03"/>
    <w:rsid w:val="003E1DB0"/>
    <w:rsid w:val="003F742D"/>
    <w:rsid w:val="00426CA2"/>
    <w:rsid w:val="0043704C"/>
    <w:rsid w:val="00441642"/>
    <w:rsid w:val="004E14DF"/>
    <w:rsid w:val="004E676E"/>
    <w:rsid w:val="00524F76"/>
    <w:rsid w:val="005304EC"/>
    <w:rsid w:val="00536D13"/>
    <w:rsid w:val="005406AE"/>
    <w:rsid w:val="005526A4"/>
    <w:rsid w:val="005529B3"/>
    <w:rsid w:val="0055660B"/>
    <w:rsid w:val="00580342"/>
    <w:rsid w:val="005960BD"/>
    <w:rsid w:val="005E2558"/>
    <w:rsid w:val="00613F56"/>
    <w:rsid w:val="00620264"/>
    <w:rsid w:val="006858CE"/>
    <w:rsid w:val="00690781"/>
    <w:rsid w:val="0069129F"/>
    <w:rsid w:val="006C64F3"/>
    <w:rsid w:val="006D11C0"/>
    <w:rsid w:val="006D45B9"/>
    <w:rsid w:val="00720D98"/>
    <w:rsid w:val="00731724"/>
    <w:rsid w:val="00745D09"/>
    <w:rsid w:val="00756AEC"/>
    <w:rsid w:val="00771017"/>
    <w:rsid w:val="007A7BD2"/>
    <w:rsid w:val="007C59FB"/>
    <w:rsid w:val="007E6DDF"/>
    <w:rsid w:val="00846004"/>
    <w:rsid w:val="00875CB7"/>
    <w:rsid w:val="0088341C"/>
    <w:rsid w:val="008A74CC"/>
    <w:rsid w:val="009108A0"/>
    <w:rsid w:val="00911017"/>
    <w:rsid w:val="0092681B"/>
    <w:rsid w:val="00934501"/>
    <w:rsid w:val="00942160"/>
    <w:rsid w:val="00962ED3"/>
    <w:rsid w:val="009848E4"/>
    <w:rsid w:val="00A70BC7"/>
    <w:rsid w:val="00A93AA9"/>
    <w:rsid w:val="00AE64D8"/>
    <w:rsid w:val="00B10D74"/>
    <w:rsid w:val="00B662D1"/>
    <w:rsid w:val="00B82FCA"/>
    <w:rsid w:val="00BA1537"/>
    <w:rsid w:val="00BB21B8"/>
    <w:rsid w:val="00BF6756"/>
    <w:rsid w:val="00C20F71"/>
    <w:rsid w:val="00C83F21"/>
    <w:rsid w:val="00CA5C4D"/>
    <w:rsid w:val="00CB37D6"/>
    <w:rsid w:val="00CD1D97"/>
    <w:rsid w:val="00CD2350"/>
    <w:rsid w:val="00D01E9E"/>
    <w:rsid w:val="00D16EB4"/>
    <w:rsid w:val="00D401DF"/>
    <w:rsid w:val="00D55113"/>
    <w:rsid w:val="00D91DB4"/>
    <w:rsid w:val="00DA3C20"/>
    <w:rsid w:val="00E149AE"/>
    <w:rsid w:val="00E351A9"/>
    <w:rsid w:val="00E530D1"/>
    <w:rsid w:val="00E65006"/>
    <w:rsid w:val="00E86276"/>
    <w:rsid w:val="00EB66A2"/>
    <w:rsid w:val="00EE5667"/>
    <w:rsid w:val="00FB39F3"/>
    <w:rsid w:val="00FD37DE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382A7"/>
  <w15:chartTrackingRefBased/>
  <w15:docId w15:val="{7969EDEE-BEAF-4DEA-BA14-287B9383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D13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BB21B8"/>
    <w:pPr>
      <w:tabs>
        <w:tab w:val="left" w:pos="56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 w:line="240" w:lineRule="auto"/>
      <w:ind w:left="567"/>
    </w:pPr>
    <w:rPr>
      <w:rFonts w:ascii="Arial" w:eastAsia="Times New Roman" w:hAnsi="Arial" w:cs="Arial"/>
      <w:sz w:val="24"/>
      <w:szCs w:val="24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rsid w:val="00BB21B8"/>
    <w:rPr>
      <w:rFonts w:ascii="Arial" w:eastAsia="Times New Roman" w:hAnsi="Arial" w:cs="Arial"/>
      <w:sz w:val="24"/>
      <w:szCs w:val="24"/>
      <w:lang w:eastAsia="en-GB"/>
    </w:rPr>
  </w:style>
  <w:style w:type="character" w:customStyle="1" w:styleId="Level1">
    <w:name w:val="Level 1"/>
    <w:rsid w:val="001848FF"/>
  </w:style>
  <w:style w:type="paragraph" w:styleId="NoSpacing">
    <w:name w:val="No Spacing"/>
    <w:uiPriority w:val="1"/>
    <w:qFormat/>
    <w:rsid w:val="001848FF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rsid w:val="001848FF"/>
    <w:pPr>
      <w:spacing w:after="120" w:line="240" w:lineRule="auto"/>
      <w:ind w:left="283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1848FF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04C"/>
    <w:rPr>
      <w:rFonts w:ascii="Segoe UI" w:hAnsi="Segoe UI" w:cs="Segoe UI"/>
      <w:sz w:val="18"/>
      <w:szCs w:val="18"/>
    </w:rPr>
  </w:style>
  <w:style w:type="character" w:customStyle="1" w:styleId="Bodytext3">
    <w:name w:val="Body text (3)_"/>
    <w:link w:val="Bodytext30"/>
    <w:locked/>
    <w:rsid w:val="00B82FCA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82FCA"/>
    <w:pPr>
      <w:widowControl w:val="0"/>
      <w:shd w:val="clear" w:color="auto" w:fill="FFFFFF"/>
      <w:spacing w:after="0" w:line="529" w:lineRule="exact"/>
      <w:ind w:hanging="740"/>
      <w:jc w:val="both"/>
    </w:pPr>
    <w:rPr>
      <w:rFonts w:ascii="Arial" w:eastAsia="Arial" w:hAnsi="Arial" w:cs="Arial"/>
      <w:b/>
      <w:bCs/>
      <w:sz w:val="21"/>
      <w:szCs w:val="21"/>
    </w:rPr>
  </w:style>
  <w:style w:type="character" w:customStyle="1" w:styleId="Heading1">
    <w:name w:val="Heading #1_"/>
    <w:link w:val="Heading10"/>
    <w:locked/>
    <w:rsid w:val="00B82FCA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rsid w:val="00B82FCA"/>
    <w:pPr>
      <w:widowControl w:val="0"/>
      <w:shd w:val="clear" w:color="auto" w:fill="FFFFFF"/>
      <w:spacing w:after="280" w:line="246" w:lineRule="exact"/>
      <w:jc w:val="both"/>
      <w:outlineLvl w:val="0"/>
    </w:pPr>
    <w:rPr>
      <w:rFonts w:ascii="Arial" w:eastAsia="Arial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B82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FCA"/>
  </w:style>
  <w:style w:type="paragraph" w:styleId="Footer">
    <w:name w:val="footer"/>
    <w:basedOn w:val="Normal"/>
    <w:link w:val="FooterChar"/>
    <w:uiPriority w:val="99"/>
    <w:unhideWhenUsed/>
    <w:rsid w:val="00B82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FCA"/>
  </w:style>
  <w:style w:type="paragraph" w:customStyle="1" w:styleId="xmsonormal">
    <w:name w:val="x_msonormal"/>
    <w:basedOn w:val="Normal"/>
    <w:rsid w:val="001F4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0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922</Words>
  <Characters>5260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Wellington</dc:creator>
  <cp:keywords/>
  <dc:description/>
  <cp:lastModifiedBy>Elaine Cruse</cp:lastModifiedBy>
  <cp:revision>2</cp:revision>
  <dcterms:created xsi:type="dcterms:W3CDTF">2021-05-20T10:16:00Z</dcterms:created>
  <dcterms:modified xsi:type="dcterms:W3CDTF">2021-05-20T10:16:00Z</dcterms:modified>
</cp:coreProperties>
</file>