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96FF54" w14:textId="5E8B5A11" w:rsidR="00B644FD" w:rsidRDefault="00B644FD">
      <w:pPr>
        <w:rPr>
          <w:rFonts w:asciiTheme="minorHAnsi" w:hAnsiTheme="minorHAnsi" w:cstheme="minorHAnsi"/>
        </w:rPr>
      </w:pPr>
      <w:r w:rsidRPr="00B644FD">
        <w:rPr>
          <w:rFonts w:asciiTheme="minorHAnsi" w:hAnsiTheme="minorHAnsi" w:cstheme="minorHAnsi"/>
          <w:noProof/>
          <w:lang w:eastAsia="en-GB"/>
        </w:rPr>
        <w:drawing>
          <wp:anchor distT="0" distB="0" distL="114300" distR="114300" simplePos="0" relativeHeight="251659264" behindDoc="0" locked="0" layoutInCell="1" allowOverlap="1" wp14:anchorId="2B77B7D5" wp14:editId="2AD41F1A">
            <wp:simplePos x="0" y="0"/>
            <wp:positionH relativeFrom="column">
              <wp:posOffset>4803140</wp:posOffset>
            </wp:positionH>
            <wp:positionV relativeFrom="paragraph">
              <wp:posOffset>173990</wp:posOffset>
            </wp:positionV>
            <wp:extent cx="1613535" cy="428625"/>
            <wp:effectExtent l="0" t="0" r="5715"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qua.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13535" cy="428625"/>
                    </a:xfrm>
                    <a:prstGeom prst="rect">
                      <a:avLst/>
                    </a:prstGeom>
                  </pic:spPr>
                </pic:pic>
              </a:graphicData>
            </a:graphic>
            <wp14:sizeRelH relativeFrom="margin">
              <wp14:pctWidth>0</wp14:pctWidth>
            </wp14:sizeRelH>
            <wp14:sizeRelV relativeFrom="margin">
              <wp14:pctHeight>0</wp14:pctHeight>
            </wp14:sizeRelV>
          </wp:anchor>
        </w:drawing>
      </w:r>
      <w:r w:rsidR="00DB2193">
        <w:rPr>
          <w:rFonts w:asciiTheme="minorHAnsi" w:hAnsiTheme="minorHAnsi" w:cstheme="minorHAnsi"/>
          <w:noProof/>
          <w:lang w:eastAsia="en-GB"/>
        </w:rPr>
        <w:drawing>
          <wp:inline distT="0" distB="0" distL="0" distR="0" wp14:anchorId="050992F0" wp14:editId="58DAD788">
            <wp:extent cx="723900" cy="761025"/>
            <wp:effectExtent l="0" t="0" r="0" b="127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28261" cy="765610"/>
                    </a:xfrm>
                    <a:prstGeom prst="rect">
                      <a:avLst/>
                    </a:prstGeom>
                  </pic:spPr>
                </pic:pic>
              </a:graphicData>
            </a:graphic>
          </wp:inline>
        </w:drawing>
      </w:r>
    </w:p>
    <w:p w14:paraId="12CE0AAB" w14:textId="77777777" w:rsidR="00B644FD" w:rsidRDefault="00B644FD">
      <w:pPr>
        <w:rPr>
          <w:rFonts w:asciiTheme="minorHAnsi" w:hAnsiTheme="minorHAnsi" w:cstheme="minorHAnsi"/>
        </w:rPr>
      </w:pPr>
    </w:p>
    <w:p w14:paraId="057BEABC" w14:textId="77777777" w:rsidR="00B644FD" w:rsidRPr="003F08FA" w:rsidRDefault="00B644FD" w:rsidP="00B644FD">
      <w:pPr>
        <w:jc w:val="center"/>
        <w:rPr>
          <w:rFonts w:asciiTheme="minorHAnsi" w:hAnsiTheme="minorHAnsi" w:cstheme="minorHAnsi"/>
          <w:b/>
        </w:rPr>
      </w:pPr>
      <w:r w:rsidRPr="003F08FA">
        <w:rPr>
          <w:rFonts w:asciiTheme="minorHAnsi" w:hAnsiTheme="minorHAnsi" w:cstheme="minorHAnsi"/>
          <w:b/>
        </w:rPr>
        <w:t>JOB DESCRIPTION</w:t>
      </w:r>
    </w:p>
    <w:p w14:paraId="7DE8F301" w14:textId="77777777" w:rsidR="00B644FD" w:rsidRPr="003F08FA" w:rsidRDefault="00B644FD">
      <w:pPr>
        <w:rPr>
          <w:rFonts w:asciiTheme="minorHAnsi" w:hAnsiTheme="minorHAnsi" w:cstheme="minorHAnsi"/>
        </w:rPr>
      </w:pPr>
    </w:p>
    <w:p w14:paraId="6CBF5CDB" w14:textId="77777777" w:rsidR="00B644FD" w:rsidRPr="003F08FA" w:rsidRDefault="00B644FD">
      <w:pPr>
        <w:rPr>
          <w:rFonts w:asciiTheme="minorHAnsi" w:hAnsiTheme="minorHAnsi" w:cstheme="minorHAnsi"/>
        </w:rPr>
      </w:pPr>
    </w:p>
    <w:p w14:paraId="045A2231" w14:textId="53475A67" w:rsidR="00B644FD" w:rsidRPr="003F08FA" w:rsidRDefault="00B644FD" w:rsidP="00B644FD">
      <w:pPr>
        <w:autoSpaceDE w:val="0"/>
        <w:autoSpaceDN w:val="0"/>
        <w:adjustRightInd w:val="0"/>
        <w:spacing w:line="360" w:lineRule="auto"/>
        <w:ind w:left="2160" w:hanging="2160"/>
        <w:rPr>
          <w:rFonts w:asciiTheme="minorHAnsi" w:hAnsiTheme="minorHAnsi" w:cstheme="minorHAnsi"/>
          <w:bCs/>
          <w:color w:val="000000"/>
        </w:rPr>
      </w:pPr>
      <w:r w:rsidRPr="003F08FA">
        <w:rPr>
          <w:rFonts w:asciiTheme="minorHAnsi" w:hAnsiTheme="minorHAnsi" w:cstheme="minorHAnsi"/>
          <w:bCs/>
          <w:color w:val="000000"/>
        </w:rPr>
        <w:t>Job Title:</w:t>
      </w:r>
      <w:r w:rsidRPr="003F08FA">
        <w:rPr>
          <w:rFonts w:asciiTheme="minorHAnsi" w:hAnsiTheme="minorHAnsi" w:cstheme="minorHAnsi"/>
          <w:bCs/>
          <w:color w:val="000000"/>
        </w:rPr>
        <w:tab/>
      </w:r>
      <w:r w:rsidR="00DB2193" w:rsidRPr="003F08FA">
        <w:rPr>
          <w:rFonts w:asciiTheme="minorHAnsi" w:hAnsiTheme="minorHAnsi" w:cstheme="minorHAnsi"/>
          <w:bCs/>
          <w:color w:val="000000"/>
        </w:rPr>
        <w:t>Sports Assistant</w:t>
      </w:r>
    </w:p>
    <w:p w14:paraId="7364090A" w14:textId="490BC6A3" w:rsidR="00DB2193" w:rsidRDefault="00DB2193" w:rsidP="00B644FD">
      <w:pPr>
        <w:autoSpaceDE w:val="0"/>
        <w:autoSpaceDN w:val="0"/>
        <w:adjustRightInd w:val="0"/>
        <w:spacing w:line="360" w:lineRule="auto"/>
        <w:ind w:left="2160" w:hanging="2160"/>
        <w:rPr>
          <w:rFonts w:asciiTheme="minorHAnsi" w:hAnsiTheme="minorHAnsi" w:cstheme="minorHAnsi"/>
          <w:bCs/>
          <w:color w:val="000000"/>
        </w:rPr>
      </w:pPr>
      <w:r w:rsidRPr="003F08FA">
        <w:rPr>
          <w:rFonts w:asciiTheme="minorHAnsi" w:hAnsiTheme="minorHAnsi" w:cstheme="minorHAnsi"/>
          <w:bCs/>
          <w:color w:val="000000"/>
        </w:rPr>
        <w:t>Hours:</w:t>
      </w:r>
      <w:r w:rsidRPr="003F08FA">
        <w:rPr>
          <w:rFonts w:asciiTheme="minorHAnsi" w:hAnsiTheme="minorHAnsi" w:cstheme="minorHAnsi"/>
          <w:bCs/>
          <w:color w:val="000000"/>
        </w:rPr>
        <w:tab/>
        <w:t>3</w:t>
      </w:r>
      <w:r w:rsidR="003F08FA">
        <w:rPr>
          <w:rFonts w:asciiTheme="minorHAnsi" w:hAnsiTheme="minorHAnsi" w:cstheme="minorHAnsi"/>
          <w:bCs/>
          <w:color w:val="000000"/>
        </w:rPr>
        <w:t>2.5</w:t>
      </w:r>
      <w:r w:rsidRPr="003F08FA">
        <w:rPr>
          <w:rFonts w:asciiTheme="minorHAnsi" w:hAnsiTheme="minorHAnsi" w:cstheme="minorHAnsi"/>
          <w:bCs/>
          <w:color w:val="000000"/>
        </w:rPr>
        <w:t xml:space="preserve"> hours per week</w:t>
      </w:r>
    </w:p>
    <w:p w14:paraId="63D03354" w14:textId="69CD6E7F" w:rsidR="005D72B0" w:rsidRPr="003F08FA" w:rsidRDefault="005D72B0" w:rsidP="00B644FD">
      <w:pPr>
        <w:autoSpaceDE w:val="0"/>
        <w:autoSpaceDN w:val="0"/>
        <w:adjustRightInd w:val="0"/>
        <w:spacing w:line="360" w:lineRule="auto"/>
        <w:ind w:left="2160" w:hanging="2160"/>
        <w:rPr>
          <w:rFonts w:asciiTheme="minorHAnsi" w:hAnsiTheme="minorHAnsi" w:cstheme="minorHAnsi"/>
          <w:bCs/>
          <w:color w:val="000000"/>
        </w:rPr>
      </w:pPr>
      <w:r>
        <w:rPr>
          <w:rFonts w:asciiTheme="minorHAnsi" w:hAnsiTheme="minorHAnsi" w:cstheme="minorHAnsi"/>
          <w:bCs/>
          <w:color w:val="000000"/>
        </w:rPr>
        <w:t>Salary:                                £12.18 per hour (Grade D SCP 5), actual salary £23,500 per year</w:t>
      </w:r>
    </w:p>
    <w:p w14:paraId="1B664B75" w14:textId="3F1BFAE3" w:rsidR="00DB2193" w:rsidRPr="003F08FA" w:rsidRDefault="00DB2193" w:rsidP="00B644FD">
      <w:pPr>
        <w:autoSpaceDE w:val="0"/>
        <w:autoSpaceDN w:val="0"/>
        <w:adjustRightInd w:val="0"/>
        <w:spacing w:line="360" w:lineRule="auto"/>
        <w:ind w:left="2160" w:hanging="2160"/>
        <w:rPr>
          <w:rFonts w:asciiTheme="minorHAnsi" w:hAnsiTheme="minorHAnsi" w:cstheme="minorHAnsi"/>
          <w:bCs/>
          <w:color w:val="000000"/>
        </w:rPr>
      </w:pPr>
      <w:r w:rsidRPr="003F08FA">
        <w:rPr>
          <w:rFonts w:asciiTheme="minorHAnsi" w:hAnsiTheme="minorHAnsi" w:cstheme="minorHAnsi"/>
          <w:bCs/>
          <w:color w:val="000000"/>
        </w:rPr>
        <w:t>Working Weeks:</w:t>
      </w:r>
      <w:r w:rsidRPr="003F08FA">
        <w:rPr>
          <w:rFonts w:asciiTheme="minorHAnsi" w:hAnsiTheme="minorHAnsi" w:cstheme="minorHAnsi"/>
          <w:bCs/>
          <w:color w:val="000000"/>
        </w:rPr>
        <w:tab/>
        <w:t>41 working weeks (39 term time weeks to include TD Days + 2 summer holiday weeks)</w:t>
      </w:r>
    </w:p>
    <w:p w14:paraId="2BF8425C" w14:textId="6D499A2A" w:rsidR="00DB2193" w:rsidRPr="003F08FA" w:rsidRDefault="00DB2193" w:rsidP="3B5B47DD">
      <w:pPr>
        <w:autoSpaceDE w:val="0"/>
        <w:autoSpaceDN w:val="0"/>
        <w:adjustRightInd w:val="0"/>
        <w:spacing w:line="360" w:lineRule="auto"/>
        <w:ind w:left="2160" w:hanging="2160"/>
        <w:rPr>
          <w:rFonts w:asciiTheme="minorHAnsi" w:hAnsiTheme="minorHAnsi"/>
          <w:color w:val="000000"/>
        </w:rPr>
      </w:pPr>
      <w:r w:rsidRPr="3B5B47DD">
        <w:rPr>
          <w:rFonts w:asciiTheme="minorHAnsi" w:hAnsiTheme="minorHAnsi"/>
          <w:color w:val="000000" w:themeColor="text1"/>
        </w:rPr>
        <w:t>Effective Date:</w:t>
      </w:r>
      <w:r>
        <w:tab/>
      </w:r>
      <w:r w:rsidRPr="3B5B47DD">
        <w:rPr>
          <w:rFonts w:asciiTheme="minorHAnsi" w:hAnsiTheme="minorHAnsi"/>
          <w:color w:val="000000" w:themeColor="text1"/>
        </w:rPr>
        <w:t>1</w:t>
      </w:r>
      <w:r w:rsidRPr="3B5B47DD">
        <w:rPr>
          <w:rFonts w:asciiTheme="minorHAnsi" w:hAnsiTheme="minorHAnsi"/>
          <w:color w:val="000000" w:themeColor="text1"/>
          <w:vertAlign w:val="superscript"/>
        </w:rPr>
        <w:t>st</w:t>
      </w:r>
      <w:r w:rsidRPr="3B5B47DD">
        <w:rPr>
          <w:rFonts w:asciiTheme="minorHAnsi" w:hAnsiTheme="minorHAnsi"/>
          <w:color w:val="000000" w:themeColor="text1"/>
        </w:rPr>
        <w:t xml:space="preserve"> </w:t>
      </w:r>
      <w:r w:rsidR="003F08FA" w:rsidRPr="3B5B47DD">
        <w:rPr>
          <w:rFonts w:asciiTheme="minorHAnsi" w:hAnsiTheme="minorHAnsi"/>
          <w:color w:val="000000" w:themeColor="text1"/>
        </w:rPr>
        <w:t>September</w:t>
      </w:r>
      <w:r w:rsidRPr="3B5B47DD">
        <w:rPr>
          <w:rFonts w:asciiTheme="minorHAnsi" w:hAnsiTheme="minorHAnsi"/>
          <w:color w:val="000000" w:themeColor="text1"/>
        </w:rPr>
        <w:t xml:space="preserve"> 202</w:t>
      </w:r>
      <w:r w:rsidR="005D72B0">
        <w:rPr>
          <w:rFonts w:asciiTheme="minorHAnsi" w:hAnsiTheme="minorHAnsi"/>
          <w:color w:val="000000" w:themeColor="text1"/>
        </w:rPr>
        <w:t>4</w:t>
      </w:r>
    </w:p>
    <w:p w14:paraId="3FB28A5B" w14:textId="2F74B95F" w:rsidR="00B644FD" w:rsidRPr="003F08FA" w:rsidRDefault="00326E4C" w:rsidP="00326E4C">
      <w:pPr>
        <w:autoSpaceDE w:val="0"/>
        <w:autoSpaceDN w:val="0"/>
        <w:adjustRightInd w:val="0"/>
        <w:spacing w:line="360" w:lineRule="auto"/>
        <w:ind w:left="2160" w:hanging="2160"/>
        <w:rPr>
          <w:rFonts w:asciiTheme="minorHAnsi" w:hAnsiTheme="minorHAnsi" w:cstheme="minorHAnsi"/>
          <w:bCs/>
          <w:color w:val="000000"/>
        </w:rPr>
      </w:pPr>
      <w:r w:rsidRPr="003F08FA">
        <w:rPr>
          <w:rFonts w:asciiTheme="minorHAnsi" w:hAnsiTheme="minorHAnsi" w:cstheme="minorHAnsi"/>
          <w:bCs/>
          <w:color w:val="000000"/>
        </w:rPr>
        <w:t>Conditions of Service:</w:t>
      </w:r>
      <w:r w:rsidRPr="003F08FA">
        <w:rPr>
          <w:rFonts w:asciiTheme="minorHAnsi" w:hAnsiTheme="minorHAnsi" w:cstheme="minorHAnsi"/>
          <w:bCs/>
          <w:color w:val="000000"/>
        </w:rPr>
        <w:tab/>
        <w:t>NJC</w:t>
      </w:r>
    </w:p>
    <w:p w14:paraId="3F7297DB" w14:textId="77777777" w:rsidR="002D1837" w:rsidRPr="003F08FA" w:rsidRDefault="002D1837">
      <w:pPr>
        <w:rPr>
          <w:rFonts w:asciiTheme="minorHAnsi" w:hAnsiTheme="minorHAnsi" w:cstheme="minorHAnsi"/>
        </w:rPr>
      </w:pPr>
    </w:p>
    <w:p w14:paraId="2A387B63" w14:textId="77777777" w:rsidR="002D1837" w:rsidRPr="003F08FA" w:rsidRDefault="002D1837">
      <w:pPr>
        <w:rPr>
          <w:rFonts w:asciiTheme="minorHAnsi" w:hAnsiTheme="minorHAnsi" w:cstheme="minorHAnsi"/>
          <w:b/>
        </w:rPr>
      </w:pPr>
      <w:r w:rsidRPr="003F08FA">
        <w:rPr>
          <w:rFonts w:asciiTheme="minorHAnsi" w:hAnsiTheme="minorHAnsi" w:cstheme="minorHAnsi"/>
          <w:b/>
        </w:rPr>
        <w:t>Job Purpose</w:t>
      </w:r>
    </w:p>
    <w:p w14:paraId="22FEDE31" w14:textId="77777777" w:rsidR="002D1837" w:rsidRPr="003F08FA" w:rsidRDefault="002D1837">
      <w:pPr>
        <w:rPr>
          <w:rFonts w:asciiTheme="minorHAnsi" w:hAnsiTheme="minorHAnsi" w:cstheme="minorHAnsi"/>
        </w:rPr>
      </w:pPr>
    </w:p>
    <w:p w14:paraId="269EB181" w14:textId="7B0EF000" w:rsidR="00000FB8" w:rsidRPr="003F08FA" w:rsidRDefault="007F3A28" w:rsidP="00000FB8">
      <w:pPr>
        <w:rPr>
          <w:rFonts w:asciiTheme="minorHAnsi" w:hAnsiTheme="minorHAnsi" w:cstheme="minorHAnsi"/>
          <w:b/>
        </w:rPr>
      </w:pPr>
      <w:r w:rsidRPr="003F08FA">
        <w:rPr>
          <w:rFonts w:asciiTheme="minorHAnsi" w:hAnsiTheme="minorHAnsi" w:cstheme="minorHAnsi"/>
          <w:b/>
        </w:rPr>
        <w:t xml:space="preserve">Main </w:t>
      </w:r>
      <w:r w:rsidR="002D1837" w:rsidRPr="003F08FA">
        <w:rPr>
          <w:rFonts w:asciiTheme="minorHAnsi" w:hAnsiTheme="minorHAnsi" w:cstheme="minorHAnsi"/>
          <w:b/>
        </w:rPr>
        <w:t>Responsibilities</w:t>
      </w:r>
    </w:p>
    <w:p w14:paraId="071A39F2" w14:textId="142DBBD4" w:rsidR="007F3A28" w:rsidRPr="003F08FA" w:rsidRDefault="007F3A28" w:rsidP="00000FB8">
      <w:pPr>
        <w:rPr>
          <w:rFonts w:asciiTheme="minorHAnsi" w:hAnsiTheme="minorHAnsi" w:cstheme="minorHAnsi"/>
          <w:b/>
        </w:rPr>
      </w:pPr>
    </w:p>
    <w:p w14:paraId="398B6F5C" w14:textId="62ECD93C" w:rsidR="007F3A28" w:rsidRPr="003F08FA" w:rsidRDefault="007F3A28" w:rsidP="00000FB8">
      <w:pPr>
        <w:rPr>
          <w:rFonts w:asciiTheme="minorHAnsi" w:hAnsiTheme="minorHAnsi" w:cstheme="minorHAnsi"/>
          <w:b/>
          <w:u w:val="single"/>
        </w:rPr>
      </w:pPr>
      <w:r w:rsidRPr="003F08FA">
        <w:rPr>
          <w:rFonts w:asciiTheme="minorHAnsi" w:hAnsiTheme="minorHAnsi" w:cstheme="minorHAnsi"/>
          <w:b/>
          <w:u w:val="single"/>
        </w:rPr>
        <w:t>Primary PE</w:t>
      </w:r>
    </w:p>
    <w:p w14:paraId="28568567" w14:textId="77777777" w:rsidR="00262D6E" w:rsidRPr="003F08FA" w:rsidRDefault="00262D6E" w:rsidP="007F3A28">
      <w:pPr>
        <w:numPr>
          <w:ilvl w:val="0"/>
          <w:numId w:val="17"/>
        </w:numPr>
        <w:spacing w:before="100" w:beforeAutospacing="1" w:after="100" w:afterAutospacing="1"/>
        <w:jc w:val="both"/>
        <w:rPr>
          <w:rFonts w:asciiTheme="minorHAnsi" w:eastAsia="Times New Roman" w:hAnsiTheme="minorHAnsi" w:cstheme="minorHAnsi"/>
          <w:color w:val="2D2D2D"/>
          <w:lang w:eastAsia="en-GB"/>
        </w:rPr>
      </w:pPr>
      <w:r w:rsidRPr="003F08FA">
        <w:rPr>
          <w:rFonts w:asciiTheme="minorHAnsi" w:eastAsia="Times New Roman" w:hAnsiTheme="minorHAnsi" w:cstheme="minorHAnsi"/>
          <w:color w:val="2D2D2D"/>
          <w:lang w:eastAsia="en-GB"/>
        </w:rPr>
        <w:t>To inspire children to enjoy being active and taking part in PE and sport, creating a safe and enjoyable, learning environment for them at all times.</w:t>
      </w:r>
    </w:p>
    <w:p w14:paraId="1A487F10" w14:textId="799787C4" w:rsidR="00262D6E" w:rsidRPr="003F08FA" w:rsidRDefault="00262D6E" w:rsidP="007F3A28">
      <w:pPr>
        <w:numPr>
          <w:ilvl w:val="0"/>
          <w:numId w:val="17"/>
        </w:numPr>
        <w:spacing w:before="100" w:beforeAutospacing="1" w:after="100" w:afterAutospacing="1"/>
        <w:jc w:val="both"/>
        <w:rPr>
          <w:rFonts w:asciiTheme="minorHAnsi" w:eastAsia="Times New Roman" w:hAnsiTheme="minorHAnsi" w:cstheme="minorHAnsi"/>
          <w:color w:val="2D2D2D"/>
          <w:lang w:eastAsia="en-GB"/>
        </w:rPr>
      </w:pPr>
      <w:r w:rsidRPr="003F08FA">
        <w:rPr>
          <w:rFonts w:asciiTheme="minorHAnsi" w:eastAsia="Times New Roman" w:hAnsiTheme="minorHAnsi" w:cstheme="minorHAnsi"/>
          <w:color w:val="2D2D2D"/>
          <w:lang w:eastAsia="en-GB"/>
        </w:rPr>
        <w:t>To plan and deliver coaching sessions for a range of abilities and age groups including PE lesson cover for primary schools (PPA).</w:t>
      </w:r>
    </w:p>
    <w:p w14:paraId="6A3F3697" w14:textId="1DC5430D" w:rsidR="00262D6E" w:rsidRPr="003F08FA" w:rsidRDefault="00262D6E" w:rsidP="007F3A28">
      <w:pPr>
        <w:numPr>
          <w:ilvl w:val="0"/>
          <w:numId w:val="17"/>
        </w:numPr>
        <w:spacing w:before="100" w:beforeAutospacing="1" w:after="100" w:afterAutospacing="1"/>
        <w:jc w:val="both"/>
        <w:rPr>
          <w:rFonts w:asciiTheme="minorHAnsi" w:eastAsia="Times New Roman" w:hAnsiTheme="minorHAnsi" w:cstheme="minorHAnsi"/>
          <w:color w:val="2D2D2D"/>
          <w:lang w:eastAsia="en-GB"/>
        </w:rPr>
      </w:pPr>
      <w:r w:rsidRPr="003F08FA">
        <w:rPr>
          <w:rFonts w:asciiTheme="minorHAnsi" w:eastAsia="Times New Roman" w:hAnsiTheme="minorHAnsi" w:cstheme="minorHAnsi"/>
          <w:color w:val="2D2D2D"/>
          <w:lang w:eastAsia="en-GB"/>
        </w:rPr>
        <w:t>To work with the Trust’s Transition Co-ordinator to develop a summer school activity programme</w:t>
      </w:r>
    </w:p>
    <w:p w14:paraId="214C154A" w14:textId="6B4E6147" w:rsidR="00262D6E" w:rsidRPr="003F08FA" w:rsidRDefault="00262D6E" w:rsidP="007F3A28">
      <w:pPr>
        <w:numPr>
          <w:ilvl w:val="0"/>
          <w:numId w:val="17"/>
        </w:numPr>
        <w:spacing w:before="100" w:beforeAutospacing="1" w:after="100" w:afterAutospacing="1"/>
        <w:jc w:val="both"/>
        <w:rPr>
          <w:rFonts w:asciiTheme="minorHAnsi" w:eastAsia="Times New Roman" w:hAnsiTheme="minorHAnsi" w:cstheme="minorHAnsi"/>
          <w:color w:val="2D2D2D"/>
          <w:lang w:eastAsia="en-GB"/>
        </w:rPr>
      </w:pPr>
      <w:r w:rsidRPr="003F08FA">
        <w:rPr>
          <w:rFonts w:asciiTheme="minorHAnsi" w:eastAsia="Times New Roman" w:hAnsiTheme="minorHAnsi" w:cstheme="minorHAnsi"/>
          <w:color w:val="2D2D2D"/>
          <w:lang w:eastAsia="en-GB"/>
        </w:rPr>
        <w:t xml:space="preserve">To deliver a programme of multi skills festivals to </w:t>
      </w:r>
      <w:r w:rsidR="00386577" w:rsidRPr="003F08FA">
        <w:rPr>
          <w:rFonts w:asciiTheme="minorHAnsi" w:eastAsia="Times New Roman" w:hAnsiTheme="minorHAnsi" w:cstheme="minorHAnsi"/>
          <w:color w:val="2D2D2D"/>
          <w:lang w:eastAsia="en-GB"/>
        </w:rPr>
        <w:t>Key Stage</w:t>
      </w:r>
      <w:r w:rsidRPr="003F08FA">
        <w:rPr>
          <w:rFonts w:asciiTheme="minorHAnsi" w:eastAsia="Times New Roman" w:hAnsiTheme="minorHAnsi" w:cstheme="minorHAnsi"/>
          <w:color w:val="2D2D2D"/>
          <w:lang w:eastAsia="en-GB"/>
        </w:rPr>
        <w:t xml:space="preserve"> 1 &amp; 2 pupils and sports leaders training.</w:t>
      </w:r>
    </w:p>
    <w:p w14:paraId="7ED969A2" w14:textId="51228061" w:rsidR="00262D6E" w:rsidRPr="003F08FA" w:rsidRDefault="00262D6E" w:rsidP="007F3A28">
      <w:pPr>
        <w:numPr>
          <w:ilvl w:val="0"/>
          <w:numId w:val="17"/>
        </w:numPr>
        <w:spacing w:before="100" w:beforeAutospacing="1" w:after="100" w:afterAutospacing="1"/>
        <w:jc w:val="both"/>
        <w:rPr>
          <w:rFonts w:asciiTheme="minorHAnsi" w:eastAsia="Times New Roman" w:hAnsiTheme="minorHAnsi" w:cstheme="minorHAnsi"/>
          <w:color w:val="2D2D2D"/>
          <w:lang w:eastAsia="en-GB"/>
        </w:rPr>
      </w:pPr>
      <w:r w:rsidRPr="003F08FA">
        <w:rPr>
          <w:rFonts w:asciiTheme="minorHAnsi" w:eastAsia="Times New Roman" w:hAnsiTheme="minorHAnsi" w:cstheme="minorHAnsi"/>
          <w:color w:val="2D2D2D"/>
          <w:lang w:eastAsia="en-GB"/>
        </w:rPr>
        <w:t xml:space="preserve">To establish and develop sustainable links to local sports clubs and other community providers. Work with these providers and schools to secure facilities and support for </w:t>
      </w:r>
      <w:r w:rsidR="003F08FA" w:rsidRPr="003F08FA">
        <w:rPr>
          <w:rFonts w:asciiTheme="minorHAnsi" w:eastAsia="Times New Roman" w:hAnsiTheme="minorHAnsi" w:cstheme="minorHAnsi"/>
          <w:color w:val="2D2D2D"/>
          <w:lang w:eastAsia="en-GB"/>
        </w:rPr>
        <w:t>school-based</w:t>
      </w:r>
      <w:r w:rsidRPr="003F08FA">
        <w:rPr>
          <w:rFonts w:asciiTheme="minorHAnsi" w:eastAsia="Times New Roman" w:hAnsiTheme="minorHAnsi" w:cstheme="minorHAnsi"/>
          <w:color w:val="2D2D2D"/>
          <w:lang w:eastAsia="en-GB"/>
        </w:rPr>
        <w:t xml:space="preserve"> activity and to encourage more pupils to access clubs and leisure facilities.</w:t>
      </w:r>
    </w:p>
    <w:p w14:paraId="7EA6BC7F" w14:textId="64B3094E" w:rsidR="007F3A28" w:rsidRPr="003F08FA" w:rsidRDefault="00262D6E" w:rsidP="007F3A28">
      <w:pPr>
        <w:numPr>
          <w:ilvl w:val="0"/>
          <w:numId w:val="17"/>
        </w:numPr>
        <w:spacing w:before="100" w:beforeAutospacing="1" w:after="100" w:afterAutospacing="1"/>
        <w:jc w:val="both"/>
        <w:rPr>
          <w:rFonts w:asciiTheme="minorHAnsi" w:eastAsia="Times New Roman" w:hAnsiTheme="minorHAnsi" w:cstheme="minorHAnsi"/>
          <w:color w:val="2D2D2D"/>
          <w:lang w:eastAsia="en-GB"/>
        </w:rPr>
      </w:pPr>
      <w:r w:rsidRPr="003F08FA">
        <w:rPr>
          <w:rFonts w:asciiTheme="minorHAnsi" w:eastAsia="Times New Roman" w:hAnsiTheme="minorHAnsi" w:cstheme="minorHAnsi"/>
          <w:color w:val="2D2D2D"/>
          <w:lang w:eastAsia="en-GB"/>
        </w:rPr>
        <w:t xml:space="preserve">To develop and support young leaders and volunteers as coaches, leaders, </w:t>
      </w:r>
      <w:r w:rsidR="003F08FA" w:rsidRPr="003F08FA">
        <w:rPr>
          <w:rFonts w:asciiTheme="minorHAnsi" w:eastAsia="Times New Roman" w:hAnsiTheme="minorHAnsi" w:cstheme="minorHAnsi"/>
          <w:color w:val="2D2D2D"/>
          <w:lang w:eastAsia="en-GB"/>
        </w:rPr>
        <w:t>officials,</w:t>
      </w:r>
      <w:r w:rsidRPr="003F08FA">
        <w:rPr>
          <w:rFonts w:asciiTheme="minorHAnsi" w:eastAsia="Times New Roman" w:hAnsiTheme="minorHAnsi" w:cstheme="minorHAnsi"/>
          <w:color w:val="2D2D2D"/>
          <w:lang w:eastAsia="en-GB"/>
        </w:rPr>
        <w:t xml:space="preserve"> and organisers.</w:t>
      </w:r>
    </w:p>
    <w:p w14:paraId="45FCDE3E" w14:textId="682FEC62" w:rsidR="007F3A28" w:rsidRPr="003F08FA" w:rsidRDefault="007F3A28" w:rsidP="007F3A28">
      <w:pPr>
        <w:rPr>
          <w:rFonts w:asciiTheme="minorHAnsi" w:hAnsiTheme="minorHAnsi" w:cstheme="minorHAnsi"/>
          <w:b/>
          <w:u w:val="single"/>
        </w:rPr>
      </w:pPr>
      <w:r w:rsidRPr="003F08FA">
        <w:rPr>
          <w:rFonts w:asciiTheme="minorHAnsi" w:hAnsiTheme="minorHAnsi" w:cstheme="minorHAnsi"/>
          <w:b/>
          <w:u w:val="single"/>
        </w:rPr>
        <w:t>Support to the PE Department</w:t>
      </w:r>
    </w:p>
    <w:p w14:paraId="2D47DFAE" w14:textId="77777777" w:rsidR="00262D6E" w:rsidRPr="003F08FA" w:rsidRDefault="00262D6E" w:rsidP="007F3A28">
      <w:pPr>
        <w:numPr>
          <w:ilvl w:val="0"/>
          <w:numId w:val="17"/>
        </w:numPr>
        <w:spacing w:before="100" w:beforeAutospacing="1" w:after="100" w:afterAutospacing="1"/>
        <w:jc w:val="both"/>
        <w:rPr>
          <w:rFonts w:asciiTheme="minorHAnsi" w:eastAsia="Times New Roman" w:hAnsiTheme="minorHAnsi" w:cstheme="minorHAnsi"/>
          <w:color w:val="2D2D2D"/>
          <w:lang w:eastAsia="en-GB"/>
        </w:rPr>
      </w:pPr>
      <w:r w:rsidRPr="003F08FA">
        <w:rPr>
          <w:rFonts w:asciiTheme="minorHAnsi" w:eastAsia="Times New Roman" w:hAnsiTheme="minorHAnsi" w:cstheme="minorHAnsi"/>
          <w:color w:val="2D2D2D"/>
          <w:lang w:eastAsia="en-GB"/>
        </w:rPr>
        <w:t>Administrative duties including web site updating, recording data, event risk assessments, document filing, preparing resources, writing session plans and reports.</w:t>
      </w:r>
    </w:p>
    <w:p w14:paraId="395CE928" w14:textId="4DFFFBEB" w:rsidR="00262D6E" w:rsidRPr="003F08FA" w:rsidRDefault="00262D6E" w:rsidP="007F3A28">
      <w:pPr>
        <w:numPr>
          <w:ilvl w:val="0"/>
          <w:numId w:val="17"/>
        </w:numPr>
        <w:spacing w:before="100" w:beforeAutospacing="1" w:after="100" w:afterAutospacing="1"/>
        <w:jc w:val="both"/>
        <w:rPr>
          <w:rFonts w:asciiTheme="minorHAnsi" w:eastAsia="Times New Roman" w:hAnsiTheme="minorHAnsi" w:cstheme="minorHAnsi"/>
          <w:color w:val="2D2D2D"/>
          <w:lang w:eastAsia="en-GB"/>
        </w:rPr>
      </w:pPr>
      <w:r w:rsidRPr="003F08FA">
        <w:rPr>
          <w:rFonts w:asciiTheme="minorHAnsi" w:eastAsia="Times New Roman" w:hAnsiTheme="minorHAnsi" w:cstheme="minorHAnsi"/>
          <w:color w:val="2D2D2D"/>
          <w:lang w:eastAsia="en-GB"/>
        </w:rPr>
        <w:t>To communicate, promote and market programmes and resources to our network in a professional manner; using multimedia where appropriate to support this.</w:t>
      </w:r>
    </w:p>
    <w:p w14:paraId="0120D5AC" w14:textId="118C4E96" w:rsidR="00000FB8" w:rsidRPr="003F08FA" w:rsidRDefault="00262D6E" w:rsidP="007F3A28">
      <w:pPr>
        <w:numPr>
          <w:ilvl w:val="0"/>
          <w:numId w:val="17"/>
        </w:numPr>
        <w:spacing w:before="100" w:beforeAutospacing="1" w:after="100" w:afterAutospacing="1"/>
        <w:jc w:val="both"/>
        <w:rPr>
          <w:rFonts w:asciiTheme="minorHAnsi" w:eastAsia="Times New Roman" w:hAnsiTheme="minorHAnsi" w:cstheme="minorHAnsi"/>
          <w:color w:val="2D2D2D"/>
          <w:lang w:eastAsia="en-GB"/>
        </w:rPr>
      </w:pPr>
      <w:r w:rsidRPr="003F08FA">
        <w:rPr>
          <w:rFonts w:asciiTheme="minorHAnsi" w:eastAsia="Times New Roman" w:hAnsiTheme="minorHAnsi" w:cstheme="minorHAnsi"/>
          <w:color w:val="2D2D2D"/>
          <w:lang w:eastAsia="en-GB"/>
        </w:rPr>
        <w:t>To pl</w:t>
      </w:r>
      <w:r w:rsidR="00386577" w:rsidRPr="003F08FA">
        <w:rPr>
          <w:rFonts w:asciiTheme="minorHAnsi" w:eastAsia="Times New Roman" w:hAnsiTheme="minorHAnsi" w:cstheme="minorHAnsi"/>
          <w:color w:val="2D2D2D"/>
          <w:lang w:eastAsia="en-GB"/>
        </w:rPr>
        <w:t>a</w:t>
      </w:r>
      <w:r w:rsidRPr="003F08FA">
        <w:rPr>
          <w:rFonts w:asciiTheme="minorHAnsi" w:eastAsia="Times New Roman" w:hAnsiTheme="minorHAnsi" w:cstheme="minorHAnsi"/>
          <w:color w:val="2D2D2D"/>
          <w:lang w:eastAsia="en-GB"/>
        </w:rPr>
        <w:t xml:space="preserve">y a part in the life of the </w:t>
      </w:r>
      <w:r w:rsidR="00386577" w:rsidRPr="003F08FA">
        <w:rPr>
          <w:rFonts w:asciiTheme="minorHAnsi" w:eastAsia="Times New Roman" w:hAnsiTheme="minorHAnsi" w:cstheme="minorHAnsi"/>
          <w:color w:val="2D2D2D"/>
          <w:lang w:eastAsia="en-GB"/>
        </w:rPr>
        <w:t>school and Trust</w:t>
      </w:r>
      <w:r w:rsidRPr="003F08FA">
        <w:rPr>
          <w:rFonts w:asciiTheme="minorHAnsi" w:eastAsia="Times New Roman" w:hAnsiTheme="minorHAnsi" w:cstheme="minorHAnsi"/>
          <w:color w:val="2D2D2D"/>
          <w:lang w:eastAsia="en-GB"/>
        </w:rPr>
        <w:t>, to support their distinctive aims and ethos’ and to encourage staff and students to follow this example.</w:t>
      </w:r>
    </w:p>
    <w:p w14:paraId="5EAC178B" w14:textId="1D5E489E" w:rsidR="007F3A28" w:rsidRPr="003F08FA" w:rsidRDefault="007F3A28" w:rsidP="007F3A28">
      <w:pPr>
        <w:numPr>
          <w:ilvl w:val="0"/>
          <w:numId w:val="17"/>
        </w:numPr>
        <w:spacing w:before="100" w:beforeAutospacing="1" w:after="100" w:afterAutospacing="1"/>
        <w:jc w:val="both"/>
        <w:rPr>
          <w:rFonts w:asciiTheme="minorHAnsi" w:eastAsia="Times New Roman" w:hAnsiTheme="minorHAnsi" w:cstheme="minorHAnsi"/>
          <w:color w:val="2D2D2D"/>
          <w:lang w:eastAsia="en-GB"/>
        </w:rPr>
      </w:pPr>
      <w:r w:rsidRPr="003F08FA">
        <w:rPr>
          <w:rFonts w:asciiTheme="minorHAnsi" w:eastAsia="Times New Roman" w:hAnsiTheme="minorHAnsi" w:cstheme="minorHAnsi"/>
          <w:color w:val="2D2D2D"/>
          <w:lang w:eastAsia="en-GB"/>
        </w:rPr>
        <w:t xml:space="preserve">To work effectively as a member of the PE Department, to improve the quality of teaching, </w:t>
      </w:r>
      <w:r w:rsidR="003F08FA" w:rsidRPr="003F08FA">
        <w:rPr>
          <w:rFonts w:asciiTheme="minorHAnsi" w:eastAsia="Times New Roman" w:hAnsiTheme="minorHAnsi" w:cstheme="minorHAnsi"/>
          <w:color w:val="2D2D2D"/>
          <w:lang w:eastAsia="en-GB"/>
        </w:rPr>
        <w:t>coaching,</w:t>
      </w:r>
      <w:r w:rsidRPr="003F08FA">
        <w:rPr>
          <w:rFonts w:asciiTheme="minorHAnsi" w:eastAsia="Times New Roman" w:hAnsiTheme="minorHAnsi" w:cstheme="minorHAnsi"/>
          <w:color w:val="2D2D2D"/>
          <w:lang w:eastAsia="en-GB"/>
        </w:rPr>
        <w:t xml:space="preserve"> and learning.</w:t>
      </w:r>
    </w:p>
    <w:p w14:paraId="0B1019F9" w14:textId="3398D789" w:rsidR="007F3A28" w:rsidRPr="003F08FA" w:rsidRDefault="007F3A28" w:rsidP="007F3A28">
      <w:pPr>
        <w:numPr>
          <w:ilvl w:val="0"/>
          <w:numId w:val="17"/>
        </w:numPr>
        <w:spacing w:before="100" w:beforeAutospacing="1" w:after="100" w:afterAutospacing="1"/>
        <w:jc w:val="both"/>
        <w:rPr>
          <w:rFonts w:asciiTheme="minorHAnsi" w:eastAsia="Times New Roman" w:hAnsiTheme="minorHAnsi" w:cstheme="minorHAnsi"/>
          <w:color w:val="2D2D2D"/>
          <w:lang w:eastAsia="en-GB"/>
        </w:rPr>
      </w:pPr>
      <w:r w:rsidRPr="003F08FA">
        <w:rPr>
          <w:rFonts w:asciiTheme="minorHAnsi" w:eastAsia="Times New Roman" w:hAnsiTheme="minorHAnsi" w:cstheme="minorHAnsi"/>
          <w:color w:val="2D2D2D"/>
          <w:lang w:eastAsia="en-GB"/>
        </w:rPr>
        <w:t>To work with teaching staff to teach/coach/lead and manage School sports teams each term as directed by the Subject Leader</w:t>
      </w:r>
    </w:p>
    <w:p w14:paraId="4EAF81F2" w14:textId="7B0775A3" w:rsidR="007F3A28" w:rsidRPr="003F08FA" w:rsidRDefault="007F3A28" w:rsidP="007F3A28">
      <w:pPr>
        <w:numPr>
          <w:ilvl w:val="0"/>
          <w:numId w:val="17"/>
        </w:numPr>
        <w:spacing w:before="100" w:beforeAutospacing="1" w:after="100" w:afterAutospacing="1"/>
        <w:jc w:val="both"/>
        <w:rPr>
          <w:rFonts w:asciiTheme="minorHAnsi" w:eastAsia="Times New Roman" w:hAnsiTheme="minorHAnsi" w:cstheme="minorHAnsi"/>
          <w:color w:val="2D2D2D"/>
          <w:lang w:eastAsia="en-GB"/>
        </w:rPr>
      </w:pPr>
      <w:r w:rsidRPr="003F08FA">
        <w:rPr>
          <w:rFonts w:asciiTheme="minorHAnsi" w:eastAsia="Times New Roman" w:hAnsiTheme="minorHAnsi" w:cstheme="minorHAnsi"/>
          <w:color w:val="2D2D2D"/>
          <w:lang w:eastAsia="en-GB"/>
        </w:rPr>
        <w:t>To work with teaching staff to teach/coach/lead extra-curricular sporting activities (lunchtime and after school) as directed.</w:t>
      </w:r>
    </w:p>
    <w:p w14:paraId="3802539F" w14:textId="444681BF" w:rsidR="007F3A28" w:rsidRPr="003F08FA" w:rsidRDefault="007F3A28" w:rsidP="00BB045E">
      <w:pPr>
        <w:widowControl w:val="0"/>
        <w:numPr>
          <w:ilvl w:val="0"/>
          <w:numId w:val="17"/>
        </w:numPr>
        <w:tabs>
          <w:tab w:val="left" w:pos="1300"/>
          <w:tab w:val="left" w:pos="1301"/>
        </w:tabs>
        <w:autoSpaceDE w:val="0"/>
        <w:autoSpaceDN w:val="0"/>
        <w:spacing w:before="100" w:beforeAutospacing="1" w:after="100" w:afterAutospacing="1"/>
        <w:ind w:right="1568"/>
        <w:jc w:val="both"/>
        <w:rPr>
          <w:rFonts w:asciiTheme="minorHAnsi" w:hAnsiTheme="minorHAnsi" w:cstheme="minorHAnsi"/>
        </w:rPr>
      </w:pPr>
      <w:r w:rsidRPr="003F08FA">
        <w:rPr>
          <w:rFonts w:asciiTheme="minorHAnsi" w:eastAsia="Times New Roman" w:hAnsiTheme="minorHAnsi" w:cstheme="minorHAnsi"/>
          <w:color w:val="2D2D2D"/>
          <w:lang w:eastAsia="en-GB"/>
        </w:rPr>
        <w:t xml:space="preserve">Promoting professional standards of punctuality, </w:t>
      </w:r>
      <w:r w:rsidR="003F08FA" w:rsidRPr="003F08FA">
        <w:rPr>
          <w:rFonts w:asciiTheme="minorHAnsi" w:eastAsia="Times New Roman" w:hAnsiTheme="minorHAnsi" w:cstheme="minorHAnsi"/>
          <w:color w:val="2D2D2D"/>
          <w:lang w:eastAsia="en-GB"/>
        </w:rPr>
        <w:t>discipline,</w:t>
      </w:r>
      <w:r w:rsidRPr="003F08FA">
        <w:rPr>
          <w:rFonts w:asciiTheme="minorHAnsi" w:eastAsia="Times New Roman" w:hAnsiTheme="minorHAnsi" w:cstheme="minorHAnsi"/>
          <w:color w:val="2D2D2D"/>
          <w:lang w:eastAsia="en-GB"/>
        </w:rPr>
        <w:t xml:space="preserve"> and sportsmanship with all pupils, taking appropriate action where necessary.</w:t>
      </w:r>
    </w:p>
    <w:p w14:paraId="64516E6B" w14:textId="77777777" w:rsidR="005352C7" w:rsidRDefault="005352C7" w:rsidP="00386577">
      <w:pPr>
        <w:pStyle w:val="Heading1"/>
        <w:tabs>
          <w:tab w:val="left" w:pos="483"/>
        </w:tabs>
        <w:spacing w:before="51"/>
        <w:ind w:left="0" w:firstLine="0"/>
        <w:jc w:val="both"/>
        <w:rPr>
          <w:rFonts w:asciiTheme="minorHAnsi" w:hAnsiTheme="minorHAnsi" w:cstheme="minorHAnsi"/>
          <w:sz w:val="22"/>
          <w:szCs w:val="22"/>
        </w:rPr>
      </w:pPr>
    </w:p>
    <w:p w14:paraId="5D8A026E" w14:textId="77777777" w:rsidR="005352C7" w:rsidRDefault="005352C7" w:rsidP="00386577">
      <w:pPr>
        <w:pStyle w:val="Heading1"/>
        <w:tabs>
          <w:tab w:val="left" w:pos="483"/>
        </w:tabs>
        <w:spacing w:before="51"/>
        <w:ind w:left="0" w:firstLine="0"/>
        <w:jc w:val="both"/>
        <w:rPr>
          <w:rFonts w:asciiTheme="minorHAnsi" w:hAnsiTheme="minorHAnsi" w:cstheme="minorHAnsi"/>
          <w:sz w:val="22"/>
          <w:szCs w:val="22"/>
        </w:rPr>
      </w:pPr>
    </w:p>
    <w:p w14:paraId="19ECDB7B" w14:textId="77777777" w:rsidR="005352C7" w:rsidRDefault="005352C7" w:rsidP="00386577">
      <w:pPr>
        <w:pStyle w:val="Heading1"/>
        <w:tabs>
          <w:tab w:val="left" w:pos="483"/>
        </w:tabs>
        <w:spacing w:before="51"/>
        <w:ind w:left="0" w:firstLine="0"/>
        <w:jc w:val="both"/>
        <w:rPr>
          <w:rFonts w:asciiTheme="minorHAnsi" w:hAnsiTheme="minorHAnsi" w:cstheme="minorHAnsi"/>
          <w:sz w:val="22"/>
          <w:szCs w:val="22"/>
        </w:rPr>
      </w:pPr>
    </w:p>
    <w:p w14:paraId="3A889143" w14:textId="6F75EC08" w:rsidR="00000FB8" w:rsidRPr="003F08FA" w:rsidRDefault="00386577" w:rsidP="00386577">
      <w:pPr>
        <w:pStyle w:val="Heading1"/>
        <w:tabs>
          <w:tab w:val="left" w:pos="483"/>
        </w:tabs>
        <w:spacing w:before="51"/>
        <w:ind w:left="0" w:firstLine="0"/>
        <w:jc w:val="both"/>
        <w:rPr>
          <w:rFonts w:asciiTheme="minorHAnsi" w:hAnsiTheme="minorHAnsi" w:cstheme="minorHAnsi"/>
          <w:sz w:val="22"/>
          <w:szCs w:val="22"/>
        </w:rPr>
      </w:pPr>
      <w:r w:rsidRPr="003F08FA">
        <w:rPr>
          <w:rFonts w:asciiTheme="minorHAnsi" w:hAnsiTheme="minorHAnsi" w:cstheme="minorHAnsi"/>
          <w:sz w:val="22"/>
          <w:szCs w:val="22"/>
        </w:rPr>
        <w:lastRenderedPageBreak/>
        <w:t>Qualification and Experience</w:t>
      </w:r>
    </w:p>
    <w:p w14:paraId="099B747A" w14:textId="77777777" w:rsidR="00386577" w:rsidRPr="003F08FA" w:rsidRDefault="00386577" w:rsidP="00386577">
      <w:pPr>
        <w:spacing w:before="100" w:beforeAutospacing="1" w:after="100" w:afterAutospacing="1"/>
        <w:rPr>
          <w:rFonts w:asciiTheme="minorHAnsi" w:eastAsia="Times New Roman" w:hAnsiTheme="minorHAnsi" w:cstheme="minorHAnsi"/>
          <w:color w:val="2D2D2D"/>
          <w:lang w:eastAsia="en-GB"/>
        </w:rPr>
      </w:pPr>
      <w:r w:rsidRPr="003F08FA">
        <w:rPr>
          <w:rFonts w:asciiTheme="minorHAnsi" w:eastAsia="Times New Roman" w:hAnsiTheme="minorHAnsi" w:cstheme="minorHAnsi"/>
          <w:color w:val="2D2D2D"/>
          <w:lang w:eastAsia="en-GB"/>
        </w:rPr>
        <w:t>The successful candidate will have:</w:t>
      </w:r>
    </w:p>
    <w:p w14:paraId="2BD0172E" w14:textId="77777777" w:rsidR="00386577" w:rsidRPr="003F08FA" w:rsidRDefault="00386577" w:rsidP="00386577">
      <w:pPr>
        <w:numPr>
          <w:ilvl w:val="0"/>
          <w:numId w:val="9"/>
        </w:numPr>
        <w:spacing w:before="100" w:beforeAutospacing="1" w:after="100" w:afterAutospacing="1"/>
        <w:rPr>
          <w:rFonts w:asciiTheme="minorHAnsi" w:eastAsia="Times New Roman" w:hAnsiTheme="minorHAnsi" w:cstheme="minorHAnsi"/>
          <w:color w:val="2D2D2D"/>
          <w:lang w:eastAsia="en-GB"/>
        </w:rPr>
      </w:pPr>
      <w:r w:rsidRPr="003F08FA">
        <w:rPr>
          <w:rFonts w:asciiTheme="minorHAnsi" w:eastAsia="Times New Roman" w:hAnsiTheme="minorHAnsi" w:cstheme="minorHAnsi"/>
          <w:color w:val="2D2D2D"/>
          <w:lang w:eastAsia="en-GB"/>
        </w:rPr>
        <w:t>Experience of coaching young people to progress within PE and sport</w:t>
      </w:r>
    </w:p>
    <w:p w14:paraId="691615A7" w14:textId="77777777" w:rsidR="00386577" w:rsidRPr="003F08FA" w:rsidRDefault="00386577" w:rsidP="00386577">
      <w:pPr>
        <w:numPr>
          <w:ilvl w:val="0"/>
          <w:numId w:val="9"/>
        </w:numPr>
        <w:spacing w:before="100" w:beforeAutospacing="1" w:after="100" w:afterAutospacing="1"/>
        <w:rPr>
          <w:rFonts w:asciiTheme="minorHAnsi" w:eastAsia="Times New Roman" w:hAnsiTheme="minorHAnsi" w:cstheme="minorHAnsi"/>
          <w:color w:val="2D2D2D"/>
          <w:lang w:eastAsia="en-GB"/>
        </w:rPr>
      </w:pPr>
      <w:r w:rsidRPr="003F08FA">
        <w:rPr>
          <w:rFonts w:asciiTheme="minorHAnsi" w:eastAsia="Times New Roman" w:hAnsiTheme="minorHAnsi" w:cstheme="minorHAnsi"/>
          <w:color w:val="2D2D2D"/>
          <w:lang w:eastAsia="en-GB"/>
        </w:rPr>
        <w:t>Experience of working with schools and young people</w:t>
      </w:r>
    </w:p>
    <w:p w14:paraId="0F498E9F" w14:textId="78A33FD3" w:rsidR="00386577" w:rsidRPr="003F08FA" w:rsidRDefault="00386577" w:rsidP="00386577">
      <w:pPr>
        <w:numPr>
          <w:ilvl w:val="0"/>
          <w:numId w:val="9"/>
        </w:numPr>
        <w:spacing w:before="100" w:beforeAutospacing="1" w:after="100" w:afterAutospacing="1"/>
        <w:rPr>
          <w:rFonts w:asciiTheme="minorHAnsi" w:eastAsia="Times New Roman" w:hAnsiTheme="minorHAnsi" w:cstheme="minorHAnsi"/>
          <w:color w:val="2D2D2D"/>
          <w:lang w:eastAsia="en-GB"/>
        </w:rPr>
      </w:pPr>
      <w:r w:rsidRPr="003F08FA">
        <w:rPr>
          <w:rFonts w:asciiTheme="minorHAnsi" w:eastAsia="Times New Roman" w:hAnsiTheme="minorHAnsi" w:cstheme="minorHAnsi"/>
          <w:color w:val="2D2D2D"/>
          <w:lang w:eastAsia="en-GB"/>
        </w:rPr>
        <w:t xml:space="preserve">Understanding of </w:t>
      </w:r>
      <w:r w:rsidR="003F08FA" w:rsidRPr="003F08FA">
        <w:rPr>
          <w:rFonts w:asciiTheme="minorHAnsi" w:eastAsia="Times New Roman" w:hAnsiTheme="minorHAnsi" w:cstheme="minorHAnsi"/>
          <w:color w:val="2D2D2D"/>
          <w:lang w:eastAsia="en-GB"/>
        </w:rPr>
        <w:t>high-quality</w:t>
      </w:r>
      <w:r w:rsidRPr="003F08FA">
        <w:rPr>
          <w:rFonts w:asciiTheme="minorHAnsi" w:eastAsia="Times New Roman" w:hAnsiTheme="minorHAnsi" w:cstheme="minorHAnsi"/>
          <w:color w:val="2D2D2D"/>
          <w:lang w:eastAsia="en-GB"/>
        </w:rPr>
        <w:t xml:space="preserve"> PE, school sport and the National Curriculum</w:t>
      </w:r>
    </w:p>
    <w:p w14:paraId="13F13345" w14:textId="77777777" w:rsidR="00386577" w:rsidRPr="003F08FA" w:rsidRDefault="00386577" w:rsidP="00386577">
      <w:pPr>
        <w:numPr>
          <w:ilvl w:val="0"/>
          <w:numId w:val="9"/>
        </w:numPr>
        <w:spacing w:before="100" w:beforeAutospacing="1" w:after="100" w:afterAutospacing="1"/>
        <w:rPr>
          <w:rFonts w:asciiTheme="minorHAnsi" w:eastAsia="Times New Roman" w:hAnsiTheme="minorHAnsi" w:cstheme="minorHAnsi"/>
          <w:color w:val="2D2D2D"/>
          <w:lang w:eastAsia="en-GB"/>
        </w:rPr>
      </w:pPr>
      <w:r w:rsidRPr="003F08FA">
        <w:rPr>
          <w:rFonts w:asciiTheme="minorHAnsi" w:eastAsia="Times New Roman" w:hAnsiTheme="minorHAnsi" w:cstheme="minorHAnsi"/>
          <w:color w:val="2D2D2D"/>
          <w:lang w:eastAsia="en-GB"/>
        </w:rPr>
        <w:t>Experience of using technology and multi-media as communicative tools</w:t>
      </w:r>
    </w:p>
    <w:p w14:paraId="274898D0" w14:textId="77777777" w:rsidR="00386577" w:rsidRPr="003F08FA" w:rsidRDefault="00386577" w:rsidP="00386577">
      <w:pPr>
        <w:numPr>
          <w:ilvl w:val="0"/>
          <w:numId w:val="9"/>
        </w:numPr>
        <w:spacing w:before="100" w:beforeAutospacing="1" w:after="100" w:afterAutospacing="1"/>
        <w:rPr>
          <w:rFonts w:asciiTheme="minorHAnsi" w:eastAsia="Times New Roman" w:hAnsiTheme="minorHAnsi" w:cstheme="minorHAnsi"/>
          <w:color w:val="2D2D2D"/>
          <w:lang w:eastAsia="en-GB"/>
        </w:rPr>
      </w:pPr>
      <w:r w:rsidRPr="003F08FA">
        <w:rPr>
          <w:rFonts w:asciiTheme="minorHAnsi" w:eastAsia="Times New Roman" w:hAnsiTheme="minorHAnsi" w:cstheme="minorHAnsi"/>
          <w:color w:val="2D2D2D"/>
          <w:lang w:eastAsia="en-GB"/>
        </w:rPr>
        <w:t>Technical knowledge of one or more sports</w:t>
      </w:r>
    </w:p>
    <w:p w14:paraId="2D5CC9A9" w14:textId="4C31286E" w:rsidR="00000FB8" w:rsidRPr="003F08FA" w:rsidRDefault="003F08FA" w:rsidP="00386577">
      <w:pPr>
        <w:numPr>
          <w:ilvl w:val="0"/>
          <w:numId w:val="9"/>
        </w:numPr>
        <w:spacing w:before="100" w:beforeAutospacing="1" w:after="100" w:afterAutospacing="1"/>
        <w:rPr>
          <w:rFonts w:asciiTheme="minorHAnsi" w:eastAsia="Times New Roman" w:hAnsiTheme="minorHAnsi" w:cstheme="minorHAnsi"/>
          <w:color w:val="2D2D2D"/>
          <w:lang w:eastAsia="en-GB"/>
        </w:rPr>
      </w:pPr>
      <w:r>
        <w:rPr>
          <w:rFonts w:asciiTheme="minorHAnsi" w:eastAsia="Times New Roman" w:hAnsiTheme="minorHAnsi" w:cstheme="minorHAnsi"/>
          <w:color w:val="2D2D2D"/>
          <w:lang w:eastAsia="en-GB"/>
        </w:rPr>
        <w:t>A coaching qualification (or equivalent experience)</w:t>
      </w:r>
    </w:p>
    <w:p w14:paraId="5BB12053" w14:textId="77777777" w:rsidR="00000FB8" w:rsidRPr="003F08FA" w:rsidRDefault="00000FB8" w:rsidP="00000FB8">
      <w:pPr>
        <w:pStyle w:val="Heading1"/>
        <w:tabs>
          <w:tab w:val="left" w:pos="624"/>
        </w:tabs>
        <w:spacing w:before="1"/>
        <w:ind w:left="0" w:firstLine="0"/>
        <w:rPr>
          <w:rFonts w:asciiTheme="minorHAnsi" w:hAnsiTheme="minorHAnsi" w:cstheme="minorHAnsi"/>
          <w:sz w:val="22"/>
          <w:szCs w:val="22"/>
        </w:rPr>
      </w:pPr>
      <w:r w:rsidRPr="003F08FA">
        <w:rPr>
          <w:rFonts w:asciiTheme="minorHAnsi" w:hAnsiTheme="minorHAnsi" w:cstheme="minorHAnsi"/>
          <w:sz w:val="22"/>
          <w:szCs w:val="22"/>
        </w:rPr>
        <w:t>Support for the</w:t>
      </w:r>
      <w:r w:rsidRPr="003F08FA">
        <w:rPr>
          <w:rFonts w:asciiTheme="minorHAnsi" w:hAnsiTheme="minorHAnsi" w:cstheme="minorHAnsi"/>
          <w:spacing w:val="-2"/>
          <w:sz w:val="22"/>
          <w:szCs w:val="22"/>
        </w:rPr>
        <w:t xml:space="preserve"> </w:t>
      </w:r>
      <w:r w:rsidRPr="003F08FA">
        <w:rPr>
          <w:rFonts w:asciiTheme="minorHAnsi" w:hAnsiTheme="minorHAnsi" w:cstheme="minorHAnsi"/>
          <w:sz w:val="22"/>
          <w:szCs w:val="22"/>
        </w:rPr>
        <w:t>School</w:t>
      </w:r>
    </w:p>
    <w:p w14:paraId="3531F861" w14:textId="77777777" w:rsidR="00000FB8" w:rsidRPr="003F08FA" w:rsidRDefault="00000FB8" w:rsidP="00000FB8">
      <w:pPr>
        <w:pStyle w:val="BodyText"/>
        <w:ind w:left="0" w:firstLine="0"/>
        <w:rPr>
          <w:rFonts w:asciiTheme="minorHAnsi" w:hAnsiTheme="minorHAnsi" w:cstheme="minorHAnsi"/>
          <w:b/>
        </w:rPr>
      </w:pPr>
    </w:p>
    <w:p w14:paraId="59126E1D" w14:textId="3501026B" w:rsidR="00000FB8" w:rsidRPr="003F08FA" w:rsidRDefault="00000FB8" w:rsidP="003F08FA">
      <w:pPr>
        <w:pStyle w:val="ListParagraph"/>
        <w:widowControl w:val="0"/>
        <w:numPr>
          <w:ilvl w:val="0"/>
          <w:numId w:val="21"/>
        </w:numPr>
        <w:autoSpaceDE w:val="0"/>
        <w:autoSpaceDN w:val="0"/>
        <w:contextualSpacing w:val="0"/>
        <w:jc w:val="both"/>
        <w:rPr>
          <w:rFonts w:asciiTheme="minorHAnsi" w:hAnsiTheme="minorHAnsi" w:cstheme="minorHAnsi"/>
        </w:rPr>
      </w:pPr>
      <w:r w:rsidRPr="003F08FA">
        <w:rPr>
          <w:rFonts w:asciiTheme="minorHAnsi" w:hAnsiTheme="minorHAnsi" w:cstheme="minorHAnsi"/>
        </w:rPr>
        <w:t xml:space="preserve">To assist with </w:t>
      </w:r>
      <w:r w:rsidR="00BB281D" w:rsidRPr="003F08FA">
        <w:rPr>
          <w:rFonts w:asciiTheme="minorHAnsi" w:hAnsiTheme="minorHAnsi" w:cstheme="minorHAnsi"/>
        </w:rPr>
        <w:t>after school sports clubs and fixtures</w:t>
      </w:r>
    </w:p>
    <w:p w14:paraId="33173650" w14:textId="36A66E5E" w:rsidR="00000FB8" w:rsidRPr="003F08FA" w:rsidRDefault="00BB281D" w:rsidP="003F08FA">
      <w:pPr>
        <w:pStyle w:val="ListParagraph"/>
        <w:widowControl w:val="0"/>
        <w:numPr>
          <w:ilvl w:val="0"/>
          <w:numId w:val="21"/>
        </w:numPr>
        <w:autoSpaceDE w:val="0"/>
        <w:autoSpaceDN w:val="0"/>
        <w:spacing w:line="280" w:lineRule="exact"/>
        <w:contextualSpacing w:val="0"/>
        <w:jc w:val="both"/>
        <w:rPr>
          <w:rFonts w:asciiTheme="minorHAnsi" w:hAnsiTheme="minorHAnsi" w:cstheme="minorHAnsi"/>
        </w:rPr>
      </w:pPr>
      <w:r w:rsidRPr="003F08FA">
        <w:rPr>
          <w:rFonts w:asciiTheme="minorHAnsi" w:hAnsiTheme="minorHAnsi" w:cstheme="minorHAnsi"/>
        </w:rPr>
        <w:t>To drive the school minibus</w:t>
      </w:r>
    </w:p>
    <w:p w14:paraId="1C8B647F" w14:textId="77777777" w:rsidR="00000FB8" w:rsidRPr="003F08FA" w:rsidRDefault="00000FB8" w:rsidP="003F08FA">
      <w:pPr>
        <w:pStyle w:val="ListParagraph"/>
        <w:widowControl w:val="0"/>
        <w:numPr>
          <w:ilvl w:val="0"/>
          <w:numId w:val="21"/>
        </w:numPr>
        <w:autoSpaceDE w:val="0"/>
        <w:autoSpaceDN w:val="0"/>
        <w:spacing w:line="280" w:lineRule="exact"/>
        <w:contextualSpacing w:val="0"/>
        <w:jc w:val="both"/>
        <w:rPr>
          <w:rFonts w:asciiTheme="minorHAnsi" w:hAnsiTheme="minorHAnsi" w:cstheme="minorHAnsi"/>
        </w:rPr>
      </w:pPr>
      <w:r w:rsidRPr="003F08FA">
        <w:rPr>
          <w:rFonts w:asciiTheme="minorHAnsi" w:hAnsiTheme="minorHAnsi" w:cstheme="minorHAnsi"/>
        </w:rPr>
        <w:t>Recognise own strengths and areas of expertise and use these to advise and support</w:t>
      </w:r>
      <w:r w:rsidRPr="003F08FA">
        <w:rPr>
          <w:rFonts w:asciiTheme="minorHAnsi" w:hAnsiTheme="minorHAnsi" w:cstheme="minorHAnsi"/>
          <w:spacing w:val="-13"/>
        </w:rPr>
        <w:t xml:space="preserve"> </w:t>
      </w:r>
      <w:r w:rsidRPr="003F08FA">
        <w:rPr>
          <w:rFonts w:asciiTheme="minorHAnsi" w:hAnsiTheme="minorHAnsi" w:cstheme="minorHAnsi"/>
        </w:rPr>
        <w:t>others</w:t>
      </w:r>
    </w:p>
    <w:p w14:paraId="2A9B0FEA" w14:textId="77777777" w:rsidR="00000FB8" w:rsidRPr="003F08FA" w:rsidRDefault="00000FB8" w:rsidP="003F08FA">
      <w:pPr>
        <w:pStyle w:val="ListParagraph"/>
        <w:widowControl w:val="0"/>
        <w:numPr>
          <w:ilvl w:val="0"/>
          <w:numId w:val="21"/>
        </w:numPr>
        <w:autoSpaceDE w:val="0"/>
        <w:autoSpaceDN w:val="0"/>
        <w:spacing w:before="1" w:line="280" w:lineRule="exact"/>
        <w:contextualSpacing w:val="0"/>
        <w:jc w:val="both"/>
        <w:rPr>
          <w:rFonts w:asciiTheme="minorHAnsi" w:hAnsiTheme="minorHAnsi" w:cstheme="minorHAnsi"/>
        </w:rPr>
      </w:pPr>
      <w:r w:rsidRPr="003F08FA">
        <w:rPr>
          <w:rFonts w:asciiTheme="minorHAnsi" w:hAnsiTheme="minorHAnsi" w:cstheme="minorHAnsi"/>
        </w:rPr>
        <w:t>Participate in training and other learning activities and performance development as</w:t>
      </w:r>
      <w:r w:rsidRPr="003F08FA">
        <w:rPr>
          <w:rFonts w:asciiTheme="minorHAnsi" w:hAnsiTheme="minorHAnsi" w:cstheme="minorHAnsi"/>
          <w:spacing w:val="-11"/>
        </w:rPr>
        <w:t xml:space="preserve"> </w:t>
      </w:r>
      <w:r w:rsidRPr="003F08FA">
        <w:rPr>
          <w:rFonts w:asciiTheme="minorHAnsi" w:hAnsiTheme="minorHAnsi" w:cstheme="minorHAnsi"/>
        </w:rPr>
        <w:t>required</w:t>
      </w:r>
    </w:p>
    <w:p w14:paraId="34575FB5" w14:textId="77777777" w:rsidR="00000FB8" w:rsidRPr="003F08FA" w:rsidRDefault="00000FB8" w:rsidP="003F08FA">
      <w:pPr>
        <w:pStyle w:val="ListParagraph"/>
        <w:widowControl w:val="0"/>
        <w:numPr>
          <w:ilvl w:val="0"/>
          <w:numId w:val="21"/>
        </w:numPr>
        <w:autoSpaceDE w:val="0"/>
        <w:autoSpaceDN w:val="0"/>
        <w:spacing w:line="280" w:lineRule="exact"/>
        <w:contextualSpacing w:val="0"/>
        <w:jc w:val="both"/>
        <w:rPr>
          <w:rFonts w:asciiTheme="minorHAnsi" w:hAnsiTheme="minorHAnsi" w:cstheme="minorHAnsi"/>
        </w:rPr>
      </w:pPr>
      <w:r w:rsidRPr="003F08FA">
        <w:rPr>
          <w:rFonts w:asciiTheme="minorHAnsi" w:hAnsiTheme="minorHAnsi" w:cstheme="minorHAnsi"/>
        </w:rPr>
        <w:t>Contribute to the overall ethos/work/aims of the</w:t>
      </w:r>
      <w:r w:rsidRPr="003F08FA">
        <w:rPr>
          <w:rFonts w:asciiTheme="minorHAnsi" w:hAnsiTheme="minorHAnsi" w:cstheme="minorHAnsi"/>
          <w:spacing w:val="-4"/>
        </w:rPr>
        <w:t xml:space="preserve"> </w:t>
      </w:r>
      <w:r w:rsidRPr="003F08FA">
        <w:rPr>
          <w:rFonts w:asciiTheme="minorHAnsi" w:hAnsiTheme="minorHAnsi" w:cstheme="minorHAnsi"/>
        </w:rPr>
        <w:t>school</w:t>
      </w:r>
    </w:p>
    <w:p w14:paraId="16FF727B" w14:textId="77777777" w:rsidR="00000FB8" w:rsidRPr="003F08FA" w:rsidRDefault="00000FB8" w:rsidP="003F08FA">
      <w:pPr>
        <w:pStyle w:val="ListParagraph"/>
        <w:widowControl w:val="0"/>
        <w:numPr>
          <w:ilvl w:val="0"/>
          <w:numId w:val="21"/>
        </w:numPr>
        <w:autoSpaceDE w:val="0"/>
        <w:autoSpaceDN w:val="0"/>
        <w:ind w:right="101"/>
        <w:contextualSpacing w:val="0"/>
        <w:jc w:val="both"/>
        <w:rPr>
          <w:rFonts w:asciiTheme="minorHAnsi" w:hAnsiTheme="minorHAnsi" w:cstheme="minorHAnsi"/>
        </w:rPr>
      </w:pPr>
      <w:r w:rsidRPr="003F08FA">
        <w:rPr>
          <w:rFonts w:asciiTheme="minorHAnsi" w:hAnsiTheme="minorHAnsi" w:cstheme="minorHAnsi"/>
        </w:rPr>
        <w:t>Establish constructive relationships and communicate with other agencies/ professionals, in liaison with the teacher, to support achievement and progress of</w:t>
      </w:r>
      <w:r w:rsidRPr="003F08FA">
        <w:rPr>
          <w:rFonts w:asciiTheme="minorHAnsi" w:hAnsiTheme="minorHAnsi" w:cstheme="minorHAnsi"/>
          <w:spacing w:val="-7"/>
        </w:rPr>
        <w:t xml:space="preserve"> </w:t>
      </w:r>
      <w:r w:rsidRPr="003F08FA">
        <w:rPr>
          <w:rFonts w:asciiTheme="minorHAnsi" w:hAnsiTheme="minorHAnsi" w:cstheme="minorHAnsi"/>
        </w:rPr>
        <w:t>students</w:t>
      </w:r>
    </w:p>
    <w:p w14:paraId="60D79659" w14:textId="77777777" w:rsidR="00000FB8" w:rsidRPr="003F08FA" w:rsidRDefault="00000FB8" w:rsidP="003F08FA">
      <w:pPr>
        <w:pStyle w:val="ListParagraph"/>
        <w:widowControl w:val="0"/>
        <w:numPr>
          <w:ilvl w:val="0"/>
          <w:numId w:val="21"/>
        </w:numPr>
        <w:autoSpaceDE w:val="0"/>
        <w:autoSpaceDN w:val="0"/>
        <w:spacing w:before="1"/>
        <w:ind w:right="102"/>
        <w:contextualSpacing w:val="0"/>
        <w:jc w:val="both"/>
        <w:rPr>
          <w:rFonts w:asciiTheme="minorHAnsi" w:hAnsiTheme="minorHAnsi" w:cstheme="minorHAnsi"/>
        </w:rPr>
      </w:pPr>
      <w:r w:rsidRPr="003F08FA">
        <w:rPr>
          <w:rFonts w:asciiTheme="minorHAnsi" w:hAnsiTheme="minorHAnsi" w:cstheme="minorHAnsi"/>
        </w:rPr>
        <w:t>Be aware of and support difference and ensure all students have equal access to opportunities to learn and</w:t>
      </w:r>
      <w:r w:rsidRPr="003F08FA">
        <w:rPr>
          <w:rFonts w:asciiTheme="minorHAnsi" w:hAnsiTheme="minorHAnsi" w:cstheme="minorHAnsi"/>
          <w:spacing w:val="-1"/>
        </w:rPr>
        <w:t xml:space="preserve"> </w:t>
      </w:r>
      <w:r w:rsidRPr="003F08FA">
        <w:rPr>
          <w:rFonts w:asciiTheme="minorHAnsi" w:hAnsiTheme="minorHAnsi" w:cstheme="minorHAnsi"/>
        </w:rPr>
        <w:t>develop</w:t>
      </w:r>
    </w:p>
    <w:p w14:paraId="49AFC0FA" w14:textId="77777777" w:rsidR="00000FB8" w:rsidRPr="003F08FA" w:rsidRDefault="00000FB8" w:rsidP="003F08FA">
      <w:pPr>
        <w:pStyle w:val="ListParagraph"/>
        <w:widowControl w:val="0"/>
        <w:numPr>
          <w:ilvl w:val="0"/>
          <w:numId w:val="21"/>
        </w:numPr>
        <w:autoSpaceDE w:val="0"/>
        <w:autoSpaceDN w:val="0"/>
        <w:spacing w:line="280" w:lineRule="exact"/>
        <w:contextualSpacing w:val="0"/>
        <w:jc w:val="both"/>
        <w:rPr>
          <w:rFonts w:asciiTheme="minorHAnsi" w:hAnsiTheme="minorHAnsi" w:cstheme="minorHAnsi"/>
        </w:rPr>
      </w:pPr>
      <w:r w:rsidRPr="003F08FA">
        <w:rPr>
          <w:rFonts w:asciiTheme="minorHAnsi" w:hAnsiTheme="minorHAnsi" w:cstheme="minorHAnsi"/>
        </w:rPr>
        <w:t>Attend regular team meetings and briefings with department and whole</w:t>
      </w:r>
      <w:r w:rsidRPr="003F08FA">
        <w:rPr>
          <w:rFonts w:asciiTheme="minorHAnsi" w:hAnsiTheme="minorHAnsi" w:cstheme="minorHAnsi"/>
          <w:spacing w:val="-11"/>
        </w:rPr>
        <w:t xml:space="preserve"> </w:t>
      </w:r>
      <w:r w:rsidRPr="003F08FA">
        <w:rPr>
          <w:rFonts w:asciiTheme="minorHAnsi" w:hAnsiTheme="minorHAnsi" w:cstheme="minorHAnsi"/>
        </w:rPr>
        <w:t>staff</w:t>
      </w:r>
    </w:p>
    <w:p w14:paraId="768B1F31" w14:textId="683FFC08" w:rsidR="00000FB8" w:rsidRPr="003F08FA" w:rsidRDefault="00000FB8" w:rsidP="003F08FA">
      <w:pPr>
        <w:pStyle w:val="ListParagraph"/>
        <w:widowControl w:val="0"/>
        <w:numPr>
          <w:ilvl w:val="0"/>
          <w:numId w:val="21"/>
        </w:numPr>
        <w:autoSpaceDE w:val="0"/>
        <w:autoSpaceDN w:val="0"/>
        <w:ind w:right="102"/>
        <w:contextualSpacing w:val="0"/>
        <w:jc w:val="both"/>
        <w:rPr>
          <w:rFonts w:asciiTheme="minorHAnsi" w:hAnsiTheme="minorHAnsi" w:cstheme="minorHAnsi"/>
        </w:rPr>
      </w:pPr>
      <w:r w:rsidRPr="003F08FA">
        <w:rPr>
          <w:rFonts w:asciiTheme="minorHAnsi" w:hAnsiTheme="minorHAnsi" w:cstheme="minorHAnsi"/>
        </w:rPr>
        <w:t>Undertake other similar duties and activities that fall within the grade and scope of the post, as direct</w:t>
      </w:r>
      <w:r w:rsidR="00BB281D" w:rsidRPr="003F08FA">
        <w:rPr>
          <w:rFonts w:asciiTheme="minorHAnsi" w:hAnsiTheme="minorHAnsi" w:cstheme="minorHAnsi"/>
        </w:rPr>
        <w:t>ed.</w:t>
      </w:r>
    </w:p>
    <w:p w14:paraId="55B33163" w14:textId="77777777" w:rsidR="00000FB8" w:rsidRPr="003F08FA" w:rsidRDefault="00000FB8" w:rsidP="00000FB8">
      <w:pPr>
        <w:pStyle w:val="BodyText"/>
        <w:ind w:left="0" w:firstLine="0"/>
        <w:rPr>
          <w:rFonts w:asciiTheme="minorHAnsi" w:hAnsiTheme="minorHAnsi" w:cstheme="minorHAnsi"/>
        </w:rPr>
      </w:pPr>
    </w:p>
    <w:p w14:paraId="567A7695" w14:textId="77777777" w:rsidR="00000FB8" w:rsidRPr="003F08FA" w:rsidRDefault="00000FB8" w:rsidP="00000FB8">
      <w:pPr>
        <w:pStyle w:val="Heading1"/>
        <w:tabs>
          <w:tab w:val="left" w:pos="483"/>
        </w:tabs>
        <w:ind w:left="0" w:firstLine="0"/>
        <w:rPr>
          <w:rFonts w:asciiTheme="minorHAnsi" w:hAnsiTheme="minorHAnsi" w:cstheme="minorHAnsi"/>
          <w:sz w:val="22"/>
          <w:szCs w:val="22"/>
        </w:rPr>
      </w:pPr>
      <w:r w:rsidRPr="003F08FA">
        <w:rPr>
          <w:rFonts w:asciiTheme="minorHAnsi" w:hAnsiTheme="minorHAnsi" w:cstheme="minorHAnsi"/>
          <w:sz w:val="22"/>
          <w:szCs w:val="22"/>
        </w:rPr>
        <w:t>General</w:t>
      </w:r>
    </w:p>
    <w:p w14:paraId="4331B7E9" w14:textId="77777777" w:rsidR="007F3A28" w:rsidRPr="003F08FA" w:rsidRDefault="007F3A28" w:rsidP="003F08FA">
      <w:pPr>
        <w:pStyle w:val="BodyText"/>
        <w:spacing w:before="164"/>
        <w:ind w:left="0" w:firstLine="0"/>
        <w:rPr>
          <w:rFonts w:asciiTheme="minorHAnsi" w:hAnsiTheme="minorHAnsi" w:cstheme="minorHAnsi"/>
        </w:rPr>
      </w:pPr>
      <w:r w:rsidRPr="003F08FA">
        <w:rPr>
          <w:rFonts w:asciiTheme="minorHAnsi" w:hAnsiTheme="minorHAnsi" w:cstheme="minorHAnsi"/>
          <w:w w:val="90"/>
        </w:rPr>
        <w:t>All</w:t>
      </w:r>
      <w:r w:rsidRPr="003F08FA">
        <w:rPr>
          <w:rFonts w:asciiTheme="minorHAnsi" w:hAnsiTheme="minorHAnsi" w:cstheme="minorHAnsi"/>
          <w:spacing w:val="-7"/>
          <w:w w:val="90"/>
        </w:rPr>
        <w:t xml:space="preserve"> </w:t>
      </w:r>
      <w:r w:rsidRPr="003F08FA">
        <w:rPr>
          <w:rFonts w:asciiTheme="minorHAnsi" w:hAnsiTheme="minorHAnsi" w:cstheme="minorHAnsi"/>
          <w:w w:val="90"/>
        </w:rPr>
        <w:t>School</w:t>
      </w:r>
      <w:r w:rsidRPr="003F08FA">
        <w:rPr>
          <w:rFonts w:asciiTheme="minorHAnsi" w:hAnsiTheme="minorHAnsi" w:cstheme="minorHAnsi"/>
          <w:spacing w:val="-6"/>
          <w:w w:val="90"/>
        </w:rPr>
        <w:t xml:space="preserve"> </w:t>
      </w:r>
      <w:r w:rsidRPr="003F08FA">
        <w:rPr>
          <w:rFonts w:asciiTheme="minorHAnsi" w:hAnsiTheme="minorHAnsi" w:cstheme="minorHAnsi"/>
          <w:w w:val="90"/>
        </w:rPr>
        <w:t>staff</w:t>
      </w:r>
      <w:r w:rsidRPr="003F08FA">
        <w:rPr>
          <w:rFonts w:asciiTheme="minorHAnsi" w:hAnsiTheme="minorHAnsi" w:cstheme="minorHAnsi"/>
          <w:spacing w:val="-6"/>
          <w:w w:val="90"/>
        </w:rPr>
        <w:t xml:space="preserve"> </w:t>
      </w:r>
      <w:r w:rsidRPr="003F08FA">
        <w:rPr>
          <w:rFonts w:asciiTheme="minorHAnsi" w:hAnsiTheme="minorHAnsi" w:cstheme="minorHAnsi"/>
          <w:w w:val="90"/>
        </w:rPr>
        <w:t>are</w:t>
      </w:r>
      <w:r w:rsidRPr="003F08FA">
        <w:rPr>
          <w:rFonts w:asciiTheme="minorHAnsi" w:hAnsiTheme="minorHAnsi" w:cstheme="minorHAnsi"/>
          <w:spacing w:val="-8"/>
          <w:w w:val="90"/>
        </w:rPr>
        <w:t xml:space="preserve"> </w:t>
      </w:r>
      <w:r w:rsidRPr="003F08FA">
        <w:rPr>
          <w:rFonts w:asciiTheme="minorHAnsi" w:hAnsiTheme="minorHAnsi" w:cstheme="minorHAnsi"/>
          <w:w w:val="90"/>
        </w:rPr>
        <w:t>expected</w:t>
      </w:r>
      <w:r w:rsidRPr="003F08FA">
        <w:rPr>
          <w:rFonts w:asciiTheme="minorHAnsi" w:hAnsiTheme="minorHAnsi" w:cstheme="minorHAnsi"/>
          <w:spacing w:val="-6"/>
          <w:w w:val="90"/>
        </w:rPr>
        <w:t xml:space="preserve"> </w:t>
      </w:r>
      <w:r w:rsidRPr="003F08FA">
        <w:rPr>
          <w:rFonts w:asciiTheme="minorHAnsi" w:hAnsiTheme="minorHAnsi" w:cstheme="minorHAnsi"/>
          <w:spacing w:val="-5"/>
          <w:w w:val="90"/>
        </w:rPr>
        <w:t>to:</w:t>
      </w:r>
    </w:p>
    <w:p w14:paraId="65693823" w14:textId="092B58E1" w:rsidR="007F3A28" w:rsidRPr="003F08FA" w:rsidRDefault="007F3A28" w:rsidP="007F3A28">
      <w:pPr>
        <w:pStyle w:val="ListParagraph"/>
        <w:widowControl w:val="0"/>
        <w:numPr>
          <w:ilvl w:val="0"/>
          <w:numId w:val="20"/>
        </w:numPr>
        <w:autoSpaceDE w:val="0"/>
        <w:autoSpaceDN w:val="0"/>
        <w:spacing w:before="1"/>
        <w:ind w:right="102"/>
        <w:contextualSpacing w:val="0"/>
        <w:jc w:val="both"/>
        <w:rPr>
          <w:rFonts w:asciiTheme="minorHAnsi" w:hAnsiTheme="minorHAnsi" w:cstheme="minorHAnsi"/>
        </w:rPr>
      </w:pPr>
      <w:r w:rsidRPr="003F08FA">
        <w:rPr>
          <w:rFonts w:asciiTheme="minorHAnsi" w:hAnsiTheme="minorHAnsi" w:cstheme="minorHAnsi"/>
        </w:rPr>
        <w:t>Work towards and support the School vision and the current School objectives outlined in the School Improvement Plan.</w:t>
      </w:r>
    </w:p>
    <w:p w14:paraId="109B9665" w14:textId="4B90AFE1" w:rsidR="007F3A28" w:rsidRPr="003F08FA" w:rsidRDefault="007F3A28" w:rsidP="007F3A28">
      <w:pPr>
        <w:pStyle w:val="ListParagraph"/>
        <w:widowControl w:val="0"/>
        <w:numPr>
          <w:ilvl w:val="0"/>
          <w:numId w:val="20"/>
        </w:numPr>
        <w:autoSpaceDE w:val="0"/>
        <w:autoSpaceDN w:val="0"/>
        <w:spacing w:before="1"/>
        <w:ind w:right="102"/>
        <w:contextualSpacing w:val="0"/>
        <w:jc w:val="both"/>
        <w:rPr>
          <w:rFonts w:asciiTheme="minorHAnsi" w:hAnsiTheme="minorHAnsi" w:cstheme="minorHAnsi"/>
        </w:rPr>
      </w:pPr>
      <w:r w:rsidRPr="003F08FA">
        <w:rPr>
          <w:rFonts w:asciiTheme="minorHAnsi" w:hAnsiTheme="minorHAnsi" w:cstheme="minorHAnsi"/>
        </w:rPr>
        <w:t>Contribute to the School’s programme of extra-curricular activities.</w:t>
      </w:r>
    </w:p>
    <w:p w14:paraId="3BE567F3" w14:textId="77777777" w:rsidR="007F3A28" w:rsidRPr="003F08FA" w:rsidRDefault="007F3A28" w:rsidP="007F3A28">
      <w:pPr>
        <w:pStyle w:val="ListParagraph"/>
        <w:widowControl w:val="0"/>
        <w:numPr>
          <w:ilvl w:val="0"/>
          <w:numId w:val="20"/>
        </w:numPr>
        <w:autoSpaceDE w:val="0"/>
        <w:autoSpaceDN w:val="0"/>
        <w:spacing w:before="1"/>
        <w:ind w:right="102"/>
        <w:contextualSpacing w:val="0"/>
        <w:jc w:val="both"/>
        <w:rPr>
          <w:rFonts w:asciiTheme="minorHAnsi" w:hAnsiTheme="minorHAnsi" w:cstheme="minorHAnsi"/>
        </w:rPr>
      </w:pPr>
      <w:r w:rsidRPr="003F08FA">
        <w:rPr>
          <w:rFonts w:asciiTheme="minorHAnsi" w:hAnsiTheme="minorHAnsi" w:cstheme="minorHAnsi"/>
        </w:rPr>
        <w:t>Support and contribute to the School’s responsibility for safeguarding students.</w:t>
      </w:r>
    </w:p>
    <w:p w14:paraId="6AD1A526" w14:textId="77777777" w:rsidR="007F3A28" w:rsidRPr="003F08FA" w:rsidRDefault="007F3A28" w:rsidP="007F3A28">
      <w:pPr>
        <w:pStyle w:val="ListParagraph"/>
        <w:widowControl w:val="0"/>
        <w:numPr>
          <w:ilvl w:val="0"/>
          <w:numId w:val="20"/>
        </w:numPr>
        <w:autoSpaceDE w:val="0"/>
        <w:autoSpaceDN w:val="0"/>
        <w:spacing w:before="1"/>
        <w:ind w:right="102"/>
        <w:contextualSpacing w:val="0"/>
        <w:jc w:val="both"/>
        <w:rPr>
          <w:rFonts w:asciiTheme="minorHAnsi" w:hAnsiTheme="minorHAnsi" w:cstheme="minorHAnsi"/>
        </w:rPr>
      </w:pPr>
      <w:r w:rsidRPr="003F08FA">
        <w:rPr>
          <w:rFonts w:asciiTheme="minorHAnsi" w:hAnsiTheme="minorHAnsi" w:cstheme="minorHAnsi"/>
        </w:rPr>
        <w:t>Work within the School’s health and safety policy to ensure a safe working environment for staff, students and visitors.</w:t>
      </w:r>
    </w:p>
    <w:p w14:paraId="758D2E0B" w14:textId="1EDB65D3" w:rsidR="007F3A28" w:rsidRPr="003F08FA" w:rsidRDefault="007F3A28" w:rsidP="009018E7">
      <w:pPr>
        <w:pStyle w:val="ListParagraph"/>
        <w:widowControl w:val="0"/>
        <w:numPr>
          <w:ilvl w:val="0"/>
          <w:numId w:val="20"/>
        </w:numPr>
        <w:autoSpaceDE w:val="0"/>
        <w:autoSpaceDN w:val="0"/>
        <w:spacing w:before="1"/>
        <w:ind w:right="102"/>
        <w:contextualSpacing w:val="0"/>
        <w:jc w:val="both"/>
        <w:rPr>
          <w:rFonts w:asciiTheme="minorHAnsi" w:hAnsiTheme="minorHAnsi" w:cstheme="minorHAnsi"/>
        </w:rPr>
      </w:pPr>
      <w:r w:rsidRPr="003F08FA">
        <w:rPr>
          <w:rFonts w:asciiTheme="minorHAnsi" w:hAnsiTheme="minorHAnsi" w:cstheme="minorHAnsi"/>
        </w:rPr>
        <w:t>Work to promote equality of opportunity for all</w:t>
      </w:r>
      <w:r w:rsidR="009F65B7" w:rsidRPr="003F08FA">
        <w:rPr>
          <w:rFonts w:asciiTheme="minorHAnsi" w:hAnsiTheme="minorHAnsi" w:cstheme="minorHAnsi"/>
        </w:rPr>
        <w:t xml:space="preserve"> </w:t>
      </w:r>
      <w:r w:rsidRPr="003F08FA">
        <w:rPr>
          <w:rFonts w:asciiTheme="minorHAnsi" w:hAnsiTheme="minorHAnsi" w:cstheme="minorHAnsi"/>
        </w:rPr>
        <w:t>students and staff, both current and prospective.</w:t>
      </w:r>
    </w:p>
    <w:p w14:paraId="442C4C17" w14:textId="77777777" w:rsidR="007F3A28" w:rsidRPr="003F08FA" w:rsidRDefault="007F3A28" w:rsidP="007F3A28">
      <w:pPr>
        <w:pStyle w:val="ListParagraph"/>
        <w:widowControl w:val="0"/>
        <w:numPr>
          <w:ilvl w:val="0"/>
          <w:numId w:val="20"/>
        </w:numPr>
        <w:autoSpaceDE w:val="0"/>
        <w:autoSpaceDN w:val="0"/>
        <w:spacing w:before="1"/>
        <w:ind w:right="102"/>
        <w:contextualSpacing w:val="0"/>
        <w:jc w:val="both"/>
        <w:rPr>
          <w:rFonts w:asciiTheme="minorHAnsi" w:hAnsiTheme="minorHAnsi" w:cstheme="minorHAnsi"/>
        </w:rPr>
      </w:pPr>
      <w:r w:rsidRPr="003F08FA">
        <w:rPr>
          <w:rFonts w:asciiTheme="minorHAnsi" w:hAnsiTheme="minorHAnsi" w:cstheme="minorHAnsi"/>
        </w:rPr>
        <w:t>Maintain high professional standards of attendance, punctuality, appearance, conduct and positive, courteous relations with students, parents and colleagues.</w:t>
      </w:r>
    </w:p>
    <w:p w14:paraId="7D4F15AD" w14:textId="77777777" w:rsidR="00000FB8" w:rsidRPr="003F08FA" w:rsidRDefault="00000FB8" w:rsidP="00000FB8">
      <w:pPr>
        <w:pStyle w:val="BodyText"/>
        <w:spacing w:before="12"/>
        <w:ind w:left="0" w:firstLine="0"/>
        <w:rPr>
          <w:rFonts w:asciiTheme="minorHAnsi" w:hAnsiTheme="minorHAnsi" w:cstheme="minorHAnsi"/>
        </w:rPr>
      </w:pPr>
    </w:p>
    <w:p w14:paraId="351FEF47" w14:textId="77777777" w:rsidR="005352C7" w:rsidRDefault="005352C7" w:rsidP="005352C7">
      <w:pPr>
        <w:pStyle w:val="paragraph"/>
        <w:spacing w:before="0" w:beforeAutospacing="0" w:after="0" w:afterAutospacing="0"/>
        <w:ind w:left="225"/>
        <w:textAlignment w:val="baseline"/>
      </w:pPr>
    </w:p>
    <w:p w14:paraId="6D00375D" w14:textId="4245046B" w:rsidR="005352C7" w:rsidRPr="005352C7" w:rsidRDefault="005352C7" w:rsidP="005352C7">
      <w:pPr>
        <w:pStyle w:val="paragraph"/>
        <w:spacing w:before="0" w:beforeAutospacing="0" w:after="0" w:afterAutospacing="0"/>
        <w:ind w:left="225"/>
        <w:textAlignment w:val="baseline"/>
        <w:rPr>
          <w:rFonts w:ascii="Segoe UI" w:hAnsi="Segoe UI" w:cs="Segoe UI"/>
          <w:b/>
          <w:bCs/>
          <w:sz w:val="18"/>
          <w:szCs w:val="18"/>
        </w:rPr>
      </w:pPr>
      <w:r w:rsidRPr="005352C7">
        <w:rPr>
          <w:rFonts w:ascii="Gill Sans MT" w:hAnsi="Gill Sans MT" w:cs="Segoe UI"/>
          <w:b/>
          <w:bCs/>
          <w:color w:val="C00000"/>
          <w:lang w:val="en-US"/>
        </w:rPr>
        <w:t>Person Specification - Sports Assistant</w:t>
      </w:r>
      <w:r w:rsidRPr="005352C7">
        <w:rPr>
          <w:rFonts w:ascii="Gill Sans MT" w:hAnsi="Gill Sans MT" w:cs="Segoe UI"/>
          <w:b/>
          <w:bCs/>
          <w:color w:val="C00000"/>
        </w:rPr>
        <w:t> </w:t>
      </w:r>
    </w:p>
    <w:p w14:paraId="3C58E1EC" w14:textId="77777777" w:rsidR="005352C7" w:rsidRPr="005352C7" w:rsidRDefault="005352C7" w:rsidP="005352C7">
      <w:pPr>
        <w:ind w:left="225"/>
        <w:textAlignment w:val="baseline"/>
        <w:rPr>
          <w:rFonts w:ascii="Segoe UI" w:eastAsia="Times New Roman" w:hAnsi="Segoe UI" w:cs="Segoe UI"/>
          <w:b/>
          <w:bCs/>
          <w:sz w:val="18"/>
          <w:szCs w:val="18"/>
          <w:lang w:eastAsia="en-GB"/>
        </w:rPr>
      </w:pPr>
      <w:r w:rsidRPr="005352C7">
        <w:rPr>
          <w:rFonts w:eastAsia="Times New Roman" w:cs="Segoe UI"/>
          <w:b/>
          <w:bCs/>
          <w:color w:val="C00000"/>
          <w:sz w:val="24"/>
          <w:szCs w:val="24"/>
          <w:lang w:eastAsia="en-GB"/>
        </w:rPr>
        <w:t> </w:t>
      </w:r>
    </w:p>
    <w:p w14:paraId="38DFED62" w14:textId="77777777" w:rsidR="005352C7" w:rsidRPr="005352C7" w:rsidRDefault="005352C7" w:rsidP="005352C7">
      <w:pPr>
        <w:textAlignment w:val="baseline"/>
        <w:rPr>
          <w:rFonts w:ascii="Segoe UI" w:eastAsia="Times New Roman" w:hAnsi="Segoe UI" w:cs="Segoe UI"/>
          <w:sz w:val="18"/>
          <w:szCs w:val="18"/>
          <w:lang w:eastAsia="en-GB"/>
        </w:rPr>
      </w:pPr>
      <w:r w:rsidRPr="005352C7">
        <w:rPr>
          <w:rFonts w:eastAsia="Times New Roman" w:cs="Segoe UI"/>
          <w:sz w:val="6"/>
          <w:szCs w:val="6"/>
          <w:lang w:eastAsia="en-GB"/>
        </w:rPr>
        <w:t> </w:t>
      </w:r>
    </w:p>
    <w:tbl>
      <w:tblPr>
        <w:tblW w:w="0" w:type="dxa"/>
        <w:tblInd w:w="1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635"/>
        <w:gridCol w:w="1095"/>
        <w:gridCol w:w="1135"/>
      </w:tblGrid>
      <w:tr w:rsidR="005352C7" w:rsidRPr="005352C7" w14:paraId="522167C0" w14:textId="77777777" w:rsidTr="005352C7">
        <w:trPr>
          <w:trHeight w:val="285"/>
        </w:trPr>
        <w:tc>
          <w:tcPr>
            <w:tcW w:w="7635" w:type="dxa"/>
            <w:tcBorders>
              <w:top w:val="single" w:sz="12" w:space="0" w:color="000000"/>
              <w:left w:val="single" w:sz="12" w:space="0" w:color="000000"/>
              <w:bottom w:val="single" w:sz="12" w:space="0" w:color="000000"/>
              <w:right w:val="single" w:sz="12" w:space="0" w:color="000000"/>
            </w:tcBorders>
            <w:shd w:val="clear" w:color="auto" w:fill="auto"/>
            <w:hideMark/>
          </w:tcPr>
          <w:p w14:paraId="01A2897E" w14:textId="77777777" w:rsidR="005352C7" w:rsidRPr="005352C7" w:rsidRDefault="005352C7" w:rsidP="005352C7">
            <w:pPr>
              <w:textAlignment w:val="baseline"/>
              <w:rPr>
                <w:rFonts w:ascii="Times New Roman" w:eastAsia="Times New Roman" w:hAnsi="Times New Roman" w:cs="Times New Roman"/>
                <w:sz w:val="24"/>
                <w:szCs w:val="24"/>
                <w:lang w:eastAsia="en-GB"/>
              </w:rPr>
            </w:pPr>
            <w:r w:rsidRPr="005352C7">
              <w:rPr>
                <w:rFonts w:ascii="Times New Roman" w:eastAsia="Times New Roman" w:hAnsi="Times New Roman" w:cs="Times New Roman"/>
                <w:sz w:val="20"/>
                <w:szCs w:val="20"/>
                <w:lang w:eastAsia="en-GB"/>
              </w:rPr>
              <w:t> </w:t>
            </w:r>
          </w:p>
        </w:tc>
        <w:tc>
          <w:tcPr>
            <w:tcW w:w="1095" w:type="dxa"/>
            <w:tcBorders>
              <w:top w:val="single" w:sz="12" w:space="0" w:color="000000"/>
              <w:left w:val="single" w:sz="12" w:space="0" w:color="000000"/>
              <w:bottom w:val="single" w:sz="12" w:space="0" w:color="000000"/>
              <w:right w:val="single" w:sz="12" w:space="0" w:color="000000"/>
            </w:tcBorders>
            <w:shd w:val="clear" w:color="auto" w:fill="auto"/>
            <w:hideMark/>
          </w:tcPr>
          <w:p w14:paraId="538165CA" w14:textId="77777777" w:rsidR="005352C7" w:rsidRPr="005352C7" w:rsidRDefault="005352C7" w:rsidP="005352C7">
            <w:pPr>
              <w:ind w:right="105"/>
              <w:jc w:val="center"/>
              <w:textAlignment w:val="baseline"/>
              <w:rPr>
                <w:rFonts w:ascii="Times New Roman" w:eastAsia="Times New Roman" w:hAnsi="Times New Roman" w:cs="Times New Roman"/>
                <w:sz w:val="24"/>
                <w:szCs w:val="24"/>
                <w:lang w:eastAsia="en-GB"/>
              </w:rPr>
            </w:pPr>
            <w:r w:rsidRPr="005352C7">
              <w:rPr>
                <w:rFonts w:eastAsia="Times New Roman" w:cs="Times New Roman"/>
                <w:lang w:val="en-US" w:eastAsia="en-GB"/>
              </w:rPr>
              <w:t>Essential</w:t>
            </w:r>
            <w:r w:rsidRPr="005352C7">
              <w:rPr>
                <w:rFonts w:eastAsia="Times New Roman" w:cs="Times New Roman"/>
                <w:lang w:eastAsia="en-GB"/>
              </w:rPr>
              <w:t> </w:t>
            </w:r>
          </w:p>
        </w:tc>
        <w:tc>
          <w:tcPr>
            <w:tcW w:w="1095" w:type="dxa"/>
            <w:tcBorders>
              <w:top w:val="single" w:sz="12" w:space="0" w:color="000000"/>
              <w:left w:val="single" w:sz="12" w:space="0" w:color="000000"/>
              <w:bottom w:val="single" w:sz="12" w:space="0" w:color="000000"/>
              <w:right w:val="single" w:sz="12" w:space="0" w:color="000000"/>
            </w:tcBorders>
            <w:shd w:val="clear" w:color="auto" w:fill="auto"/>
            <w:hideMark/>
          </w:tcPr>
          <w:p w14:paraId="262AC702" w14:textId="77777777" w:rsidR="005352C7" w:rsidRPr="005352C7" w:rsidRDefault="005352C7" w:rsidP="005352C7">
            <w:pPr>
              <w:ind w:left="90" w:right="105"/>
              <w:jc w:val="center"/>
              <w:textAlignment w:val="baseline"/>
              <w:rPr>
                <w:rFonts w:ascii="Times New Roman" w:eastAsia="Times New Roman" w:hAnsi="Times New Roman" w:cs="Times New Roman"/>
                <w:sz w:val="24"/>
                <w:szCs w:val="24"/>
                <w:lang w:eastAsia="en-GB"/>
              </w:rPr>
            </w:pPr>
            <w:r w:rsidRPr="005352C7">
              <w:rPr>
                <w:rFonts w:eastAsia="Times New Roman" w:cs="Times New Roman"/>
                <w:lang w:val="en-US" w:eastAsia="en-GB"/>
              </w:rPr>
              <w:t>Desirable</w:t>
            </w:r>
            <w:r w:rsidRPr="005352C7">
              <w:rPr>
                <w:rFonts w:eastAsia="Times New Roman" w:cs="Times New Roman"/>
                <w:lang w:eastAsia="en-GB"/>
              </w:rPr>
              <w:t> </w:t>
            </w:r>
          </w:p>
        </w:tc>
      </w:tr>
      <w:tr w:rsidR="005352C7" w:rsidRPr="005352C7" w14:paraId="2515950C" w14:textId="77777777" w:rsidTr="005352C7">
        <w:trPr>
          <w:trHeight w:val="285"/>
        </w:trPr>
        <w:tc>
          <w:tcPr>
            <w:tcW w:w="9825" w:type="dxa"/>
            <w:gridSpan w:val="3"/>
            <w:tcBorders>
              <w:top w:val="single" w:sz="12" w:space="0" w:color="000000"/>
              <w:left w:val="single" w:sz="12" w:space="0" w:color="000000"/>
              <w:bottom w:val="single" w:sz="12" w:space="0" w:color="000000"/>
              <w:right w:val="single" w:sz="12" w:space="0" w:color="000000"/>
            </w:tcBorders>
            <w:shd w:val="clear" w:color="auto" w:fill="C00000"/>
            <w:hideMark/>
          </w:tcPr>
          <w:p w14:paraId="66960A4A" w14:textId="77777777" w:rsidR="005352C7" w:rsidRPr="005352C7" w:rsidRDefault="005352C7" w:rsidP="005352C7">
            <w:pPr>
              <w:ind w:left="90"/>
              <w:textAlignment w:val="baseline"/>
              <w:rPr>
                <w:rFonts w:ascii="Times New Roman" w:eastAsia="Times New Roman" w:hAnsi="Times New Roman" w:cs="Times New Roman"/>
                <w:sz w:val="24"/>
                <w:szCs w:val="24"/>
                <w:lang w:eastAsia="en-GB"/>
              </w:rPr>
            </w:pPr>
            <w:r w:rsidRPr="005352C7">
              <w:rPr>
                <w:rFonts w:eastAsia="Times New Roman" w:cs="Times New Roman"/>
                <w:b/>
                <w:bCs/>
                <w:lang w:val="en-US" w:eastAsia="en-GB"/>
              </w:rPr>
              <w:t>Qualifications:</w:t>
            </w:r>
            <w:r w:rsidRPr="005352C7">
              <w:rPr>
                <w:rFonts w:eastAsia="Times New Roman" w:cs="Times New Roman"/>
                <w:lang w:eastAsia="en-GB"/>
              </w:rPr>
              <w:t> </w:t>
            </w:r>
          </w:p>
        </w:tc>
      </w:tr>
      <w:tr w:rsidR="005352C7" w:rsidRPr="005352C7" w14:paraId="6E139B2B" w14:textId="77777777" w:rsidTr="005352C7">
        <w:trPr>
          <w:trHeight w:val="660"/>
        </w:trPr>
        <w:tc>
          <w:tcPr>
            <w:tcW w:w="7635" w:type="dxa"/>
            <w:tcBorders>
              <w:top w:val="single" w:sz="12" w:space="0" w:color="000000"/>
              <w:left w:val="single" w:sz="12" w:space="0" w:color="000000"/>
              <w:bottom w:val="single" w:sz="12" w:space="0" w:color="000000"/>
              <w:right w:val="single" w:sz="12" w:space="0" w:color="000000"/>
            </w:tcBorders>
            <w:shd w:val="clear" w:color="auto" w:fill="auto"/>
            <w:hideMark/>
          </w:tcPr>
          <w:p w14:paraId="4803B0DF" w14:textId="77777777" w:rsidR="005352C7" w:rsidRPr="005352C7" w:rsidRDefault="005352C7" w:rsidP="005352C7">
            <w:pPr>
              <w:ind w:left="30"/>
              <w:textAlignment w:val="baseline"/>
              <w:rPr>
                <w:rFonts w:ascii="Times New Roman" w:eastAsia="Times New Roman" w:hAnsi="Times New Roman" w:cs="Times New Roman"/>
                <w:sz w:val="24"/>
                <w:szCs w:val="24"/>
                <w:lang w:eastAsia="en-GB"/>
              </w:rPr>
            </w:pPr>
            <w:r w:rsidRPr="005352C7">
              <w:rPr>
                <w:rFonts w:eastAsia="Times New Roman" w:cs="Times New Roman"/>
                <w:lang w:val="en-US" w:eastAsia="en-GB"/>
              </w:rPr>
              <w:t>Sports qualification (or experience that demonstrates equivalent professional abilities)</w:t>
            </w:r>
            <w:r w:rsidRPr="005352C7">
              <w:rPr>
                <w:rFonts w:eastAsia="Times New Roman" w:cs="Times New Roman"/>
                <w:lang w:eastAsia="en-GB"/>
              </w:rPr>
              <w:t> </w:t>
            </w:r>
          </w:p>
        </w:tc>
        <w:tc>
          <w:tcPr>
            <w:tcW w:w="1095" w:type="dxa"/>
            <w:tcBorders>
              <w:top w:val="single" w:sz="12" w:space="0" w:color="000000"/>
              <w:left w:val="single" w:sz="12" w:space="0" w:color="000000"/>
              <w:bottom w:val="single" w:sz="12" w:space="0" w:color="000000"/>
              <w:right w:val="single" w:sz="12" w:space="0" w:color="000000"/>
            </w:tcBorders>
            <w:shd w:val="clear" w:color="auto" w:fill="auto"/>
            <w:hideMark/>
          </w:tcPr>
          <w:p w14:paraId="50A527BD" w14:textId="77777777" w:rsidR="005352C7" w:rsidRPr="005352C7" w:rsidRDefault="005352C7" w:rsidP="005352C7">
            <w:pPr>
              <w:ind w:left="15"/>
              <w:jc w:val="center"/>
              <w:textAlignment w:val="baseline"/>
              <w:rPr>
                <w:rFonts w:ascii="Times New Roman" w:eastAsia="Times New Roman" w:hAnsi="Times New Roman" w:cs="Times New Roman"/>
                <w:sz w:val="24"/>
                <w:szCs w:val="24"/>
                <w:lang w:eastAsia="en-GB"/>
              </w:rPr>
            </w:pPr>
            <w:r w:rsidRPr="005352C7">
              <w:rPr>
                <w:rFonts w:ascii="MS PGothic" w:eastAsia="MS PGothic" w:hAnsi="MS PGothic" w:cs="Times New Roman" w:hint="eastAsia"/>
                <w:lang w:eastAsia="en-GB"/>
              </w:rPr>
              <w:t> </w:t>
            </w:r>
          </w:p>
        </w:tc>
        <w:tc>
          <w:tcPr>
            <w:tcW w:w="1095" w:type="dxa"/>
            <w:tcBorders>
              <w:top w:val="single" w:sz="12" w:space="0" w:color="000000"/>
              <w:left w:val="single" w:sz="12" w:space="0" w:color="000000"/>
              <w:bottom w:val="single" w:sz="12" w:space="0" w:color="000000"/>
              <w:right w:val="single" w:sz="12" w:space="0" w:color="000000"/>
            </w:tcBorders>
            <w:shd w:val="clear" w:color="auto" w:fill="auto"/>
            <w:hideMark/>
          </w:tcPr>
          <w:p w14:paraId="6AF2577F" w14:textId="77777777" w:rsidR="005352C7" w:rsidRPr="005352C7" w:rsidRDefault="005352C7" w:rsidP="005352C7">
            <w:pPr>
              <w:jc w:val="center"/>
              <w:textAlignment w:val="baseline"/>
              <w:rPr>
                <w:rFonts w:ascii="Times New Roman" w:eastAsia="Times New Roman" w:hAnsi="Times New Roman" w:cs="Times New Roman"/>
                <w:sz w:val="24"/>
                <w:szCs w:val="24"/>
                <w:lang w:eastAsia="en-GB"/>
              </w:rPr>
            </w:pPr>
            <w:r w:rsidRPr="005352C7">
              <w:rPr>
                <w:rFonts w:ascii="MS PGothic" w:eastAsia="MS PGothic" w:hAnsi="MS PGothic" w:cs="Times New Roman" w:hint="eastAsia"/>
                <w:lang w:val="en-US" w:eastAsia="en-GB"/>
              </w:rPr>
              <w:t>✔</w:t>
            </w:r>
            <w:r w:rsidRPr="005352C7">
              <w:rPr>
                <w:rFonts w:ascii="MS PGothic" w:eastAsia="MS PGothic" w:hAnsi="MS PGothic" w:cs="Times New Roman" w:hint="eastAsia"/>
                <w:lang w:eastAsia="en-GB"/>
              </w:rPr>
              <w:t> </w:t>
            </w:r>
          </w:p>
        </w:tc>
      </w:tr>
      <w:tr w:rsidR="005352C7" w:rsidRPr="005352C7" w14:paraId="45D80C44" w14:textId="77777777" w:rsidTr="005352C7">
        <w:trPr>
          <w:trHeight w:val="390"/>
        </w:trPr>
        <w:tc>
          <w:tcPr>
            <w:tcW w:w="7635" w:type="dxa"/>
            <w:tcBorders>
              <w:top w:val="single" w:sz="12" w:space="0" w:color="000000"/>
              <w:left w:val="single" w:sz="12" w:space="0" w:color="000000"/>
              <w:bottom w:val="single" w:sz="12" w:space="0" w:color="000000"/>
              <w:right w:val="single" w:sz="12" w:space="0" w:color="000000"/>
            </w:tcBorders>
            <w:shd w:val="clear" w:color="auto" w:fill="auto"/>
            <w:hideMark/>
          </w:tcPr>
          <w:p w14:paraId="0134C087" w14:textId="77777777" w:rsidR="005352C7" w:rsidRPr="005352C7" w:rsidRDefault="005352C7" w:rsidP="005352C7">
            <w:pPr>
              <w:ind w:left="30"/>
              <w:textAlignment w:val="baseline"/>
              <w:rPr>
                <w:rFonts w:ascii="Times New Roman" w:eastAsia="Times New Roman" w:hAnsi="Times New Roman" w:cs="Times New Roman"/>
                <w:sz w:val="24"/>
                <w:szCs w:val="24"/>
                <w:lang w:eastAsia="en-GB"/>
              </w:rPr>
            </w:pPr>
            <w:r w:rsidRPr="005352C7">
              <w:rPr>
                <w:rFonts w:eastAsia="Times New Roman" w:cs="Times New Roman"/>
                <w:lang w:val="en-US" w:eastAsia="en-GB"/>
              </w:rPr>
              <w:t>Solid practical knowledge of playing and coaching</w:t>
            </w:r>
            <w:r w:rsidRPr="005352C7">
              <w:rPr>
                <w:rFonts w:eastAsia="Times New Roman" w:cs="Times New Roman"/>
                <w:lang w:eastAsia="en-GB"/>
              </w:rPr>
              <w:t> </w:t>
            </w:r>
          </w:p>
        </w:tc>
        <w:tc>
          <w:tcPr>
            <w:tcW w:w="1095" w:type="dxa"/>
            <w:tcBorders>
              <w:top w:val="single" w:sz="12" w:space="0" w:color="000000"/>
              <w:left w:val="single" w:sz="12" w:space="0" w:color="000000"/>
              <w:bottom w:val="single" w:sz="12" w:space="0" w:color="000000"/>
              <w:right w:val="single" w:sz="12" w:space="0" w:color="000000"/>
            </w:tcBorders>
            <w:shd w:val="clear" w:color="auto" w:fill="auto"/>
            <w:hideMark/>
          </w:tcPr>
          <w:p w14:paraId="5FCAB0EA" w14:textId="77777777" w:rsidR="005352C7" w:rsidRPr="005352C7" w:rsidRDefault="005352C7" w:rsidP="005352C7">
            <w:pPr>
              <w:ind w:left="15"/>
              <w:jc w:val="center"/>
              <w:textAlignment w:val="baseline"/>
              <w:rPr>
                <w:rFonts w:ascii="Times New Roman" w:eastAsia="Times New Roman" w:hAnsi="Times New Roman" w:cs="Times New Roman"/>
                <w:sz w:val="24"/>
                <w:szCs w:val="24"/>
                <w:lang w:eastAsia="en-GB"/>
              </w:rPr>
            </w:pPr>
            <w:r w:rsidRPr="005352C7">
              <w:rPr>
                <w:rFonts w:ascii="MS PGothic" w:eastAsia="MS PGothic" w:hAnsi="MS PGothic" w:cs="Times New Roman" w:hint="eastAsia"/>
                <w:lang w:val="en-US" w:eastAsia="en-GB"/>
              </w:rPr>
              <w:t>✔</w:t>
            </w:r>
            <w:r w:rsidRPr="005352C7">
              <w:rPr>
                <w:rFonts w:ascii="MS PGothic" w:eastAsia="MS PGothic" w:hAnsi="MS PGothic" w:cs="Times New Roman" w:hint="eastAsia"/>
                <w:lang w:eastAsia="en-GB"/>
              </w:rPr>
              <w:t> </w:t>
            </w:r>
          </w:p>
        </w:tc>
        <w:tc>
          <w:tcPr>
            <w:tcW w:w="1095" w:type="dxa"/>
            <w:tcBorders>
              <w:top w:val="single" w:sz="12" w:space="0" w:color="000000"/>
              <w:left w:val="single" w:sz="12" w:space="0" w:color="000000"/>
              <w:bottom w:val="single" w:sz="12" w:space="0" w:color="000000"/>
              <w:right w:val="single" w:sz="12" w:space="0" w:color="000000"/>
            </w:tcBorders>
            <w:shd w:val="clear" w:color="auto" w:fill="auto"/>
            <w:hideMark/>
          </w:tcPr>
          <w:p w14:paraId="7DF1F1D9" w14:textId="77777777" w:rsidR="005352C7" w:rsidRPr="005352C7" w:rsidRDefault="005352C7" w:rsidP="005352C7">
            <w:pPr>
              <w:textAlignment w:val="baseline"/>
              <w:rPr>
                <w:rFonts w:ascii="Times New Roman" w:eastAsia="Times New Roman" w:hAnsi="Times New Roman" w:cs="Times New Roman"/>
                <w:sz w:val="24"/>
                <w:szCs w:val="24"/>
                <w:lang w:eastAsia="en-GB"/>
              </w:rPr>
            </w:pPr>
            <w:r w:rsidRPr="005352C7">
              <w:rPr>
                <w:rFonts w:ascii="Times New Roman" w:eastAsia="Times New Roman" w:hAnsi="Times New Roman" w:cs="Times New Roman"/>
                <w:lang w:eastAsia="en-GB"/>
              </w:rPr>
              <w:t> </w:t>
            </w:r>
          </w:p>
        </w:tc>
      </w:tr>
      <w:tr w:rsidR="005352C7" w:rsidRPr="005352C7" w14:paraId="3AD4800A" w14:textId="77777777" w:rsidTr="005352C7">
        <w:trPr>
          <w:trHeight w:val="360"/>
        </w:trPr>
        <w:tc>
          <w:tcPr>
            <w:tcW w:w="7635" w:type="dxa"/>
            <w:tcBorders>
              <w:top w:val="single" w:sz="12" w:space="0" w:color="000000"/>
              <w:left w:val="single" w:sz="12" w:space="0" w:color="000000"/>
              <w:bottom w:val="single" w:sz="12" w:space="0" w:color="000000"/>
              <w:right w:val="single" w:sz="12" w:space="0" w:color="000000"/>
            </w:tcBorders>
            <w:shd w:val="clear" w:color="auto" w:fill="auto"/>
            <w:hideMark/>
          </w:tcPr>
          <w:p w14:paraId="0C5B5F0E" w14:textId="77777777" w:rsidR="005352C7" w:rsidRPr="005352C7" w:rsidRDefault="005352C7" w:rsidP="005352C7">
            <w:pPr>
              <w:ind w:left="30"/>
              <w:textAlignment w:val="baseline"/>
              <w:rPr>
                <w:rFonts w:ascii="Times New Roman" w:eastAsia="Times New Roman" w:hAnsi="Times New Roman" w:cs="Times New Roman"/>
                <w:sz w:val="24"/>
                <w:szCs w:val="24"/>
                <w:lang w:eastAsia="en-GB"/>
              </w:rPr>
            </w:pPr>
            <w:r w:rsidRPr="005352C7">
              <w:rPr>
                <w:rFonts w:eastAsia="Times New Roman" w:cs="Times New Roman"/>
                <w:lang w:val="en-US" w:eastAsia="en-GB"/>
              </w:rPr>
              <w:t>Understanding of safeguarding</w:t>
            </w:r>
            <w:r w:rsidRPr="005352C7">
              <w:rPr>
                <w:rFonts w:eastAsia="Times New Roman" w:cs="Times New Roman"/>
                <w:lang w:eastAsia="en-GB"/>
              </w:rPr>
              <w:t> </w:t>
            </w:r>
          </w:p>
        </w:tc>
        <w:tc>
          <w:tcPr>
            <w:tcW w:w="1095" w:type="dxa"/>
            <w:tcBorders>
              <w:top w:val="single" w:sz="12" w:space="0" w:color="000000"/>
              <w:left w:val="single" w:sz="12" w:space="0" w:color="000000"/>
              <w:bottom w:val="single" w:sz="12" w:space="0" w:color="000000"/>
              <w:right w:val="single" w:sz="12" w:space="0" w:color="000000"/>
            </w:tcBorders>
            <w:shd w:val="clear" w:color="auto" w:fill="auto"/>
            <w:hideMark/>
          </w:tcPr>
          <w:p w14:paraId="285A411A" w14:textId="77777777" w:rsidR="005352C7" w:rsidRPr="005352C7" w:rsidRDefault="005352C7" w:rsidP="005352C7">
            <w:pPr>
              <w:textAlignment w:val="baseline"/>
              <w:rPr>
                <w:rFonts w:ascii="Times New Roman" w:eastAsia="Times New Roman" w:hAnsi="Times New Roman" w:cs="Times New Roman"/>
                <w:sz w:val="24"/>
                <w:szCs w:val="24"/>
                <w:lang w:eastAsia="en-GB"/>
              </w:rPr>
            </w:pPr>
            <w:r w:rsidRPr="005352C7">
              <w:rPr>
                <w:rFonts w:ascii="Times New Roman" w:eastAsia="Times New Roman" w:hAnsi="Times New Roman" w:cs="Times New Roman"/>
                <w:lang w:eastAsia="en-GB"/>
              </w:rPr>
              <w:t> </w:t>
            </w:r>
          </w:p>
        </w:tc>
        <w:tc>
          <w:tcPr>
            <w:tcW w:w="1095" w:type="dxa"/>
            <w:tcBorders>
              <w:top w:val="single" w:sz="12" w:space="0" w:color="000000"/>
              <w:left w:val="single" w:sz="12" w:space="0" w:color="000000"/>
              <w:bottom w:val="single" w:sz="12" w:space="0" w:color="000000"/>
              <w:right w:val="single" w:sz="12" w:space="0" w:color="000000"/>
            </w:tcBorders>
            <w:shd w:val="clear" w:color="auto" w:fill="auto"/>
            <w:hideMark/>
          </w:tcPr>
          <w:p w14:paraId="298051F2" w14:textId="77777777" w:rsidR="005352C7" w:rsidRPr="005352C7" w:rsidRDefault="005352C7" w:rsidP="005352C7">
            <w:pPr>
              <w:ind w:left="15"/>
              <w:jc w:val="center"/>
              <w:textAlignment w:val="baseline"/>
              <w:rPr>
                <w:rFonts w:ascii="Times New Roman" w:eastAsia="Times New Roman" w:hAnsi="Times New Roman" w:cs="Times New Roman"/>
                <w:sz w:val="24"/>
                <w:szCs w:val="24"/>
                <w:lang w:eastAsia="en-GB"/>
              </w:rPr>
            </w:pPr>
            <w:r w:rsidRPr="005352C7">
              <w:rPr>
                <w:rFonts w:ascii="MS PGothic" w:eastAsia="MS PGothic" w:hAnsi="MS PGothic" w:cs="Times New Roman" w:hint="eastAsia"/>
                <w:lang w:val="en-US" w:eastAsia="en-GB"/>
              </w:rPr>
              <w:t>✔</w:t>
            </w:r>
            <w:r w:rsidRPr="005352C7">
              <w:rPr>
                <w:rFonts w:ascii="MS PGothic" w:eastAsia="MS PGothic" w:hAnsi="MS PGothic" w:cs="Times New Roman" w:hint="eastAsia"/>
                <w:lang w:eastAsia="en-GB"/>
              </w:rPr>
              <w:t> </w:t>
            </w:r>
          </w:p>
        </w:tc>
      </w:tr>
      <w:tr w:rsidR="005352C7" w:rsidRPr="005352C7" w14:paraId="4874EF7F" w14:textId="77777777" w:rsidTr="005352C7">
        <w:trPr>
          <w:trHeight w:val="360"/>
        </w:trPr>
        <w:tc>
          <w:tcPr>
            <w:tcW w:w="7635" w:type="dxa"/>
            <w:tcBorders>
              <w:top w:val="single" w:sz="12" w:space="0" w:color="000000"/>
              <w:left w:val="single" w:sz="12" w:space="0" w:color="000000"/>
              <w:bottom w:val="single" w:sz="12" w:space="0" w:color="000000"/>
              <w:right w:val="single" w:sz="12" w:space="0" w:color="000000"/>
            </w:tcBorders>
            <w:shd w:val="clear" w:color="auto" w:fill="auto"/>
            <w:hideMark/>
          </w:tcPr>
          <w:p w14:paraId="0540D248" w14:textId="77777777" w:rsidR="005352C7" w:rsidRPr="005352C7" w:rsidRDefault="005352C7" w:rsidP="005352C7">
            <w:pPr>
              <w:ind w:left="30"/>
              <w:textAlignment w:val="baseline"/>
              <w:rPr>
                <w:rFonts w:ascii="Times New Roman" w:eastAsia="Times New Roman" w:hAnsi="Times New Roman" w:cs="Times New Roman"/>
                <w:sz w:val="24"/>
                <w:szCs w:val="24"/>
                <w:lang w:eastAsia="en-GB"/>
              </w:rPr>
            </w:pPr>
            <w:r w:rsidRPr="005352C7">
              <w:rPr>
                <w:rFonts w:eastAsia="Times New Roman" w:cs="Times New Roman"/>
                <w:lang w:val="en-US" w:eastAsia="en-GB"/>
              </w:rPr>
              <w:t>National governing body coaching qualifications</w:t>
            </w:r>
            <w:r w:rsidRPr="005352C7">
              <w:rPr>
                <w:rFonts w:eastAsia="Times New Roman" w:cs="Times New Roman"/>
                <w:lang w:eastAsia="en-GB"/>
              </w:rPr>
              <w:t> </w:t>
            </w:r>
          </w:p>
        </w:tc>
        <w:tc>
          <w:tcPr>
            <w:tcW w:w="1095" w:type="dxa"/>
            <w:tcBorders>
              <w:top w:val="single" w:sz="12" w:space="0" w:color="000000"/>
              <w:left w:val="single" w:sz="12" w:space="0" w:color="000000"/>
              <w:bottom w:val="single" w:sz="12" w:space="0" w:color="000000"/>
              <w:right w:val="single" w:sz="12" w:space="0" w:color="000000"/>
            </w:tcBorders>
            <w:shd w:val="clear" w:color="auto" w:fill="auto"/>
            <w:hideMark/>
          </w:tcPr>
          <w:p w14:paraId="22CFD50C" w14:textId="77777777" w:rsidR="005352C7" w:rsidRPr="005352C7" w:rsidRDefault="005352C7" w:rsidP="005352C7">
            <w:pPr>
              <w:textAlignment w:val="baseline"/>
              <w:rPr>
                <w:rFonts w:ascii="Times New Roman" w:eastAsia="Times New Roman" w:hAnsi="Times New Roman" w:cs="Times New Roman"/>
                <w:sz w:val="24"/>
                <w:szCs w:val="24"/>
                <w:lang w:eastAsia="en-GB"/>
              </w:rPr>
            </w:pPr>
            <w:r w:rsidRPr="005352C7">
              <w:rPr>
                <w:rFonts w:ascii="Times New Roman" w:eastAsia="Times New Roman" w:hAnsi="Times New Roman" w:cs="Times New Roman"/>
                <w:lang w:eastAsia="en-GB"/>
              </w:rPr>
              <w:t> </w:t>
            </w:r>
          </w:p>
        </w:tc>
        <w:tc>
          <w:tcPr>
            <w:tcW w:w="1095" w:type="dxa"/>
            <w:tcBorders>
              <w:top w:val="single" w:sz="12" w:space="0" w:color="000000"/>
              <w:left w:val="single" w:sz="12" w:space="0" w:color="000000"/>
              <w:bottom w:val="single" w:sz="12" w:space="0" w:color="000000"/>
              <w:right w:val="single" w:sz="12" w:space="0" w:color="000000"/>
            </w:tcBorders>
            <w:shd w:val="clear" w:color="auto" w:fill="auto"/>
            <w:hideMark/>
          </w:tcPr>
          <w:p w14:paraId="1A2CEC60" w14:textId="77777777" w:rsidR="005352C7" w:rsidRPr="005352C7" w:rsidRDefault="005352C7" w:rsidP="005352C7">
            <w:pPr>
              <w:ind w:left="15"/>
              <w:jc w:val="center"/>
              <w:textAlignment w:val="baseline"/>
              <w:rPr>
                <w:rFonts w:ascii="Times New Roman" w:eastAsia="Times New Roman" w:hAnsi="Times New Roman" w:cs="Times New Roman"/>
                <w:sz w:val="24"/>
                <w:szCs w:val="24"/>
                <w:lang w:eastAsia="en-GB"/>
              </w:rPr>
            </w:pPr>
            <w:r w:rsidRPr="005352C7">
              <w:rPr>
                <w:rFonts w:ascii="MS PGothic" w:eastAsia="MS PGothic" w:hAnsi="MS PGothic" w:cs="Times New Roman" w:hint="eastAsia"/>
                <w:lang w:val="en-US" w:eastAsia="en-GB"/>
              </w:rPr>
              <w:t>✔</w:t>
            </w:r>
            <w:r w:rsidRPr="005352C7">
              <w:rPr>
                <w:rFonts w:ascii="MS PGothic" w:eastAsia="MS PGothic" w:hAnsi="MS PGothic" w:cs="Times New Roman" w:hint="eastAsia"/>
                <w:lang w:eastAsia="en-GB"/>
              </w:rPr>
              <w:t> </w:t>
            </w:r>
          </w:p>
        </w:tc>
      </w:tr>
      <w:tr w:rsidR="005352C7" w:rsidRPr="005352C7" w14:paraId="42FD82B7" w14:textId="77777777" w:rsidTr="005352C7">
        <w:trPr>
          <w:trHeight w:val="390"/>
        </w:trPr>
        <w:tc>
          <w:tcPr>
            <w:tcW w:w="7635" w:type="dxa"/>
            <w:tcBorders>
              <w:top w:val="single" w:sz="12" w:space="0" w:color="000000"/>
              <w:left w:val="single" w:sz="12" w:space="0" w:color="000000"/>
              <w:bottom w:val="single" w:sz="12" w:space="0" w:color="000000"/>
              <w:right w:val="single" w:sz="12" w:space="0" w:color="000000"/>
            </w:tcBorders>
            <w:shd w:val="clear" w:color="auto" w:fill="C00000"/>
            <w:hideMark/>
          </w:tcPr>
          <w:p w14:paraId="4914C60F" w14:textId="77777777" w:rsidR="005352C7" w:rsidRPr="005352C7" w:rsidRDefault="005352C7" w:rsidP="005352C7">
            <w:pPr>
              <w:ind w:left="30"/>
              <w:textAlignment w:val="baseline"/>
              <w:rPr>
                <w:rFonts w:ascii="Times New Roman" w:eastAsia="Times New Roman" w:hAnsi="Times New Roman" w:cs="Times New Roman"/>
                <w:sz w:val="24"/>
                <w:szCs w:val="24"/>
                <w:lang w:eastAsia="en-GB"/>
              </w:rPr>
            </w:pPr>
            <w:r w:rsidRPr="005352C7">
              <w:rPr>
                <w:rFonts w:eastAsia="Times New Roman" w:cs="Times New Roman"/>
                <w:b/>
                <w:bCs/>
                <w:lang w:val="en-US" w:eastAsia="en-GB"/>
              </w:rPr>
              <w:t>Experience:</w:t>
            </w:r>
            <w:r w:rsidRPr="005352C7">
              <w:rPr>
                <w:rFonts w:eastAsia="Times New Roman" w:cs="Times New Roman"/>
                <w:lang w:eastAsia="en-GB"/>
              </w:rPr>
              <w:t> </w:t>
            </w:r>
          </w:p>
        </w:tc>
        <w:tc>
          <w:tcPr>
            <w:tcW w:w="1095" w:type="dxa"/>
            <w:tcBorders>
              <w:top w:val="single" w:sz="12" w:space="0" w:color="000000"/>
              <w:left w:val="single" w:sz="12" w:space="0" w:color="000000"/>
              <w:bottom w:val="single" w:sz="12" w:space="0" w:color="000000"/>
              <w:right w:val="single" w:sz="12" w:space="0" w:color="000000"/>
            </w:tcBorders>
            <w:shd w:val="clear" w:color="auto" w:fill="C00000"/>
            <w:hideMark/>
          </w:tcPr>
          <w:p w14:paraId="3CFF0F02" w14:textId="77777777" w:rsidR="005352C7" w:rsidRPr="005352C7" w:rsidRDefault="005352C7" w:rsidP="005352C7">
            <w:pPr>
              <w:textAlignment w:val="baseline"/>
              <w:rPr>
                <w:rFonts w:ascii="Times New Roman" w:eastAsia="Times New Roman" w:hAnsi="Times New Roman" w:cs="Times New Roman"/>
                <w:sz w:val="24"/>
                <w:szCs w:val="24"/>
                <w:lang w:eastAsia="en-GB"/>
              </w:rPr>
            </w:pPr>
            <w:r w:rsidRPr="005352C7">
              <w:rPr>
                <w:rFonts w:ascii="Times New Roman" w:eastAsia="Times New Roman" w:hAnsi="Times New Roman" w:cs="Times New Roman"/>
                <w:lang w:eastAsia="en-GB"/>
              </w:rPr>
              <w:t> </w:t>
            </w:r>
          </w:p>
        </w:tc>
        <w:tc>
          <w:tcPr>
            <w:tcW w:w="1095" w:type="dxa"/>
            <w:tcBorders>
              <w:top w:val="single" w:sz="12" w:space="0" w:color="000000"/>
              <w:left w:val="single" w:sz="12" w:space="0" w:color="000000"/>
              <w:bottom w:val="single" w:sz="12" w:space="0" w:color="000000"/>
              <w:right w:val="single" w:sz="12" w:space="0" w:color="000000"/>
            </w:tcBorders>
            <w:shd w:val="clear" w:color="auto" w:fill="C00000"/>
            <w:hideMark/>
          </w:tcPr>
          <w:p w14:paraId="1FEF863D" w14:textId="77777777" w:rsidR="005352C7" w:rsidRPr="005352C7" w:rsidRDefault="005352C7" w:rsidP="005352C7">
            <w:pPr>
              <w:textAlignment w:val="baseline"/>
              <w:rPr>
                <w:rFonts w:ascii="Times New Roman" w:eastAsia="Times New Roman" w:hAnsi="Times New Roman" w:cs="Times New Roman"/>
                <w:sz w:val="24"/>
                <w:szCs w:val="24"/>
                <w:lang w:eastAsia="en-GB"/>
              </w:rPr>
            </w:pPr>
            <w:r w:rsidRPr="005352C7">
              <w:rPr>
                <w:rFonts w:ascii="Times New Roman" w:eastAsia="Times New Roman" w:hAnsi="Times New Roman" w:cs="Times New Roman"/>
                <w:lang w:eastAsia="en-GB"/>
              </w:rPr>
              <w:t> </w:t>
            </w:r>
          </w:p>
        </w:tc>
      </w:tr>
      <w:tr w:rsidR="005352C7" w:rsidRPr="005352C7" w14:paraId="1D722E62" w14:textId="77777777" w:rsidTr="005352C7">
        <w:trPr>
          <w:trHeight w:val="660"/>
        </w:trPr>
        <w:tc>
          <w:tcPr>
            <w:tcW w:w="7635" w:type="dxa"/>
            <w:tcBorders>
              <w:top w:val="single" w:sz="12" w:space="0" w:color="000000"/>
              <w:left w:val="single" w:sz="12" w:space="0" w:color="000000"/>
              <w:bottom w:val="single" w:sz="12" w:space="0" w:color="000000"/>
              <w:right w:val="single" w:sz="12" w:space="0" w:color="000000"/>
            </w:tcBorders>
            <w:shd w:val="clear" w:color="auto" w:fill="auto"/>
            <w:hideMark/>
          </w:tcPr>
          <w:p w14:paraId="128C74EF" w14:textId="77777777" w:rsidR="005352C7" w:rsidRPr="005352C7" w:rsidRDefault="005352C7" w:rsidP="005352C7">
            <w:pPr>
              <w:ind w:left="30"/>
              <w:textAlignment w:val="baseline"/>
              <w:rPr>
                <w:rFonts w:ascii="Times New Roman" w:eastAsia="Times New Roman" w:hAnsi="Times New Roman" w:cs="Times New Roman"/>
                <w:sz w:val="24"/>
                <w:szCs w:val="24"/>
                <w:lang w:eastAsia="en-GB"/>
              </w:rPr>
            </w:pPr>
            <w:r w:rsidRPr="005352C7">
              <w:rPr>
                <w:rFonts w:eastAsia="Times New Roman" w:cs="Times New Roman"/>
                <w:lang w:val="en-US" w:eastAsia="en-GB"/>
              </w:rPr>
              <w:t>Evidence of challenging and supporting members of sports teams to improve performance</w:t>
            </w:r>
            <w:r w:rsidRPr="005352C7">
              <w:rPr>
                <w:rFonts w:eastAsia="Times New Roman" w:cs="Times New Roman"/>
                <w:lang w:eastAsia="en-GB"/>
              </w:rPr>
              <w:t> </w:t>
            </w:r>
          </w:p>
        </w:tc>
        <w:tc>
          <w:tcPr>
            <w:tcW w:w="1095" w:type="dxa"/>
            <w:tcBorders>
              <w:top w:val="single" w:sz="12" w:space="0" w:color="000000"/>
              <w:left w:val="single" w:sz="12" w:space="0" w:color="000000"/>
              <w:bottom w:val="single" w:sz="12" w:space="0" w:color="000000"/>
              <w:right w:val="single" w:sz="12" w:space="0" w:color="000000"/>
            </w:tcBorders>
            <w:shd w:val="clear" w:color="auto" w:fill="auto"/>
            <w:hideMark/>
          </w:tcPr>
          <w:p w14:paraId="316EAF1F" w14:textId="77777777" w:rsidR="005352C7" w:rsidRPr="005352C7" w:rsidRDefault="005352C7" w:rsidP="005352C7">
            <w:pPr>
              <w:ind w:left="15"/>
              <w:jc w:val="center"/>
              <w:textAlignment w:val="baseline"/>
              <w:rPr>
                <w:rFonts w:ascii="Times New Roman" w:eastAsia="Times New Roman" w:hAnsi="Times New Roman" w:cs="Times New Roman"/>
                <w:sz w:val="24"/>
                <w:szCs w:val="24"/>
                <w:lang w:eastAsia="en-GB"/>
              </w:rPr>
            </w:pPr>
            <w:r w:rsidRPr="005352C7">
              <w:rPr>
                <w:rFonts w:ascii="MS PGothic" w:eastAsia="MS PGothic" w:hAnsi="MS PGothic" w:cs="Times New Roman" w:hint="eastAsia"/>
                <w:lang w:val="en-US" w:eastAsia="en-GB"/>
              </w:rPr>
              <w:t>✔</w:t>
            </w:r>
            <w:r w:rsidRPr="005352C7">
              <w:rPr>
                <w:rFonts w:ascii="MS PGothic" w:eastAsia="MS PGothic" w:hAnsi="MS PGothic" w:cs="Times New Roman" w:hint="eastAsia"/>
                <w:lang w:eastAsia="en-GB"/>
              </w:rPr>
              <w:t> </w:t>
            </w:r>
          </w:p>
        </w:tc>
        <w:tc>
          <w:tcPr>
            <w:tcW w:w="1095" w:type="dxa"/>
            <w:tcBorders>
              <w:top w:val="single" w:sz="12" w:space="0" w:color="000000"/>
              <w:left w:val="single" w:sz="12" w:space="0" w:color="000000"/>
              <w:bottom w:val="single" w:sz="12" w:space="0" w:color="000000"/>
              <w:right w:val="single" w:sz="12" w:space="0" w:color="000000"/>
            </w:tcBorders>
            <w:shd w:val="clear" w:color="auto" w:fill="auto"/>
            <w:hideMark/>
          </w:tcPr>
          <w:p w14:paraId="7E40F7DF" w14:textId="77777777" w:rsidR="005352C7" w:rsidRPr="005352C7" w:rsidRDefault="005352C7" w:rsidP="005352C7">
            <w:pPr>
              <w:textAlignment w:val="baseline"/>
              <w:rPr>
                <w:rFonts w:ascii="Times New Roman" w:eastAsia="Times New Roman" w:hAnsi="Times New Roman" w:cs="Times New Roman"/>
                <w:sz w:val="24"/>
                <w:szCs w:val="24"/>
                <w:lang w:eastAsia="en-GB"/>
              </w:rPr>
            </w:pPr>
            <w:r w:rsidRPr="005352C7">
              <w:rPr>
                <w:rFonts w:ascii="Times New Roman" w:eastAsia="Times New Roman" w:hAnsi="Times New Roman" w:cs="Times New Roman"/>
                <w:lang w:eastAsia="en-GB"/>
              </w:rPr>
              <w:t> </w:t>
            </w:r>
          </w:p>
        </w:tc>
      </w:tr>
      <w:tr w:rsidR="005352C7" w:rsidRPr="005352C7" w14:paraId="74C155D1" w14:textId="77777777" w:rsidTr="005352C7">
        <w:trPr>
          <w:trHeight w:val="390"/>
        </w:trPr>
        <w:tc>
          <w:tcPr>
            <w:tcW w:w="7635" w:type="dxa"/>
            <w:tcBorders>
              <w:top w:val="single" w:sz="12" w:space="0" w:color="000000"/>
              <w:left w:val="single" w:sz="12" w:space="0" w:color="000000"/>
              <w:bottom w:val="single" w:sz="12" w:space="0" w:color="000000"/>
              <w:right w:val="single" w:sz="12" w:space="0" w:color="000000"/>
            </w:tcBorders>
            <w:shd w:val="clear" w:color="auto" w:fill="auto"/>
            <w:hideMark/>
          </w:tcPr>
          <w:p w14:paraId="406A2F8E" w14:textId="77777777" w:rsidR="005352C7" w:rsidRPr="005352C7" w:rsidRDefault="005352C7" w:rsidP="005352C7">
            <w:pPr>
              <w:ind w:left="30"/>
              <w:textAlignment w:val="baseline"/>
              <w:rPr>
                <w:rFonts w:ascii="Times New Roman" w:eastAsia="Times New Roman" w:hAnsi="Times New Roman" w:cs="Times New Roman"/>
                <w:sz w:val="24"/>
                <w:szCs w:val="24"/>
                <w:lang w:eastAsia="en-GB"/>
              </w:rPr>
            </w:pPr>
            <w:r w:rsidRPr="005352C7">
              <w:rPr>
                <w:rFonts w:eastAsia="Times New Roman" w:cs="Times New Roman"/>
                <w:lang w:val="en-US" w:eastAsia="en-GB"/>
              </w:rPr>
              <w:lastRenderedPageBreak/>
              <w:t>Record of developing and sustaining positive working relationships</w:t>
            </w:r>
            <w:r w:rsidRPr="005352C7">
              <w:rPr>
                <w:rFonts w:eastAsia="Times New Roman" w:cs="Times New Roman"/>
                <w:lang w:eastAsia="en-GB"/>
              </w:rPr>
              <w:t> </w:t>
            </w:r>
          </w:p>
        </w:tc>
        <w:tc>
          <w:tcPr>
            <w:tcW w:w="1095" w:type="dxa"/>
            <w:tcBorders>
              <w:top w:val="single" w:sz="12" w:space="0" w:color="000000"/>
              <w:left w:val="single" w:sz="12" w:space="0" w:color="000000"/>
              <w:bottom w:val="single" w:sz="12" w:space="0" w:color="000000"/>
              <w:right w:val="single" w:sz="12" w:space="0" w:color="000000"/>
            </w:tcBorders>
            <w:shd w:val="clear" w:color="auto" w:fill="auto"/>
            <w:hideMark/>
          </w:tcPr>
          <w:p w14:paraId="44AF3F24" w14:textId="77777777" w:rsidR="005352C7" w:rsidRPr="005352C7" w:rsidRDefault="005352C7" w:rsidP="005352C7">
            <w:pPr>
              <w:ind w:left="15"/>
              <w:jc w:val="center"/>
              <w:textAlignment w:val="baseline"/>
              <w:rPr>
                <w:rFonts w:ascii="Times New Roman" w:eastAsia="Times New Roman" w:hAnsi="Times New Roman" w:cs="Times New Roman"/>
                <w:sz w:val="24"/>
                <w:szCs w:val="24"/>
                <w:lang w:eastAsia="en-GB"/>
              </w:rPr>
            </w:pPr>
            <w:r w:rsidRPr="005352C7">
              <w:rPr>
                <w:rFonts w:ascii="MS PGothic" w:eastAsia="MS PGothic" w:hAnsi="MS PGothic" w:cs="Times New Roman" w:hint="eastAsia"/>
                <w:lang w:val="en-US" w:eastAsia="en-GB"/>
              </w:rPr>
              <w:t>✔</w:t>
            </w:r>
            <w:r w:rsidRPr="005352C7">
              <w:rPr>
                <w:rFonts w:ascii="MS PGothic" w:eastAsia="MS PGothic" w:hAnsi="MS PGothic" w:cs="Times New Roman" w:hint="eastAsia"/>
                <w:lang w:eastAsia="en-GB"/>
              </w:rPr>
              <w:t> </w:t>
            </w:r>
          </w:p>
        </w:tc>
        <w:tc>
          <w:tcPr>
            <w:tcW w:w="1095" w:type="dxa"/>
            <w:tcBorders>
              <w:top w:val="single" w:sz="12" w:space="0" w:color="000000"/>
              <w:left w:val="single" w:sz="12" w:space="0" w:color="000000"/>
              <w:bottom w:val="single" w:sz="12" w:space="0" w:color="000000"/>
              <w:right w:val="single" w:sz="12" w:space="0" w:color="000000"/>
            </w:tcBorders>
            <w:shd w:val="clear" w:color="auto" w:fill="auto"/>
            <w:hideMark/>
          </w:tcPr>
          <w:p w14:paraId="121618C7" w14:textId="77777777" w:rsidR="005352C7" w:rsidRPr="005352C7" w:rsidRDefault="005352C7" w:rsidP="005352C7">
            <w:pPr>
              <w:textAlignment w:val="baseline"/>
              <w:rPr>
                <w:rFonts w:ascii="Times New Roman" w:eastAsia="Times New Roman" w:hAnsi="Times New Roman" w:cs="Times New Roman"/>
                <w:sz w:val="24"/>
                <w:szCs w:val="24"/>
                <w:lang w:eastAsia="en-GB"/>
              </w:rPr>
            </w:pPr>
            <w:r w:rsidRPr="005352C7">
              <w:rPr>
                <w:rFonts w:ascii="Times New Roman" w:eastAsia="Times New Roman" w:hAnsi="Times New Roman" w:cs="Times New Roman"/>
                <w:lang w:eastAsia="en-GB"/>
              </w:rPr>
              <w:t> </w:t>
            </w:r>
          </w:p>
        </w:tc>
      </w:tr>
      <w:tr w:rsidR="005352C7" w:rsidRPr="005352C7" w14:paraId="030676DF" w14:textId="77777777" w:rsidTr="005352C7">
        <w:trPr>
          <w:trHeight w:val="360"/>
        </w:trPr>
        <w:tc>
          <w:tcPr>
            <w:tcW w:w="7635" w:type="dxa"/>
            <w:tcBorders>
              <w:top w:val="single" w:sz="12" w:space="0" w:color="000000"/>
              <w:left w:val="single" w:sz="12" w:space="0" w:color="000000"/>
              <w:bottom w:val="single" w:sz="12" w:space="0" w:color="000000"/>
              <w:right w:val="single" w:sz="12" w:space="0" w:color="000000"/>
            </w:tcBorders>
            <w:shd w:val="clear" w:color="auto" w:fill="auto"/>
            <w:hideMark/>
          </w:tcPr>
          <w:p w14:paraId="380636BA" w14:textId="77777777" w:rsidR="005352C7" w:rsidRPr="005352C7" w:rsidRDefault="005352C7" w:rsidP="005352C7">
            <w:pPr>
              <w:ind w:left="30"/>
              <w:textAlignment w:val="baseline"/>
              <w:rPr>
                <w:rFonts w:ascii="Times New Roman" w:eastAsia="Times New Roman" w:hAnsi="Times New Roman" w:cs="Times New Roman"/>
                <w:sz w:val="24"/>
                <w:szCs w:val="24"/>
                <w:lang w:eastAsia="en-GB"/>
              </w:rPr>
            </w:pPr>
            <w:r w:rsidRPr="005352C7">
              <w:rPr>
                <w:rFonts w:eastAsia="Times New Roman" w:cs="Times New Roman"/>
                <w:lang w:val="en-US" w:eastAsia="en-GB"/>
              </w:rPr>
              <w:t>Experience of efficient and effective organisation and management systems</w:t>
            </w:r>
            <w:r w:rsidRPr="005352C7">
              <w:rPr>
                <w:rFonts w:eastAsia="Times New Roman" w:cs="Times New Roman"/>
                <w:lang w:eastAsia="en-GB"/>
              </w:rPr>
              <w:t> </w:t>
            </w:r>
          </w:p>
        </w:tc>
        <w:tc>
          <w:tcPr>
            <w:tcW w:w="1095" w:type="dxa"/>
            <w:tcBorders>
              <w:top w:val="single" w:sz="12" w:space="0" w:color="000000"/>
              <w:left w:val="single" w:sz="12" w:space="0" w:color="000000"/>
              <w:bottom w:val="single" w:sz="12" w:space="0" w:color="000000"/>
              <w:right w:val="single" w:sz="12" w:space="0" w:color="000000"/>
            </w:tcBorders>
            <w:shd w:val="clear" w:color="auto" w:fill="auto"/>
            <w:hideMark/>
          </w:tcPr>
          <w:p w14:paraId="616E4487" w14:textId="77777777" w:rsidR="005352C7" w:rsidRPr="005352C7" w:rsidRDefault="005352C7" w:rsidP="005352C7">
            <w:pPr>
              <w:ind w:left="15"/>
              <w:jc w:val="center"/>
              <w:textAlignment w:val="baseline"/>
              <w:rPr>
                <w:rFonts w:ascii="Times New Roman" w:eastAsia="Times New Roman" w:hAnsi="Times New Roman" w:cs="Times New Roman"/>
                <w:sz w:val="24"/>
                <w:szCs w:val="24"/>
                <w:lang w:eastAsia="en-GB"/>
              </w:rPr>
            </w:pPr>
            <w:r w:rsidRPr="005352C7">
              <w:rPr>
                <w:rFonts w:ascii="MS PGothic" w:eastAsia="MS PGothic" w:hAnsi="MS PGothic" w:cs="Times New Roman" w:hint="eastAsia"/>
                <w:lang w:val="en-US" w:eastAsia="en-GB"/>
              </w:rPr>
              <w:t>✔</w:t>
            </w:r>
            <w:r w:rsidRPr="005352C7">
              <w:rPr>
                <w:rFonts w:ascii="MS PGothic" w:eastAsia="MS PGothic" w:hAnsi="MS PGothic" w:cs="Times New Roman" w:hint="eastAsia"/>
                <w:lang w:eastAsia="en-GB"/>
              </w:rPr>
              <w:t> </w:t>
            </w:r>
          </w:p>
        </w:tc>
        <w:tc>
          <w:tcPr>
            <w:tcW w:w="1095" w:type="dxa"/>
            <w:tcBorders>
              <w:top w:val="single" w:sz="12" w:space="0" w:color="000000"/>
              <w:left w:val="single" w:sz="12" w:space="0" w:color="000000"/>
              <w:bottom w:val="single" w:sz="12" w:space="0" w:color="000000"/>
              <w:right w:val="single" w:sz="12" w:space="0" w:color="000000"/>
            </w:tcBorders>
            <w:shd w:val="clear" w:color="auto" w:fill="auto"/>
            <w:hideMark/>
          </w:tcPr>
          <w:p w14:paraId="5E47C968" w14:textId="77777777" w:rsidR="005352C7" w:rsidRPr="005352C7" w:rsidRDefault="005352C7" w:rsidP="005352C7">
            <w:pPr>
              <w:textAlignment w:val="baseline"/>
              <w:rPr>
                <w:rFonts w:ascii="Times New Roman" w:eastAsia="Times New Roman" w:hAnsi="Times New Roman" w:cs="Times New Roman"/>
                <w:sz w:val="24"/>
                <w:szCs w:val="24"/>
                <w:lang w:eastAsia="en-GB"/>
              </w:rPr>
            </w:pPr>
            <w:r w:rsidRPr="005352C7">
              <w:rPr>
                <w:rFonts w:ascii="Times New Roman" w:eastAsia="Times New Roman" w:hAnsi="Times New Roman" w:cs="Times New Roman"/>
                <w:lang w:eastAsia="en-GB"/>
              </w:rPr>
              <w:t> </w:t>
            </w:r>
          </w:p>
        </w:tc>
      </w:tr>
      <w:tr w:rsidR="005352C7" w:rsidRPr="005352C7" w14:paraId="473132E0" w14:textId="77777777" w:rsidTr="005352C7">
        <w:trPr>
          <w:trHeight w:val="375"/>
        </w:trPr>
        <w:tc>
          <w:tcPr>
            <w:tcW w:w="7635" w:type="dxa"/>
            <w:tcBorders>
              <w:top w:val="single" w:sz="12" w:space="0" w:color="000000"/>
              <w:left w:val="single" w:sz="12" w:space="0" w:color="000000"/>
              <w:bottom w:val="single" w:sz="12" w:space="0" w:color="000000"/>
              <w:right w:val="single" w:sz="12" w:space="0" w:color="000000"/>
            </w:tcBorders>
            <w:shd w:val="clear" w:color="auto" w:fill="auto"/>
            <w:hideMark/>
          </w:tcPr>
          <w:p w14:paraId="2A0B058E" w14:textId="77777777" w:rsidR="005352C7" w:rsidRPr="005352C7" w:rsidRDefault="005352C7" w:rsidP="005352C7">
            <w:pPr>
              <w:ind w:left="30"/>
              <w:textAlignment w:val="baseline"/>
              <w:rPr>
                <w:rFonts w:ascii="Times New Roman" w:eastAsia="Times New Roman" w:hAnsi="Times New Roman" w:cs="Times New Roman"/>
                <w:sz w:val="24"/>
                <w:szCs w:val="24"/>
                <w:lang w:eastAsia="en-GB"/>
              </w:rPr>
            </w:pPr>
            <w:r w:rsidRPr="005352C7">
              <w:rPr>
                <w:rFonts w:eastAsia="Times New Roman" w:cs="Times New Roman"/>
                <w:lang w:val="en-US" w:eastAsia="en-GB"/>
              </w:rPr>
              <w:t>Experience of captaining or coaching successful sports teams</w:t>
            </w:r>
            <w:r w:rsidRPr="005352C7">
              <w:rPr>
                <w:rFonts w:eastAsia="Times New Roman" w:cs="Times New Roman"/>
                <w:lang w:eastAsia="en-GB"/>
              </w:rPr>
              <w:t> </w:t>
            </w:r>
          </w:p>
        </w:tc>
        <w:tc>
          <w:tcPr>
            <w:tcW w:w="1095" w:type="dxa"/>
            <w:tcBorders>
              <w:top w:val="single" w:sz="12" w:space="0" w:color="000000"/>
              <w:left w:val="single" w:sz="12" w:space="0" w:color="000000"/>
              <w:bottom w:val="single" w:sz="12" w:space="0" w:color="000000"/>
              <w:right w:val="single" w:sz="12" w:space="0" w:color="000000"/>
            </w:tcBorders>
            <w:shd w:val="clear" w:color="auto" w:fill="auto"/>
            <w:hideMark/>
          </w:tcPr>
          <w:p w14:paraId="03E0E971" w14:textId="77777777" w:rsidR="005352C7" w:rsidRPr="005352C7" w:rsidRDefault="005352C7" w:rsidP="005352C7">
            <w:pPr>
              <w:textAlignment w:val="baseline"/>
              <w:rPr>
                <w:rFonts w:ascii="Times New Roman" w:eastAsia="Times New Roman" w:hAnsi="Times New Roman" w:cs="Times New Roman"/>
                <w:sz w:val="24"/>
                <w:szCs w:val="24"/>
                <w:lang w:eastAsia="en-GB"/>
              </w:rPr>
            </w:pPr>
            <w:r w:rsidRPr="005352C7">
              <w:rPr>
                <w:rFonts w:ascii="Times New Roman" w:eastAsia="Times New Roman" w:hAnsi="Times New Roman" w:cs="Times New Roman"/>
                <w:lang w:eastAsia="en-GB"/>
              </w:rPr>
              <w:t> </w:t>
            </w:r>
          </w:p>
        </w:tc>
        <w:tc>
          <w:tcPr>
            <w:tcW w:w="1095" w:type="dxa"/>
            <w:tcBorders>
              <w:top w:val="single" w:sz="12" w:space="0" w:color="000000"/>
              <w:left w:val="single" w:sz="12" w:space="0" w:color="000000"/>
              <w:bottom w:val="single" w:sz="12" w:space="0" w:color="000000"/>
              <w:right w:val="single" w:sz="12" w:space="0" w:color="000000"/>
            </w:tcBorders>
            <w:shd w:val="clear" w:color="auto" w:fill="auto"/>
            <w:hideMark/>
          </w:tcPr>
          <w:p w14:paraId="666837CA" w14:textId="77777777" w:rsidR="005352C7" w:rsidRPr="005352C7" w:rsidRDefault="005352C7" w:rsidP="005352C7">
            <w:pPr>
              <w:ind w:left="15"/>
              <w:jc w:val="center"/>
              <w:textAlignment w:val="baseline"/>
              <w:rPr>
                <w:rFonts w:ascii="Times New Roman" w:eastAsia="Times New Roman" w:hAnsi="Times New Roman" w:cs="Times New Roman"/>
                <w:sz w:val="24"/>
                <w:szCs w:val="24"/>
                <w:lang w:eastAsia="en-GB"/>
              </w:rPr>
            </w:pPr>
            <w:r w:rsidRPr="005352C7">
              <w:rPr>
                <w:rFonts w:ascii="MS PGothic" w:eastAsia="MS PGothic" w:hAnsi="MS PGothic" w:cs="Times New Roman" w:hint="eastAsia"/>
                <w:lang w:val="en-US" w:eastAsia="en-GB"/>
              </w:rPr>
              <w:t>✔</w:t>
            </w:r>
            <w:r w:rsidRPr="005352C7">
              <w:rPr>
                <w:rFonts w:ascii="MS PGothic" w:eastAsia="MS PGothic" w:hAnsi="MS PGothic" w:cs="Times New Roman" w:hint="eastAsia"/>
                <w:lang w:eastAsia="en-GB"/>
              </w:rPr>
              <w:t> </w:t>
            </w:r>
          </w:p>
        </w:tc>
      </w:tr>
      <w:tr w:rsidR="005352C7" w:rsidRPr="005352C7" w14:paraId="414C6EA2" w14:textId="77777777" w:rsidTr="005352C7">
        <w:trPr>
          <w:trHeight w:val="360"/>
        </w:trPr>
        <w:tc>
          <w:tcPr>
            <w:tcW w:w="7635" w:type="dxa"/>
            <w:tcBorders>
              <w:top w:val="single" w:sz="12" w:space="0" w:color="000000"/>
              <w:left w:val="single" w:sz="12" w:space="0" w:color="000000"/>
              <w:bottom w:val="single" w:sz="12" w:space="0" w:color="000000"/>
              <w:right w:val="single" w:sz="12" w:space="0" w:color="000000"/>
            </w:tcBorders>
            <w:shd w:val="clear" w:color="auto" w:fill="auto"/>
            <w:hideMark/>
          </w:tcPr>
          <w:p w14:paraId="457983D5" w14:textId="77777777" w:rsidR="005352C7" w:rsidRPr="005352C7" w:rsidRDefault="005352C7" w:rsidP="005352C7">
            <w:pPr>
              <w:ind w:left="30"/>
              <w:textAlignment w:val="baseline"/>
              <w:rPr>
                <w:rFonts w:ascii="Times New Roman" w:eastAsia="Times New Roman" w:hAnsi="Times New Roman" w:cs="Times New Roman"/>
                <w:sz w:val="24"/>
                <w:szCs w:val="24"/>
                <w:lang w:eastAsia="en-GB"/>
              </w:rPr>
            </w:pPr>
            <w:r w:rsidRPr="005352C7">
              <w:rPr>
                <w:rFonts w:eastAsia="Times New Roman" w:cs="Times New Roman"/>
                <w:lang w:val="en-US" w:eastAsia="en-GB"/>
              </w:rPr>
              <w:t>Experience of working in education</w:t>
            </w:r>
            <w:r w:rsidRPr="005352C7">
              <w:rPr>
                <w:rFonts w:eastAsia="Times New Roman" w:cs="Times New Roman"/>
                <w:lang w:eastAsia="en-GB"/>
              </w:rPr>
              <w:t> </w:t>
            </w:r>
          </w:p>
        </w:tc>
        <w:tc>
          <w:tcPr>
            <w:tcW w:w="1095" w:type="dxa"/>
            <w:tcBorders>
              <w:top w:val="single" w:sz="12" w:space="0" w:color="000000"/>
              <w:left w:val="single" w:sz="12" w:space="0" w:color="000000"/>
              <w:bottom w:val="single" w:sz="12" w:space="0" w:color="000000"/>
              <w:right w:val="single" w:sz="12" w:space="0" w:color="000000"/>
            </w:tcBorders>
            <w:shd w:val="clear" w:color="auto" w:fill="auto"/>
            <w:hideMark/>
          </w:tcPr>
          <w:p w14:paraId="61C34EA7" w14:textId="77777777" w:rsidR="005352C7" w:rsidRPr="005352C7" w:rsidRDefault="005352C7" w:rsidP="005352C7">
            <w:pPr>
              <w:textAlignment w:val="baseline"/>
              <w:rPr>
                <w:rFonts w:ascii="Times New Roman" w:eastAsia="Times New Roman" w:hAnsi="Times New Roman" w:cs="Times New Roman"/>
                <w:sz w:val="24"/>
                <w:szCs w:val="24"/>
                <w:lang w:eastAsia="en-GB"/>
              </w:rPr>
            </w:pPr>
            <w:r w:rsidRPr="005352C7">
              <w:rPr>
                <w:rFonts w:ascii="Times New Roman" w:eastAsia="Times New Roman" w:hAnsi="Times New Roman" w:cs="Times New Roman"/>
                <w:lang w:eastAsia="en-GB"/>
              </w:rPr>
              <w:t> </w:t>
            </w:r>
          </w:p>
        </w:tc>
        <w:tc>
          <w:tcPr>
            <w:tcW w:w="1095" w:type="dxa"/>
            <w:tcBorders>
              <w:top w:val="single" w:sz="12" w:space="0" w:color="000000"/>
              <w:left w:val="single" w:sz="12" w:space="0" w:color="000000"/>
              <w:bottom w:val="single" w:sz="12" w:space="0" w:color="000000"/>
              <w:right w:val="single" w:sz="12" w:space="0" w:color="000000"/>
            </w:tcBorders>
            <w:shd w:val="clear" w:color="auto" w:fill="auto"/>
            <w:hideMark/>
          </w:tcPr>
          <w:p w14:paraId="1CAD596D" w14:textId="77777777" w:rsidR="005352C7" w:rsidRPr="005352C7" w:rsidRDefault="005352C7" w:rsidP="005352C7">
            <w:pPr>
              <w:ind w:left="15"/>
              <w:jc w:val="center"/>
              <w:textAlignment w:val="baseline"/>
              <w:rPr>
                <w:rFonts w:ascii="Times New Roman" w:eastAsia="Times New Roman" w:hAnsi="Times New Roman" w:cs="Times New Roman"/>
                <w:sz w:val="24"/>
                <w:szCs w:val="24"/>
                <w:lang w:eastAsia="en-GB"/>
              </w:rPr>
            </w:pPr>
            <w:r w:rsidRPr="005352C7">
              <w:rPr>
                <w:rFonts w:ascii="MS PGothic" w:eastAsia="MS PGothic" w:hAnsi="MS PGothic" w:cs="Times New Roman" w:hint="eastAsia"/>
                <w:lang w:val="en-US" w:eastAsia="en-GB"/>
              </w:rPr>
              <w:t>✔</w:t>
            </w:r>
            <w:r w:rsidRPr="005352C7">
              <w:rPr>
                <w:rFonts w:ascii="MS PGothic" w:eastAsia="MS PGothic" w:hAnsi="MS PGothic" w:cs="Times New Roman" w:hint="eastAsia"/>
                <w:lang w:eastAsia="en-GB"/>
              </w:rPr>
              <w:t> </w:t>
            </w:r>
          </w:p>
        </w:tc>
      </w:tr>
      <w:tr w:rsidR="005352C7" w:rsidRPr="005352C7" w14:paraId="7640ADC1" w14:textId="77777777" w:rsidTr="005352C7">
        <w:trPr>
          <w:trHeight w:val="360"/>
        </w:trPr>
        <w:tc>
          <w:tcPr>
            <w:tcW w:w="7635" w:type="dxa"/>
            <w:tcBorders>
              <w:top w:val="single" w:sz="12" w:space="0" w:color="000000"/>
              <w:left w:val="single" w:sz="12" w:space="0" w:color="000000"/>
              <w:bottom w:val="single" w:sz="12" w:space="0" w:color="000000"/>
              <w:right w:val="single" w:sz="12" w:space="0" w:color="000000"/>
            </w:tcBorders>
            <w:shd w:val="clear" w:color="auto" w:fill="auto"/>
            <w:hideMark/>
          </w:tcPr>
          <w:p w14:paraId="2C3D13FF" w14:textId="77777777" w:rsidR="005352C7" w:rsidRPr="005352C7" w:rsidRDefault="005352C7" w:rsidP="005352C7">
            <w:pPr>
              <w:ind w:left="30"/>
              <w:textAlignment w:val="baseline"/>
              <w:rPr>
                <w:rFonts w:ascii="Times New Roman" w:eastAsia="Times New Roman" w:hAnsi="Times New Roman" w:cs="Times New Roman"/>
                <w:sz w:val="24"/>
                <w:szCs w:val="24"/>
                <w:lang w:eastAsia="en-GB"/>
              </w:rPr>
            </w:pPr>
            <w:r w:rsidRPr="005352C7">
              <w:rPr>
                <w:rFonts w:eastAsia="Times New Roman" w:cs="Times New Roman"/>
                <w:lang w:val="en-US" w:eastAsia="en-GB"/>
              </w:rPr>
              <w:t>Experience of managing events</w:t>
            </w:r>
            <w:r w:rsidRPr="005352C7">
              <w:rPr>
                <w:rFonts w:eastAsia="Times New Roman" w:cs="Times New Roman"/>
                <w:lang w:eastAsia="en-GB"/>
              </w:rPr>
              <w:t> </w:t>
            </w:r>
          </w:p>
        </w:tc>
        <w:tc>
          <w:tcPr>
            <w:tcW w:w="1095" w:type="dxa"/>
            <w:tcBorders>
              <w:top w:val="single" w:sz="12" w:space="0" w:color="000000"/>
              <w:left w:val="single" w:sz="12" w:space="0" w:color="000000"/>
              <w:bottom w:val="single" w:sz="12" w:space="0" w:color="000000"/>
              <w:right w:val="single" w:sz="12" w:space="0" w:color="000000"/>
            </w:tcBorders>
            <w:shd w:val="clear" w:color="auto" w:fill="auto"/>
            <w:hideMark/>
          </w:tcPr>
          <w:p w14:paraId="3E34DAA1" w14:textId="77777777" w:rsidR="005352C7" w:rsidRPr="005352C7" w:rsidRDefault="005352C7" w:rsidP="005352C7">
            <w:pPr>
              <w:textAlignment w:val="baseline"/>
              <w:rPr>
                <w:rFonts w:ascii="Times New Roman" w:eastAsia="Times New Roman" w:hAnsi="Times New Roman" w:cs="Times New Roman"/>
                <w:sz w:val="24"/>
                <w:szCs w:val="24"/>
                <w:lang w:eastAsia="en-GB"/>
              </w:rPr>
            </w:pPr>
            <w:r w:rsidRPr="005352C7">
              <w:rPr>
                <w:rFonts w:ascii="Times New Roman" w:eastAsia="Times New Roman" w:hAnsi="Times New Roman" w:cs="Times New Roman"/>
                <w:lang w:eastAsia="en-GB"/>
              </w:rPr>
              <w:t> </w:t>
            </w:r>
          </w:p>
        </w:tc>
        <w:tc>
          <w:tcPr>
            <w:tcW w:w="1095" w:type="dxa"/>
            <w:tcBorders>
              <w:top w:val="single" w:sz="12" w:space="0" w:color="000000"/>
              <w:left w:val="single" w:sz="12" w:space="0" w:color="000000"/>
              <w:bottom w:val="single" w:sz="12" w:space="0" w:color="000000"/>
              <w:right w:val="single" w:sz="12" w:space="0" w:color="000000"/>
            </w:tcBorders>
            <w:shd w:val="clear" w:color="auto" w:fill="auto"/>
            <w:hideMark/>
          </w:tcPr>
          <w:p w14:paraId="0CB426C9" w14:textId="77777777" w:rsidR="005352C7" w:rsidRPr="005352C7" w:rsidRDefault="005352C7" w:rsidP="005352C7">
            <w:pPr>
              <w:ind w:left="15"/>
              <w:jc w:val="center"/>
              <w:textAlignment w:val="baseline"/>
              <w:rPr>
                <w:rFonts w:ascii="Times New Roman" w:eastAsia="Times New Roman" w:hAnsi="Times New Roman" w:cs="Times New Roman"/>
                <w:sz w:val="24"/>
                <w:szCs w:val="24"/>
                <w:lang w:eastAsia="en-GB"/>
              </w:rPr>
            </w:pPr>
            <w:r w:rsidRPr="005352C7">
              <w:rPr>
                <w:rFonts w:ascii="MS PGothic" w:eastAsia="MS PGothic" w:hAnsi="MS PGothic" w:cs="Times New Roman" w:hint="eastAsia"/>
                <w:lang w:val="en-US" w:eastAsia="en-GB"/>
              </w:rPr>
              <w:t>✔</w:t>
            </w:r>
            <w:r w:rsidRPr="005352C7">
              <w:rPr>
                <w:rFonts w:ascii="MS PGothic" w:eastAsia="MS PGothic" w:hAnsi="MS PGothic" w:cs="Times New Roman" w:hint="eastAsia"/>
                <w:lang w:eastAsia="en-GB"/>
              </w:rPr>
              <w:t> </w:t>
            </w:r>
          </w:p>
        </w:tc>
      </w:tr>
      <w:tr w:rsidR="005352C7" w:rsidRPr="005352C7" w14:paraId="6685C195" w14:textId="77777777" w:rsidTr="005352C7">
        <w:trPr>
          <w:trHeight w:val="390"/>
        </w:trPr>
        <w:tc>
          <w:tcPr>
            <w:tcW w:w="7635" w:type="dxa"/>
            <w:tcBorders>
              <w:top w:val="single" w:sz="12" w:space="0" w:color="000000"/>
              <w:left w:val="single" w:sz="12" w:space="0" w:color="000000"/>
              <w:bottom w:val="single" w:sz="12" w:space="0" w:color="000000"/>
              <w:right w:val="single" w:sz="12" w:space="0" w:color="000000"/>
            </w:tcBorders>
            <w:shd w:val="clear" w:color="auto" w:fill="C00000"/>
            <w:hideMark/>
          </w:tcPr>
          <w:p w14:paraId="2A56C2EB" w14:textId="77777777" w:rsidR="005352C7" w:rsidRPr="005352C7" w:rsidRDefault="005352C7" w:rsidP="005352C7">
            <w:pPr>
              <w:ind w:left="30"/>
              <w:textAlignment w:val="baseline"/>
              <w:rPr>
                <w:rFonts w:ascii="Times New Roman" w:eastAsia="Times New Roman" w:hAnsi="Times New Roman" w:cs="Times New Roman"/>
                <w:sz w:val="24"/>
                <w:szCs w:val="24"/>
                <w:lang w:eastAsia="en-GB"/>
              </w:rPr>
            </w:pPr>
            <w:r w:rsidRPr="005352C7">
              <w:rPr>
                <w:rFonts w:eastAsia="Times New Roman" w:cs="Times New Roman"/>
                <w:lang w:val="en-US" w:eastAsia="en-GB"/>
              </w:rPr>
              <w:t>Knowledge, Skills &amp; Abilities</w:t>
            </w:r>
            <w:r w:rsidRPr="005352C7">
              <w:rPr>
                <w:rFonts w:eastAsia="Times New Roman" w:cs="Times New Roman"/>
                <w:lang w:eastAsia="en-GB"/>
              </w:rPr>
              <w:t> </w:t>
            </w:r>
          </w:p>
        </w:tc>
        <w:tc>
          <w:tcPr>
            <w:tcW w:w="1095" w:type="dxa"/>
            <w:tcBorders>
              <w:top w:val="single" w:sz="12" w:space="0" w:color="000000"/>
              <w:left w:val="single" w:sz="12" w:space="0" w:color="000000"/>
              <w:bottom w:val="single" w:sz="12" w:space="0" w:color="000000"/>
              <w:right w:val="single" w:sz="12" w:space="0" w:color="000000"/>
            </w:tcBorders>
            <w:shd w:val="clear" w:color="auto" w:fill="C00000"/>
            <w:hideMark/>
          </w:tcPr>
          <w:p w14:paraId="5D808A4F" w14:textId="77777777" w:rsidR="005352C7" w:rsidRPr="005352C7" w:rsidRDefault="005352C7" w:rsidP="005352C7">
            <w:pPr>
              <w:textAlignment w:val="baseline"/>
              <w:rPr>
                <w:rFonts w:ascii="Times New Roman" w:eastAsia="Times New Roman" w:hAnsi="Times New Roman" w:cs="Times New Roman"/>
                <w:sz w:val="24"/>
                <w:szCs w:val="24"/>
                <w:lang w:eastAsia="en-GB"/>
              </w:rPr>
            </w:pPr>
            <w:r w:rsidRPr="005352C7">
              <w:rPr>
                <w:rFonts w:ascii="Times New Roman" w:eastAsia="Times New Roman" w:hAnsi="Times New Roman" w:cs="Times New Roman"/>
                <w:lang w:eastAsia="en-GB"/>
              </w:rPr>
              <w:t> </w:t>
            </w:r>
          </w:p>
        </w:tc>
        <w:tc>
          <w:tcPr>
            <w:tcW w:w="1095" w:type="dxa"/>
            <w:tcBorders>
              <w:top w:val="single" w:sz="12" w:space="0" w:color="000000"/>
              <w:left w:val="single" w:sz="12" w:space="0" w:color="000000"/>
              <w:bottom w:val="single" w:sz="12" w:space="0" w:color="000000"/>
              <w:right w:val="single" w:sz="12" w:space="0" w:color="000000"/>
            </w:tcBorders>
            <w:shd w:val="clear" w:color="auto" w:fill="C00000"/>
            <w:hideMark/>
          </w:tcPr>
          <w:p w14:paraId="2746E9D8" w14:textId="77777777" w:rsidR="005352C7" w:rsidRPr="005352C7" w:rsidRDefault="005352C7" w:rsidP="005352C7">
            <w:pPr>
              <w:textAlignment w:val="baseline"/>
              <w:rPr>
                <w:rFonts w:ascii="Times New Roman" w:eastAsia="Times New Roman" w:hAnsi="Times New Roman" w:cs="Times New Roman"/>
                <w:sz w:val="24"/>
                <w:szCs w:val="24"/>
                <w:lang w:eastAsia="en-GB"/>
              </w:rPr>
            </w:pPr>
            <w:r w:rsidRPr="005352C7">
              <w:rPr>
                <w:rFonts w:ascii="Times New Roman" w:eastAsia="Times New Roman" w:hAnsi="Times New Roman" w:cs="Times New Roman"/>
                <w:lang w:eastAsia="en-GB"/>
              </w:rPr>
              <w:t> </w:t>
            </w:r>
          </w:p>
        </w:tc>
      </w:tr>
      <w:tr w:rsidR="005352C7" w:rsidRPr="005352C7" w14:paraId="54917ED0" w14:textId="77777777" w:rsidTr="005352C7">
        <w:trPr>
          <w:trHeight w:val="660"/>
        </w:trPr>
        <w:tc>
          <w:tcPr>
            <w:tcW w:w="7635" w:type="dxa"/>
            <w:tcBorders>
              <w:top w:val="single" w:sz="12" w:space="0" w:color="000000"/>
              <w:left w:val="single" w:sz="12" w:space="0" w:color="000000"/>
              <w:bottom w:val="single" w:sz="12" w:space="0" w:color="000000"/>
              <w:right w:val="single" w:sz="12" w:space="0" w:color="000000"/>
            </w:tcBorders>
            <w:shd w:val="clear" w:color="auto" w:fill="auto"/>
            <w:hideMark/>
          </w:tcPr>
          <w:p w14:paraId="34606139" w14:textId="77777777" w:rsidR="005352C7" w:rsidRPr="005352C7" w:rsidRDefault="005352C7" w:rsidP="005352C7">
            <w:pPr>
              <w:ind w:left="30" w:right="105"/>
              <w:textAlignment w:val="baseline"/>
              <w:rPr>
                <w:rFonts w:ascii="Times New Roman" w:eastAsia="Times New Roman" w:hAnsi="Times New Roman" w:cs="Times New Roman"/>
                <w:sz w:val="24"/>
                <w:szCs w:val="24"/>
                <w:lang w:eastAsia="en-GB"/>
              </w:rPr>
            </w:pPr>
            <w:r w:rsidRPr="005352C7">
              <w:rPr>
                <w:rFonts w:eastAsia="Times New Roman" w:cs="Times New Roman"/>
                <w:lang w:val="en-US" w:eastAsia="en-GB"/>
              </w:rPr>
              <w:t>Clear spoken English with the ability to communicate clearly in a professional manner</w:t>
            </w:r>
            <w:r w:rsidRPr="005352C7">
              <w:rPr>
                <w:rFonts w:eastAsia="Times New Roman" w:cs="Times New Roman"/>
                <w:lang w:eastAsia="en-GB"/>
              </w:rPr>
              <w:t> </w:t>
            </w:r>
          </w:p>
        </w:tc>
        <w:tc>
          <w:tcPr>
            <w:tcW w:w="1095" w:type="dxa"/>
            <w:tcBorders>
              <w:top w:val="single" w:sz="12" w:space="0" w:color="000000"/>
              <w:left w:val="single" w:sz="12" w:space="0" w:color="000000"/>
              <w:bottom w:val="single" w:sz="12" w:space="0" w:color="000000"/>
              <w:right w:val="single" w:sz="12" w:space="0" w:color="000000"/>
            </w:tcBorders>
            <w:shd w:val="clear" w:color="auto" w:fill="auto"/>
            <w:hideMark/>
          </w:tcPr>
          <w:p w14:paraId="707E975A" w14:textId="77777777" w:rsidR="005352C7" w:rsidRPr="005352C7" w:rsidRDefault="005352C7" w:rsidP="005352C7">
            <w:pPr>
              <w:ind w:left="15"/>
              <w:jc w:val="center"/>
              <w:textAlignment w:val="baseline"/>
              <w:rPr>
                <w:rFonts w:ascii="Times New Roman" w:eastAsia="Times New Roman" w:hAnsi="Times New Roman" w:cs="Times New Roman"/>
                <w:sz w:val="24"/>
                <w:szCs w:val="24"/>
                <w:lang w:eastAsia="en-GB"/>
              </w:rPr>
            </w:pPr>
            <w:r w:rsidRPr="005352C7">
              <w:rPr>
                <w:rFonts w:ascii="MS PGothic" w:eastAsia="MS PGothic" w:hAnsi="MS PGothic" w:cs="Times New Roman" w:hint="eastAsia"/>
                <w:lang w:val="en-US" w:eastAsia="en-GB"/>
              </w:rPr>
              <w:t>✔</w:t>
            </w:r>
            <w:r w:rsidRPr="005352C7">
              <w:rPr>
                <w:rFonts w:ascii="MS PGothic" w:eastAsia="MS PGothic" w:hAnsi="MS PGothic" w:cs="Times New Roman" w:hint="eastAsia"/>
                <w:lang w:eastAsia="en-GB"/>
              </w:rPr>
              <w:t> </w:t>
            </w:r>
          </w:p>
        </w:tc>
        <w:tc>
          <w:tcPr>
            <w:tcW w:w="1095" w:type="dxa"/>
            <w:tcBorders>
              <w:top w:val="single" w:sz="12" w:space="0" w:color="000000"/>
              <w:left w:val="single" w:sz="12" w:space="0" w:color="000000"/>
              <w:bottom w:val="single" w:sz="12" w:space="0" w:color="000000"/>
              <w:right w:val="single" w:sz="12" w:space="0" w:color="000000"/>
            </w:tcBorders>
            <w:shd w:val="clear" w:color="auto" w:fill="auto"/>
            <w:hideMark/>
          </w:tcPr>
          <w:p w14:paraId="43815B1F" w14:textId="77777777" w:rsidR="005352C7" w:rsidRPr="005352C7" w:rsidRDefault="005352C7" w:rsidP="005352C7">
            <w:pPr>
              <w:textAlignment w:val="baseline"/>
              <w:rPr>
                <w:rFonts w:ascii="Times New Roman" w:eastAsia="Times New Roman" w:hAnsi="Times New Roman" w:cs="Times New Roman"/>
                <w:sz w:val="24"/>
                <w:szCs w:val="24"/>
                <w:lang w:eastAsia="en-GB"/>
              </w:rPr>
            </w:pPr>
            <w:r w:rsidRPr="005352C7">
              <w:rPr>
                <w:rFonts w:ascii="Times New Roman" w:eastAsia="Times New Roman" w:hAnsi="Times New Roman" w:cs="Times New Roman"/>
                <w:lang w:eastAsia="en-GB"/>
              </w:rPr>
              <w:t> </w:t>
            </w:r>
          </w:p>
        </w:tc>
      </w:tr>
      <w:tr w:rsidR="005352C7" w:rsidRPr="005352C7" w14:paraId="336D0885" w14:textId="77777777" w:rsidTr="005352C7">
        <w:trPr>
          <w:trHeight w:val="390"/>
        </w:trPr>
        <w:tc>
          <w:tcPr>
            <w:tcW w:w="7635" w:type="dxa"/>
            <w:tcBorders>
              <w:top w:val="single" w:sz="12" w:space="0" w:color="000000"/>
              <w:left w:val="single" w:sz="12" w:space="0" w:color="000000"/>
              <w:bottom w:val="single" w:sz="12" w:space="0" w:color="000000"/>
              <w:right w:val="single" w:sz="12" w:space="0" w:color="000000"/>
            </w:tcBorders>
            <w:shd w:val="clear" w:color="auto" w:fill="auto"/>
            <w:hideMark/>
          </w:tcPr>
          <w:p w14:paraId="6CBAE77F" w14:textId="77777777" w:rsidR="005352C7" w:rsidRPr="005352C7" w:rsidRDefault="005352C7" w:rsidP="005352C7">
            <w:pPr>
              <w:ind w:left="30"/>
              <w:textAlignment w:val="baseline"/>
              <w:rPr>
                <w:rFonts w:ascii="Times New Roman" w:eastAsia="Times New Roman" w:hAnsi="Times New Roman" w:cs="Times New Roman"/>
                <w:sz w:val="24"/>
                <w:szCs w:val="24"/>
                <w:lang w:eastAsia="en-GB"/>
              </w:rPr>
            </w:pPr>
            <w:r w:rsidRPr="005352C7">
              <w:rPr>
                <w:rFonts w:eastAsia="Times New Roman" w:cs="Times New Roman"/>
                <w:lang w:val="en-US" w:eastAsia="en-GB"/>
              </w:rPr>
              <w:t>Ability to manage groups of young people</w:t>
            </w:r>
            <w:r w:rsidRPr="005352C7">
              <w:rPr>
                <w:rFonts w:eastAsia="Times New Roman" w:cs="Times New Roman"/>
                <w:lang w:eastAsia="en-GB"/>
              </w:rPr>
              <w:t> </w:t>
            </w:r>
          </w:p>
        </w:tc>
        <w:tc>
          <w:tcPr>
            <w:tcW w:w="1095" w:type="dxa"/>
            <w:tcBorders>
              <w:top w:val="single" w:sz="12" w:space="0" w:color="000000"/>
              <w:left w:val="single" w:sz="12" w:space="0" w:color="000000"/>
              <w:bottom w:val="single" w:sz="12" w:space="0" w:color="000000"/>
              <w:right w:val="single" w:sz="12" w:space="0" w:color="000000"/>
            </w:tcBorders>
            <w:shd w:val="clear" w:color="auto" w:fill="auto"/>
            <w:hideMark/>
          </w:tcPr>
          <w:p w14:paraId="594FEF97" w14:textId="77777777" w:rsidR="005352C7" w:rsidRPr="005352C7" w:rsidRDefault="005352C7" w:rsidP="005352C7">
            <w:pPr>
              <w:ind w:left="15"/>
              <w:jc w:val="center"/>
              <w:textAlignment w:val="baseline"/>
              <w:rPr>
                <w:rFonts w:ascii="Times New Roman" w:eastAsia="Times New Roman" w:hAnsi="Times New Roman" w:cs="Times New Roman"/>
                <w:sz w:val="24"/>
                <w:szCs w:val="24"/>
                <w:lang w:eastAsia="en-GB"/>
              </w:rPr>
            </w:pPr>
            <w:r w:rsidRPr="005352C7">
              <w:rPr>
                <w:rFonts w:ascii="MS PGothic" w:eastAsia="MS PGothic" w:hAnsi="MS PGothic" w:cs="Times New Roman" w:hint="eastAsia"/>
                <w:lang w:val="en-US" w:eastAsia="en-GB"/>
              </w:rPr>
              <w:t>✔</w:t>
            </w:r>
            <w:r w:rsidRPr="005352C7">
              <w:rPr>
                <w:rFonts w:ascii="MS PGothic" w:eastAsia="MS PGothic" w:hAnsi="MS PGothic" w:cs="Times New Roman" w:hint="eastAsia"/>
                <w:lang w:eastAsia="en-GB"/>
              </w:rPr>
              <w:t> </w:t>
            </w:r>
          </w:p>
        </w:tc>
        <w:tc>
          <w:tcPr>
            <w:tcW w:w="1095" w:type="dxa"/>
            <w:tcBorders>
              <w:top w:val="single" w:sz="12" w:space="0" w:color="000000"/>
              <w:left w:val="single" w:sz="12" w:space="0" w:color="000000"/>
              <w:bottom w:val="single" w:sz="12" w:space="0" w:color="000000"/>
              <w:right w:val="single" w:sz="12" w:space="0" w:color="000000"/>
            </w:tcBorders>
            <w:shd w:val="clear" w:color="auto" w:fill="auto"/>
            <w:hideMark/>
          </w:tcPr>
          <w:p w14:paraId="6AA768D1" w14:textId="77777777" w:rsidR="005352C7" w:rsidRPr="005352C7" w:rsidRDefault="005352C7" w:rsidP="005352C7">
            <w:pPr>
              <w:textAlignment w:val="baseline"/>
              <w:rPr>
                <w:rFonts w:ascii="Times New Roman" w:eastAsia="Times New Roman" w:hAnsi="Times New Roman" w:cs="Times New Roman"/>
                <w:sz w:val="24"/>
                <w:szCs w:val="24"/>
                <w:lang w:eastAsia="en-GB"/>
              </w:rPr>
            </w:pPr>
            <w:r w:rsidRPr="005352C7">
              <w:rPr>
                <w:rFonts w:ascii="Times New Roman" w:eastAsia="Times New Roman" w:hAnsi="Times New Roman" w:cs="Times New Roman"/>
                <w:lang w:eastAsia="en-GB"/>
              </w:rPr>
              <w:t> </w:t>
            </w:r>
          </w:p>
        </w:tc>
      </w:tr>
      <w:tr w:rsidR="005352C7" w:rsidRPr="005352C7" w14:paraId="58E9F6AA" w14:textId="77777777" w:rsidTr="005352C7">
        <w:trPr>
          <w:trHeight w:val="360"/>
        </w:trPr>
        <w:tc>
          <w:tcPr>
            <w:tcW w:w="7635" w:type="dxa"/>
            <w:tcBorders>
              <w:top w:val="single" w:sz="12" w:space="0" w:color="000000"/>
              <w:left w:val="single" w:sz="12" w:space="0" w:color="000000"/>
              <w:bottom w:val="single" w:sz="12" w:space="0" w:color="000000"/>
              <w:right w:val="single" w:sz="12" w:space="0" w:color="000000"/>
            </w:tcBorders>
            <w:shd w:val="clear" w:color="auto" w:fill="auto"/>
            <w:hideMark/>
          </w:tcPr>
          <w:p w14:paraId="78ECB40C" w14:textId="77777777" w:rsidR="005352C7" w:rsidRPr="005352C7" w:rsidRDefault="005352C7" w:rsidP="005352C7">
            <w:pPr>
              <w:ind w:left="30"/>
              <w:textAlignment w:val="baseline"/>
              <w:rPr>
                <w:rFonts w:ascii="Times New Roman" w:eastAsia="Times New Roman" w:hAnsi="Times New Roman" w:cs="Times New Roman"/>
                <w:sz w:val="24"/>
                <w:szCs w:val="24"/>
                <w:lang w:eastAsia="en-GB"/>
              </w:rPr>
            </w:pPr>
            <w:r w:rsidRPr="005352C7">
              <w:rPr>
                <w:rFonts w:eastAsia="Times New Roman" w:cs="Times New Roman"/>
                <w:lang w:val="en-US" w:eastAsia="en-GB"/>
              </w:rPr>
              <w:t>Ability to effectively plan, resource and organise projects and tasks</w:t>
            </w:r>
            <w:r w:rsidRPr="005352C7">
              <w:rPr>
                <w:rFonts w:eastAsia="Times New Roman" w:cs="Times New Roman"/>
                <w:lang w:eastAsia="en-GB"/>
              </w:rPr>
              <w:t> </w:t>
            </w:r>
          </w:p>
        </w:tc>
        <w:tc>
          <w:tcPr>
            <w:tcW w:w="1095" w:type="dxa"/>
            <w:tcBorders>
              <w:top w:val="single" w:sz="12" w:space="0" w:color="000000"/>
              <w:left w:val="single" w:sz="12" w:space="0" w:color="000000"/>
              <w:bottom w:val="single" w:sz="12" w:space="0" w:color="000000"/>
              <w:right w:val="single" w:sz="12" w:space="0" w:color="000000"/>
            </w:tcBorders>
            <w:shd w:val="clear" w:color="auto" w:fill="auto"/>
            <w:hideMark/>
          </w:tcPr>
          <w:p w14:paraId="2BC4397B" w14:textId="77777777" w:rsidR="005352C7" w:rsidRPr="005352C7" w:rsidRDefault="005352C7" w:rsidP="005352C7">
            <w:pPr>
              <w:ind w:left="15"/>
              <w:jc w:val="center"/>
              <w:textAlignment w:val="baseline"/>
              <w:rPr>
                <w:rFonts w:ascii="Times New Roman" w:eastAsia="Times New Roman" w:hAnsi="Times New Roman" w:cs="Times New Roman"/>
                <w:sz w:val="24"/>
                <w:szCs w:val="24"/>
                <w:lang w:eastAsia="en-GB"/>
              </w:rPr>
            </w:pPr>
            <w:r w:rsidRPr="005352C7">
              <w:rPr>
                <w:rFonts w:ascii="MS PGothic" w:eastAsia="MS PGothic" w:hAnsi="MS PGothic" w:cs="Times New Roman" w:hint="eastAsia"/>
                <w:lang w:val="en-US" w:eastAsia="en-GB"/>
              </w:rPr>
              <w:t>✔</w:t>
            </w:r>
            <w:r w:rsidRPr="005352C7">
              <w:rPr>
                <w:rFonts w:ascii="MS PGothic" w:eastAsia="MS PGothic" w:hAnsi="MS PGothic" w:cs="Times New Roman" w:hint="eastAsia"/>
                <w:lang w:eastAsia="en-GB"/>
              </w:rPr>
              <w:t> </w:t>
            </w:r>
          </w:p>
        </w:tc>
        <w:tc>
          <w:tcPr>
            <w:tcW w:w="1095" w:type="dxa"/>
            <w:tcBorders>
              <w:top w:val="single" w:sz="12" w:space="0" w:color="000000"/>
              <w:left w:val="single" w:sz="12" w:space="0" w:color="000000"/>
              <w:bottom w:val="single" w:sz="12" w:space="0" w:color="000000"/>
              <w:right w:val="single" w:sz="12" w:space="0" w:color="000000"/>
            </w:tcBorders>
            <w:shd w:val="clear" w:color="auto" w:fill="auto"/>
            <w:hideMark/>
          </w:tcPr>
          <w:p w14:paraId="21DDE6BF" w14:textId="77777777" w:rsidR="005352C7" w:rsidRPr="005352C7" w:rsidRDefault="005352C7" w:rsidP="005352C7">
            <w:pPr>
              <w:textAlignment w:val="baseline"/>
              <w:rPr>
                <w:rFonts w:ascii="Times New Roman" w:eastAsia="Times New Roman" w:hAnsi="Times New Roman" w:cs="Times New Roman"/>
                <w:sz w:val="24"/>
                <w:szCs w:val="24"/>
                <w:lang w:eastAsia="en-GB"/>
              </w:rPr>
            </w:pPr>
            <w:r w:rsidRPr="005352C7">
              <w:rPr>
                <w:rFonts w:ascii="Times New Roman" w:eastAsia="Times New Roman" w:hAnsi="Times New Roman" w:cs="Times New Roman"/>
                <w:lang w:eastAsia="en-GB"/>
              </w:rPr>
              <w:t> </w:t>
            </w:r>
          </w:p>
        </w:tc>
      </w:tr>
      <w:tr w:rsidR="005352C7" w:rsidRPr="005352C7" w14:paraId="1BB29E81" w14:textId="77777777" w:rsidTr="005352C7">
        <w:trPr>
          <w:trHeight w:val="375"/>
        </w:trPr>
        <w:tc>
          <w:tcPr>
            <w:tcW w:w="7635" w:type="dxa"/>
            <w:tcBorders>
              <w:top w:val="single" w:sz="12" w:space="0" w:color="000000"/>
              <w:left w:val="single" w:sz="12" w:space="0" w:color="000000"/>
              <w:bottom w:val="single" w:sz="12" w:space="0" w:color="000000"/>
              <w:right w:val="single" w:sz="12" w:space="0" w:color="000000"/>
            </w:tcBorders>
            <w:shd w:val="clear" w:color="auto" w:fill="auto"/>
            <w:hideMark/>
          </w:tcPr>
          <w:p w14:paraId="22A8CA53" w14:textId="77777777" w:rsidR="005352C7" w:rsidRPr="005352C7" w:rsidRDefault="005352C7" w:rsidP="005352C7">
            <w:pPr>
              <w:ind w:left="30"/>
              <w:textAlignment w:val="baseline"/>
              <w:rPr>
                <w:rFonts w:ascii="Times New Roman" w:eastAsia="Times New Roman" w:hAnsi="Times New Roman" w:cs="Times New Roman"/>
                <w:sz w:val="24"/>
                <w:szCs w:val="24"/>
                <w:lang w:eastAsia="en-GB"/>
              </w:rPr>
            </w:pPr>
            <w:r w:rsidRPr="005352C7">
              <w:rPr>
                <w:rFonts w:eastAsia="Times New Roman" w:cs="Times New Roman"/>
                <w:lang w:val="en-US" w:eastAsia="en-GB"/>
              </w:rPr>
              <w:t>Ability to remain calm under pressure</w:t>
            </w:r>
            <w:r w:rsidRPr="005352C7">
              <w:rPr>
                <w:rFonts w:eastAsia="Times New Roman" w:cs="Times New Roman"/>
                <w:lang w:eastAsia="en-GB"/>
              </w:rPr>
              <w:t> </w:t>
            </w:r>
          </w:p>
        </w:tc>
        <w:tc>
          <w:tcPr>
            <w:tcW w:w="1095" w:type="dxa"/>
            <w:tcBorders>
              <w:top w:val="single" w:sz="12" w:space="0" w:color="000000"/>
              <w:left w:val="single" w:sz="12" w:space="0" w:color="000000"/>
              <w:bottom w:val="single" w:sz="12" w:space="0" w:color="000000"/>
              <w:right w:val="single" w:sz="12" w:space="0" w:color="000000"/>
            </w:tcBorders>
            <w:shd w:val="clear" w:color="auto" w:fill="auto"/>
            <w:hideMark/>
          </w:tcPr>
          <w:p w14:paraId="4066A194" w14:textId="77777777" w:rsidR="005352C7" w:rsidRPr="005352C7" w:rsidRDefault="005352C7" w:rsidP="005352C7">
            <w:pPr>
              <w:ind w:left="15"/>
              <w:jc w:val="center"/>
              <w:textAlignment w:val="baseline"/>
              <w:rPr>
                <w:rFonts w:ascii="Times New Roman" w:eastAsia="Times New Roman" w:hAnsi="Times New Roman" w:cs="Times New Roman"/>
                <w:sz w:val="24"/>
                <w:szCs w:val="24"/>
                <w:lang w:eastAsia="en-GB"/>
              </w:rPr>
            </w:pPr>
            <w:r w:rsidRPr="005352C7">
              <w:rPr>
                <w:rFonts w:ascii="MS PGothic" w:eastAsia="MS PGothic" w:hAnsi="MS PGothic" w:cs="Times New Roman" w:hint="eastAsia"/>
                <w:lang w:val="en-US" w:eastAsia="en-GB"/>
              </w:rPr>
              <w:t>✔</w:t>
            </w:r>
            <w:r w:rsidRPr="005352C7">
              <w:rPr>
                <w:rFonts w:ascii="MS PGothic" w:eastAsia="MS PGothic" w:hAnsi="MS PGothic" w:cs="Times New Roman" w:hint="eastAsia"/>
                <w:lang w:eastAsia="en-GB"/>
              </w:rPr>
              <w:t> </w:t>
            </w:r>
          </w:p>
        </w:tc>
        <w:tc>
          <w:tcPr>
            <w:tcW w:w="1095" w:type="dxa"/>
            <w:tcBorders>
              <w:top w:val="single" w:sz="12" w:space="0" w:color="000000"/>
              <w:left w:val="single" w:sz="12" w:space="0" w:color="000000"/>
              <w:bottom w:val="single" w:sz="12" w:space="0" w:color="000000"/>
              <w:right w:val="single" w:sz="12" w:space="0" w:color="000000"/>
            </w:tcBorders>
            <w:shd w:val="clear" w:color="auto" w:fill="auto"/>
            <w:hideMark/>
          </w:tcPr>
          <w:p w14:paraId="3C5172EC" w14:textId="77777777" w:rsidR="005352C7" w:rsidRPr="005352C7" w:rsidRDefault="005352C7" w:rsidP="005352C7">
            <w:pPr>
              <w:textAlignment w:val="baseline"/>
              <w:rPr>
                <w:rFonts w:ascii="Times New Roman" w:eastAsia="Times New Roman" w:hAnsi="Times New Roman" w:cs="Times New Roman"/>
                <w:sz w:val="24"/>
                <w:szCs w:val="24"/>
                <w:lang w:eastAsia="en-GB"/>
              </w:rPr>
            </w:pPr>
            <w:r w:rsidRPr="005352C7">
              <w:rPr>
                <w:rFonts w:ascii="Times New Roman" w:eastAsia="Times New Roman" w:hAnsi="Times New Roman" w:cs="Times New Roman"/>
                <w:lang w:eastAsia="en-GB"/>
              </w:rPr>
              <w:t> </w:t>
            </w:r>
          </w:p>
        </w:tc>
      </w:tr>
      <w:tr w:rsidR="005352C7" w:rsidRPr="005352C7" w14:paraId="5049DE94" w14:textId="77777777" w:rsidTr="005352C7">
        <w:trPr>
          <w:trHeight w:val="360"/>
        </w:trPr>
        <w:tc>
          <w:tcPr>
            <w:tcW w:w="7635" w:type="dxa"/>
            <w:tcBorders>
              <w:top w:val="single" w:sz="12" w:space="0" w:color="000000"/>
              <w:left w:val="single" w:sz="12" w:space="0" w:color="000000"/>
              <w:bottom w:val="single" w:sz="12" w:space="0" w:color="000000"/>
              <w:right w:val="single" w:sz="12" w:space="0" w:color="000000"/>
            </w:tcBorders>
            <w:shd w:val="clear" w:color="auto" w:fill="auto"/>
            <w:hideMark/>
          </w:tcPr>
          <w:p w14:paraId="2E777B61" w14:textId="77777777" w:rsidR="005352C7" w:rsidRPr="005352C7" w:rsidRDefault="005352C7" w:rsidP="005352C7">
            <w:pPr>
              <w:ind w:left="30"/>
              <w:textAlignment w:val="baseline"/>
              <w:rPr>
                <w:rFonts w:ascii="Times New Roman" w:eastAsia="Times New Roman" w:hAnsi="Times New Roman" w:cs="Times New Roman"/>
                <w:sz w:val="24"/>
                <w:szCs w:val="24"/>
                <w:lang w:eastAsia="en-GB"/>
              </w:rPr>
            </w:pPr>
            <w:r w:rsidRPr="005352C7">
              <w:rPr>
                <w:rFonts w:eastAsia="Times New Roman" w:cs="Times New Roman"/>
                <w:lang w:val="en-US" w:eastAsia="en-GB"/>
              </w:rPr>
              <w:t>Ability to enthuse students through excellent teaching</w:t>
            </w:r>
            <w:r w:rsidRPr="005352C7">
              <w:rPr>
                <w:rFonts w:eastAsia="Times New Roman" w:cs="Times New Roman"/>
                <w:lang w:eastAsia="en-GB"/>
              </w:rPr>
              <w:t> </w:t>
            </w:r>
          </w:p>
        </w:tc>
        <w:tc>
          <w:tcPr>
            <w:tcW w:w="1095" w:type="dxa"/>
            <w:tcBorders>
              <w:top w:val="single" w:sz="12" w:space="0" w:color="000000"/>
              <w:left w:val="single" w:sz="12" w:space="0" w:color="000000"/>
              <w:bottom w:val="single" w:sz="12" w:space="0" w:color="000000"/>
              <w:right w:val="single" w:sz="12" w:space="0" w:color="000000"/>
            </w:tcBorders>
            <w:shd w:val="clear" w:color="auto" w:fill="auto"/>
            <w:hideMark/>
          </w:tcPr>
          <w:p w14:paraId="38C4FAC6" w14:textId="77777777" w:rsidR="005352C7" w:rsidRPr="005352C7" w:rsidRDefault="005352C7" w:rsidP="005352C7">
            <w:pPr>
              <w:ind w:left="15"/>
              <w:jc w:val="center"/>
              <w:textAlignment w:val="baseline"/>
              <w:rPr>
                <w:rFonts w:ascii="Times New Roman" w:eastAsia="Times New Roman" w:hAnsi="Times New Roman" w:cs="Times New Roman"/>
                <w:sz w:val="24"/>
                <w:szCs w:val="24"/>
                <w:lang w:eastAsia="en-GB"/>
              </w:rPr>
            </w:pPr>
            <w:r w:rsidRPr="005352C7">
              <w:rPr>
                <w:rFonts w:ascii="MS PGothic" w:eastAsia="MS PGothic" w:hAnsi="MS PGothic" w:cs="Times New Roman" w:hint="eastAsia"/>
                <w:lang w:val="en-US" w:eastAsia="en-GB"/>
              </w:rPr>
              <w:t>✔</w:t>
            </w:r>
            <w:r w:rsidRPr="005352C7">
              <w:rPr>
                <w:rFonts w:ascii="MS PGothic" w:eastAsia="MS PGothic" w:hAnsi="MS PGothic" w:cs="Times New Roman" w:hint="eastAsia"/>
                <w:lang w:eastAsia="en-GB"/>
              </w:rPr>
              <w:t> </w:t>
            </w:r>
          </w:p>
        </w:tc>
        <w:tc>
          <w:tcPr>
            <w:tcW w:w="1095" w:type="dxa"/>
            <w:tcBorders>
              <w:top w:val="single" w:sz="12" w:space="0" w:color="000000"/>
              <w:left w:val="single" w:sz="12" w:space="0" w:color="000000"/>
              <w:bottom w:val="single" w:sz="12" w:space="0" w:color="000000"/>
              <w:right w:val="single" w:sz="12" w:space="0" w:color="000000"/>
            </w:tcBorders>
            <w:shd w:val="clear" w:color="auto" w:fill="auto"/>
            <w:hideMark/>
          </w:tcPr>
          <w:p w14:paraId="77D56328" w14:textId="77777777" w:rsidR="005352C7" w:rsidRPr="005352C7" w:rsidRDefault="005352C7" w:rsidP="005352C7">
            <w:pPr>
              <w:textAlignment w:val="baseline"/>
              <w:rPr>
                <w:rFonts w:ascii="Times New Roman" w:eastAsia="Times New Roman" w:hAnsi="Times New Roman" w:cs="Times New Roman"/>
                <w:sz w:val="24"/>
                <w:szCs w:val="24"/>
                <w:lang w:eastAsia="en-GB"/>
              </w:rPr>
            </w:pPr>
            <w:r w:rsidRPr="005352C7">
              <w:rPr>
                <w:rFonts w:ascii="Times New Roman" w:eastAsia="Times New Roman" w:hAnsi="Times New Roman" w:cs="Times New Roman"/>
                <w:lang w:eastAsia="en-GB"/>
              </w:rPr>
              <w:t> </w:t>
            </w:r>
          </w:p>
        </w:tc>
      </w:tr>
      <w:tr w:rsidR="005352C7" w:rsidRPr="005352C7" w14:paraId="2A893C92" w14:textId="77777777" w:rsidTr="005352C7">
        <w:trPr>
          <w:trHeight w:val="360"/>
        </w:trPr>
        <w:tc>
          <w:tcPr>
            <w:tcW w:w="7635" w:type="dxa"/>
            <w:tcBorders>
              <w:top w:val="single" w:sz="12" w:space="0" w:color="000000"/>
              <w:left w:val="single" w:sz="12" w:space="0" w:color="000000"/>
              <w:bottom w:val="single" w:sz="12" w:space="0" w:color="000000"/>
              <w:right w:val="single" w:sz="12" w:space="0" w:color="000000"/>
            </w:tcBorders>
            <w:shd w:val="clear" w:color="auto" w:fill="auto"/>
            <w:hideMark/>
          </w:tcPr>
          <w:p w14:paraId="3CECC715" w14:textId="77777777" w:rsidR="005352C7" w:rsidRPr="005352C7" w:rsidRDefault="005352C7" w:rsidP="005352C7">
            <w:pPr>
              <w:ind w:left="30"/>
              <w:textAlignment w:val="baseline"/>
              <w:rPr>
                <w:rFonts w:ascii="Times New Roman" w:eastAsia="Times New Roman" w:hAnsi="Times New Roman" w:cs="Times New Roman"/>
                <w:sz w:val="24"/>
                <w:szCs w:val="24"/>
                <w:lang w:eastAsia="en-GB"/>
              </w:rPr>
            </w:pPr>
            <w:r w:rsidRPr="005352C7">
              <w:rPr>
                <w:rFonts w:eastAsia="Times New Roman" w:cs="Times New Roman"/>
                <w:lang w:val="en-US" w:eastAsia="en-GB"/>
              </w:rPr>
              <w:t>Excellent Interpersonal relationship skills</w:t>
            </w:r>
            <w:r w:rsidRPr="005352C7">
              <w:rPr>
                <w:rFonts w:eastAsia="Times New Roman" w:cs="Times New Roman"/>
                <w:lang w:eastAsia="en-GB"/>
              </w:rPr>
              <w:t> </w:t>
            </w:r>
          </w:p>
        </w:tc>
        <w:tc>
          <w:tcPr>
            <w:tcW w:w="1095" w:type="dxa"/>
            <w:tcBorders>
              <w:top w:val="single" w:sz="12" w:space="0" w:color="000000"/>
              <w:left w:val="single" w:sz="12" w:space="0" w:color="000000"/>
              <w:bottom w:val="single" w:sz="12" w:space="0" w:color="000000"/>
              <w:right w:val="single" w:sz="12" w:space="0" w:color="000000"/>
            </w:tcBorders>
            <w:shd w:val="clear" w:color="auto" w:fill="auto"/>
            <w:hideMark/>
          </w:tcPr>
          <w:p w14:paraId="629E3902" w14:textId="77777777" w:rsidR="005352C7" w:rsidRPr="005352C7" w:rsidRDefault="005352C7" w:rsidP="005352C7">
            <w:pPr>
              <w:ind w:left="15"/>
              <w:jc w:val="center"/>
              <w:textAlignment w:val="baseline"/>
              <w:rPr>
                <w:rFonts w:ascii="Times New Roman" w:eastAsia="Times New Roman" w:hAnsi="Times New Roman" w:cs="Times New Roman"/>
                <w:sz w:val="24"/>
                <w:szCs w:val="24"/>
                <w:lang w:eastAsia="en-GB"/>
              </w:rPr>
            </w:pPr>
            <w:r w:rsidRPr="005352C7">
              <w:rPr>
                <w:rFonts w:ascii="MS PGothic" w:eastAsia="MS PGothic" w:hAnsi="MS PGothic" w:cs="Times New Roman" w:hint="eastAsia"/>
                <w:lang w:val="en-US" w:eastAsia="en-GB"/>
              </w:rPr>
              <w:t>✔</w:t>
            </w:r>
            <w:r w:rsidRPr="005352C7">
              <w:rPr>
                <w:rFonts w:ascii="MS PGothic" w:eastAsia="MS PGothic" w:hAnsi="MS PGothic" w:cs="Times New Roman" w:hint="eastAsia"/>
                <w:lang w:eastAsia="en-GB"/>
              </w:rPr>
              <w:t> </w:t>
            </w:r>
          </w:p>
        </w:tc>
        <w:tc>
          <w:tcPr>
            <w:tcW w:w="1095" w:type="dxa"/>
            <w:tcBorders>
              <w:top w:val="single" w:sz="12" w:space="0" w:color="000000"/>
              <w:left w:val="single" w:sz="12" w:space="0" w:color="000000"/>
              <w:bottom w:val="single" w:sz="12" w:space="0" w:color="000000"/>
              <w:right w:val="single" w:sz="12" w:space="0" w:color="000000"/>
            </w:tcBorders>
            <w:shd w:val="clear" w:color="auto" w:fill="auto"/>
            <w:hideMark/>
          </w:tcPr>
          <w:p w14:paraId="6AFDED65" w14:textId="77777777" w:rsidR="005352C7" w:rsidRPr="005352C7" w:rsidRDefault="005352C7" w:rsidP="005352C7">
            <w:pPr>
              <w:textAlignment w:val="baseline"/>
              <w:rPr>
                <w:rFonts w:ascii="Times New Roman" w:eastAsia="Times New Roman" w:hAnsi="Times New Roman" w:cs="Times New Roman"/>
                <w:sz w:val="24"/>
                <w:szCs w:val="24"/>
                <w:lang w:eastAsia="en-GB"/>
              </w:rPr>
            </w:pPr>
            <w:r w:rsidRPr="005352C7">
              <w:rPr>
                <w:rFonts w:ascii="Times New Roman" w:eastAsia="Times New Roman" w:hAnsi="Times New Roman" w:cs="Times New Roman"/>
                <w:lang w:eastAsia="en-GB"/>
              </w:rPr>
              <w:t> </w:t>
            </w:r>
          </w:p>
        </w:tc>
      </w:tr>
      <w:tr w:rsidR="005352C7" w:rsidRPr="005352C7" w14:paraId="3444A9B8" w14:textId="77777777" w:rsidTr="005352C7">
        <w:trPr>
          <w:trHeight w:val="390"/>
        </w:trPr>
        <w:tc>
          <w:tcPr>
            <w:tcW w:w="7635" w:type="dxa"/>
            <w:tcBorders>
              <w:top w:val="single" w:sz="12" w:space="0" w:color="000000"/>
              <w:left w:val="single" w:sz="12" w:space="0" w:color="000000"/>
              <w:bottom w:val="single" w:sz="12" w:space="0" w:color="000000"/>
              <w:right w:val="single" w:sz="12" w:space="0" w:color="000000"/>
            </w:tcBorders>
            <w:shd w:val="clear" w:color="auto" w:fill="auto"/>
            <w:hideMark/>
          </w:tcPr>
          <w:p w14:paraId="6DE570B2" w14:textId="77777777" w:rsidR="005352C7" w:rsidRPr="005352C7" w:rsidRDefault="005352C7" w:rsidP="005352C7">
            <w:pPr>
              <w:ind w:left="30"/>
              <w:textAlignment w:val="baseline"/>
              <w:rPr>
                <w:rFonts w:ascii="Times New Roman" w:eastAsia="Times New Roman" w:hAnsi="Times New Roman" w:cs="Times New Roman"/>
                <w:sz w:val="24"/>
                <w:szCs w:val="24"/>
                <w:lang w:eastAsia="en-GB"/>
              </w:rPr>
            </w:pPr>
            <w:r w:rsidRPr="005352C7">
              <w:rPr>
                <w:rFonts w:eastAsia="Times New Roman" w:cs="Times New Roman"/>
                <w:lang w:val="en-US" w:eastAsia="en-GB"/>
              </w:rPr>
              <w:t>High level ICT skills including the use of interactive teaching software</w:t>
            </w:r>
            <w:r w:rsidRPr="005352C7">
              <w:rPr>
                <w:rFonts w:eastAsia="Times New Roman" w:cs="Times New Roman"/>
                <w:lang w:eastAsia="en-GB"/>
              </w:rPr>
              <w:t> </w:t>
            </w:r>
          </w:p>
        </w:tc>
        <w:tc>
          <w:tcPr>
            <w:tcW w:w="1095" w:type="dxa"/>
            <w:tcBorders>
              <w:top w:val="single" w:sz="12" w:space="0" w:color="000000"/>
              <w:left w:val="single" w:sz="12" w:space="0" w:color="000000"/>
              <w:bottom w:val="single" w:sz="12" w:space="0" w:color="000000"/>
              <w:right w:val="single" w:sz="12" w:space="0" w:color="000000"/>
            </w:tcBorders>
            <w:shd w:val="clear" w:color="auto" w:fill="auto"/>
            <w:hideMark/>
          </w:tcPr>
          <w:p w14:paraId="16215DB2" w14:textId="77777777" w:rsidR="005352C7" w:rsidRPr="005352C7" w:rsidRDefault="005352C7" w:rsidP="005352C7">
            <w:pPr>
              <w:ind w:left="15"/>
              <w:jc w:val="center"/>
              <w:textAlignment w:val="baseline"/>
              <w:rPr>
                <w:rFonts w:ascii="Times New Roman" w:eastAsia="Times New Roman" w:hAnsi="Times New Roman" w:cs="Times New Roman"/>
                <w:sz w:val="24"/>
                <w:szCs w:val="24"/>
                <w:lang w:eastAsia="en-GB"/>
              </w:rPr>
            </w:pPr>
            <w:r w:rsidRPr="005352C7">
              <w:rPr>
                <w:rFonts w:ascii="MS PGothic" w:eastAsia="MS PGothic" w:hAnsi="MS PGothic" w:cs="Times New Roman" w:hint="eastAsia"/>
                <w:lang w:val="en-US" w:eastAsia="en-GB"/>
              </w:rPr>
              <w:t>✔</w:t>
            </w:r>
            <w:r w:rsidRPr="005352C7">
              <w:rPr>
                <w:rFonts w:ascii="MS PGothic" w:eastAsia="MS PGothic" w:hAnsi="MS PGothic" w:cs="Times New Roman" w:hint="eastAsia"/>
                <w:lang w:eastAsia="en-GB"/>
              </w:rPr>
              <w:t> </w:t>
            </w:r>
          </w:p>
        </w:tc>
        <w:tc>
          <w:tcPr>
            <w:tcW w:w="1095" w:type="dxa"/>
            <w:tcBorders>
              <w:top w:val="single" w:sz="12" w:space="0" w:color="000000"/>
              <w:left w:val="single" w:sz="12" w:space="0" w:color="000000"/>
              <w:bottom w:val="single" w:sz="12" w:space="0" w:color="000000"/>
              <w:right w:val="single" w:sz="12" w:space="0" w:color="000000"/>
            </w:tcBorders>
            <w:shd w:val="clear" w:color="auto" w:fill="auto"/>
            <w:hideMark/>
          </w:tcPr>
          <w:p w14:paraId="1914210D" w14:textId="77777777" w:rsidR="005352C7" w:rsidRPr="005352C7" w:rsidRDefault="005352C7" w:rsidP="005352C7">
            <w:pPr>
              <w:textAlignment w:val="baseline"/>
              <w:rPr>
                <w:rFonts w:ascii="Times New Roman" w:eastAsia="Times New Roman" w:hAnsi="Times New Roman" w:cs="Times New Roman"/>
                <w:sz w:val="24"/>
                <w:szCs w:val="24"/>
                <w:lang w:eastAsia="en-GB"/>
              </w:rPr>
            </w:pPr>
            <w:r w:rsidRPr="005352C7">
              <w:rPr>
                <w:rFonts w:ascii="Times New Roman" w:eastAsia="Times New Roman" w:hAnsi="Times New Roman" w:cs="Times New Roman"/>
                <w:lang w:eastAsia="en-GB"/>
              </w:rPr>
              <w:t> </w:t>
            </w:r>
          </w:p>
        </w:tc>
      </w:tr>
      <w:tr w:rsidR="005352C7" w:rsidRPr="005352C7" w14:paraId="7290416F" w14:textId="77777777" w:rsidTr="005352C7">
        <w:trPr>
          <w:trHeight w:val="390"/>
        </w:trPr>
        <w:tc>
          <w:tcPr>
            <w:tcW w:w="7635" w:type="dxa"/>
            <w:tcBorders>
              <w:top w:val="single" w:sz="12" w:space="0" w:color="000000"/>
              <w:left w:val="single" w:sz="12" w:space="0" w:color="000000"/>
              <w:bottom w:val="single" w:sz="12" w:space="0" w:color="000000"/>
              <w:right w:val="single" w:sz="12" w:space="0" w:color="000000"/>
            </w:tcBorders>
            <w:shd w:val="clear" w:color="auto" w:fill="auto"/>
            <w:hideMark/>
          </w:tcPr>
          <w:p w14:paraId="492FC1F3" w14:textId="77777777" w:rsidR="005352C7" w:rsidRPr="005352C7" w:rsidRDefault="005352C7" w:rsidP="005352C7">
            <w:pPr>
              <w:ind w:left="30"/>
              <w:textAlignment w:val="baseline"/>
              <w:rPr>
                <w:rFonts w:ascii="Times New Roman" w:eastAsia="Times New Roman" w:hAnsi="Times New Roman" w:cs="Times New Roman"/>
                <w:sz w:val="24"/>
                <w:szCs w:val="24"/>
                <w:lang w:eastAsia="en-GB"/>
              </w:rPr>
            </w:pPr>
            <w:r w:rsidRPr="005352C7">
              <w:rPr>
                <w:rFonts w:eastAsia="Times New Roman" w:cs="Times New Roman"/>
                <w:lang w:val="en-US" w:eastAsia="en-GB"/>
              </w:rPr>
              <w:t>First Aid Qualification or willingness to undertake training</w:t>
            </w:r>
            <w:r w:rsidRPr="005352C7">
              <w:rPr>
                <w:rFonts w:eastAsia="Times New Roman" w:cs="Times New Roman"/>
                <w:lang w:eastAsia="en-GB"/>
              </w:rPr>
              <w:t> </w:t>
            </w:r>
          </w:p>
        </w:tc>
        <w:tc>
          <w:tcPr>
            <w:tcW w:w="1095" w:type="dxa"/>
            <w:tcBorders>
              <w:top w:val="single" w:sz="12" w:space="0" w:color="000000"/>
              <w:left w:val="single" w:sz="12" w:space="0" w:color="000000"/>
              <w:bottom w:val="single" w:sz="12" w:space="0" w:color="000000"/>
              <w:right w:val="single" w:sz="12" w:space="0" w:color="000000"/>
            </w:tcBorders>
            <w:shd w:val="clear" w:color="auto" w:fill="auto"/>
            <w:hideMark/>
          </w:tcPr>
          <w:p w14:paraId="48305368" w14:textId="77777777" w:rsidR="005352C7" w:rsidRPr="005352C7" w:rsidRDefault="005352C7" w:rsidP="005352C7">
            <w:pPr>
              <w:ind w:left="15"/>
              <w:jc w:val="center"/>
              <w:textAlignment w:val="baseline"/>
              <w:rPr>
                <w:rFonts w:ascii="Times New Roman" w:eastAsia="Times New Roman" w:hAnsi="Times New Roman" w:cs="Times New Roman"/>
                <w:sz w:val="24"/>
                <w:szCs w:val="24"/>
                <w:lang w:eastAsia="en-GB"/>
              </w:rPr>
            </w:pPr>
            <w:r w:rsidRPr="005352C7">
              <w:rPr>
                <w:rFonts w:ascii="MS PGothic" w:eastAsia="MS PGothic" w:hAnsi="MS PGothic" w:cs="Times New Roman" w:hint="eastAsia"/>
                <w:lang w:eastAsia="en-GB"/>
              </w:rPr>
              <w:t> </w:t>
            </w:r>
          </w:p>
        </w:tc>
        <w:tc>
          <w:tcPr>
            <w:tcW w:w="1095" w:type="dxa"/>
            <w:tcBorders>
              <w:top w:val="single" w:sz="12" w:space="0" w:color="000000"/>
              <w:left w:val="single" w:sz="12" w:space="0" w:color="000000"/>
              <w:bottom w:val="single" w:sz="12" w:space="0" w:color="000000"/>
              <w:right w:val="single" w:sz="12" w:space="0" w:color="000000"/>
            </w:tcBorders>
            <w:shd w:val="clear" w:color="auto" w:fill="auto"/>
            <w:hideMark/>
          </w:tcPr>
          <w:p w14:paraId="00FC853E" w14:textId="77777777" w:rsidR="005352C7" w:rsidRPr="005352C7" w:rsidRDefault="005352C7" w:rsidP="005352C7">
            <w:pPr>
              <w:jc w:val="center"/>
              <w:textAlignment w:val="baseline"/>
              <w:rPr>
                <w:rFonts w:ascii="Times New Roman" w:eastAsia="Times New Roman" w:hAnsi="Times New Roman" w:cs="Times New Roman"/>
                <w:sz w:val="24"/>
                <w:szCs w:val="24"/>
                <w:lang w:eastAsia="en-GB"/>
              </w:rPr>
            </w:pPr>
            <w:r w:rsidRPr="005352C7">
              <w:rPr>
                <w:rFonts w:ascii="MS PGothic" w:eastAsia="MS PGothic" w:hAnsi="MS PGothic" w:cs="Times New Roman" w:hint="eastAsia"/>
                <w:lang w:val="en-US" w:eastAsia="en-GB"/>
              </w:rPr>
              <w:t>✔</w:t>
            </w:r>
            <w:r w:rsidRPr="005352C7">
              <w:rPr>
                <w:rFonts w:ascii="MS PGothic" w:eastAsia="MS PGothic" w:hAnsi="MS PGothic" w:cs="Times New Roman" w:hint="eastAsia"/>
                <w:lang w:eastAsia="en-GB"/>
              </w:rPr>
              <w:t> </w:t>
            </w:r>
          </w:p>
        </w:tc>
      </w:tr>
      <w:tr w:rsidR="005352C7" w:rsidRPr="005352C7" w14:paraId="2CD7A4F7" w14:textId="77777777" w:rsidTr="005352C7">
        <w:trPr>
          <w:trHeight w:val="360"/>
        </w:trPr>
        <w:tc>
          <w:tcPr>
            <w:tcW w:w="7635" w:type="dxa"/>
            <w:tcBorders>
              <w:top w:val="single" w:sz="12" w:space="0" w:color="000000"/>
              <w:left w:val="single" w:sz="12" w:space="0" w:color="000000"/>
              <w:bottom w:val="single" w:sz="12" w:space="0" w:color="000000"/>
              <w:right w:val="single" w:sz="12" w:space="0" w:color="000000"/>
            </w:tcBorders>
            <w:shd w:val="clear" w:color="auto" w:fill="C00000"/>
            <w:hideMark/>
          </w:tcPr>
          <w:p w14:paraId="232B3C15" w14:textId="77777777" w:rsidR="005352C7" w:rsidRPr="005352C7" w:rsidRDefault="005352C7" w:rsidP="005352C7">
            <w:pPr>
              <w:ind w:left="30"/>
              <w:textAlignment w:val="baseline"/>
              <w:rPr>
                <w:rFonts w:ascii="Times New Roman" w:eastAsia="Times New Roman" w:hAnsi="Times New Roman" w:cs="Times New Roman"/>
                <w:sz w:val="24"/>
                <w:szCs w:val="24"/>
                <w:lang w:eastAsia="en-GB"/>
              </w:rPr>
            </w:pPr>
            <w:r w:rsidRPr="005352C7">
              <w:rPr>
                <w:rFonts w:eastAsia="Times New Roman" w:cs="Times New Roman"/>
                <w:b/>
                <w:bCs/>
                <w:lang w:val="en-US" w:eastAsia="en-GB"/>
              </w:rPr>
              <w:t>Qualities:</w:t>
            </w:r>
            <w:r w:rsidRPr="005352C7">
              <w:rPr>
                <w:rFonts w:eastAsia="Times New Roman" w:cs="Times New Roman"/>
                <w:lang w:eastAsia="en-GB"/>
              </w:rPr>
              <w:t> </w:t>
            </w:r>
          </w:p>
        </w:tc>
        <w:tc>
          <w:tcPr>
            <w:tcW w:w="1095" w:type="dxa"/>
            <w:tcBorders>
              <w:top w:val="single" w:sz="12" w:space="0" w:color="000000"/>
              <w:left w:val="single" w:sz="12" w:space="0" w:color="000000"/>
              <w:bottom w:val="single" w:sz="12" w:space="0" w:color="000000"/>
              <w:right w:val="single" w:sz="12" w:space="0" w:color="000000"/>
            </w:tcBorders>
            <w:shd w:val="clear" w:color="auto" w:fill="C00000"/>
            <w:hideMark/>
          </w:tcPr>
          <w:p w14:paraId="4CACC147" w14:textId="77777777" w:rsidR="005352C7" w:rsidRPr="005352C7" w:rsidRDefault="005352C7" w:rsidP="005352C7">
            <w:pPr>
              <w:textAlignment w:val="baseline"/>
              <w:rPr>
                <w:rFonts w:ascii="Times New Roman" w:eastAsia="Times New Roman" w:hAnsi="Times New Roman" w:cs="Times New Roman"/>
                <w:sz w:val="24"/>
                <w:szCs w:val="24"/>
                <w:lang w:eastAsia="en-GB"/>
              </w:rPr>
            </w:pPr>
            <w:r w:rsidRPr="005352C7">
              <w:rPr>
                <w:rFonts w:ascii="Times New Roman" w:eastAsia="Times New Roman" w:hAnsi="Times New Roman" w:cs="Times New Roman"/>
                <w:lang w:eastAsia="en-GB"/>
              </w:rPr>
              <w:t> </w:t>
            </w:r>
          </w:p>
        </w:tc>
        <w:tc>
          <w:tcPr>
            <w:tcW w:w="1095" w:type="dxa"/>
            <w:tcBorders>
              <w:top w:val="single" w:sz="12" w:space="0" w:color="000000"/>
              <w:left w:val="single" w:sz="12" w:space="0" w:color="000000"/>
              <w:bottom w:val="single" w:sz="12" w:space="0" w:color="000000"/>
              <w:right w:val="single" w:sz="12" w:space="0" w:color="000000"/>
            </w:tcBorders>
            <w:shd w:val="clear" w:color="auto" w:fill="C00000"/>
            <w:hideMark/>
          </w:tcPr>
          <w:p w14:paraId="1A7F9DDB" w14:textId="77777777" w:rsidR="005352C7" w:rsidRPr="005352C7" w:rsidRDefault="005352C7" w:rsidP="005352C7">
            <w:pPr>
              <w:textAlignment w:val="baseline"/>
              <w:rPr>
                <w:rFonts w:ascii="Times New Roman" w:eastAsia="Times New Roman" w:hAnsi="Times New Roman" w:cs="Times New Roman"/>
                <w:sz w:val="24"/>
                <w:szCs w:val="24"/>
                <w:lang w:eastAsia="en-GB"/>
              </w:rPr>
            </w:pPr>
            <w:r w:rsidRPr="005352C7">
              <w:rPr>
                <w:rFonts w:ascii="Times New Roman" w:eastAsia="Times New Roman" w:hAnsi="Times New Roman" w:cs="Times New Roman"/>
                <w:lang w:eastAsia="en-GB"/>
              </w:rPr>
              <w:t> </w:t>
            </w:r>
          </w:p>
        </w:tc>
      </w:tr>
      <w:tr w:rsidR="005352C7" w:rsidRPr="005352C7" w14:paraId="005651F6" w14:textId="77777777" w:rsidTr="005352C7">
        <w:trPr>
          <w:trHeight w:val="360"/>
        </w:trPr>
        <w:tc>
          <w:tcPr>
            <w:tcW w:w="7635" w:type="dxa"/>
            <w:tcBorders>
              <w:top w:val="single" w:sz="12" w:space="0" w:color="000000"/>
              <w:left w:val="single" w:sz="12" w:space="0" w:color="000000"/>
              <w:bottom w:val="single" w:sz="12" w:space="0" w:color="000000"/>
              <w:right w:val="single" w:sz="12" w:space="0" w:color="000000"/>
            </w:tcBorders>
            <w:shd w:val="clear" w:color="auto" w:fill="auto"/>
            <w:hideMark/>
          </w:tcPr>
          <w:p w14:paraId="67E0595E" w14:textId="77777777" w:rsidR="005352C7" w:rsidRPr="005352C7" w:rsidRDefault="005352C7" w:rsidP="005352C7">
            <w:pPr>
              <w:ind w:left="30"/>
              <w:textAlignment w:val="baseline"/>
              <w:rPr>
                <w:rFonts w:ascii="Times New Roman" w:eastAsia="Times New Roman" w:hAnsi="Times New Roman" w:cs="Times New Roman"/>
                <w:sz w:val="24"/>
                <w:szCs w:val="24"/>
                <w:lang w:eastAsia="en-GB"/>
              </w:rPr>
            </w:pPr>
            <w:r w:rsidRPr="005352C7">
              <w:rPr>
                <w:rFonts w:eastAsia="Times New Roman" w:cs="Times New Roman"/>
                <w:lang w:val="en-US" w:eastAsia="en-GB"/>
              </w:rPr>
              <w:t>Enthusiasm for teaching and learning</w:t>
            </w:r>
            <w:r w:rsidRPr="005352C7">
              <w:rPr>
                <w:rFonts w:eastAsia="Times New Roman" w:cs="Times New Roman"/>
                <w:lang w:eastAsia="en-GB"/>
              </w:rPr>
              <w:t> </w:t>
            </w:r>
          </w:p>
        </w:tc>
        <w:tc>
          <w:tcPr>
            <w:tcW w:w="1095" w:type="dxa"/>
            <w:tcBorders>
              <w:top w:val="single" w:sz="12" w:space="0" w:color="000000"/>
              <w:left w:val="single" w:sz="12" w:space="0" w:color="000000"/>
              <w:bottom w:val="single" w:sz="12" w:space="0" w:color="000000"/>
              <w:right w:val="single" w:sz="12" w:space="0" w:color="000000"/>
            </w:tcBorders>
            <w:shd w:val="clear" w:color="auto" w:fill="auto"/>
            <w:hideMark/>
          </w:tcPr>
          <w:p w14:paraId="24D1497C" w14:textId="77777777" w:rsidR="005352C7" w:rsidRPr="005352C7" w:rsidRDefault="005352C7" w:rsidP="005352C7">
            <w:pPr>
              <w:ind w:left="15"/>
              <w:jc w:val="center"/>
              <w:textAlignment w:val="baseline"/>
              <w:rPr>
                <w:rFonts w:ascii="Times New Roman" w:eastAsia="Times New Roman" w:hAnsi="Times New Roman" w:cs="Times New Roman"/>
                <w:sz w:val="24"/>
                <w:szCs w:val="24"/>
                <w:lang w:eastAsia="en-GB"/>
              </w:rPr>
            </w:pPr>
            <w:r w:rsidRPr="005352C7">
              <w:rPr>
                <w:rFonts w:ascii="MS PGothic" w:eastAsia="MS PGothic" w:hAnsi="MS PGothic" w:cs="Times New Roman" w:hint="eastAsia"/>
                <w:lang w:val="en-US" w:eastAsia="en-GB"/>
              </w:rPr>
              <w:t>✔</w:t>
            </w:r>
            <w:r w:rsidRPr="005352C7">
              <w:rPr>
                <w:rFonts w:ascii="MS PGothic" w:eastAsia="MS PGothic" w:hAnsi="MS PGothic" w:cs="Times New Roman" w:hint="eastAsia"/>
                <w:lang w:eastAsia="en-GB"/>
              </w:rPr>
              <w:t> </w:t>
            </w:r>
          </w:p>
        </w:tc>
        <w:tc>
          <w:tcPr>
            <w:tcW w:w="1095" w:type="dxa"/>
            <w:tcBorders>
              <w:top w:val="single" w:sz="12" w:space="0" w:color="000000"/>
              <w:left w:val="single" w:sz="12" w:space="0" w:color="000000"/>
              <w:bottom w:val="single" w:sz="12" w:space="0" w:color="000000"/>
              <w:right w:val="single" w:sz="12" w:space="0" w:color="000000"/>
            </w:tcBorders>
            <w:shd w:val="clear" w:color="auto" w:fill="auto"/>
            <w:hideMark/>
          </w:tcPr>
          <w:p w14:paraId="0BFCE7D3" w14:textId="77777777" w:rsidR="005352C7" w:rsidRPr="005352C7" w:rsidRDefault="005352C7" w:rsidP="005352C7">
            <w:pPr>
              <w:textAlignment w:val="baseline"/>
              <w:rPr>
                <w:rFonts w:ascii="Times New Roman" w:eastAsia="Times New Roman" w:hAnsi="Times New Roman" w:cs="Times New Roman"/>
                <w:sz w:val="24"/>
                <w:szCs w:val="24"/>
                <w:lang w:eastAsia="en-GB"/>
              </w:rPr>
            </w:pPr>
            <w:r w:rsidRPr="005352C7">
              <w:rPr>
                <w:rFonts w:ascii="Times New Roman" w:eastAsia="Times New Roman" w:hAnsi="Times New Roman" w:cs="Times New Roman"/>
                <w:lang w:eastAsia="en-GB"/>
              </w:rPr>
              <w:t> </w:t>
            </w:r>
          </w:p>
        </w:tc>
      </w:tr>
      <w:tr w:rsidR="005352C7" w:rsidRPr="005352C7" w14:paraId="1AC5E961" w14:textId="77777777" w:rsidTr="005352C7">
        <w:trPr>
          <w:trHeight w:val="390"/>
        </w:trPr>
        <w:tc>
          <w:tcPr>
            <w:tcW w:w="7635" w:type="dxa"/>
            <w:tcBorders>
              <w:top w:val="single" w:sz="12" w:space="0" w:color="000000"/>
              <w:left w:val="single" w:sz="12" w:space="0" w:color="000000"/>
              <w:bottom w:val="single" w:sz="12" w:space="0" w:color="000000"/>
              <w:right w:val="single" w:sz="12" w:space="0" w:color="000000"/>
            </w:tcBorders>
            <w:shd w:val="clear" w:color="auto" w:fill="auto"/>
            <w:hideMark/>
          </w:tcPr>
          <w:p w14:paraId="0A9308B6" w14:textId="77777777" w:rsidR="005352C7" w:rsidRPr="005352C7" w:rsidRDefault="005352C7" w:rsidP="005352C7">
            <w:pPr>
              <w:ind w:left="30"/>
              <w:textAlignment w:val="baseline"/>
              <w:rPr>
                <w:rFonts w:ascii="Times New Roman" w:eastAsia="Times New Roman" w:hAnsi="Times New Roman" w:cs="Times New Roman"/>
                <w:sz w:val="24"/>
                <w:szCs w:val="24"/>
                <w:lang w:eastAsia="en-GB"/>
              </w:rPr>
            </w:pPr>
            <w:r w:rsidRPr="005352C7">
              <w:rPr>
                <w:rFonts w:eastAsia="Times New Roman" w:cs="Times New Roman"/>
                <w:lang w:val="en-US" w:eastAsia="en-GB"/>
              </w:rPr>
              <w:t>Reliable, honest and trustworthy</w:t>
            </w:r>
            <w:r w:rsidRPr="005352C7">
              <w:rPr>
                <w:rFonts w:eastAsia="Times New Roman" w:cs="Times New Roman"/>
                <w:lang w:eastAsia="en-GB"/>
              </w:rPr>
              <w:t> </w:t>
            </w:r>
          </w:p>
        </w:tc>
        <w:tc>
          <w:tcPr>
            <w:tcW w:w="1095" w:type="dxa"/>
            <w:tcBorders>
              <w:top w:val="single" w:sz="12" w:space="0" w:color="000000"/>
              <w:left w:val="single" w:sz="12" w:space="0" w:color="000000"/>
              <w:bottom w:val="single" w:sz="12" w:space="0" w:color="000000"/>
              <w:right w:val="single" w:sz="12" w:space="0" w:color="000000"/>
            </w:tcBorders>
            <w:shd w:val="clear" w:color="auto" w:fill="auto"/>
            <w:hideMark/>
          </w:tcPr>
          <w:p w14:paraId="45C1E664" w14:textId="77777777" w:rsidR="005352C7" w:rsidRPr="005352C7" w:rsidRDefault="005352C7" w:rsidP="005352C7">
            <w:pPr>
              <w:ind w:left="15"/>
              <w:jc w:val="center"/>
              <w:textAlignment w:val="baseline"/>
              <w:rPr>
                <w:rFonts w:ascii="Times New Roman" w:eastAsia="Times New Roman" w:hAnsi="Times New Roman" w:cs="Times New Roman"/>
                <w:sz w:val="24"/>
                <w:szCs w:val="24"/>
                <w:lang w:eastAsia="en-GB"/>
              </w:rPr>
            </w:pPr>
            <w:r w:rsidRPr="005352C7">
              <w:rPr>
                <w:rFonts w:ascii="MS PGothic" w:eastAsia="MS PGothic" w:hAnsi="MS PGothic" w:cs="Times New Roman" w:hint="eastAsia"/>
                <w:lang w:val="en-US" w:eastAsia="en-GB"/>
              </w:rPr>
              <w:t>✔</w:t>
            </w:r>
            <w:r w:rsidRPr="005352C7">
              <w:rPr>
                <w:rFonts w:ascii="MS PGothic" w:eastAsia="MS PGothic" w:hAnsi="MS PGothic" w:cs="Times New Roman" w:hint="eastAsia"/>
                <w:lang w:eastAsia="en-GB"/>
              </w:rPr>
              <w:t> </w:t>
            </w:r>
          </w:p>
        </w:tc>
        <w:tc>
          <w:tcPr>
            <w:tcW w:w="1095" w:type="dxa"/>
            <w:tcBorders>
              <w:top w:val="single" w:sz="12" w:space="0" w:color="000000"/>
              <w:left w:val="single" w:sz="12" w:space="0" w:color="000000"/>
              <w:bottom w:val="single" w:sz="12" w:space="0" w:color="000000"/>
              <w:right w:val="single" w:sz="12" w:space="0" w:color="000000"/>
            </w:tcBorders>
            <w:shd w:val="clear" w:color="auto" w:fill="auto"/>
            <w:hideMark/>
          </w:tcPr>
          <w:p w14:paraId="3AB05BFE" w14:textId="77777777" w:rsidR="005352C7" w:rsidRPr="005352C7" w:rsidRDefault="005352C7" w:rsidP="005352C7">
            <w:pPr>
              <w:textAlignment w:val="baseline"/>
              <w:rPr>
                <w:rFonts w:ascii="Times New Roman" w:eastAsia="Times New Roman" w:hAnsi="Times New Roman" w:cs="Times New Roman"/>
                <w:sz w:val="24"/>
                <w:szCs w:val="24"/>
                <w:lang w:eastAsia="en-GB"/>
              </w:rPr>
            </w:pPr>
            <w:r w:rsidRPr="005352C7">
              <w:rPr>
                <w:rFonts w:ascii="Times New Roman" w:eastAsia="Times New Roman" w:hAnsi="Times New Roman" w:cs="Times New Roman"/>
                <w:lang w:eastAsia="en-GB"/>
              </w:rPr>
              <w:t> </w:t>
            </w:r>
          </w:p>
        </w:tc>
      </w:tr>
      <w:tr w:rsidR="005352C7" w:rsidRPr="005352C7" w14:paraId="1D5EAF09" w14:textId="77777777" w:rsidTr="005352C7">
        <w:trPr>
          <w:trHeight w:val="390"/>
        </w:trPr>
        <w:tc>
          <w:tcPr>
            <w:tcW w:w="7635" w:type="dxa"/>
            <w:tcBorders>
              <w:top w:val="single" w:sz="12" w:space="0" w:color="000000"/>
              <w:left w:val="single" w:sz="12" w:space="0" w:color="000000"/>
              <w:bottom w:val="single" w:sz="12" w:space="0" w:color="000000"/>
              <w:right w:val="single" w:sz="12" w:space="0" w:color="000000"/>
            </w:tcBorders>
            <w:shd w:val="clear" w:color="auto" w:fill="auto"/>
            <w:hideMark/>
          </w:tcPr>
          <w:p w14:paraId="3596FA5E" w14:textId="77777777" w:rsidR="005352C7" w:rsidRPr="005352C7" w:rsidRDefault="005352C7" w:rsidP="005352C7">
            <w:pPr>
              <w:ind w:left="30"/>
              <w:textAlignment w:val="baseline"/>
              <w:rPr>
                <w:rFonts w:ascii="Times New Roman" w:eastAsia="Times New Roman" w:hAnsi="Times New Roman" w:cs="Times New Roman"/>
                <w:sz w:val="24"/>
                <w:szCs w:val="24"/>
                <w:lang w:eastAsia="en-GB"/>
              </w:rPr>
            </w:pPr>
            <w:r w:rsidRPr="005352C7">
              <w:rPr>
                <w:rFonts w:eastAsia="Times New Roman" w:cs="Times New Roman"/>
                <w:lang w:val="en-US" w:eastAsia="en-GB"/>
              </w:rPr>
              <w:t>Confident and warm personal presence and presentation</w:t>
            </w:r>
            <w:r w:rsidRPr="005352C7">
              <w:rPr>
                <w:rFonts w:eastAsia="Times New Roman" w:cs="Times New Roman"/>
                <w:lang w:eastAsia="en-GB"/>
              </w:rPr>
              <w:t> </w:t>
            </w:r>
          </w:p>
        </w:tc>
        <w:tc>
          <w:tcPr>
            <w:tcW w:w="1095" w:type="dxa"/>
            <w:tcBorders>
              <w:top w:val="single" w:sz="12" w:space="0" w:color="000000"/>
              <w:left w:val="single" w:sz="12" w:space="0" w:color="000000"/>
              <w:bottom w:val="single" w:sz="12" w:space="0" w:color="000000"/>
              <w:right w:val="single" w:sz="12" w:space="0" w:color="000000"/>
            </w:tcBorders>
            <w:shd w:val="clear" w:color="auto" w:fill="auto"/>
            <w:hideMark/>
          </w:tcPr>
          <w:p w14:paraId="7C0FB09A" w14:textId="77777777" w:rsidR="005352C7" w:rsidRPr="005352C7" w:rsidRDefault="005352C7" w:rsidP="005352C7">
            <w:pPr>
              <w:ind w:left="15"/>
              <w:jc w:val="center"/>
              <w:textAlignment w:val="baseline"/>
              <w:rPr>
                <w:rFonts w:ascii="Times New Roman" w:eastAsia="Times New Roman" w:hAnsi="Times New Roman" w:cs="Times New Roman"/>
                <w:sz w:val="24"/>
                <w:szCs w:val="24"/>
                <w:lang w:eastAsia="en-GB"/>
              </w:rPr>
            </w:pPr>
            <w:r w:rsidRPr="005352C7">
              <w:rPr>
                <w:rFonts w:ascii="MS PGothic" w:eastAsia="MS PGothic" w:hAnsi="MS PGothic" w:cs="Times New Roman" w:hint="eastAsia"/>
                <w:lang w:val="en-US" w:eastAsia="en-GB"/>
              </w:rPr>
              <w:t>✔</w:t>
            </w:r>
            <w:r w:rsidRPr="005352C7">
              <w:rPr>
                <w:rFonts w:ascii="MS PGothic" w:eastAsia="MS PGothic" w:hAnsi="MS PGothic" w:cs="Times New Roman" w:hint="eastAsia"/>
                <w:lang w:eastAsia="en-GB"/>
              </w:rPr>
              <w:t> </w:t>
            </w:r>
          </w:p>
        </w:tc>
        <w:tc>
          <w:tcPr>
            <w:tcW w:w="1095" w:type="dxa"/>
            <w:tcBorders>
              <w:top w:val="single" w:sz="12" w:space="0" w:color="000000"/>
              <w:left w:val="single" w:sz="12" w:space="0" w:color="000000"/>
              <w:bottom w:val="single" w:sz="12" w:space="0" w:color="000000"/>
              <w:right w:val="single" w:sz="12" w:space="0" w:color="000000"/>
            </w:tcBorders>
            <w:shd w:val="clear" w:color="auto" w:fill="auto"/>
            <w:hideMark/>
          </w:tcPr>
          <w:p w14:paraId="00F6F697" w14:textId="77777777" w:rsidR="005352C7" w:rsidRPr="005352C7" w:rsidRDefault="005352C7" w:rsidP="005352C7">
            <w:pPr>
              <w:textAlignment w:val="baseline"/>
              <w:rPr>
                <w:rFonts w:ascii="Times New Roman" w:eastAsia="Times New Roman" w:hAnsi="Times New Roman" w:cs="Times New Roman"/>
                <w:sz w:val="24"/>
                <w:szCs w:val="24"/>
                <w:lang w:eastAsia="en-GB"/>
              </w:rPr>
            </w:pPr>
            <w:r w:rsidRPr="005352C7">
              <w:rPr>
                <w:rFonts w:ascii="Times New Roman" w:eastAsia="Times New Roman" w:hAnsi="Times New Roman" w:cs="Times New Roman"/>
                <w:lang w:eastAsia="en-GB"/>
              </w:rPr>
              <w:t> </w:t>
            </w:r>
          </w:p>
        </w:tc>
      </w:tr>
      <w:tr w:rsidR="005352C7" w:rsidRPr="005352C7" w14:paraId="1D190303" w14:textId="77777777" w:rsidTr="005352C7">
        <w:trPr>
          <w:trHeight w:val="360"/>
        </w:trPr>
        <w:tc>
          <w:tcPr>
            <w:tcW w:w="7635" w:type="dxa"/>
            <w:tcBorders>
              <w:top w:val="single" w:sz="12" w:space="0" w:color="000000"/>
              <w:left w:val="single" w:sz="12" w:space="0" w:color="000000"/>
              <w:bottom w:val="single" w:sz="12" w:space="0" w:color="000000"/>
              <w:right w:val="single" w:sz="12" w:space="0" w:color="000000"/>
            </w:tcBorders>
            <w:shd w:val="clear" w:color="auto" w:fill="auto"/>
            <w:hideMark/>
          </w:tcPr>
          <w:p w14:paraId="546DBE3E" w14:textId="77777777" w:rsidR="005352C7" w:rsidRPr="005352C7" w:rsidRDefault="005352C7" w:rsidP="005352C7">
            <w:pPr>
              <w:ind w:left="30"/>
              <w:textAlignment w:val="baseline"/>
              <w:rPr>
                <w:rFonts w:ascii="Times New Roman" w:eastAsia="Times New Roman" w:hAnsi="Times New Roman" w:cs="Times New Roman"/>
                <w:sz w:val="24"/>
                <w:szCs w:val="24"/>
                <w:lang w:eastAsia="en-GB"/>
              </w:rPr>
            </w:pPr>
            <w:r w:rsidRPr="005352C7">
              <w:rPr>
                <w:rFonts w:eastAsia="Times New Roman" w:cs="Times New Roman"/>
                <w:lang w:val="en-US" w:eastAsia="en-GB"/>
              </w:rPr>
              <w:t>A ‘can do’ attitude</w:t>
            </w:r>
            <w:r w:rsidRPr="005352C7">
              <w:rPr>
                <w:rFonts w:eastAsia="Times New Roman" w:cs="Times New Roman"/>
                <w:lang w:eastAsia="en-GB"/>
              </w:rPr>
              <w:t> </w:t>
            </w:r>
          </w:p>
        </w:tc>
        <w:tc>
          <w:tcPr>
            <w:tcW w:w="1095" w:type="dxa"/>
            <w:tcBorders>
              <w:top w:val="single" w:sz="12" w:space="0" w:color="000000"/>
              <w:left w:val="single" w:sz="12" w:space="0" w:color="000000"/>
              <w:bottom w:val="single" w:sz="12" w:space="0" w:color="000000"/>
              <w:right w:val="single" w:sz="12" w:space="0" w:color="000000"/>
            </w:tcBorders>
            <w:shd w:val="clear" w:color="auto" w:fill="auto"/>
            <w:hideMark/>
          </w:tcPr>
          <w:p w14:paraId="11282AED" w14:textId="77777777" w:rsidR="005352C7" w:rsidRPr="005352C7" w:rsidRDefault="005352C7" w:rsidP="005352C7">
            <w:pPr>
              <w:ind w:left="15"/>
              <w:jc w:val="center"/>
              <w:textAlignment w:val="baseline"/>
              <w:rPr>
                <w:rFonts w:ascii="Times New Roman" w:eastAsia="Times New Roman" w:hAnsi="Times New Roman" w:cs="Times New Roman"/>
                <w:sz w:val="24"/>
                <w:szCs w:val="24"/>
                <w:lang w:eastAsia="en-GB"/>
              </w:rPr>
            </w:pPr>
            <w:r w:rsidRPr="005352C7">
              <w:rPr>
                <w:rFonts w:ascii="MS PGothic" w:eastAsia="MS PGothic" w:hAnsi="MS PGothic" w:cs="Times New Roman" w:hint="eastAsia"/>
                <w:lang w:val="en-US" w:eastAsia="en-GB"/>
              </w:rPr>
              <w:t>✔</w:t>
            </w:r>
            <w:r w:rsidRPr="005352C7">
              <w:rPr>
                <w:rFonts w:ascii="MS PGothic" w:eastAsia="MS PGothic" w:hAnsi="MS PGothic" w:cs="Times New Roman" w:hint="eastAsia"/>
                <w:lang w:eastAsia="en-GB"/>
              </w:rPr>
              <w:t> </w:t>
            </w:r>
          </w:p>
        </w:tc>
        <w:tc>
          <w:tcPr>
            <w:tcW w:w="1095" w:type="dxa"/>
            <w:tcBorders>
              <w:top w:val="single" w:sz="12" w:space="0" w:color="000000"/>
              <w:left w:val="single" w:sz="12" w:space="0" w:color="000000"/>
              <w:bottom w:val="single" w:sz="12" w:space="0" w:color="000000"/>
              <w:right w:val="single" w:sz="12" w:space="0" w:color="000000"/>
            </w:tcBorders>
            <w:shd w:val="clear" w:color="auto" w:fill="auto"/>
            <w:hideMark/>
          </w:tcPr>
          <w:p w14:paraId="4D039286" w14:textId="77777777" w:rsidR="005352C7" w:rsidRPr="005352C7" w:rsidRDefault="005352C7" w:rsidP="005352C7">
            <w:pPr>
              <w:textAlignment w:val="baseline"/>
              <w:rPr>
                <w:rFonts w:ascii="Times New Roman" w:eastAsia="Times New Roman" w:hAnsi="Times New Roman" w:cs="Times New Roman"/>
                <w:sz w:val="24"/>
                <w:szCs w:val="24"/>
                <w:lang w:eastAsia="en-GB"/>
              </w:rPr>
            </w:pPr>
            <w:r w:rsidRPr="005352C7">
              <w:rPr>
                <w:rFonts w:ascii="Times New Roman" w:eastAsia="Times New Roman" w:hAnsi="Times New Roman" w:cs="Times New Roman"/>
                <w:lang w:eastAsia="en-GB"/>
              </w:rPr>
              <w:t> </w:t>
            </w:r>
          </w:p>
        </w:tc>
      </w:tr>
      <w:tr w:rsidR="005352C7" w:rsidRPr="005352C7" w14:paraId="58CA7DF0" w14:textId="77777777" w:rsidTr="005352C7">
        <w:trPr>
          <w:trHeight w:val="360"/>
        </w:trPr>
        <w:tc>
          <w:tcPr>
            <w:tcW w:w="7635" w:type="dxa"/>
            <w:tcBorders>
              <w:top w:val="single" w:sz="12" w:space="0" w:color="000000"/>
              <w:left w:val="single" w:sz="12" w:space="0" w:color="000000"/>
              <w:bottom w:val="single" w:sz="12" w:space="0" w:color="000000"/>
              <w:right w:val="single" w:sz="12" w:space="0" w:color="000000"/>
            </w:tcBorders>
            <w:shd w:val="clear" w:color="auto" w:fill="auto"/>
            <w:hideMark/>
          </w:tcPr>
          <w:p w14:paraId="639545E1" w14:textId="77777777" w:rsidR="005352C7" w:rsidRPr="005352C7" w:rsidRDefault="005352C7" w:rsidP="005352C7">
            <w:pPr>
              <w:ind w:left="30"/>
              <w:textAlignment w:val="baseline"/>
              <w:rPr>
                <w:rFonts w:ascii="Times New Roman" w:eastAsia="Times New Roman" w:hAnsi="Times New Roman" w:cs="Times New Roman"/>
                <w:sz w:val="24"/>
                <w:szCs w:val="24"/>
                <w:lang w:eastAsia="en-GB"/>
              </w:rPr>
            </w:pPr>
            <w:r w:rsidRPr="005352C7">
              <w:rPr>
                <w:rFonts w:eastAsia="Times New Roman" w:cs="Times New Roman"/>
                <w:lang w:val="en-US" w:eastAsia="en-GB"/>
              </w:rPr>
              <w:t>Energy, enthusiasm and commitment</w:t>
            </w:r>
            <w:r w:rsidRPr="005352C7">
              <w:rPr>
                <w:rFonts w:eastAsia="Times New Roman" w:cs="Times New Roman"/>
                <w:lang w:eastAsia="en-GB"/>
              </w:rPr>
              <w:t> </w:t>
            </w:r>
          </w:p>
        </w:tc>
        <w:tc>
          <w:tcPr>
            <w:tcW w:w="1095" w:type="dxa"/>
            <w:tcBorders>
              <w:top w:val="single" w:sz="12" w:space="0" w:color="000000"/>
              <w:left w:val="single" w:sz="12" w:space="0" w:color="000000"/>
              <w:bottom w:val="single" w:sz="12" w:space="0" w:color="000000"/>
              <w:right w:val="single" w:sz="12" w:space="0" w:color="000000"/>
            </w:tcBorders>
            <w:shd w:val="clear" w:color="auto" w:fill="auto"/>
            <w:hideMark/>
          </w:tcPr>
          <w:p w14:paraId="70A6C6FD" w14:textId="77777777" w:rsidR="005352C7" w:rsidRPr="005352C7" w:rsidRDefault="005352C7" w:rsidP="005352C7">
            <w:pPr>
              <w:ind w:left="15"/>
              <w:jc w:val="center"/>
              <w:textAlignment w:val="baseline"/>
              <w:rPr>
                <w:rFonts w:ascii="Times New Roman" w:eastAsia="Times New Roman" w:hAnsi="Times New Roman" w:cs="Times New Roman"/>
                <w:sz w:val="24"/>
                <w:szCs w:val="24"/>
                <w:lang w:eastAsia="en-GB"/>
              </w:rPr>
            </w:pPr>
            <w:r w:rsidRPr="005352C7">
              <w:rPr>
                <w:rFonts w:ascii="MS PGothic" w:eastAsia="MS PGothic" w:hAnsi="MS PGothic" w:cs="Times New Roman" w:hint="eastAsia"/>
                <w:lang w:val="en-US" w:eastAsia="en-GB"/>
              </w:rPr>
              <w:t>✔</w:t>
            </w:r>
            <w:r w:rsidRPr="005352C7">
              <w:rPr>
                <w:rFonts w:ascii="MS PGothic" w:eastAsia="MS PGothic" w:hAnsi="MS PGothic" w:cs="Times New Roman" w:hint="eastAsia"/>
                <w:lang w:eastAsia="en-GB"/>
              </w:rPr>
              <w:t> </w:t>
            </w:r>
          </w:p>
        </w:tc>
        <w:tc>
          <w:tcPr>
            <w:tcW w:w="1095" w:type="dxa"/>
            <w:tcBorders>
              <w:top w:val="single" w:sz="12" w:space="0" w:color="000000"/>
              <w:left w:val="single" w:sz="12" w:space="0" w:color="000000"/>
              <w:bottom w:val="single" w:sz="12" w:space="0" w:color="000000"/>
              <w:right w:val="single" w:sz="12" w:space="0" w:color="000000"/>
            </w:tcBorders>
            <w:shd w:val="clear" w:color="auto" w:fill="auto"/>
            <w:hideMark/>
          </w:tcPr>
          <w:p w14:paraId="492CDA96" w14:textId="77777777" w:rsidR="005352C7" w:rsidRPr="005352C7" w:rsidRDefault="005352C7" w:rsidP="005352C7">
            <w:pPr>
              <w:textAlignment w:val="baseline"/>
              <w:rPr>
                <w:rFonts w:ascii="Times New Roman" w:eastAsia="Times New Roman" w:hAnsi="Times New Roman" w:cs="Times New Roman"/>
                <w:sz w:val="24"/>
                <w:szCs w:val="24"/>
                <w:lang w:eastAsia="en-GB"/>
              </w:rPr>
            </w:pPr>
            <w:r w:rsidRPr="005352C7">
              <w:rPr>
                <w:rFonts w:ascii="Times New Roman" w:eastAsia="Times New Roman" w:hAnsi="Times New Roman" w:cs="Times New Roman"/>
                <w:lang w:eastAsia="en-GB"/>
              </w:rPr>
              <w:t> </w:t>
            </w:r>
          </w:p>
        </w:tc>
      </w:tr>
      <w:tr w:rsidR="005352C7" w:rsidRPr="005352C7" w14:paraId="207CD3A3" w14:textId="77777777" w:rsidTr="005352C7">
        <w:trPr>
          <w:trHeight w:val="390"/>
        </w:trPr>
        <w:tc>
          <w:tcPr>
            <w:tcW w:w="7635" w:type="dxa"/>
            <w:tcBorders>
              <w:top w:val="single" w:sz="12" w:space="0" w:color="000000"/>
              <w:left w:val="single" w:sz="12" w:space="0" w:color="000000"/>
              <w:bottom w:val="single" w:sz="12" w:space="0" w:color="000000"/>
              <w:right w:val="single" w:sz="12" w:space="0" w:color="000000"/>
            </w:tcBorders>
            <w:shd w:val="clear" w:color="auto" w:fill="auto"/>
            <w:hideMark/>
          </w:tcPr>
          <w:p w14:paraId="6B4E4B08" w14:textId="77777777" w:rsidR="005352C7" w:rsidRPr="005352C7" w:rsidRDefault="005352C7" w:rsidP="005352C7">
            <w:pPr>
              <w:ind w:left="30"/>
              <w:textAlignment w:val="baseline"/>
              <w:rPr>
                <w:rFonts w:ascii="Times New Roman" w:eastAsia="Times New Roman" w:hAnsi="Times New Roman" w:cs="Times New Roman"/>
                <w:sz w:val="24"/>
                <w:szCs w:val="24"/>
                <w:lang w:eastAsia="en-GB"/>
              </w:rPr>
            </w:pPr>
            <w:r w:rsidRPr="005352C7">
              <w:rPr>
                <w:rFonts w:eastAsia="Times New Roman" w:cs="Times New Roman"/>
                <w:lang w:val="en-US" w:eastAsia="en-GB"/>
              </w:rPr>
              <w:t>Commitment to continuous professional development of yourself and others</w:t>
            </w:r>
            <w:r w:rsidRPr="005352C7">
              <w:rPr>
                <w:rFonts w:eastAsia="Times New Roman" w:cs="Times New Roman"/>
                <w:lang w:eastAsia="en-GB"/>
              </w:rPr>
              <w:t> </w:t>
            </w:r>
          </w:p>
        </w:tc>
        <w:tc>
          <w:tcPr>
            <w:tcW w:w="1095" w:type="dxa"/>
            <w:tcBorders>
              <w:top w:val="single" w:sz="12" w:space="0" w:color="000000"/>
              <w:left w:val="single" w:sz="12" w:space="0" w:color="000000"/>
              <w:bottom w:val="single" w:sz="12" w:space="0" w:color="000000"/>
              <w:right w:val="single" w:sz="12" w:space="0" w:color="000000"/>
            </w:tcBorders>
            <w:shd w:val="clear" w:color="auto" w:fill="auto"/>
            <w:hideMark/>
          </w:tcPr>
          <w:p w14:paraId="35A172DC" w14:textId="77777777" w:rsidR="005352C7" w:rsidRPr="005352C7" w:rsidRDefault="005352C7" w:rsidP="005352C7">
            <w:pPr>
              <w:ind w:left="15"/>
              <w:jc w:val="center"/>
              <w:textAlignment w:val="baseline"/>
              <w:rPr>
                <w:rFonts w:ascii="Times New Roman" w:eastAsia="Times New Roman" w:hAnsi="Times New Roman" w:cs="Times New Roman"/>
                <w:sz w:val="24"/>
                <w:szCs w:val="24"/>
                <w:lang w:eastAsia="en-GB"/>
              </w:rPr>
            </w:pPr>
            <w:r w:rsidRPr="005352C7">
              <w:rPr>
                <w:rFonts w:ascii="MS PGothic" w:eastAsia="MS PGothic" w:hAnsi="MS PGothic" w:cs="Times New Roman" w:hint="eastAsia"/>
                <w:lang w:val="en-US" w:eastAsia="en-GB"/>
              </w:rPr>
              <w:t>✔</w:t>
            </w:r>
            <w:r w:rsidRPr="005352C7">
              <w:rPr>
                <w:rFonts w:ascii="MS PGothic" w:eastAsia="MS PGothic" w:hAnsi="MS PGothic" w:cs="Times New Roman" w:hint="eastAsia"/>
                <w:lang w:eastAsia="en-GB"/>
              </w:rPr>
              <w:t> </w:t>
            </w:r>
          </w:p>
        </w:tc>
        <w:tc>
          <w:tcPr>
            <w:tcW w:w="1095" w:type="dxa"/>
            <w:tcBorders>
              <w:top w:val="single" w:sz="12" w:space="0" w:color="000000"/>
              <w:left w:val="single" w:sz="12" w:space="0" w:color="000000"/>
              <w:bottom w:val="single" w:sz="12" w:space="0" w:color="000000"/>
              <w:right w:val="single" w:sz="12" w:space="0" w:color="000000"/>
            </w:tcBorders>
            <w:shd w:val="clear" w:color="auto" w:fill="auto"/>
            <w:hideMark/>
          </w:tcPr>
          <w:p w14:paraId="0DC02CA1" w14:textId="77777777" w:rsidR="005352C7" w:rsidRPr="005352C7" w:rsidRDefault="005352C7" w:rsidP="005352C7">
            <w:pPr>
              <w:textAlignment w:val="baseline"/>
              <w:rPr>
                <w:rFonts w:ascii="Times New Roman" w:eastAsia="Times New Roman" w:hAnsi="Times New Roman" w:cs="Times New Roman"/>
                <w:sz w:val="24"/>
                <w:szCs w:val="24"/>
                <w:lang w:eastAsia="en-GB"/>
              </w:rPr>
            </w:pPr>
            <w:r w:rsidRPr="005352C7">
              <w:rPr>
                <w:rFonts w:ascii="Times New Roman" w:eastAsia="Times New Roman" w:hAnsi="Times New Roman" w:cs="Times New Roman"/>
                <w:lang w:eastAsia="en-GB"/>
              </w:rPr>
              <w:t> </w:t>
            </w:r>
          </w:p>
        </w:tc>
      </w:tr>
      <w:tr w:rsidR="005352C7" w:rsidRPr="005352C7" w14:paraId="4515712C" w14:textId="77777777" w:rsidTr="005352C7">
        <w:trPr>
          <w:trHeight w:val="660"/>
        </w:trPr>
        <w:tc>
          <w:tcPr>
            <w:tcW w:w="7635" w:type="dxa"/>
            <w:tcBorders>
              <w:top w:val="single" w:sz="12" w:space="0" w:color="000000"/>
              <w:left w:val="single" w:sz="12" w:space="0" w:color="000000"/>
              <w:bottom w:val="single" w:sz="12" w:space="0" w:color="000000"/>
              <w:right w:val="single" w:sz="12" w:space="0" w:color="000000"/>
            </w:tcBorders>
            <w:shd w:val="clear" w:color="auto" w:fill="auto"/>
            <w:hideMark/>
          </w:tcPr>
          <w:p w14:paraId="6FCFE210" w14:textId="77777777" w:rsidR="005352C7" w:rsidRPr="005352C7" w:rsidRDefault="005352C7" w:rsidP="005352C7">
            <w:pPr>
              <w:ind w:left="30"/>
              <w:textAlignment w:val="baseline"/>
              <w:rPr>
                <w:rFonts w:ascii="Times New Roman" w:eastAsia="Times New Roman" w:hAnsi="Times New Roman" w:cs="Times New Roman"/>
                <w:sz w:val="24"/>
                <w:szCs w:val="24"/>
                <w:lang w:eastAsia="en-GB"/>
              </w:rPr>
            </w:pPr>
            <w:r w:rsidRPr="005352C7">
              <w:rPr>
                <w:rFonts w:eastAsia="Times New Roman" w:cs="Times New Roman"/>
                <w:lang w:val="en-US" w:eastAsia="en-GB"/>
              </w:rPr>
              <w:t>A willingness to be adaptable, including hours or work (within reason) and to contribute to extracurricular activities</w:t>
            </w:r>
            <w:r w:rsidRPr="005352C7">
              <w:rPr>
                <w:rFonts w:eastAsia="Times New Roman" w:cs="Times New Roman"/>
                <w:lang w:eastAsia="en-GB"/>
              </w:rPr>
              <w:t> </w:t>
            </w:r>
          </w:p>
        </w:tc>
        <w:tc>
          <w:tcPr>
            <w:tcW w:w="1095" w:type="dxa"/>
            <w:tcBorders>
              <w:top w:val="single" w:sz="12" w:space="0" w:color="000000"/>
              <w:left w:val="single" w:sz="12" w:space="0" w:color="000000"/>
              <w:bottom w:val="single" w:sz="12" w:space="0" w:color="000000"/>
              <w:right w:val="single" w:sz="12" w:space="0" w:color="000000"/>
            </w:tcBorders>
            <w:shd w:val="clear" w:color="auto" w:fill="auto"/>
            <w:hideMark/>
          </w:tcPr>
          <w:p w14:paraId="15207574" w14:textId="77777777" w:rsidR="005352C7" w:rsidRPr="005352C7" w:rsidRDefault="005352C7" w:rsidP="005352C7">
            <w:pPr>
              <w:ind w:left="15"/>
              <w:jc w:val="center"/>
              <w:textAlignment w:val="baseline"/>
              <w:rPr>
                <w:rFonts w:ascii="Times New Roman" w:eastAsia="Times New Roman" w:hAnsi="Times New Roman" w:cs="Times New Roman"/>
                <w:sz w:val="24"/>
                <w:szCs w:val="24"/>
                <w:lang w:eastAsia="en-GB"/>
              </w:rPr>
            </w:pPr>
            <w:r w:rsidRPr="005352C7">
              <w:rPr>
                <w:rFonts w:ascii="MS PGothic" w:eastAsia="MS PGothic" w:hAnsi="MS PGothic" w:cs="Times New Roman" w:hint="eastAsia"/>
                <w:lang w:val="en-US" w:eastAsia="en-GB"/>
              </w:rPr>
              <w:t>✔</w:t>
            </w:r>
            <w:r w:rsidRPr="005352C7">
              <w:rPr>
                <w:rFonts w:ascii="MS PGothic" w:eastAsia="MS PGothic" w:hAnsi="MS PGothic" w:cs="Times New Roman" w:hint="eastAsia"/>
                <w:lang w:eastAsia="en-GB"/>
              </w:rPr>
              <w:t> </w:t>
            </w:r>
          </w:p>
        </w:tc>
        <w:tc>
          <w:tcPr>
            <w:tcW w:w="1095" w:type="dxa"/>
            <w:tcBorders>
              <w:top w:val="single" w:sz="12" w:space="0" w:color="000000"/>
              <w:left w:val="single" w:sz="12" w:space="0" w:color="000000"/>
              <w:bottom w:val="single" w:sz="12" w:space="0" w:color="000000"/>
              <w:right w:val="single" w:sz="12" w:space="0" w:color="000000"/>
            </w:tcBorders>
            <w:shd w:val="clear" w:color="auto" w:fill="auto"/>
            <w:hideMark/>
          </w:tcPr>
          <w:p w14:paraId="19469D83" w14:textId="77777777" w:rsidR="005352C7" w:rsidRPr="005352C7" w:rsidRDefault="005352C7" w:rsidP="005352C7">
            <w:pPr>
              <w:textAlignment w:val="baseline"/>
              <w:rPr>
                <w:rFonts w:ascii="Times New Roman" w:eastAsia="Times New Roman" w:hAnsi="Times New Roman" w:cs="Times New Roman"/>
                <w:sz w:val="24"/>
                <w:szCs w:val="24"/>
                <w:lang w:eastAsia="en-GB"/>
              </w:rPr>
            </w:pPr>
            <w:r w:rsidRPr="005352C7">
              <w:rPr>
                <w:rFonts w:ascii="Times New Roman" w:eastAsia="Times New Roman" w:hAnsi="Times New Roman" w:cs="Times New Roman"/>
                <w:lang w:eastAsia="en-GB"/>
              </w:rPr>
              <w:t> </w:t>
            </w:r>
          </w:p>
        </w:tc>
      </w:tr>
    </w:tbl>
    <w:p w14:paraId="62A382DE" w14:textId="77777777" w:rsidR="005352C7" w:rsidRPr="005352C7" w:rsidRDefault="005352C7" w:rsidP="005352C7">
      <w:pPr>
        <w:textAlignment w:val="baseline"/>
        <w:rPr>
          <w:rFonts w:ascii="Segoe UI" w:eastAsia="Times New Roman" w:hAnsi="Segoe UI" w:cs="Segoe UI"/>
          <w:sz w:val="18"/>
          <w:szCs w:val="18"/>
          <w:lang w:eastAsia="en-GB"/>
        </w:rPr>
      </w:pPr>
      <w:r w:rsidRPr="005352C7">
        <w:rPr>
          <w:rFonts w:ascii="Times New Roman" w:eastAsia="Times New Roman" w:hAnsi="Times New Roman" w:cs="Times New Roman"/>
          <w:lang w:eastAsia="en-GB"/>
        </w:rPr>
        <w:t> </w:t>
      </w:r>
    </w:p>
    <w:tbl>
      <w:tblPr>
        <w:tblW w:w="9825" w:type="dxa"/>
        <w:tblInd w:w="1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635"/>
        <w:gridCol w:w="1095"/>
        <w:gridCol w:w="1095"/>
      </w:tblGrid>
      <w:tr w:rsidR="005352C7" w:rsidRPr="005352C7" w14:paraId="54C123A9" w14:textId="77777777" w:rsidTr="005352C7">
        <w:trPr>
          <w:trHeight w:val="375"/>
        </w:trPr>
        <w:tc>
          <w:tcPr>
            <w:tcW w:w="7635" w:type="dxa"/>
            <w:tcBorders>
              <w:top w:val="single" w:sz="12" w:space="0" w:color="000000"/>
              <w:left w:val="single" w:sz="12" w:space="0" w:color="000000"/>
              <w:bottom w:val="single" w:sz="12" w:space="0" w:color="000000"/>
              <w:right w:val="single" w:sz="12" w:space="0" w:color="000000"/>
            </w:tcBorders>
            <w:shd w:val="clear" w:color="auto" w:fill="auto"/>
            <w:hideMark/>
          </w:tcPr>
          <w:p w14:paraId="4A372AF0" w14:textId="0B760F6C" w:rsidR="005352C7" w:rsidRPr="005352C7" w:rsidRDefault="005352C7" w:rsidP="005352C7">
            <w:pPr>
              <w:ind w:left="30"/>
              <w:textAlignment w:val="baseline"/>
              <w:rPr>
                <w:rFonts w:ascii="Segoe UI" w:eastAsia="Times New Roman" w:hAnsi="Segoe UI" w:cs="Segoe UI"/>
                <w:sz w:val="18"/>
                <w:szCs w:val="18"/>
                <w:lang w:eastAsia="en-GB"/>
              </w:rPr>
            </w:pPr>
            <w:r>
              <w:rPr>
                <w:rFonts w:eastAsia="Times New Roman" w:cs="Segoe UI"/>
                <w:lang w:val="en-US" w:eastAsia="en-GB"/>
              </w:rPr>
              <w:t>Dis</w:t>
            </w:r>
            <w:r w:rsidRPr="005352C7">
              <w:rPr>
                <w:rFonts w:eastAsia="Times New Roman" w:cs="Segoe UI"/>
                <w:lang w:val="en-US" w:eastAsia="en-GB"/>
              </w:rPr>
              <w:t>creet and able to handle work of a confidential nature</w:t>
            </w:r>
            <w:r w:rsidRPr="005352C7">
              <w:rPr>
                <w:rFonts w:eastAsia="Times New Roman" w:cs="Segoe UI"/>
                <w:lang w:eastAsia="en-GB"/>
              </w:rPr>
              <w:t> </w:t>
            </w:r>
          </w:p>
        </w:tc>
        <w:tc>
          <w:tcPr>
            <w:tcW w:w="1095" w:type="dxa"/>
            <w:tcBorders>
              <w:top w:val="single" w:sz="12" w:space="0" w:color="000000"/>
              <w:left w:val="single" w:sz="12" w:space="0" w:color="000000"/>
              <w:bottom w:val="single" w:sz="12" w:space="0" w:color="000000"/>
              <w:right w:val="single" w:sz="12" w:space="0" w:color="000000"/>
            </w:tcBorders>
            <w:shd w:val="clear" w:color="auto" w:fill="auto"/>
            <w:hideMark/>
          </w:tcPr>
          <w:p w14:paraId="417723F6" w14:textId="77777777" w:rsidR="005352C7" w:rsidRPr="005352C7" w:rsidRDefault="005352C7" w:rsidP="005352C7">
            <w:pPr>
              <w:ind w:right="405"/>
              <w:jc w:val="right"/>
              <w:textAlignment w:val="baseline"/>
              <w:rPr>
                <w:rFonts w:ascii="Segoe UI" w:eastAsia="Times New Roman" w:hAnsi="Segoe UI" w:cs="Segoe UI"/>
                <w:sz w:val="18"/>
                <w:szCs w:val="18"/>
                <w:lang w:eastAsia="en-GB"/>
              </w:rPr>
            </w:pPr>
            <w:r w:rsidRPr="005352C7">
              <w:rPr>
                <w:rFonts w:ascii="MS PGothic" w:eastAsia="MS PGothic" w:hAnsi="MS PGothic" w:cs="Segoe UI" w:hint="eastAsia"/>
                <w:lang w:val="en-US" w:eastAsia="en-GB"/>
              </w:rPr>
              <w:t>✔</w:t>
            </w:r>
            <w:r w:rsidRPr="005352C7">
              <w:rPr>
                <w:rFonts w:ascii="MS PGothic" w:eastAsia="MS PGothic" w:hAnsi="MS PGothic" w:cs="Segoe UI" w:hint="eastAsia"/>
                <w:lang w:eastAsia="en-GB"/>
              </w:rPr>
              <w:t> </w:t>
            </w:r>
          </w:p>
        </w:tc>
        <w:tc>
          <w:tcPr>
            <w:tcW w:w="1095" w:type="dxa"/>
            <w:tcBorders>
              <w:top w:val="single" w:sz="12" w:space="0" w:color="000000"/>
              <w:left w:val="single" w:sz="12" w:space="0" w:color="000000"/>
              <w:bottom w:val="single" w:sz="12" w:space="0" w:color="000000"/>
              <w:right w:val="single" w:sz="12" w:space="0" w:color="000000"/>
            </w:tcBorders>
            <w:shd w:val="clear" w:color="auto" w:fill="auto"/>
            <w:hideMark/>
          </w:tcPr>
          <w:p w14:paraId="12AB67FE" w14:textId="77777777" w:rsidR="005352C7" w:rsidRPr="005352C7" w:rsidRDefault="005352C7" w:rsidP="005352C7">
            <w:pPr>
              <w:textAlignment w:val="baseline"/>
              <w:rPr>
                <w:rFonts w:ascii="Segoe UI" w:eastAsia="Times New Roman" w:hAnsi="Segoe UI" w:cs="Segoe UI"/>
                <w:sz w:val="18"/>
                <w:szCs w:val="18"/>
                <w:lang w:eastAsia="en-GB"/>
              </w:rPr>
            </w:pPr>
            <w:r w:rsidRPr="005352C7">
              <w:rPr>
                <w:rFonts w:ascii="Times New Roman" w:eastAsia="Times New Roman" w:hAnsi="Times New Roman" w:cs="Times New Roman"/>
                <w:lang w:eastAsia="en-GB"/>
              </w:rPr>
              <w:t> </w:t>
            </w:r>
          </w:p>
        </w:tc>
      </w:tr>
      <w:tr w:rsidR="005352C7" w:rsidRPr="005352C7" w14:paraId="6EDE36D5" w14:textId="77777777" w:rsidTr="005352C7">
        <w:trPr>
          <w:trHeight w:val="360"/>
        </w:trPr>
        <w:tc>
          <w:tcPr>
            <w:tcW w:w="7635" w:type="dxa"/>
            <w:tcBorders>
              <w:top w:val="single" w:sz="12" w:space="0" w:color="000000"/>
              <w:left w:val="single" w:sz="12" w:space="0" w:color="000000"/>
              <w:bottom w:val="single" w:sz="12" w:space="0" w:color="000000"/>
              <w:right w:val="single" w:sz="12" w:space="0" w:color="000000"/>
            </w:tcBorders>
            <w:shd w:val="clear" w:color="auto" w:fill="auto"/>
            <w:hideMark/>
          </w:tcPr>
          <w:p w14:paraId="1081E091" w14:textId="77777777" w:rsidR="005352C7" w:rsidRPr="005352C7" w:rsidRDefault="005352C7" w:rsidP="005352C7">
            <w:pPr>
              <w:ind w:left="30"/>
              <w:textAlignment w:val="baseline"/>
              <w:rPr>
                <w:rFonts w:ascii="Segoe UI" w:eastAsia="Times New Roman" w:hAnsi="Segoe UI" w:cs="Segoe UI"/>
                <w:sz w:val="18"/>
                <w:szCs w:val="18"/>
                <w:lang w:eastAsia="en-GB"/>
              </w:rPr>
            </w:pPr>
            <w:r w:rsidRPr="005352C7">
              <w:rPr>
                <w:rFonts w:eastAsia="Times New Roman" w:cs="Segoe UI"/>
                <w:lang w:val="en-US" w:eastAsia="en-GB"/>
              </w:rPr>
              <w:t>Willing to be flexible and pragmatic when things change</w:t>
            </w:r>
            <w:r w:rsidRPr="005352C7">
              <w:rPr>
                <w:rFonts w:eastAsia="Times New Roman" w:cs="Segoe UI"/>
                <w:lang w:eastAsia="en-GB"/>
              </w:rPr>
              <w:t> </w:t>
            </w:r>
          </w:p>
        </w:tc>
        <w:tc>
          <w:tcPr>
            <w:tcW w:w="1095" w:type="dxa"/>
            <w:tcBorders>
              <w:top w:val="single" w:sz="12" w:space="0" w:color="000000"/>
              <w:left w:val="single" w:sz="12" w:space="0" w:color="000000"/>
              <w:bottom w:val="single" w:sz="12" w:space="0" w:color="000000"/>
              <w:right w:val="single" w:sz="12" w:space="0" w:color="000000"/>
            </w:tcBorders>
            <w:shd w:val="clear" w:color="auto" w:fill="auto"/>
            <w:hideMark/>
          </w:tcPr>
          <w:p w14:paraId="6190C9CE" w14:textId="77777777" w:rsidR="005352C7" w:rsidRPr="005352C7" w:rsidRDefault="005352C7" w:rsidP="005352C7">
            <w:pPr>
              <w:ind w:right="405"/>
              <w:jc w:val="right"/>
              <w:textAlignment w:val="baseline"/>
              <w:rPr>
                <w:rFonts w:ascii="Segoe UI" w:eastAsia="Times New Roman" w:hAnsi="Segoe UI" w:cs="Segoe UI"/>
                <w:sz w:val="18"/>
                <w:szCs w:val="18"/>
                <w:lang w:eastAsia="en-GB"/>
              </w:rPr>
            </w:pPr>
            <w:r w:rsidRPr="005352C7">
              <w:rPr>
                <w:rFonts w:ascii="MS PGothic" w:eastAsia="MS PGothic" w:hAnsi="MS PGothic" w:cs="Segoe UI" w:hint="eastAsia"/>
                <w:lang w:val="en-US" w:eastAsia="en-GB"/>
              </w:rPr>
              <w:t>✔</w:t>
            </w:r>
            <w:r w:rsidRPr="005352C7">
              <w:rPr>
                <w:rFonts w:ascii="MS PGothic" w:eastAsia="MS PGothic" w:hAnsi="MS PGothic" w:cs="Segoe UI" w:hint="eastAsia"/>
                <w:lang w:eastAsia="en-GB"/>
              </w:rPr>
              <w:t> </w:t>
            </w:r>
          </w:p>
        </w:tc>
        <w:tc>
          <w:tcPr>
            <w:tcW w:w="1095" w:type="dxa"/>
            <w:tcBorders>
              <w:top w:val="single" w:sz="12" w:space="0" w:color="000000"/>
              <w:left w:val="single" w:sz="12" w:space="0" w:color="000000"/>
              <w:bottom w:val="single" w:sz="12" w:space="0" w:color="000000"/>
              <w:right w:val="single" w:sz="12" w:space="0" w:color="000000"/>
            </w:tcBorders>
            <w:shd w:val="clear" w:color="auto" w:fill="auto"/>
            <w:hideMark/>
          </w:tcPr>
          <w:p w14:paraId="0A9AC758" w14:textId="77777777" w:rsidR="005352C7" w:rsidRPr="005352C7" w:rsidRDefault="005352C7" w:rsidP="005352C7">
            <w:pPr>
              <w:textAlignment w:val="baseline"/>
              <w:rPr>
                <w:rFonts w:ascii="Segoe UI" w:eastAsia="Times New Roman" w:hAnsi="Segoe UI" w:cs="Segoe UI"/>
                <w:sz w:val="18"/>
                <w:szCs w:val="18"/>
                <w:lang w:eastAsia="en-GB"/>
              </w:rPr>
            </w:pPr>
            <w:r w:rsidRPr="005352C7">
              <w:rPr>
                <w:rFonts w:ascii="Times New Roman" w:eastAsia="Times New Roman" w:hAnsi="Times New Roman" w:cs="Times New Roman"/>
                <w:lang w:eastAsia="en-GB"/>
              </w:rPr>
              <w:t> </w:t>
            </w:r>
          </w:p>
        </w:tc>
      </w:tr>
      <w:tr w:rsidR="005352C7" w:rsidRPr="005352C7" w14:paraId="029324E2" w14:textId="77777777" w:rsidTr="005352C7">
        <w:trPr>
          <w:trHeight w:val="675"/>
        </w:trPr>
        <w:tc>
          <w:tcPr>
            <w:tcW w:w="7635" w:type="dxa"/>
            <w:tcBorders>
              <w:top w:val="single" w:sz="12" w:space="0" w:color="000000"/>
              <w:left w:val="single" w:sz="12" w:space="0" w:color="000000"/>
              <w:bottom w:val="single" w:sz="12" w:space="0" w:color="000000"/>
              <w:right w:val="single" w:sz="12" w:space="0" w:color="000000"/>
            </w:tcBorders>
            <w:shd w:val="clear" w:color="auto" w:fill="auto"/>
            <w:hideMark/>
          </w:tcPr>
          <w:p w14:paraId="5DEA8E9A" w14:textId="77777777" w:rsidR="005352C7" w:rsidRPr="005352C7" w:rsidRDefault="005352C7" w:rsidP="005352C7">
            <w:pPr>
              <w:ind w:left="30"/>
              <w:textAlignment w:val="baseline"/>
              <w:rPr>
                <w:rFonts w:ascii="Segoe UI" w:eastAsia="Times New Roman" w:hAnsi="Segoe UI" w:cs="Segoe UI"/>
                <w:sz w:val="18"/>
                <w:szCs w:val="18"/>
                <w:lang w:eastAsia="en-GB"/>
              </w:rPr>
            </w:pPr>
            <w:r w:rsidRPr="005352C7">
              <w:rPr>
                <w:rFonts w:eastAsia="Times New Roman" w:cs="Segoe UI"/>
                <w:lang w:val="en-US" w:eastAsia="en-GB"/>
              </w:rPr>
              <w:t>Be able to relate well to students and parents / carers and have a commitment to positive and healthy outcomes for young people</w:t>
            </w:r>
            <w:r w:rsidRPr="005352C7">
              <w:rPr>
                <w:rFonts w:eastAsia="Times New Roman" w:cs="Segoe UI"/>
                <w:lang w:eastAsia="en-GB"/>
              </w:rPr>
              <w:t> </w:t>
            </w:r>
          </w:p>
        </w:tc>
        <w:tc>
          <w:tcPr>
            <w:tcW w:w="1095" w:type="dxa"/>
            <w:tcBorders>
              <w:top w:val="single" w:sz="12" w:space="0" w:color="000000"/>
              <w:left w:val="single" w:sz="12" w:space="0" w:color="000000"/>
              <w:bottom w:val="single" w:sz="12" w:space="0" w:color="000000"/>
              <w:right w:val="single" w:sz="12" w:space="0" w:color="000000"/>
            </w:tcBorders>
            <w:shd w:val="clear" w:color="auto" w:fill="auto"/>
            <w:hideMark/>
          </w:tcPr>
          <w:p w14:paraId="0A6D824A" w14:textId="77777777" w:rsidR="005352C7" w:rsidRPr="005352C7" w:rsidRDefault="005352C7" w:rsidP="005352C7">
            <w:pPr>
              <w:ind w:right="405"/>
              <w:jc w:val="right"/>
              <w:textAlignment w:val="baseline"/>
              <w:rPr>
                <w:rFonts w:ascii="Segoe UI" w:eastAsia="Times New Roman" w:hAnsi="Segoe UI" w:cs="Segoe UI"/>
                <w:sz w:val="18"/>
                <w:szCs w:val="18"/>
                <w:lang w:eastAsia="en-GB"/>
              </w:rPr>
            </w:pPr>
            <w:r w:rsidRPr="005352C7">
              <w:rPr>
                <w:rFonts w:ascii="MS PGothic" w:eastAsia="MS PGothic" w:hAnsi="MS PGothic" w:cs="Segoe UI" w:hint="eastAsia"/>
                <w:lang w:val="en-US" w:eastAsia="en-GB"/>
              </w:rPr>
              <w:t>✔</w:t>
            </w:r>
            <w:r w:rsidRPr="005352C7">
              <w:rPr>
                <w:rFonts w:ascii="MS PGothic" w:eastAsia="MS PGothic" w:hAnsi="MS PGothic" w:cs="Segoe UI" w:hint="eastAsia"/>
                <w:lang w:eastAsia="en-GB"/>
              </w:rPr>
              <w:t> </w:t>
            </w:r>
          </w:p>
        </w:tc>
        <w:tc>
          <w:tcPr>
            <w:tcW w:w="1095" w:type="dxa"/>
            <w:tcBorders>
              <w:top w:val="single" w:sz="12" w:space="0" w:color="000000"/>
              <w:left w:val="single" w:sz="12" w:space="0" w:color="000000"/>
              <w:bottom w:val="single" w:sz="12" w:space="0" w:color="000000"/>
              <w:right w:val="single" w:sz="12" w:space="0" w:color="000000"/>
            </w:tcBorders>
            <w:shd w:val="clear" w:color="auto" w:fill="auto"/>
            <w:hideMark/>
          </w:tcPr>
          <w:p w14:paraId="262C0A48" w14:textId="77777777" w:rsidR="005352C7" w:rsidRPr="005352C7" w:rsidRDefault="005352C7" w:rsidP="005352C7">
            <w:pPr>
              <w:textAlignment w:val="baseline"/>
              <w:rPr>
                <w:rFonts w:ascii="Segoe UI" w:eastAsia="Times New Roman" w:hAnsi="Segoe UI" w:cs="Segoe UI"/>
                <w:sz w:val="18"/>
                <w:szCs w:val="18"/>
                <w:lang w:eastAsia="en-GB"/>
              </w:rPr>
            </w:pPr>
            <w:r w:rsidRPr="005352C7">
              <w:rPr>
                <w:rFonts w:ascii="Times New Roman" w:eastAsia="Times New Roman" w:hAnsi="Times New Roman" w:cs="Times New Roman"/>
                <w:lang w:eastAsia="en-GB"/>
              </w:rPr>
              <w:t> </w:t>
            </w:r>
          </w:p>
        </w:tc>
      </w:tr>
      <w:tr w:rsidR="005352C7" w:rsidRPr="005352C7" w14:paraId="34D8AC15" w14:textId="77777777" w:rsidTr="005352C7">
        <w:trPr>
          <w:trHeight w:val="360"/>
        </w:trPr>
        <w:tc>
          <w:tcPr>
            <w:tcW w:w="7635" w:type="dxa"/>
            <w:tcBorders>
              <w:top w:val="single" w:sz="12" w:space="0" w:color="000000"/>
              <w:left w:val="single" w:sz="12" w:space="0" w:color="000000"/>
              <w:bottom w:val="single" w:sz="12" w:space="0" w:color="000000"/>
              <w:right w:val="single" w:sz="12" w:space="0" w:color="000000"/>
            </w:tcBorders>
            <w:shd w:val="clear" w:color="auto" w:fill="auto"/>
            <w:hideMark/>
          </w:tcPr>
          <w:p w14:paraId="61FA9278" w14:textId="77777777" w:rsidR="005352C7" w:rsidRPr="005352C7" w:rsidRDefault="005352C7" w:rsidP="005352C7">
            <w:pPr>
              <w:ind w:left="30"/>
              <w:textAlignment w:val="baseline"/>
              <w:rPr>
                <w:rFonts w:ascii="Segoe UI" w:eastAsia="Times New Roman" w:hAnsi="Segoe UI" w:cs="Segoe UI"/>
                <w:sz w:val="18"/>
                <w:szCs w:val="18"/>
                <w:lang w:eastAsia="en-GB"/>
              </w:rPr>
            </w:pPr>
            <w:r w:rsidRPr="005352C7">
              <w:rPr>
                <w:rFonts w:eastAsia="Times New Roman" w:cs="Segoe UI"/>
                <w:lang w:val="en-US" w:eastAsia="en-GB"/>
              </w:rPr>
              <w:t>Be able to listen effectively and be sensitive to others</w:t>
            </w:r>
            <w:r w:rsidRPr="005352C7">
              <w:rPr>
                <w:rFonts w:eastAsia="Times New Roman" w:cs="Segoe UI"/>
                <w:lang w:eastAsia="en-GB"/>
              </w:rPr>
              <w:t> </w:t>
            </w:r>
          </w:p>
        </w:tc>
        <w:tc>
          <w:tcPr>
            <w:tcW w:w="1095" w:type="dxa"/>
            <w:tcBorders>
              <w:top w:val="single" w:sz="12" w:space="0" w:color="000000"/>
              <w:left w:val="single" w:sz="12" w:space="0" w:color="000000"/>
              <w:bottom w:val="single" w:sz="12" w:space="0" w:color="000000"/>
              <w:right w:val="single" w:sz="12" w:space="0" w:color="000000"/>
            </w:tcBorders>
            <w:shd w:val="clear" w:color="auto" w:fill="auto"/>
            <w:hideMark/>
          </w:tcPr>
          <w:p w14:paraId="64D1F16A" w14:textId="77777777" w:rsidR="005352C7" w:rsidRPr="005352C7" w:rsidRDefault="005352C7" w:rsidP="005352C7">
            <w:pPr>
              <w:ind w:right="405"/>
              <w:jc w:val="right"/>
              <w:textAlignment w:val="baseline"/>
              <w:rPr>
                <w:rFonts w:ascii="Segoe UI" w:eastAsia="Times New Roman" w:hAnsi="Segoe UI" w:cs="Segoe UI"/>
                <w:sz w:val="18"/>
                <w:szCs w:val="18"/>
                <w:lang w:eastAsia="en-GB"/>
              </w:rPr>
            </w:pPr>
            <w:r w:rsidRPr="005352C7">
              <w:rPr>
                <w:rFonts w:ascii="MS PGothic" w:eastAsia="MS PGothic" w:hAnsi="MS PGothic" w:cs="Segoe UI" w:hint="eastAsia"/>
                <w:lang w:val="en-US" w:eastAsia="en-GB"/>
              </w:rPr>
              <w:t>✔</w:t>
            </w:r>
            <w:r w:rsidRPr="005352C7">
              <w:rPr>
                <w:rFonts w:ascii="MS PGothic" w:eastAsia="MS PGothic" w:hAnsi="MS PGothic" w:cs="Segoe UI" w:hint="eastAsia"/>
                <w:lang w:eastAsia="en-GB"/>
              </w:rPr>
              <w:t> </w:t>
            </w:r>
          </w:p>
        </w:tc>
        <w:tc>
          <w:tcPr>
            <w:tcW w:w="1095" w:type="dxa"/>
            <w:tcBorders>
              <w:top w:val="single" w:sz="12" w:space="0" w:color="000000"/>
              <w:left w:val="single" w:sz="12" w:space="0" w:color="000000"/>
              <w:bottom w:val="single" w:sz="12" w:space="0" w:color="000000"/>
              <w:right w:val="single" w:sz="12" w:space="0" w:color="000000"/>
            </w:tcBorders>
            <w:shd w:val="clear" w:color="auto" w:fill="auto"/>
            <w:hideMark/>
          </w:tcPr>
          <w:p w14:paraId="65276EF5" w14:textId="77777777" w:rsidR="005352C7" w:rsidRPr="005352C7" w:rsidRDefault="005352C7" w:rsidP="005352C7">
            <w:pPr>
              <w:textAlignment w:val="baseline"/>
              <w:rPr>
                <w:rFonts w:ascii="Segoe UI" w:eastAsia="Times New Roman" w:hAnsi="Segoe UI" w:cs="Segoe UI"/>
                <w:sz w:val="18"/>
                <w:szCs w:val="18"/>
                <w:lang w:eastAsia="en-GB"/>
              </w:rPr>
            </w:pPr>
            <w:r w:rsidRPr="005352C7">
              <w:rPr>
                <w:rFonts w:ascii="Times New Roman" w:eastAsia="Times New Roman" w:hAnsi="Times New Roman" w:cs="Times New Roman"/>
                <w:lang w:eastAsia="en-GB"/>
              </w:rPr>
              <w:t> </w:t>
            </w:r>
          </w:p>
        </w:tc>
      </w:tr>
      <w:tr w:rsidR="005352C7" w:rsidRPr="005352C7" w14:paraId="48A32B2C" w14:textId="77777777" w:rsidTr="005352C7">
        <w:trPr>
          <w:trHeight w:val="390"/>
        </w:trPr>
        <w:tc>
          <w:tcPr>
            <w:tcW w:w="7635" w:type="dxa"/>
            <w:tcBorders>
              <w:top w:val="single" w:sz="12" w:space="0" w:color="000000"/>
              <w:left w:val="single" w:sz="12" w:space="0" w:color="000000"/>
              <w:bottom w:val="single" w:sz="12" w:space="0" w:color="000000"/>
              <w:right w:val="single" w:sz="12" w:space="0" w:color="000000"/>
            </w:tcBorders>
            <w:shd w:val="clear" w:color="auto" w:fill="auto"/>
            <w:hideMark/>
          </w:tcPr>
          <w:p w14:paraId="774E7DDD" w14:textId="77777777" w:rsidR="005352C7" w:rsidRPr="005352C7" w:rsidRDefault="005352C7" w:rsidP="005352C7">
            <w:pPr>
              <w:ind w:left="30"/>
              <w:textAlignment w:val="baseline"/>
              <w:rPr>
                <w:rFonts w:ascii="Segoe UI" w:eastAsia="Times New Roman" w:hAnsi="Segoe UI" w:cs="Segoe UI"/>
                <w:sz w:val="18"/>
                <w:szCs w:val="18"/>
                <w:lang w:eastAsia="en-GB"/>
              </w:rPr>
            </w:pPr>
            <w:r w:rsidRPr="005352C7">
              <w:rPr>
                <w:rFonts w:eastAsia="Times New Roman" w:cs="Segoe UI"/>
                <w:lang w:val="en-US" w:eastAsia="en-GB"/>
              </w:rPr>
              <w:t>A demonstrable commitment to the safeguarding of students and child protection</w:t>
            </w:r>
            <w:r w:rsidRPr="005352C7">
              <w:rPr>
                <w:rFonts w:eastAsia="Times New Roman" w:cs="Segoe UI"/>
                <w:lang w:eastAsia="en-GB"/>
              </w:rPr>
              <w:t> </w:t>
            </w:r>
          </w:p>
        </w:tc>
        <w:tc>
          <w:tcPr>
            <w:tcW w:w="1095" w:type="dxa"/>
            <w:tcBorders>
              <w:top w:val="single" w:sz="12" w:space="0" w:color="000000"/>
              <w:left w:val="single" w:sz="12" w:space="0" w:color="000000"/>
              <w:bottom w:val="single" w:sz="12" w:space="0" w:color="000000"/>
              <w:right w:val="single" w:sz="12" w:space="0" w:color="000000"/>
            </w:tcBorders>
            <w:shd w:val="clear" w:color="auto" w:fill="auto"/>
            <w:hideMark/>
          </w:tcPr>
          <w:p w14:paraId="193F7821" w14:textId="77777777" w:rsidR="005352C7" w:rsidRPr="005352C7" w:rsidRDefault="005352C7" w:rsidP="005352C7">
            <w:pPr>
              <w:ind w:right="405"/>
              <w:jc w:val="right"/>
              <w:textAlignment w:val="baseline"/>
              <w:rPr>
                <w:rFonts w:ascii="Segoe UI" w:eastAsia="Times New Roman" w:hAnsi="Segoe UI" w:cs="Segoe UI"/>
                <w:sz w:val="18"/>
                <w:szCs w:val="18"/>
                <w:lang w:eastAsia="en-GB"/>
              </w:rPr>
            </w:pPr>
            <w:r w:rsidRPr="005352C7">
              <w:rPr>
                <w:rFonts w:ascii="MS PGothic" w:eastAsia="MS PGothic" w:hAnsi="MS PGothic" w:cs="Segoe UI" w:hint="eastAsia"/>
                <w:lang w:val="en-US" w:eastAsia="en-GB"/>
              </w:rPr>
              <w:t>✔</w:t>
            </w:r>
            <w:r w:rsidRPr="005352C7">
              <w:rPr>
                <w:rFonts w:ascii="MS PGothic" w:eastAsia="MS PGothic" w:hAnsi="MS PGothic" w:cs="Segoe UI" w:hint="eastAsia"/>
                <w:lang w:eastAsia="en-GB"/>
              </w:rPr>
              <w:t> </w:t>
            </w:r>
          </w:p>
        </w:tc>
        <w:tc>
          <w:tcPr>
            <w:tcW w:w="1095" w:type="dxa"/>
            <w:tcBorders>
              <w:top w:val="single" w:sz="12" w:space="0" w:color="000000"/>
              <w:left w:val="single" w:sz="12" w:space="0" w:color="000000"/>
              <w:bottom w:val="single" w:sz="12" w:space="0" w:color="000000"/>
              <w:right w:val="single" w:sz="12" w:space="0" w:color="000000"/>
            </w:tcBorders>
            <w:shd w:val="clear" w:color="auto" w:fill="auto"/>
            <w:hideMark/>
          </w:tcPr>
          <w:p w14:paraId="32F052BF" w14:textId="77777777" w:rsidR="005352C7" w:rsidRPr="005352C7" w:rsidRDefault="005352C7" w:rsidP="005352C7">
            <w:pPr>
              <w:textAlignment w:val="baseline"/>
              <w:rPr>
                <w:rFonts w:ascii="Segoe UI" w:eastAsia="Times New Roman" w:hAnsi="Segoe UI" w:cs="Segoe UI"/>
                <w:sz w:val="18"/>
                <w:szCs w:val="18"/>
                <w:lang w:eastAsia="en-GB"/>
              </w:rPr>
            </w:pPr>
            <w:r w:rsidRPr="005352C7">
              <w:rPr>
                <w:rFonts w:ascii="Times New Roman" w:eastAsia="Times New Roman" w:hAnsi="Times New Roman" w:cs="Times New Roman"/>
                <w:lang w:eastAsia="en-GB"/>
              </w:rPr>
              <w:t> </w:t>
            </w:r>
          </w:p>
        </w:tc>
      </w:tr>
      <w:tr w:rsidR="005352C7" w:rsidRPr="005352C7" w14:paraId="423C799A" w14:textId="77777777" w:rsidTr="005352C7">
        <w:trPr>
          <w:trHeight w:val="375"/>
        </w:trPr>
        <w:tc>
          <w:tcPr>
            <w:tcW w:w="7635" w:type="dxa"/>
            <w:tcBorders>
              <w:top w:val="single" w:sz="12" w:space="0" w:color="000000"/>
              <w:left w:val="single" w:sz="12" w:space="0" w:color="000000"/>
              <w:bottom w:val="single" w:sz="12" w:space="0" w:color="000000"/>
              <w:right w:val="single" w:sz="12" w:space="0" w:color="000000"/>
            </w:tcBorders>
            <w:shd w:val="clear" w:color="auto" w:fill="auto"/>
            <w:hideMark/>
          </w:tcPr>
          <w:p w14:paraId="36BC2342" w14:textId="77777777" w:rsidR="005352C7" w:rsidRPr="005352C7" w:rsidRDefault="005352C7" w:rsidP="005352C7">
            <w:pPr>
              <w:ind w:left="30"/>
              <w:textAlignment w:val="baseline"/>
              <w:rPr>
                <w:rFonts w:ascii="Segoe UI" w:eastAsia="Times New Roman" w:hAnsi="Segoe UI" w:cs="Segoe UI"/>
                <w:sz w:val="18"/>
                <w:szCs w:val="18"/>
                <w:lang w:eastAsia="en-GB"/>
              </w:rPr>
            </w:pPr>
            <w:r w:rsidRPr="005352C7">
              <w:rPr>
                <w:rFonts w:eastAsia="Times New Roman" w:cs="Segoe UI"/>
                <w:lang w:val="en-US" w:eastAsia="en-GB"/>
              </w:rPr>
              <w:t>A demonstrable commitment to equal opportunities</w:t>
            </w:r>
            <w:r w:rsidRPr="005352C7">
              <w:rPr>
                <w:rFonts w:eastAsia="Times New Roman" w:cs="Segoe UI"/>
                <w:lang w:eastAsia="en-GB"/>
              </w:rPr>
              <w:t> </w:t>
            </w:r>
          </w:p>
        </w:tc>
        <w:tc>
          <w:tcPr>
            <w:tcW w:w="1095" w:type="dxa"/>
            <w:tcBorders>
              <w:top w:val="single" w:sz="12" w:space="0" w:color="000000"/>
              <w:left w:val="single" w:sz="12" w:space="0" w:color="000000"/>
              <w:bottom w:val="single" w:sz="12" w:space="0" w:color="000000"/>
              <w:right w:val="single" w:sz="12" w:space="0" w:color="000000"/>
            </w:tcBorders>
            <w:shd w:val="clear" w:color="auto" w:fill="auto"/>
            <w:hideMark/>
          </w:tcPr>
          <w:p w14:paraId="6AA16082" w14:textId="77777777" w:rsidR="005352C7" w:rsidRPr="005352C7" w:rsidRDefault="005352C7" w:rsidP="005352C7">
            <w:pPr>
              <w:ind w:right="405"/>
              <w:jc w:val="right"/>
              <w:textAlignment w:val="baseline"/>
              <w:rPr>
                <w:rFonts w:ascii="Segoe UI" w:eastAsia="Times New Roman" w:hAnsi="Segoe UI" w:cs="Segoe UI"/>
                <w:sz w:val="18"/>
                <w:szCs w:val="18"/>
                <w:lang w:eastAsia="en-GB"/>
              </w:rPr>
            </w:pPr>
            <w:r w:rsidRPr="005352C7">
              <w:rPr>
                <w:rFonts w:ascii="MS PGothic" w:eastAsia="MS PGothic" w:hAnsi="MS PGothic" w:cs="Segoe UI" w:hint="eastAsia"/>
                <w:lang w:val="en-US" w:eastAsia="en-GB"/>
              </w:rPr>
              <w:t>✔</w:t>
            </w:r>
            <w:r w:rsidRPr="005352C7">
              <w:rPr>
                <w:rFonts w:ascii="MS PGothic" w:eastAsia="MS PGothic" w:hAnsi="MS PGothic" w:cs="Segoe UI" w:hint="eastAsia"/>
                <w:lang w:eastAsia="en-GB"/>
              </w:rPr>
              <w:t> </w:t>
            </w:r>
          </w:p>
        </w:tc>
        <w:tc>
          <w:tcPr>
            <w:tcW w:w="1095" w:type="dxa"/>
            <w:tcBorders>
              <w:top w:val="single" w:sz="12" w:space="0" w:color="000000"/>
              <w:left w:val="single" w:sz="12" w:space="0" w:color="000000"/>
              <w:bottom w:val="single" w:sz="12" w:space="0" w:color="000000"/>
              <w:right w:val="single" w:sz="12" w:space="0" w:color="000000"/>
            </w:tcBorders>
            <w:shd w:val="clear" w:color="auto" w:fill="auto"/>
            <w:hideMark/>
          </w:tcPr>
          <w:p w14:paraId="4C004AA5" w14:textId="77777777" w:rsidR="005352C7" w:rsidRPr="005352C7" w:rsidRDefault="005352C7" w:rsidP="005352C7">
            <w:pPr>
              <w:textAlignment w:val="baseline"/>
              <w:rPr>
                <w:rFonts w:ascii="Segoe UI" w:eastAsia="Times New Roman" w:hAnsi="Segoe UI" w:cs="Segoe UI"/>
                <w:sz w:val="18"/>
                <w:szCs w:val="18"/>
                <w:lang w:eastAsia="en-GB"/>
              </w:rPr>
            </w:pPr>
            <w:r w:rsidRPr="005352C7">
              <w:rPr>
                <w:rFonts w:ascii="Times New Roman" w:eastAsia="Times New Roman" w:hAnsi="Times New Roman" w:cs="Times New Roman"/>
                <w:lang w:eastAsia="en-GB"/>
              </w:rPr>
              <w:t> </w:t>
            </w:r>
          </w:p>
        </w:tc>
      </w:tr>
      <w:tr w:rsidR="005352C7" w:rsidRPr="005352C7" w14:paraId="361ED6CC" w14:textId="77777777" w:rsidTr="005352C7">
        <w:trPr>
          <w:trHeight w:val="360"/>
        </w:trPr>
        <w:tc>
          <w:tcPr>
            <w:tcW w:w="7635" w:type="dxa"/>
            <w:tcBorders>
              <w:top w:val="single" w:sz="12" w:space="0" w:color="000000"/>
              <w:left w:val="single" w:sz="12" w:space="0" w:color="000000"/>
              <w:bottom w:val="single" w:sz="12" w:space="0" w:color="000000"/>
              <w:right w:val="single" w:sz="12" w:space="0" w:color="000000"/>
            </w:tcBorders>
            <w:shd w:val="clear" w:color="auto" w:fill="C00000"/>
            <w:hideMark/>
          </w:tcPr>
          <w:p w14:paraId="2511E4BC" w14:textId="77777777" w:rsidR="005352C7" w:rsidRPr="005352C7" w:rsidRDefault="005352C7" w:rsidP="005352C7">
            <w:pPr>
              <w:ind w:left="30"/>
              <w:textAlignment w:val="baseline"/>
              <w:rPr>
                <w:rFonts w:ascii="Segoe UI" w:eastAsia="Times New Roman" w:hAnsi="Segoe UI" w:cs="Segoe UI"/>
                <w:sz w:val="18"/>
                <w:szCs w:val="18"/>
                <w:lang w:eastAsia="en-GB"/>
              </w:rPr>
            </w:pPr>
            <w:r w:rsidRPr="005352C7">
              <w:rPr>
                <w:rFonts w:eastAsia="Times New Roman" w:cs="Segoe UI"/>
                <w:b/>
                <w:bCs/>
                <w:lang w:val="en-US" w:eastAsia="en-GB"/>
              </w:rPr>
              <w:t>Other:</w:t>
            </w:r>
            <w:r w:rsidRPr="005352C7">
              <w:rPr>
                <w:rFonts w:eastAsia="Times New Roman" w:cs="Segoe UI"/>
                <w:lang w:eastAsia="en-GB"/>
              </w:rPr>
              <w:t> </w:t>
            </w:r>
          </w:p>
        </w:tc>
        <w:tc>
          <w:tcPr>
            <w:tcW w:w="1095" w:type="dxa"/>
            <w:tcBorders>
              <w:top w:val="single" w:sz="12" w:space="0" w:color="000000"/>
              <w:left w:val="single" w:sz="12" w:space="0" w:color="000000"/>
              <w:bottom w:val="single" w:sz="12" w:space="0" w:color="000000"/>
              <w:right w:val="single" w:sz="12" w:space="0" w:color="000000"/>
            </w:tcBorders>
            <w:shd w:val="clear" w:color="auto" w:fill="C00000"/>
            <w:hideMark/>
          </w:tcPr>
          <w:p w14:paraId="3A80C754" w14:textId="77777777" w:rsidR="005352C7" w:rsidRPr="005352C7" w:rsidRDefault="005352C7" w:rsidP="005352C7">
            <w:pPr>
              <w:textAlignment w:val="baseline"/>
              <w:rPr>
                <w:rFonts w:ascii="Segoe UI" w:eastAsia="Times New Roman" w:hAnsi="Segoe UI" w:cs="Segoe UI"/>
                <w:sz w:val="18"/>
                <w:szCs w:val="18"/>
                <w:lang w:eastAsia="en-GB"/>
              </w:rPr>
            </w:pPr>
            <w:r w:rsidRPr="005352C7">
              <w:rPr>
                <w:rFonts w:ascii="Times New Roman" w:eastAsia="Times New Roman" w:hAnsi="Times New Roman" w:cs="Times New Roman"/>
                <w:lang w:eastAsia="en-GB"/>
              </w:rPr>
              <w:t> </w:t>
            </w:r>
          </w:p>
        </w:tc>
        <w:tc>
          <w:tcPr>
            <w:tcW w:w="1095" w:type="dxa"/>
            <w:tcBorders>
              <w:top w:val="single" w:sz="12" w:space="0" w:color="000000"/>
              <w:left w:val="single" w:sz="12" w:space="0" w:color="000000"/>
              <w:bottom w:val="single" w:sz="12" w:space="0" w:color="000000"/>
              <w:right w:val="single" w:sz="12" w:space="0" w:color="000000"/>
            </w:tcBorders>
            <w:shd w:val="clear" w:color="auto" w:fill="C00000"/>
            <w:hideMark/>
          </w:tcPr>
          <w:p w14:paraId="796BC2D8" w14:textId="77777777" w:rsidR="005352C7" w:rsidRPr="005352C7" w:rsidRDefault="005352C7" w:rsidP="005352C7">
            <w:pPr>
              <w:textAlignment w:val="baseline"/>
              <w:rPr>
                <w:rFonts w:ascii="Segoe UI" w:eastAsia="Times New Roman" w:hAnsi="Segoe UI" w:cs="Segoe UI"/>
                <w:sz w:val="18"/>
                <w:szCs w:val="18"/>
                <w:lang w:eastAsia="en-GB"/>
              </w:rPr>
            </w:pPr>
            <w:r w:rsidRPr="005352C7">
              <w:rPr>
                <w:rFonts w:ascii="Times New Roman" w:eastAsia="Times New Roman" w:hAnsi="Times New Roman" w:cs="Times New Roman"/>
                <w:lang w:eastAsia="en-GB"/>
              </w:rPr>
              <w:t> </w:t>
            </w:r>
          </w:p>
        </w:tc>
      </w:tr>
      <w:tr w:rsidR="005352C7" w:rsidRPr="005352C7" w14:paraId="2513FF4D" w14:textId="77777777" w:rsidTr="005352C7">
        <w:trPr>
          <w:trHeight w:val="360"/>
        </w:trPr>
        <w:tc>
          <w:tcPr>
            <w:tcW w:w="7635" w:type="dxa"/>
            <w:tcBorders>
              <w:top w:val="single" w:sz="12" w:space="0" w:color="000000"/>
              <w:left w:val="single" w:sz="12" w:space="0" w:color="000000"/>
              <w:bottom w:val="single" w:sz="12" w:space="0" w:color="000000"/>
              <w:right w:val="single" w:sz="12" w:space="0" w:color="000000"/>
            </w:tcBorders>
            <w:shd w:val="clear" w:color="auto" w:fill="auto"/>
            <w:hideMark/>
          </w:tcPr>
          <w:p w14:paraId="5823338A" w14:textId="77777777" w:rsidR="005352C7" w:rsidRPr="005352C7" w:rsidRDefault="005352C7" w:rsidP="005352C7">
            <w:pPr>
              <w:ind w:left="30"/>
              <w:textAlignment w:val="baseline"/>
              <w:rPr>
                <w:rFonts w:ascii="Segoe UI" w:eastAsia="Times New Roman" w:hAnsi="Segoe UI" w:cs="Segoe UI"/>
                <w:sz w:val="18"/>
                <w:szCs w:val="18"/>
                <w:lang w:eastAsia="en-GB"/>
              </w:rPr>
            </w:pPr>
            <w:r w:rsidRPr="005352C7">
              <w:rPr>
                <w:rFonts w:eastAsia="Times New Roman" w:cs="Segoe UI"/>
                <w:lang w:val="en-US" w:eastAsia="en-GB"/>
              </w:rPr>
              <w:t>Good health and attendance record</w:t>
            </w:r>
            <w:r w:rsidRPr="005352C7">
              <w:rPr>
                <w:rFonts w:eastAsia="Times New Roman" w:cs="Segoe UI"/>
                <w:lang w:eastAsia="en-GB"/>
              </w:rPr>
              <w:t> </w:t>
            </w:r>
          </w:p>
        </w:tc>
        <w:tc>
          <w:tcPr>
            <w:tcW w:w="1095" w:type="dxa"/>
            <w:tcBorders>
              <w:top w:val="single" w:sz="12" w:space="0" w:color="000000"/>
              <w:left w:val="single" w:sz="12" w:space="0" w:color="000000"/>
              <w:bottom w:val="single" w:sz="12" w:space="0" w:color="000000"/>
              <w:right w:val="single" w:sz="12" w:space="0" w:color="000000"/>
            </w:tcBorders>
            <w:shd w:val="clear" w:color="auto" w:fill="auto"/>
            <w:hideMark/>
          </w:tcPr>
          <w:p w14:paraId="597D1065" w14:textId="77777777" w:rsidR="005352C7" w:rsidRPr="005352C7" w:rsidRDefault="005352C7" w:rsidP="005352C7">
            <w:pPr>
              <w:ind w:right="405"/>
              <w:jc w:val="right"/>
              <w:textAlignment w:val="baseline"/>
              <w:rPr>
                <w:rFonts w:ascii="Segoe UI" w:eastAsia="Times New Roman" w:hAnsi="Segoe UI" w:cs="Segoe UI"/>
                <w:sz w:val="18"/>
                <w:szCs w:val="18"/>
                <w:lang w:eastAsia="en-GB"/>
              </w:rPr>
            </w:pPr>
            <w:r w:rsidRPr="005352C7">
              <w:rPr>
                <w:rFonts w:ascii="MS PGothic" w:eastAsia="MS PGothic" w:hAnsi="MS PGothic" w:cs="Segoe UI" w:hint="eastAsia"/>
                <w:lang w:val="en-US" w:eastAsia="en-GB"/>
              </w:rPr>
              <w:t>✔</w:t>
            </w:r>
            <w:r w:rsidRPr="005352C7">
              <w:rPr>
                <w:rFonts w:ascii="MS PGothic" w:eastAsia="MS PGothic" w:hAnsi="MS PGothic" w:cs="Segoe UI" w:hint="eastAsia"/>
                <w:lang w:eastAsia="en-GB"/>
              </w:rPr>
              <w:t> </w:t>
            </w:r>
          </w:p>
        </w:tc>
        <w:tc>
          <w:tcPr>
            <w:tcW w:w="1095" w:type="dxa"/>
            <w:tcBorders>
              <w:top w:val="single" w:sz="12" w:space="0" w:color="000000"/>
              <w:left w:val="single" w:sz="12" w:space="0" w:color="000000"/>
              <w:bottom w:val="single" w:sz="12" w:space="0" w:color="000000"/>
              <w:right w:val="single" w:sz="12" w:space="0" w:color="000000"/>
            </w:tcBorders>
            <w:shd w:val="clear" w:color="auto" w:fill="auto"/>
            <w:hideMark/>
          </w:tcPr>
          <w:p w14:paraId="2DEAD5AC" w14:textId="77777777" w:rsidR="005352C7" w:rsidRPr="005352C7" w:rsidRDefault="005352C7" w:rsidP="005352C7">
            <w:pPr>
              <w:textAlignment w:val="baseline"/>
              <w:rPr>
                <w:rFonts w:ascii="Segoe UI" w:eastAsia="Times New Roman" w:hAnsi="Segoe UI" w:cs="Segoe UI"/>
                <w:sz w:val="18"/>
                <w:szCs w:val="18"/>
                <w:lang w:eastAsia="en-GB"/>
              </w:rPr>
            </w:pPr>
            <w:r w:rsidRPr="005352C7">
              <w:rPr>
                <w:rFonts w:ascii="Times New Roman" w:eastAsia="Times New Roman" w:hAnsi="Times New Roman" w:cs="Times New Roman"/>
                <w:lang w:eastAsia="en-GB"/>
              </w:rPr>
              <w:t> </w:t>
            </w:r>
          </w:p>
        </w:tc>
      </w:tr>
      <w:tr w:rsidR="005352C7" w:rsidRPr="005352C7" w14:paraId="5B1B117F" w14:textId="77777777" w:rsidTr="005352C7">
        <w:trPr>
          <w:trHeight w:val="390"/>
        </w:trPr>
        <w:tc>
          <w:tcPr>
            <w:tcW w:w="7635" w:type="dxa"/>
            <w:tcBorders>
              <w:top w:val="single" w:sz="12" w:space="0" w:color="000000"/>
              <w:left w:val="single" w:sz="12" w:space="0" w:color="000000"/>
              <w:bottom w:val="single" w:sz="12" w:space="0" w:color="000000"/>
              <w:right w:val="single" w:sz="12" w:space="0" w:color="000000"/>
            </w:tcBorders>
            <w:shd w:val="clear" w:color="auto" w:fill="auto"/>
            <w:hideMark/>
          </w:tcPr>
          <w:p w14:paraId="0B360252" w14:textId="77777777" w:rsidR="005352C7" w:rsidRPr="005352C7" w:rsidRDefault="005352C7" w:rsidP="005352C7">
            <w:pPr>
              <w:ind w:left="30"/>
              <w:textAlignment w:val="baseline"/>
              <w:rPr>
                <w:rFonts w:ascii="Segoe UI" w:eastAsia="Times New Roman" w:hAnsi="Segoe UI" w:cs="Segoe UI"/>
                <w:sz w:val="18"/>
                <w:szCs w:val="18"/>
                <w:lang w:eastAsia="en-GB"/>
              </w:rPr>
            </w:pPr>
            <w:r w:rsidRPr="005352C7">
              <w:rPr>
                <w:rFonts w:eastAsia="Times New Roman" w:cs="Segoe UI"/>
                <w:lang w:val="en-US" w:eastAsia="en-GB"/>
              </w:rPr>
              <w:t>A commitment to working as part of a team</w:t>
            </w:r>
            <w:r w:rsidRPr="005352C7">
              <w:rPr>
                <w:rFonts w:eastAsia="Times New Roman" w:cs="Segoe UI"/>
                <w:lang w:eastAsia="en-GB"/>
              </w:rPr>
              <w:t> </w:t>
            </w:r>
          </w:p>
        </w:tc>
        <w:tc>
          <w:tcPr>
            <w:tcW w:w="1095" w:type="dxa"/>
            <w:tcBorders>
              <w:top w:val="single" w:sz="12" w:space="0" w:color="000000"/>
              <w:left w:val="single" w:sz="12" w:space="0" w:color="000000"/>
              <w:bottom w:val="single" w:sz="12" w:space="0" w:color="000000"/>
              <w:right w:val="single" w:sz="12" w:space="0" w:color="000000"/>
            </w:tcBorders>
            <w:shd w:val="clear" w:color="auto" w:fill="auto"/>
            <w:hideMark/>
          </w:tcPr>
          <w:p w14:paraId="3203B2FF" w14:textId="77777777" w:rsidR="005352C7" w:rsidRPr="005352C7" w:rsidRDefault="005352C7" w:rsidP="005352C7">
            <w:pPr>
              <w:ind w:right="405"/>
              <w:jc w:val="right"/>
              <w:textAlignment w:val="baseline"/>
              <w:rPr>
                <w:rFonts w:ascii="Segoe UI" w:eastAsia="Times New Roman" w:hAnsi="Segoe UI" w:cs="Segoe UI"/>
                <w:sz w:val="18"/>
                <w:szCs w:val="18"/>
                <w:lang w:eastAsia="en-GB"/>
              </w:rPr>
            </w:pPr>
            <w:r w:rsidRPr="005352C7">
              <w:rPr>
                <w:rFonts w:ascii="MS PGothic" w:eastAsia="MS PGothic" w:hAnsi="MS PGothic" w:cs="Segoe UI" w:hint="eastAsia"/>
                <w:lang w:val="en-US" w:eastAsia="en-GB"/>
              </w:rPr>
              <w:t>✔</w:t>
            </w:r>
            <w:r w:rsidRPr="005352C7">
              <w:rPr>
                <w:rFonts w:ascii="MS PGothic" w:eastAsia="MS PGothic" w:hAnsi="MS PGothic" w:cs="Segoe UI" w:hint="eastAsia"/>
                <w:lang w:eastAsia="en-GB"/>
              </w:rPr>
              <w:t> </w:t>
            </w:r>
          </w:p>
        </w:tc>
        <w:tc>
          <w:tcPr>
            <w:tcW w:w="1095" w:type="dxa"/>
            <w:tcBorders>
              <w:top w:val="single" w:sz="12" w:space="0" w:color="000000"/>
              <w:left w:val="single" w:sz="12" w:space="0" w:color="000000"/>
              <w:bottom w:val="single" w:sz="12" w:space="0" w:color="000000"/>
              <w:right w:val="single" w:sz="12" w:space="0" w:color="000000"/>
            </w:tcBorders>
            <w:shd w:val="clear" w:color="auto" w:fill="auto"/>
            <w:hideMark/>
          </w:tcPr>
          <w:p w14:paraId="52F6A4BF" w14:textId="77777777" w:rsidR="005352C7" w:rsidRPr="005352C7" w:rsidRDefault="005352C7" w:rsidP="005352C7">
            <w:pPr>
              <w:textAlignment w:val="baseline"/>
              <w:rPr>
                <w:rFonts w:ascii="Segoe UI" w:eastAsia="Times New Roman" w:hAnsi="Segoe UI" w:cs="Segoe UI"/>
                <w:sz w:val="18"/>
                <w:szCs w:val="18"/>
                <w:lang w:eastAsia="en-GB"/>
              </w:rPr>
            </w:pPr>
            <w:r w:rsidRPr="005352C7">
              <w:rPr>
                <w:rFonts w:ascii="Times New Roman" w:eastAsia="Times New Roman" w:hAnsi="Times New Roman" w:cs="Times New Roman"/>
                <w:lang w:eastAsia="en-GB"/>
              </w:rPr>
              <w:t> </w:t>
            </w:r>
          </w:p>
        </w:tc>
      </w:tr>
      <w:tr w:rsidR="005352C7" w:rsidRPr="005352C7" w14:paraId="11CC6516" w14:textId="77777777" w:rsidTr="005352C7">
        <w:trPr>
          <w:trHeight w:val="660"/>
        </w:trPr>
        <w:tc>
          <w:tcPr>
            <w:tcW w:w="7635" w:type="dxa"/>
            <w:tcBorders>
              <w:top w:val="single" w:sz="12" w:space="0" w:color="000000"/>
              <w:left w:val="single" w:sz="12" w:space="0" w:color="000000"/>
              <w:bottom w:val="single" w:sz="12" w:space="0" w:color="000000"/>
              <w:right w:val="single" w:sz="12" w:space="0" w:color="000000"/>
            </w:tcBorders>
            <w:shd w:val="clear" w:color="auto" w:fill="auto"/>
            <w:hideMark/>
          </w:tcPr>
          <w:p w14:paraId="387B145F" w14:textId="77777777" w:rsidR="005352C7" w:rsidRPr="005352C7" w:rsidRDefault="005352C7" w:rsidP="005352C7">
            <w:pPr>
              <w:ind w:left="30" w:right="105"/>
              <w:textAlignment w:val="baseline"/>
              <w:rPr>
                <w:rFonts w:ascii="Segoe UI" w:eastAsia="Times New Roman" w:hAnsi="Segoe UI" w:cs="Segoe UI"/>
                <w:sz w:val="18"/>
                <w:szCs w:val="18"/>
                <w:lang w:eastAsia="en-GB"/>
              </w:rPr>
            </w:pPr>
            <w:r w:rsidRPr="005352C7">
              <w:rPr>
                <w:rFonts w:eastAsia="Times New Roman" w:cs="Segoe UI"/>
                <w:lang w:val="en-US" w:eastAsia="en-GB"/>
              </w:rPr>
              <w:t>Committed to being a role model for students in relation to overall conduct, including dress code, attendance and timekeeping</w:t>
            </w:r>
            <w:r w:rsidRPr="005352C7">
              <w:rPr>
                <w:rFonts w:eastAsia="Times New Roman" w:cs="Segoe UI"/>
                <w:lang w:eastAsia="en-GB"/>
              </w:rPr>
              <w:t> </w:t>
            </w:r>
          </w:p>
        </w:tc>
        <w:tc>
          <w:tcPr>
            <w:tcW w:w="1095" w:type="dxa"/>
            <w:tcBorders>
              <w:top w:val="single" w:sz="12" w:space="0" w:color="000000"/>
              <w:left w:val="single" w:sz="12" w:space="0" w:color="000000"/>
              <w:bottom w:val="single" w:sz="12" w:space="0" w:color="000000"/>
              <w:right w:val="single" w:sz="12" w:space="0" w:color="000000"/>
            </w:tcBorders>
            <w:shd w:val="clear" w:color="auto" w:fill="auto"/>
            <w:hideMark/>
          </w:tcPr>
          <w:p w14:paraId="64C9552E" w14:textId="77777777" w:rsidR="005352C7" w:rsidRPr="005352C7" w:rsidRDefault="005352C7" w:rsidP="005352C7">
            <w:pPr>
              <w:ind w:right="405"/>
              <w:jc w:val="right"/>
              <w:textAlignment w:val="baseline"/>
              <w:rPr>
                <w:rFonts w:ascii="Segoe UI" w:eastAsia="Times New Roman" w:hAnsi="Segoe UI" w:cs="Segoe UI"/>
                <w:sz w:val="18"/>
                <w:szCs w:val="18"/>
                <w:lang w:eastAsia="en-GB"/>
              </w:rPr>
            </w:pPr>
            <w:r w:rsidRPr="005352C7">
              <w:rPr>
                <w:rFonts w:ascii="MS PGothic" w:eastAsia="MS PGothic" w:hAnsi="MS PGothic" w:cs="Segoe UI" w:hint="eastAsia"/>
                <w:lang w:val="en-US" w:eastAsia="en-GB"/>
              </w:rPr>
              <w:t>✔</w:t>
            </w:r>
            <w:r w:rsidRPr="005352C7">
              <w:rPr>
                <w:rFonts w:ascii="MS PGothic" w:eastAsia="MS PGothic" w:hAnsi="MS PGothic" w:cs="Segoe UI" w:hint="eastAsia"/>
                <w:lang w:eastAsia="en-GB"/>
              </w:rPr>
              <w:t> </w:t>
            </w:r>
          </w:p>
        </w:tc>
        <w:tc>
          <w:tcPr>
            <w:tcW w:w="1095" w:type="dxa"/>
            <w:tcBorders>
              <w:top w:val="single" w:sz="12" w:space="0" w:color="000000"/>
              <w:left w:val="single" w:sz="12" w:space="0" w:color="000000"/>
              <w:bottom w:val="single" w:sz="12" w:space="0" w:color="000000"/>
              <w:right w:val="single" w:sz="12" w:space="0" w:color="000000"/>
            </w:tcBorders>
            <w:shd w:val="clear" w:color="auto" w:fill="auto"/>
            <w:hideMark/>
          </w:tcPr>
          <w:p w14:paraId="1AD5A94B" w14:textId="77777777" w:rsidR="005352C7" w:rsidRPr="005352C7" w:rsidRDefault="005352C7" w:rsidP="005352C7">
            <w:pPr>
              <w:textAlignment w:val="baseline"/>
              <w:rPr>
                <w:rFonts w:ascii="Segoe UI" w:eastAsia="Times New Roman" w:hAnsi="Segoe UI" w:cs="Segoe UI"/>
                <w:sz w:val="18"/>
                <w:szCs w:val="18"/>
                <w:lang w:eastAsia="en-GB"/>
              </w:rPr>
            </w:pPr>
            <w:r w:rsidRPr="005352C7">
              <w:rPr>
                <w:rFonts w:ascii="Times New Roman" w:eastAsia="Times New Roman" w:hAnsi="Times New Roman" w:cs="Times New Roman"/>
                <w:lang w:eastAsia="en-GB"/>
              </w:rPr>
              <w:t> </w:t>
            </w:r>
          </w:p>
        </w:tc>
      </w:tr>
      <w:tr w:rsidR="005352C7" w:rsidRPr="005352C7" w14:paraId="19103061" w14:textId="77777777" w:rsidTr="005352C7">
        <w:trPr>
          <w:trHeight w:val="405"/>
        </w:trPr>
        <w:tc>
          <w:tcPr>
            <w:tcW w:w="7635" w:type="dxa"/>
            <w:tcBorders>
              <w:top w:val="single" w:sz="12" w:space="0" w:color="000000"/>
              <w:left w:val="single" w:sz="12" w:space="0" w:color="000000"/>
              <w:bottom w:val="single" w:sz="12" w:space="0" w:color="000000"/>
              <w:right w:val="single" w:sz="12" w:space="0" w:color="000000"/>
            </w:tcBorders>
            <w:shd w:val="clear" w:color="auto" w:fill="auto"/>
            <w:hideMark/>
          </w:tcPr>
          <w:p w14:paraId="694EB15D" w14:textId="77777777" w:rsidR="005352C7" w:rsidRPr="005352C7" w:rsidRDefault="005352C7" w:rsidP="005352C7">
            <w:pPr>
              <w:ind w:left="30"/>
              <w:textAlignment w:val="baseline"/>
              <w:rPr>
                <w:rFonts w:ascii="Segoe UI" w:eastAsia="Times New Roman" w:hAnsi="Segoe UI" w:cs="Segoe UI"/>
                <w:sz w:val="18"/>
                <w:szCs w:val="18"/>
                <w:lang w:eastAsia="en-GB"/>
              </w:rPr>
            </w:pPr>
            <w:r w:rsidRPr="005352C7">
              <w:rPr>
                <w:rFonts w:eastAsia="Times New Roman" w:cs="Segoe UI"/>
                <w:lang w:val="en-US" w:eastAsia="en-GB"/>
              </w:rPr>
              <w:t>Commitment to the school’s ethos, aims and its whole community</w:t>
            </w:r>
            <w:r w:rsidRPr="005352C7">
              <w:rPr>
                <w:rFonts w:eastAsia="Times New Roman" w:cs="Segoe UI"/>
                <w:lang w:eastAsia="en-GB"/>
              </w:rPr>
              <w:t> </w:t>
            </w:r>
          </w:p>
        </w:tc>
        <w:tc>
          <w:tcPr>
            <w:tcW w:w="1095" w:type="dxa"/>
            <w:tcBorders>
              <w:top w:val="single" w:sz="12" w:space="0" w:color="000000"/>
              <w:left w:val="single" w:sz="12" w:space="0" w:color="000000"/>
              <w:bottom w:val="single" w:sz="12" w:space="0" w:color="000000"/>
              <w:right w:val="single" w:sz="12" w:space="0" w:color="000000"/>
            </w:tcBorders>
            <w:shd w:val="clear" w:color="auto" w:fill="auto"/>
            <w:hideMark/>
          </w:tcPr>
          <w:p w14:paraId="0AF73BB8" w14:textId="77777777" w:rsidR="005352C7" w:rsidRPr="005352C7" w:rsidRDefault="005352C7" w:rsidP="005352C7">
            <w:pPr>
              <w:ind w:right="405"/>
              <w:jc w:val="right"/>
              <w:textAlignment w:val="baseline"/>
              <w:rPr>
                <w:rFonts w:ascii="Segoe UI" w:eastAsia="Times New Roman" w:hAnsi="Segoe UI" w:cs="Segoe UI"/>
                <w:sz w:val="18"/>
                <w:szCs w:val="18"/>
                <w:lang w:eastAsia="en-GB"/>
              </w:rPr>
            </w:pPr>
            <w:r w:rsidRPr="005352C7">
              <w:rPr>
                <w:rFonts w:ascii="MS PGothic" w:eastAsia="MS PGothic" w:hAnsi="MS PGothic" w:cs="Segoe UI" w:hint="eastAsia"/>
                <w:lang w:val="en-US" w:eastAsia="en-GB"/>
              </w:rPr>
              <w:t>✔</w:t>
            </w:r>
            <w:r w:rsidRPr="005352C7">
              <w:rPr>
                <w:rFonts w:ascii="MS PGothic" w:eastAsia="MS PGothic" w:hAnsi="MS PGothic" w:cs="Segoe UI" w:hint="eastAsia"/>
                <w:lang w:eastAsia="en-GB"/>
              </w:rPr>
              <w:t> </w:t>
            </w:r>
          </w:p>
        </w:tc>
        <w:tc>
          <w:tcPr>
            <w:tcW w:w="1095" w:type="dxa"/>
            <w:tcBorders>
              <w:top w:val="single" w:sz="12" w:space="0" w:color="000000"/>
              <w:left w:val="single" w:sz="12" w:space="0" w:color="000000"/>
              <w:bottom w:val="single" w:sz="12" w:space="0" w:color="000000"/>
              <w:right w:val="single" w:sz="12" w:space="0" w:color="000000"/>
            </w:tcBorders>
            <w:shd w:val="clear" w:color="auto" w:fill="auto"/>
            <w:hideMark/>
          </w:tcPr>
          <w:p w14:paraId="49BAA9C8" w14:textId="77777777" w:rsidR="005352C7" w:rsidRPr="005352C7" w:rsidRDefault="005352C7" w:rsidP="005352C7">
            <w:pPr>
              <w:textAlignment w:val="baseline"/>
              <w:rPr>
                <w:rFonts w:ascii="Segoe UI" w:eastAsia="Times New Roman" w:hAnsi="Segoe UI" w:cs="Segoe UI"/>
                <w:sz w:val="18"/>
                <w:szCs w:val="18"/>
                <w:lang w:eastAsia="en-GB"/>
              </w:rPr>
            </w:pPr>
            <w:r w:rsidRPr="005352C7">
              <w:rPr>
                <w:rFonts w:ascii="Times New Roman" w:eastAsia="Times New Roman" w:hAnsi="Times New Roman" w:cs="Times New Roman"/>
                <w:lang w:eastAsia="en-GB"/>
              </w:rPr>
              <w:t> </w:t>
            </w:r>
          </w:p>
        </w:tc>
      </w:tr>
    </w:tbl>
    <w:p w14:paraId="147913C1" w14:textId="77777777" w:rsidR="005352C7" w:rsidRDefault="005352C7" w:rsidP="0091113F">
      <w:pPr>
        <w:rPr>
          <w:noProof/>
          <w:lang w:eastAsia="en-GB"/>
        </w:rPr>
      </w:pPr>
    </w:p>
    <w:p w14:paraId="72595FF4" w14:textId="577B55CA" w:rsidR="005352C7" w:rsidRPr="005352C7" w:rsidRDefault="005352C7" w:rsidP="0091113F">
      <w:pPr>
        <w:rPr>
          <w:rFonts w:asciiTheme="minorHAnsi" w:hAnsiTheme="minorHAnsi" w:cstheme="minorHAnsi"/>
          <w:b/>
          <w:u w:val="single"/>
        </w:rPr>
      </w:pPr>
      <w:r>
        <w:rPr>
          <w:rFonts w:asciiTheme="minorHAnsi" w:hAnsiTheme="minorHAnsi" w:cstheme="minorHAnsi"/>
          <w:b/>
          <w:u w:val="single"/>
        </w:rPr>
        <w:lastRenderedPageBreak/>
        <w:t xml:space="preserve">      </w:t>
      </w:r>
      <w:bookmarkStart w:id="0" w:name="_GoBack"/>
      <w:bookmarkEnd w:id="0"/>
      <w:r w:rsidRPr="005352C7">
        <w:rPr>
          <w:rFonts w:asciiTheme="minorHAnsi" w:hAnsiTheme="minorHAnsi" w:cstheme="minorHAnsi"/>
          <w:b/>
          <w:u w:val="single"/>
        </w:rPr>
        <w:t>About Us</w:t>
      </w:r>
    </w:p>
    <w:p w14:paraId="743B312C" w14:textId="416701EF" w:rsidR="005352C7" w:rsidRDefault="005352C7" w:rsidP="0091113F"/>
    <w:p w14:paraId="27C20A5D" w14:textId="48E44060" w:rsidR="005352C7" w:rsidRDefault="005352C7" w:rsidP="0091113F"/>
    <w:p w14:paraId="0E36BC86" w14:textId="77777777" w:rsidR="005352C7" w:rsidRPr="005352C7" w:rsidRDefault="005352C7" w:rsidP="005352C7">
      <w:pPr>
        <w:ind w:left="270" w:right="690"/>
        <w:jc w:val="both"/>
        <w:textAlignment w:val="baseline"/>
        <w:rPr>
          <w:rFonts w:ascii="Segoe UI" w:eastAsia="Times New Roman" w:hAnsi="Segoe UI" w:cs="Segoe UI"/>
          <w:sz w:val="18"/>
          <w:szCs w:val="18"/>
          <w:lang w:eastAsia="en-GB"/>
        </w:rPr>
      </w:pPr>
      <w:r w:rsidRPr="005352C7">
        <w:rPr>
          <w:rFonts w:ascii="Calibri" w:eastAsia="Times New Roman" w:hAnsi="Calibri" w:cs="Calibri"/>
          <w:lang w:eastAsia="en-GB"/>
        </w:rPr>
        <w:t>Lavington is a high achieving school that is imaginative and creative in its approach to teaching and learning and is keen to look for continued and sustained improvement.  We are fully committed to providing high quality education for children whatever their age.  We benefit from a wonderful rural setting, surrounded by beautiful and historic countryside.  The majority of our students live in nearby villages, and thrive in our supportive, positive, nurturing environment, achieving academic excellence for all.</w:t>
      </w:r>
      <w:r w:rsidRPr="005352C7">
        <w:rPr>
          <w:rFonts w:ascii="Calibri" w:eastAsia="Times New Roman" w:hAnsi="Calibri" w:cs="Calibri"/>
          <w:sz w:val="20"/>
          <w:szCs w:val="20"/>
          <w:lang w:eastAsia="en-GB"/>
        </w:rPr>
        <w:t>  </w:t>
      </w:r>
    </w:p>
    <w:p w14:paraId="64EB192C" w14:textId="77777777" w:rsidR="005352C7" w:rsidRPr="005352C7" w:rsidRDefault="005352C7" w:rsidP="005352C7">
      <w:pPr>
        <w:ind w:left="270" w:right="690"/>
        <w:jc w:val="both"/>
        <w:textAlignment w:val="baseline"/>
        <w:rPr>
          <w:rFonts w:ascii="Segoe UI" w:eastAsia="Times New Roman" w:hAnsi="Segoe UI" w:cs="Segoe UI"/>
          <w:sz w:val="18"/>
          <w:szCs w:val="18"/>
          <w:lang w:eastAsia="en-GB"/>
        </w:rPr>
      </w:pPr>
      <w:r w:rsidRPr="005352C7">
        <w:rPr>
          <w:rFonts w:ascii="Calibri" w:eastAsia="Times New Roman" w:hAnsi="Calibri" w:cs="Calibri"/>
          <w:sz w:val="20"/>
          <w:szCs w:val="20"/>
          <w:lang w:eastAsia="en-GB"/>
        </w:rPr>
        <w:t> </w:t>
      </w:r>
    </w:p>
    <w:p w14:paraId="2A31AB8A" w14:textId="77777777" w:rsidR="005352C7" w:rsidRPr="005352C7" w:rsidRDefault="005352C7" w:rsidP="005352C7">
      <w:pPr>
        <w:ind w:left="270" w:right="555"/>
        <w:jc w:val="both"/>
        <w:textAlignment w:val="baseline"/>
        <w:rPr>
          <w:rFonts w:ascii="Segoe UI" w:eastAsia="Times New Roman" w:hAnsi="Segoe UI" w:cs="Segoe UI"/>
          <w:sz w:val="18"/>
          <w:szCs w:val="18"/>
          <w:lang w:eastAsia="en-GB"/>
        </w:rPr>
      </w:pPr>
      <w:r w:rsidRPr="005352C7">
        <w:rPr>
          <w:rFonts w:ascii="Calibri" w:eastAsia="Times New Roman" w:hAnsi="Calibri" w:cs="Calibri"/>
          <w:lang w:eastAsia="en-GB"/>
        </w:rPr>
        <w:t>The school enjoys a very good reputation within the community and throughout the county and continues to demonstrate the highest standards of achievement. Much of this success is due to the active partnership of home, school and community, which allows a happy working atmosphere to prevail, where hard work and good behaviour is the expectation. Our students are happy and well-motivated and respectful. They are nurtured through superb individual care, a culture of high aspirations, an extensive leadership and enrichment programme and recognition of their unique talents. </w:t>
      </w:r>
    </w:p>
    <w:p w14:paraId="4E8E9EF4" w14:textId="77777777" w:rsidR="005352C7" w:rsidRPr="005352C7" w:rsidRDefault="005352C7" w:rsidP="005352C7">
      <w:pPr>
        <w:ind w:right="690"/>
        <w:textAlignment w:val="baseline"/>
        <w:rPr>
          <w:rFonts w:ascii="Segoe UI" w:eastAsia="Times New Roman" w:hAnsi="Segoe UI" w:cs="Segoe UI"/>
          <w:sz w:val="18"/>
          <w:szCs w:val="18"/>
          <w:lang w:eastAsia="en-GB"/>
        </w:rPr>
      </w:pPr>
      <w:r w:rsidRPr="005352C7">
        <w:rPr>
          <w:rFonts w:ascii="Calibri" w:eastAsia="Times New Roman" w:hAnsi="Calibri" w:cs="Calibri"/>
          <w:lang w:eastAsia="en-GB"/>
        </w:rPr>
        <w:t> </w:t>
      </w:r>
    </w:p>
    <w:p w14:paraId="5074DDF7" w14:textId="77777777" w:rsidR="005352C7" w:rsidRPr="005352C7" w:rsidRDefault="005352C7" w:rsidP="005352C7">
      <w:pPr>
        <w:ind w:left="270" w:right="690"/>
        <w:textAlignment w:val="baseline"/>
        <w:rPr>
          <w:rFonts w:ascii="Segoe UI" w:eastAsia="Times New Roman" w:hAnsi="Segoe UI" w:cs="Segoe UI"/>
          <w:sz w:val="18"/>
          <w:szCs w:val="18"/>
          <w:lang w:eastAsia="en-GB"/>
        </w:rPr>
      </w:pPr>
      <w:r w:rsidRPr="005352C7">
        <w:rPr>
          <w:rFonts w:ascii="Calibri" w:eastAsia="Times New Roman" w:hAnsi="Calibri" w:cs="Calibri"/>
          <w:b/>
          <w:bCs/>
          <w:u w:val="single"/>
          <w:lang w:eastAsia="en-GB"/>
        </w:rPr>
        <w:t>Applying</w:t>
      </w:r>
      <w:r w:rsidRPr="005352C7">
        <w:rPr>
          <w:rFonts w:ascii="Calibri" w:eastAsia="Times New Roman" w:hAnsi="Calibri" w:cs="Calibri"/>
          <w:lang w:eastAsia="en-GB"/>
        </w:rPr>
        <w:t> </w:t>
      </w:r>
    </w:p>
    <w:p w14:paraId="2E743914" w14:textId="77777777" w:rsidR="005352C7" w:rsidRPr="005352C7" w:rsidRDefault="005352C7" w:rsidP="005352C7">
      <w:pPr>
        <w:ind w:left="270" w:right="690"/>
        <w:textAlignment w:val="baseline"/>
        <w:rPr>
          <w:rFonts w:ascii="Segoe UI" w:eastAsia="Times New Roman" w:hAnsi="Segoe UI" w:cs="Segoe UI"/>
          <w:sz w:val="18"/>
          <w:szCs w:val="18"/>
          <w:lang w:eastAsia="en-GB"/>
        </w:rPr>
      </w:pPr>
      <w:r w:rsidRPr="005352C7">
        <w:rPr>
          <w:rFonts w:ascii="Calibri" w:eastAsia="Times New Roman" w:hAnsi="Calibri" w:cs="Calibri"/>
          <w:lang w:eastAsia="en-GB"/>
        </w:rPr>
        <w:t> </w:t>
      </w:r>
    </w:p>
    <w:p w14:paraId="3BBE80C5" w14:textId="77777777" w:rsidR="005352C7" w:rsidRPr="005352C7" w:rsidRDefault="005352C7" w:rsidP="005352C7">
      <w:pPr>
        <w:ind w:left="270" w:right="690"/>
        <w:jc w:val="both"/>
        <w:textAlignment w:val="baseline"/>
        <w:rPr>
          <w:rFonts w:ascii="Segoe UI" w:eastAsia="Times New Roman" w:hAnsi="Segoe UI" w:cs="Segoe UI"/>
          <w:sz w:val="18"/>
          <w:szCs w:val="18"/>
          <w:lang w:eastAsia="en-GB"/>
        </w:rPr>
      </w:pPr>
      <w:r w:rsidRPr="005352C7">
        <w:rPr>
          <w:rFonts w:ascii="Calibri" w:eastAsia="Times New Roman" w:hAnsi="Calibri" w:cs="Calibri"/>
          <w:color w:val="242424"/>
          <w:lang w:eastAsia="en-GB"/>
        </w:rPr>
        <w:t>If you would like to apply you should include a covering letter in addition to the application form.  This should be no more than two sides of A4 giving your reasons for applying, your relevant experience and personal qualities you would bring to the role.   </w:t>
      </w:r>
    </w:p>
    <w:p w14:paraId="165ECA81" w14:textId="77777777" w:rsidR="005352C7" w:rsidRPr="005352C7" w:rsidRDefault="005352C7" w:rsidP="005352C7">
      <w:pPr>
        <w:ind w:left="270" w:right="690"/>
        <w:jc w:val="both"/>
        <w:textAlignment w:val="baseline"/>
        <w:rPr>
          <w:rFonts w:ascii="Segoe UI" w:eastAsia="Times New Roman" w:hAnsi="Segoe UI" w:cs="Segoe UI"/>
          <w:sz w:val="18"/>
          <w:szCs w:val="18"/>
          <w:lang w:eastAsia="en-GB"/>
        </w:rPr>
      </w:pPr>
      <w:r w:rsidRPr="005352C7">
        <w:rPr>
          <w:rFonts w:ascii="Calibri" w:eastAsia="Times New Roman" w:hAnsi="Calibri" w:cs="Calibri"/>
          <w:color w:val="242424"/>
          <w:lang w:eastAsia="en-GB"/>
        </w:rPr>
        <w:t> </w:t>
      </w:r>
    </w:p>
    <w:p w14:paraId="4D8B6E89" w14:textId="77777777" w:rsidR="005352C7" w:rsidRPr="005352C7" w:rsidRDefault="005352C7" w:rsidP="005352C7">
      <w:pPr>
        <w:ind w:left="270" w:right="690"/>
        <w:jc w:val="both"/>
        <w:textAlignment w:val="baseline"/>
        <w:rPr>
          <w:rFonts w:ascii="Segoe UI" w:eastAsia="Times New Roman" w:hAnsi="Segoe UI" w:cs="Segoe UI"/>
          <w:sz w:val="18"/>
          <w:szCs w:val="18"/>
          <w:lang w:eastAsia="en-GB"/>
        </w:rPr>
      </w:pPr>
      <w:r w:rsidRPr="005352C7">
        <w:rPr>
          <w:rFonts w:ascii="Calibri" w:eastAsia="Times New Roman" w:hAnsi="Calibri" w:cs="Calibri"/>
          <w:color w:val="242424"/>
          <w:lang w:eastAsia="en-GB"/>
        </w:rPr>
        <w:t xml:space="preserve">Applications should be addressed to Mr Ralph Plummer, Head of School, and emailed to </w:t>
      </w:r>
      <w:hyperlink r:id="rId12" w:tgtFrame="_blank" w:history="1">
        <w:r w:rsidRPr="005352C7">
          <w:rPr>
            <w:rFonts w:ascii="Calibri" w:eastAsia="Times New Roman" w:hAnsi="Calibri" w:cs="Calibri"/>
            <w:color w:val="0000FF"/>
            <w:u w:val="single"/>
            <w:lang w:eastAsia="en-GB"/>
          </w:rPr>
          <w:t>hr@lavington.wilts.sch.uk</w:t>
        </w:r>
      </w:hyperlink>
      <w:r w:rsidRPr="005352C7">
        <w:rPr>
          <w:rFonts w:ascii="Calibri" w:eastAsia="Times New Roman" w:hAnsi="Calibri" w:cs="Calibri"/>
          <w:color w:val="242424"/>
          <w:lang w:eastAsia="en-GB"/>
        </w:rPr>
        <w:t>  Please note that we do not accept CVs. </w:t>
      </w:r>
    </w:p>
    <w:p w14:paraId="791C5608" w14:textId="77777777" w:rsidR="005352C7" w:rsidRPr="005352C7" w:rsidRDefault="005352C7" w:rsidP="005352C7">
      <w:pPr>
        <w:ind w:left="270" w:right="690"/>
        <w:jc w:val="both"/>
        <w:textAlignment w:val="baseline"/>
        <w:rPr>
          <w:rFonts w:ascii="Segoe UI" w:eastAsia="Times New Roman" w:hAnsi="Segoe UI" w:cs="Segoe UI"/>
          <w:sz w:val="18"/>
          <w:szCs w:val="18"/>
          <w:lang w:eastAsia="en-GB"/>
        </w:rPr>
      </w:pPr>
      <w:r w:rsidRPr="005352C7">
        <w:rPr>
          <w:rFonts w:ascii="Calibri" w:eastAsia="Times New Roman" w:hAnsi="Calibri" w:cs="Calibri"/>
          <w:color w:val="242424"/>
          <w:lang w:eastAsia="en-GB"/>
        </w:rPr>
        <w:t> </w:t>
      </w:r>
    </w:p>
    <w:p w14:paraId="4F1D700F" w14:textId="77777777" w:rsidR="005352C7" w:rsidRPr="005352C7" w:rsidRDefault="005352C7" w:rsidP="005352C7">
      <w:pPr>
        <w:ind w:left="270" w:right="690"/>
        <w:jc w:val="both"/>
        <w:textAlignment w:val="baseline"/>
        <w:rPr>
          <w:rFonts w:ascii="Segoe UI" w:eastAsia="Times New Roman" w:hAnsi="Segoe UI" w:cs="Segoe UI"/>
          <w:sz w:val="18"/>
          <w:szCs w:val="18"/>
          <w:lang w:eastAsia="en-GB"/>
        </w:rPr>
      </w:pPr>
      <w:r w:rsidRPr="005352C7">
        <w:rPr>
          <w:rFonts w:ascii="Calibri" w:eastAsia="Times New Roman" w:hAnsi="Calibri" w:cs="Calibri"/>
          <w:color w:val="242424"/>
          <w:lang w:eastAsia="en-GB"/>
        </w:rPr>
        <w:t>Interviews will be arranged as soon as possible after the closing date. </w:t>
      </w:r>
    </w:p>
    <w:p w14:paraId="3760D2BB" w14:textId="77777777" w:rsidR="005352C7" w:rsidRPr="005352C7" w:rsidRDefault="005352C7" w:rsidP="005352C7">
      <w:pPr>
        <w:ind w:left="270" w:right="690"/>
        <w:jc w:val="both"/>
        <w:textAlignment w:val="baseline"/>
        <w:rPr>
          <w:rFonts w:ascii="Segoe UI" w:eastAsia="Times New Roman" w:hAnsi="Segoe UI" w:cs="Segoe UI"/>
          <w:sz w:val="18"/>
          <w:szCs w:val="18"/>
          <w:lang w:eastAsia="en-GB"/>
        </w:rPr>
      </w:pPr>
      <w:r w:rsidRPr="005352C7">
        <w:rPr>
          <w:rFonts w:ascii="Calibri" w:eastAsia="Times New Roman" w:hAnsi="Calibri" w:cs="Calibri"/>
          <w:color w:val="242424"/>
          <w:lang w:eastAsia="en-GB"/>
        </w:rPr>
        <w:t> </w:t>
      </w:r>
    </w:p>
    <w:p w14:paraId="18811D43" w14:textId="77777777" w:rsidR="005352C7" w:rsidRPr="005352C7" w:rsidRDefault="005352C7" w:rsidP="005352C7">
      <w:pPr>
        <w:ind w:left="270" w:right="690"/>
        <w:jc w:val="both"/>
        <w:textAlignment w:val="baseline"/>
        <w:rPr>
          <w:rFonts w:ascii="Segoe UI" w:eastAsia="Times New Roman" w:hAnsi="Segoe UI" w:cs="Segoe UI"/>
          <w:sz w:val="18"/>
          <w:szCs w:val="18"/>
          <w:lang w:eastAsia="en-GB"/>
        </w:rPr>
      </w:pPr>
      <w:r w:rsidRPr="005352C7">
        <w:rPr>
          <w:rFonts w:ascii="Calibri" w:eastAsia="Times New Roman" w:hAnsi="Calibri" w:cs="Calibri"/>
          <w:color w:val="242424"/>
          <w:lang w:eastAsia="en-GB"/>
        </w:rPr>
        <w:t xml:space="preserve">If you would like to arrange a visit to the school or have any further questions, please email </w:t>
      </w:r>
      <w:hyperlink r:id="rId13" w:tgtFrame="_blank" w:history="1">
        <w:r w:rsidRPr="005352C7">
          <w:rPr>
            <w:rFonts w:ascii="Calibri" w:eastAsia="Times New Roman" w:hAnsi="Calibri" w:cs="Calibri"/>
            <w:color w:val="0000FF"/>
            <w:u w:val="single"/>
            <w:lang w:eastAsia="en-GB"/>
          </w:rPr>
          <w:t>hr@lavington.wilts.sch.uk</w:t>
        </w:r>
      </w:hyperlink>
      <w:r w:rsidRPr="005352C7">
        <w:rPr>
          <w:rFonts w:ascii="Calibri" w:eastAsia="Times New Roman" w:hAnsi="Calibri" w:cs="Calibri"/>
          <w:color w:val="242424"/>
          <w:lang w:eastAsia="en-GB"/>
        </w:rPr>
        <w:t>  </w:t>
      </w:r>
    </w:p>
    <w:p w14:paraId="2C4C5833" w14:textId="77777777" w:rsidR="005352C7" w:rsidRPr="005352C7" w:rsidRDefault="005352C7" w:rsidP="005352C7">
      <w:pPr>
        <w:ind w:left="270" w:right="690"/>
        <w:jc w:val="both"/>
        <w:textAlignment w:val="baseline"/>
        <w:rPr>
          <w:rFonts w:ascii="Segoe UI" w:eastAsia="Times New Roman" w:hAnsi="Segoe UI" w:cs="Segoe UI"/>
          <w:sz w:val="18"/>
          <w:szCs w:val="18"/>
          <w:lang w:eastAsia="en-GB"/>
        </w:rPr>
      </w:pPr>
      <w:r w:rsidRPr="005352C7">
        <w:rPr>
          <w:rFonts w:ascii="Calibri" w:eastAsia="Times New Roman" w:hAnsi="Calibri" w:cs="Calibri"/>
          <w:color w:val="242424"/>
          <w:lang w:eastAsia="en-GB"/>
        </w:rPr>
        <w:t> </w:t>
      </w:r>
    </w:p>
    <w:p w14:paraId="07E07399" w14:textId="39BEC120" w:rsidR="005352C7" w:rsidRDefault="005352C7" w:rsidP="005352C7">
      <w:pPr>
        <w:ind w:left="270" w:right="690"/>
        <w:jc w:val="both"/>
        <w:textAlignment w:val="baseline"/>
        <w:rPr>
          <w:rFonts w:ascii="Calibri" w:eastAsia="Times New Roman" w:hAnsi="Calibri" w:cs="Calibri"/>
          <w:color w:val="242424"/>
          <w:lang w:eastAsia="en-GB"/>
        </w:rPr>
      </w:pPr>
      <w:r w:rsidRPr="005352C7">
        <w:rPr>
          <w:rFonts w:ascii="Calibri" w:eastAsia="Times New Roman" w:hAnsi="Calibri" w:cs="Calibri"/>
          <w:color w:val="242424"/>
          <w:lang w:eastAsia="en-GB"/>
        </w:rPr>
        <w:t xml:space="preserve">The closing date is </w:t>
      </w:r>
      <w:r>
        <w:rPr>
          <w:rFonts w:ascii="Calibri" w:eastAsia="Times New Roman" w:hAnsi="Calibri" w:cs="Calibri"/>
          <w:b/>
          <w:bCs/>
          <w:color w:val="242424"/>
          <w:lang w:eastAsia="en-GB"/>
        </w:rPr>
        <w:t>Wednesday 22</w:t>
      </w:r>
      <w:r w:rsidRPr="005352C7">
        <w:rPr>
          <w:rFonts w:ascii="Calibri" w:eastAsia="Times New Roman" w:hAnsi="Calibri" w:cs="Calibri"/>
          <w:b/>
          <w:bCs/>
          <w:color w:val="242424"/>
          <w:vertAlign w:val="superscript"/>
          <w:lang w:eastAsia="en-GB"/>
        </w:rPr>
        <w:t>nd</w:t>
      </w:r>
      <w:r>
        <w:rPr>
          <w:rFonts w:ascii="Calibri" w:eastAsia="Times New Roman" w:hAnsi="Calibri" w:cs="Calibri"/>
          <w:b/>
          <w:bCs/>
          <w:color w:val="242424"/>
          <w:lang w:eastAsia="en-GB"/>
        </w:rPr>
        <w:t xml:space="preserve"> May</w:t>
      </w:r>
      <w:r w:rsidRPr="005352C7">
        <w:rPr>
          <w:rFonts w:ascii="Calibri" w:eastAsia="Times New Roman" w:hAnsi="Calibri" w:cs="Calibri"/>
          <w:b/>
          <w:bCs/>
          <w:color w:val="242424"/>
          <w:lang w:eastAsia="en-GB"/>
        </w:rPr>
        <w:t xml:space="preserve"> 2024</w:t>
      </w:r>
      <w:r>
        <w:rPr>
          <w:rFonts w:ascii="Calibri" w:eastAsia="Times New Roman" w:hAnsi="Calibri" w:cs="Calibri"/>
          <w:b/>
          <w:bCs/>
          <w:color w:val="242424"/>
          <w:lang w:eastAsia="en-GB"/>
        </w:rPr>
        <w:t xml:space="preserve"> at 3.30</w:t>
      </w:r>
      <w:r w:rsidRPr="005352C7">
        <w:rPr>
          <w:rFonts w:ascii="Calibri" w:eastAsia="Times New Roman" w:hAnsi="Calibri" w:cs="Calibri"/>
          <w:b/>
          <w:bCs/>
          <w:color w:val="242424"/>
          <w:lang w:eastAsia="en-GB"/>
        </w:rPr>
        <w:t>pm.</w:t>
      </w:r>
      <w:r w:rsidRPr="005352C7">
        <w:rPr>
          <w:rFonts w:ascii="Calibri" w:eastAsia="Times New Roman" w:hAnsi="Calibri" w:cs="Calibri"/>
          <w:color w:val="242424"/>
          <w:lang w:eastAsia="en-GB"/>
        </w:rPr>
        <w:t> </w:t>
      </w:r>
    </w:p>
    <w:p w14:paraId="6603C05D" w14:textId="77777777" w:rsidR="005352C7" w:rsidRPr="005352C7" w:rsidRDefault="005352C7" w:rsidP="005352C7">
      <w:pPr>
        <w:ind w:left="270" w:right="690"/>
        <w:jc w:val="both"/>
        <w:textAlignment w:val="baseline"/>
        <w:rPr>
          <w:rFonts w:ascii="Segoe UI" w:eastAsia="Times New Roman" w:hAnsi="Segoe UI" w:cs="Segoe UI"/>
          <w:sz w:val="18"/>
          <w:szCs w:val="18"/>
          <w:lang w:eastAsia="en-GB"/>
        </w:rPr>
      </w:pPr>
    </w:p>
    <w:p w14:paraId="48BF6A9B" w14:textId="77777777" w:rsidR="005352C7" w:rsidRPr="005352C7" w:rsidRDefault="005352C7" w:rsidP="005352C7">
      <w:pPr>
        <w:ind w:left="270" w:right="690"/>
        <w:jc w:val="both"/>
        <w:textAlignment w:val="baseline"/>
        <w:rPr>
          <w:rFonts w:ascii="Segoe UI" w:eastAsia="Times New Roman" w:hAnsi="Segoe UI" w:cs="Segoe UI"/>
          <w:sz w:val="18"/>
          <w:szCs w:val="18"/>
          <w:lang w:eastAsia="en-GB"/>
        </w:rPr>
      </w:pPr>
      <w:r w:rsidRPr="005352C7">
        <w:rPr>
          <w:rFonts w:ascii="Calibri" w:eastAsia="Times New Roman" w:hAnsi="Calibri" w:cs="Calibri"/>
          <w:lang w:eastAsia="en-GB"/>
        </w:rPr>
        <w:t xml:space="preserve">Further information about the school can be found on the website </w:t>
      </w:r>
      <w:hyperlink r:id="rId14" w:tgtFrame="_blank" w:history="1">
        <w:r w:rsidRPr="005352C7">
          <w:rPr>
            <w:rFonts w:ascii="Calibri" w:eastAsia="Times New Roman" w:hAnsi="Calibri" w:cs="Calibri"/>
            <w:color w:val="0000FF"/>
            <w:u w:val="single"/>
            <w:lang w:eastAsia="en-GB"/>
          </w:rPr>
          <w:t>www.lavington.wilts.sch.uk</w:t>
        </w:r>
      </w:hyperlink>
      <w:r w:rsidRPr="005352C7">
        <w:rPr>
          <w:rFonts w:ascii="Calibri" w:eastAsia="Times New Roman" w:hAnsi="Calibri" w:cs="Calibri"/>
          <w:lang w:eastAsia="en-GB"/>
        </w:rPr>
        <w:t>  </w:t>
      </w:r>
    </w:p>
    <w:p w14:paraId="726994B9" w14:textId="77777777" w:rsidR="005352C7" w:rsidRPr="005352C7" w:rsidRDefault="005352C7" w:rsidP="005352C7">
      <w:pPr>
        <w:ind w:left="270" w:right="690"/>
        <w:jc w:val="both"/>
        <w:textAlignment w:val="baseline"/>
        <w:rPr>
          <w:rFonts w:ascii="Segoe UI" w:eastAsia="Times New Roman" w:hAnsi="Segoe UI" w:cs="Segoe UI"/>
          <w:sz w:val="18"/>
          <w:szCs w:val="18"/>
          <w:lang w:eastAsia="en-GB"/>
        </w:rPr>
      </w:pPr>
      <w:r w:rsidRPr="005352C7">
        <w:rPr>
          <w:rFonts w:ascii="Calibri" w:eastAsia="Times New Roman" w:hAnsi="Calibri" w:cs="Calibri"/>
          <w:lang w:eastAsia="en-GB"/>
        </w:rPr>
        <w:t>This role is advertised on the school’s website, eteach and DfE Teaching Vacancies. </w:t>
      </w:r>
    </w:p>
    <w:p w14:paraId="577B63EF" w14:textId="77777777" w:rsidR="005352C7" w:rsidRPr="005352C7" w:rsidRDefault="005352C7" w:rsidP="005352C7">
      <w:pPr>
        <w:ind w:left="675" w:right="690"/>
        <w:jc w:val="both"/>
        <w:textAlignment w:val="baseline"/>
        <w:rPr>
          <w:rFonts w:ascii="Segoe UI" w:eastAsia="Times New Roman" w:hAnsi="Segoe UI" w:cs="Segoe UI"/>
          <w:sz w:val="18"/>
          <w:szCs w:val="18"/>
          <w:lang w:eastAsia="en-GB"/>
        </w:rPr>
      </w:pPr>
      <w:r w:rsidRPr="005352C7">
        <w:rPr>
          <w:rFonts w:ascii="Calibri" w:eastAsia="Times New Roman" w:hAnsi="Calibri" w:cs="Calibri"/>
          <w:lang w:eastAsia="en-GB"/>
        </w:rPr>
        <w:t> </w:t>
      </w:r>
    </w:p>
    <w:tbl>
      <w:tblPr>
        <w:tblW w:w="0" w:type="dxa"/>
        <w:tblInd w:w="6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55"/>
        <w:gridCol w:w="5055"/>
      </w:tblGrid>
      <w:tr w:rsidR="005352C7" w:rsidRPr="005352C7" w14:paraId="5C079B9A" w14:textId="77777777" w:rsidTr="005352C7">
        <w:trPr>
          <w:trHeight w:val="300"/>
        </w:trPr>
        <w:tc>
          <w:tcPr>
            <w:tcW w:w="1755" w:type="dxa"/>
            <w:tcBorders>
              <w:top w:val="nil"/>
              <w:left w:val="nil"/>
              <w:bottom w:val="nil"/>
              <w:right w:val="nil"/>
            </w:tcBorders>
            <w:shd w:val="clear" w:color="auto" w:fill="auto"/>
            <w:vAlign w:val="center"/>
            <w:hideMark/>
          </w:tcPr>
          <w:p w14:paraId="33B5A2DD" w14:textId="77777777" w:rsidR="005352C7" w:rsidRPr="005352C7" w:rsidRDefault="005352C7" w:rsidP="005352C7">
            <w:pPr>
              <w:ind w:right="690"/>
              <w:jc w:val="center"/>
              <w:textAlignment w:val="baseline"/>
              <w:rPr>
                <w:rFonts w:ascii="Times New Roman" w:eastAsia="Times New Roman" w:hAnsi="Times New Roman" w:cs="Times New Roman"/>
                <w:sz w:val="24"/>
                <w:szCs w:val="24"/>
                <w:lang w:eastAsia="en-GB"/>
              </w:rPr>
            </w:pPr>
            <w:r w:rsidRPr="005352C7">
              <w:rPr>
                <w:noProof/>
                <w:lang w:eastAsia="en-GB"/>
              </w:rPr>
              <w:drawing>
                <wp:inline distT="0" distB="0" distL="0" distR="0" wp14:anchorId="3083709E" wp14:editId="3D841CDD">
                  <wp:extent cx="552450" cy="342900"/>
                  <wp:effectExtent l="0" t="0" r="0" b="0"/>
                  <wp:docPr id="7" name="Picture 7" descr="C:\Users\s.rance.LS\AppData\Local\Microsoft\Windows\INetCache\Content.MSO\540D0B8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rance.LS\AppData\Local\Microsoft\Windows\INetCache\Content.MSO\540D0B86.tmp"/>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2450" cy="342900"/>
                          </a:xfrm>
                          <a:prstGeom prst="rect">
                            <a:avLst/>
                          </a:prstGeom>
                          <a:noFill/>
                          <a:ln>
                            <a:noFill/>
                          </a:ln>
                        </pic:spPr>
                      </pic:pic>
                    </a:graphicData>
                  </a:graphic>
                </wp:inline>
              </w:drawing>
            </w:r>
            <w:r w:rsidRPr="005352C7">
              <w:rPr>
                <w:rFonts w:ascii="Calibri" w:eastAsia="Times New Roman" w:hAnsi="Calibri" w:cs="Calibri"/>
                <w:lang w:eastAsia="en-GB"/>
              </w:rPr>
              <w:t> </w:t>
            </w:r>
          </w:p>
        </w:tc>
        <w:tc>
          <w:tcPr>
            <w:tcW w:w="5055" w:type="dxa"/>
            <w:tcBorders>
              <w:top w:val="nil"/>
              <w:left w:val="nil"/>
              <w:bottom w:val="nil"/>
              <w:right w:val="nil"/>
            </w:tcBorders>
            <w:shd w:val="clear" w:color="auto" w:fill="auto"/>
            <w:vAlign w:val="center"/>
            <w:hideMark/>
          </w:tcPr>
          <w:p w14:paraId="5A35C65C" w14:textId="77777777" w:rsidR="005352C7" w:rsidRPr="005352C7" w:rsidRDefault="005352C7" w:rsidP="005352C7">
            <w:pPr>
              <w:ind w:left="120" w:right="690"/>
              <w:textAlignment w:val="baseline"/>
              <w:rPr>
                <w:rFonts w:ascii="Times New Roman" w:eastAsia="Times New Roman" w:hAnsi="Times New Roman" w:cs="Times New Roman"/>
                <w:sz w:val="24"/>
                <w:szCs w:val="24"/>
                <w:lang w:eastAsia="en-GB"/>
              </w:rPr>
            </w:pPr>
            <w:r w:rsidRPr="005352C7">
              <w:rPr>
                <w:rFonts w:ascii="Calibri" w:eastAsia="Times New Roman" w:hAnsi="Calibri" w:cs="Calibri"/>
                <w:lang w:eastAsia="en-GB"/>
              </w:rPr>
              <w:t>@lavingtonschoolwiltshire </w:t>
            </w:r>
          </w:p>
        </w:tc>
      </w:tr>
      <w:tr w:rsidR="005352C7" w:rsidRPr="005352C7" w14:paraId="312BA5E4" w14:textId="77777777" w:rsidTr="005352C7">
        <w:trPr>
          <w:trHeight w:val="300"/>
        </w:trPr>
        <w:tc>
          <w:tcPr>
            <w:tcW w:w="1755" w:type="dxa"/>
            <w:tcBorders>
              <w:top w:val="nil"/>
              <w:left w:val="nil"/>
              <w:bottom w:val="nil"/>
              <w:right w:val="nil"/>
            </w:tcBorders>
            <w:shd w:val="clear" w:color="auto" w:fill="auto"/>
            <w:hideMark/>
          </w:tcPr>
          <w:p w14:paraId="2AE9372B" w14:textId="77777777" w:rsidR="005352C7" w:rsidRPr="005352C7" w:rsidRDefault="005352C7" w:rsidP="005352C7">
            <w:pPr>
              <w:ind w:right="690"/>
              <w:jc w:val="center"/>
              <w:textAlignment w:val="baseline"/>
              <w:rPr>
                <w:rFonts w:ascii="Times New Roman" w:eastAsia="Times New Roman" w:hAnsi="Times New Roman" w:cs="Times New Roman"/>
                <w:sz w:val="24"/>
                <w:szCs w:val="24"/>
                <w:lang w:eastAsia="en-GB"/>
              </w:rPr>
            </w:pPr>
            <w:r w:rsidRPr="005352C7">
              <w:rPr>
                <w:noProof/>
                <w:lang w:eastAsia="en-GB"/>
              </w:rPr>
              <w:drawing>
                <wp:inline distT="0" distB="0" distL="0" distR="0" wp14:anchorId="10541E5C" wp14:editId="061D5B42">
                  <wp:extent cx="323850" cy="323850"/>
                  <wp:effectExtent l="0" t="0" r="0" b="0"/>
                  <wp:docPr id="3" name="Picture 3" descr="C:\Users\s.rance.LS\AppData\Local\Microsoft\Windows\INetCache\Content.MSO\BC2A298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rance.LS\AppData\Local\Microsoft\Windows\INetCache\Content.MSO\BC2A2984.tm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inline>
              </w:drawing>
            </w:r>
            <w:r w:rsidRPr="005352C7">
              <w:rPr>
                <w:rFonts w:ascii="Calibri" w:eastAsia="Times New Roman" w:hAnsi="Calibri" w:cs="Calibri"/>
                <w:lang w:eastAsia="en-GB"/>
              </w:rPr>
              <w:t> </w:t>
            </w:r>
          </w:p>
        </w:tc>
        <w:tc>
          <w:tcPr>
            <w:tcW w:w="5055" w:type="dxa"/>
            <w:tcBorders>
              <w:top w:val="nil"/>
              <w:left w:val="nil"/>
              <w:bottom w:val="nil"/>
              <w:right w:val="nil"/>
            </w:tcBorders>
            <w:shd w:val="clear" w:color="auto" w:fill="auto"/>
            <w:vAlign w:val="center"/>
            <w:hideMark/>
          </w:tcPr>
          <w:p w14:paraId="4FF62664" w14:textId="77777777" w:rsidR="005352C7" w:rsidRPr="005352C7" w:rsidRDefault="005352C7" w:rsidP="005352C7">
            <w:pPr>
              <w:ind w:left="120" w:right="690"/>
              <w:textAlignment w:val="baseline"/>
              <w:rPr>
                <w:rFonts w:ascii="Times New Roman" w:eastAsia="Times New Roman" w:hAnsi="Times New Roman" w:cs="Times New Roman"/>
                <w:sz w:val="24"/>
                <w:szCs w:val="24"/>
                <w:lang w:eastAsia="en-GB"/>
              </w:rPr>
            </w:pPr>
            <w:r w:rsidRPr="005352C7">
              <w:rPr>
                <w:rFonts w:ascii="Calibri" w:eastAsia="Times New Roman" w:hAnsi="Calibri" w:cs="Calibri"/>
                <w:lang w:eastAsia="en-GB"/>
              </w:rPr>
              <w:t>www.lavington.wilts.sch.uk </w:t>
            </w:r>
          </w:p>
        </w:tc>
      </w:tr>
      <w:tr w:rsidR="005352C7" w:rsidRPr="005352C7" w14:paraId="03953D1C" w14:textId="77777777" w:rsidTr="005352C7">
        <w:trPr>
          <w:trHeight w:val="300"/>
        </w:trPr>
        <w:tc>
          <w:tcPr>
            <w:tcW w:w="1755" w:type="dxa"/>
            <w:tcBorders>
              <w:top w:val="nil"/>
              <w:left w:val="nil"/>
              <w:bottom w:val="nil"/>
              <w:right w:val="nil"/>
            </w:tcBorders>
            <w:shd w:val="clear" w:color="auto" w:fill="auto"/>
            <w:hideMark/>
          </w:tcPr>
          <w:p w14:paraId="7287F451" w14:textId="77777777" w:rsidR="005352C7" w:rsidRPr="005352C7" w:rsidRDefault="005352C7" w:rsidP="005352C7">
            <w:pPr>
              <w:ind w:right="690"/>
              <w:jc w:val="both"/>
              <w:textAlignment w:val="baseline"/>
              <w:rPr>
                <w:rFonts w:ascii="Times New Roman" w:eastAsia="Times New Roman" w:hAnsi="Times New Roman" w:cs="Times New Roman"/>
                <w:sz w:val="24"/>
                <w:szCs w:val="24"/>
                <w:lang w:eastAsia="en-GB"/>
              </w:rPr>
            </w:pPr>
            <w:r w:rsidRPr="005352C7">
              <w:rPr>
                <w:noProof/>
                <w:lang w:eastAsia="en-GB"/>
              </w:rPr>
              <w:drawing>
                <wp:inline distT="0" distB="0" distL="0" distR="0" wp14:anchorId="2F42B06B" wp14:editId="2C76D09D">
                  <wp:extent cx="552450" cy="314325"/>
                  <wp:effectExtent l="0" t="0" r="0" b="9525"/>
                  <wp:docPr id="8" name="Picture 8" descr="C:\Users\s.rance.LS\AppData\Local\Microsoft\Windows\INetCache\Content.MSO\4FBA3E3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rance.LS\AppData\Local\Microsoft\Windows\INetCache\Content.MSO\4FBA3E32.tmp"/>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2450" cy="314325"/>
                          </a:xfrm>
                          <a:prstGeom prst="rect">
                            <a:avLst/>
                          </a:prstGeom>
                          <a:noFill/>
                          <a:ln>
                            <a:noFill/>
                          </a:ln>
                        </pic:spPr>
                      </pic:pic>
                    </a:graphicData>
                  </a:graphic>
                </wp:inline>
              </w:drawing>
            </w:r>
            <w:r w:rsidRPr="005352C7">
              <w:rPr>
                <w:rFonts w:ascii="Calibri" w:eastAsia="Times New Roman" w:hAnsi="Calibri" w:cs="Calibri"/>
                <w:lang w:eastAsia="en-GB"/>
              </w:rPr>
              <w:t> </w:t>
            </w:r>
          </w:p>
        </w:tc>
        <w:tc>
          <w:tcPr>
            <w:tcW w:w="5055" w:type="dxa"/>
            <w:tcBorders>
              <w:top w:val="nil"/>
              <w:left w:val="nil"/>
              <w:bottom w:val="nil"/>
              <w:right w:val="nil"/>
            </w:tcBorders>
            <w:shd w:val="clear" w:color="auto" w:fill="auto"/>
            <w:vAlign w:val="center"/>
            <w:hideMark/>
          </w:tcPr>
          <w:p w14:paraId="64B4B51E" w14:textId="77777777" w:rsidR="005352C7" w:rsidRPr="005352C7" w:rsidRDefault="005352C7" w:rsidP="005352C7">
            <w:pPr>
              <w:ind w:left="120" w:right="690"/>
              <w:textAlignment w:val="baseline"/>
              <w:rPr>
                <w:rFonts w:ascii="Times New Roman" w:eastAsia="Times New Roman" w:hAnsi="Times New Roman" w:cs="Times New Roman"/>
                <w:sz w:val="24"/>
                <w:szCs w:val="24"/>
                <w:lang w:eastAsia="en-GB"/>
              </w:rPr>
            </w:pPr>
            <w:r w:rsidRPr="005352C7">
              <w:rPr>
                <w:rFonts w:ascii="Calibri" w:eastAsia="Times New Roman" w:hAnsi="Calibri" w:cs="Calibri"/>
                <w:lang w:eastAsia="en-GB"/>
              </w:rPr>
              <w:t>@LavingtonSchool </w:t>
            </w:r>
          </w:p>
        </w:tc>
      </w:tr>
      <w:tr w:rsidR="005352C7" w:rsidRPr="005352C7" w14:paraId="0BAD4400" w14:textId="77777777" w:rsidTr="005352C7">
        <w:trPr>
          <w:trHeight w:val="300"/>
        </w:trPr>
        <w:tc>
          <w:tcPr>
            <w:tcW w:w="1755" w:type="dxa"/>
            <w:tcBorders>
              <w:top w:val="nil"/>
              <w:left w:val="nil"/>
              <w:bottom w:val="nil"/>
              <w:right w:val="nil"/>
            </w:tcBorders>
            <w:shd w:val="clear" w:color="auto" w:fill="auto"/>
            <w:hideMark/>
          </w:tcPr>
          <w:p w14:paraId="0F55FC4B" w14:textId="77777777" w:rsidR="005352C7" w:rsidRPr="005352C7" w:rsidRDefault="005352C7" w:rsidP="005352C7">
            <w:pPr>
              <w:ind w:right="690"/>
              <w:jc w:val="both"/>
              <w:textAlignment w:val="baseline"/>
              <w:rPr>
                <w:rFonts w:ascii="Times New Roman" w:eastAsia="Times New Roman" w:hAnsi="Times New Roman" w:cs="Times New Roman"/>
                <w:sz w:val="24"/>
                <w:szCs w:val="24"/>
                <w:lang w:eastAsia="en-GB"/>
              </w:rPr>
            </w:pPr>
            <w:r w:rsidRPr="005352C7">
              <w:rPr>
                <w:noProof/>
                <w:lang w:eastAsia="en-GB"/>
              </w:rPr>
              <w:drawing>
                <wp:inline distT="0" distB="0" distL="0" distR="0" wp14:anchorId="652DE569" wp14:editId="2CC6C6D6">
                  <wp:extent cx="542925" cy="304800"/>
                  <wp:effectExtent l="0" t="0" r="0" b="0"/>
                  <wp:docPr id="5" name="Picture 5" descr="C:\Users\s.rance.LS\AppData\Local\Microsoft\Windows\INetCache\Content.MSO\A9566D1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rance.LS\AppData\Local\Microsoft\Windows\INetCache\Content.MSO\A9566D10.tmp"/>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2925" cy="304800"/>
                          </a:xfrm>
                          <a:prstGeom prst="rect">
                            <a:avLst/>
                          </a:prstGeom>
                          <a:noFill/>
                          <a:ln>
                            <a:noFill/>
                          </a:ln>
                        </pic:spPr>
                      </pic:pic>
                    </a:graphicData>
                  </a:graphic>
                </wp:inline>
              </w:drawing>
            </w:r>
            <w:r w:rsidRPr="005352C7">
              <w:rPr>
                <w:rFonts w:ascii="Calibri" w:eastAsia="Times New Roman" w:hAnsi="Calibri" w:cs="Calibri"/>
                <w:lang w:eastAsia="en-GB"/>
              </w:rPr>
              <w:t> </w:t>
            </w:r>
          </w:p>
        </w:tc>
        <w:tc>
          <w:tcPr>
            <w:tcW w:w="5055" w:type="dxa"/>
            <w:tcBorders>
              <w:top w:val="nil"/>
              <w:left w:val="nil"/>
              <w:bottom w:val="nil"/>
              <w:right w:val="nil"/>
            </w:tcBorders>
            <w:shd w:val="clear" w:color="auto" w:fill="auto"/>
            <w:vAlign w:val="center"/>
            <w:hideMark/>
          </w:tcPr>
          <w:p w14:paraId="70BC87A9" w14:textId="77777777" w:rsidR="005352C7" w:rsidRPr="005352C7" w:rsidRDefault="005352C7" w:rsidP="005352C7">
            <w:pPr>
              <w:ind w:left="120" w:right="690"/>
              <w:textAlignment w:val="baseline"/>
              <w:rPr>
                <w:rFonts w:ascii="Times New Roman" w:eastAsia="Times New Roman" w:hAnsi="Times New Roman" w:cs="Times New Roman"/>
                <w:sz w:val="24"/>
                <w:szCs w:val="24"/>
                <w:lang w:eastAsia="en-GB"/>
              </w:rPr>
            </w:pPr>
            <w:r w:rsidRPr="005352C7">
              <w:rPr>
                <w:rFonts w:ascii="Calibri" w:eastAsia="Times New Roman" w:hAnsi="Calibri" w:cs="Calibri"/>
                <w:lang w:eastAsia="en-GB"/>
              </w:rPr>
              <w:t>@lavingtoncreates </w:t>
            </w:r>
          </w:p>
        </w:tc>
      </w:tr>
      <w:tr w:rsidR="005352C7" w:rsidRPr="005352C7" w14:paraId="13BF649C" w14:textId="77777777" w:rsidTr="005352C7">
        <w:trPr>
          <w:trHeight w:val="795"/>
        </w:trPr>
        <w:tc>
          <w:tcPr>
            <w:tcW w:w="1755" w:type="dxa"/>
            <w:tcBorders>
              <w:top w:val="nil"/>
              <w:left w:val="nil"/>
              <w:bottom w:val="nil"/>
              <w:right w:val="nil"/>
            </w:tcBorders>
            <w:shd w:val="clear" w:color="auto" w:fill="auto"/>
            <w:hideMark/>
          </w:tcPr>
          <w:p w14:paraId="1116732B" w14:textId="77777777" w:rsidR="005352C7" w:rsidRPr="005352C7" w:rsidRDefault="005352C7" w:rsidP="005352C7">
            <w:pPr>
              <w:ind w:right="690"/>
              <w:jc w:val="center"/>
              <w:textAlignment w:val="baseline"/>
              <w:rPr>
                <w:rFonts w:ascii="Times New Roman" w:eastAsia="Times New Roman" w:hAnsi="Times New Roman" w:cs="Times New Roman"/>
                <w:sz w:val="24"/>
                <w:szCs w:val="24"/>
                <w:lang w:eastAsia="en-GB"/>
              </w:rPr>
            </w:pPr>
            <w:r w:rsidRPr="005352C7">
              <w:rPr>
                <w:noProof/>
                <w:lang w:eastAsia="en-GB"/>
              </w:rPr>
              <w:drawing>
                <wp:inline distT="0" distB="0" distL="0" distR="0" wp14:anchorId="60C6C37A" wp14:editId="444600F4">
                  <wp:extent cx="390525" cy="390525"/>
                  <wp:effectExtent l="0" t="0" r="9525" b="9525"/>
                  <wp:docPr id="6" name="Picture 6" descr="C:\Users\s.rance.LS\AppData\Local\Microsoft\Windows\INetCache\Content.MSO\24D9259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rance.LS\AppData\Local\Microsoft\Windows\INetCache\Content.MSO\24D9259E.tmp"/>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inline>
              </w:drawing>
            </w:r>
            <w:r w:rsidRPr="005352C7">
              <w:rPr>
                <w:rFonts w:ascii="Calibri" w:eastAsia="Times New Roman" w:hAnsi="Calibri" w:cs="Calibri"/>
                <w:lang w:eastAsia="en-GB"/>
              </w:rPr>
              <w:t> </w:t>
            </w:r>
          </w:p>
        </w:tc>
        <w:tc>
          <w:tcPr>
            <w:tcW w:w="5055" w:type="dxa"/>
            <w:tcBorders>
              <w:top w:val="nil"/>
              <w:left w:val="nil"/>
              <w:bottom w:val="nil"/>
              <w:right w:val="nil"/>
            </w:tcBorders>
            <w:shd w:val="clear" w:color="auto" w:fill="auto"/>
            <w:vAlign w:val="center"/>
            <w:hideMark/>
          </w:tcPr>
          <w:p w14:paraId="254CF0D2" w14:textId="77777777" w:rsidR="005352C7" w:rsidRPr="005352C7" w:rsidRDefault="005352C7" w:rsidP="005352C7">
            <w:pPr>
              <w:ind w:left="120" w:right="690"/>
              <w:textAlignment w:val="baseline"/>
              <w:rPr>
                <w:rFonts w:ascii="Times New Roman" w:eastAsia="Times New Roman" w:hAnsi="Times New Roman" w:cs="Times New Roman"/>
                <w:sz w:val="24"/>
                <w:szCs w:val="24"/>
                <w:lang w:eastAsia="en-GB"/>
              </w:rPr>
            </w:pPr>
            <w:r w:rsidRPr="005352C7">
              <w:rPr>
                <w:rFonts w:ascii="Calibri" w:eastAsia="Times New Roman" w:hAnsi="Calibri" w:cs="Calibri"/>
                <w:lang w:eastAsia="en-GB"/>
              </w:rPr>
              <w:t>01380 812352 </w:t>
            </w:r>
          </w:p>
        </w:tc>
      </w:tr>
    </w:tbl>
    <w:p w14:paraId="77868FF8" w14:textId="77777777" w:rsidR="005352C7" w:rsidRPr="002D1837" w:rsidRDefault="005352C7" w:rsidP="0091113F"/>
    <w:sectPr w:rsidR="005352C7" w:rsidRPr="002D1837" w:rsidSect="00000FB8">
      <w:footerReference w:type="default" r:id="rId20"/>
      <w:pgSz w:w="11906" w:h="16838"/>
      <w:pgMar w:top="851" w:right="851" w:bottom="851"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554C36" w14:textId="77777777" w:rsidR="00B07883" w:rsidRDefault="00B07883" w:rsidP="00326E4C">
      <w:r>
        <w:separator/>
      </w:r>
    </w:p>
  </w:endnote>
  <w:endnote w:type="continuationSeparator" w:id="0">
    <w:p w14:paraId="4F8F2A74" w14:textId="77777777" w:rsidR="00B07883" w:rsidRDefault="00B07883" w:rsidP="00326E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010579"/>
      <w:docPartObj>
        <w:docPartGallery w:val="Page Numbers (Bottom of Page)"/>
        <w:docPartUnique/>
      </w:docPartObj>
    </w:sdtPr>
    <w:sdtEndPr>
      <w:rPr>
        <w:rFonts w:asciiTheme="minorHAnsi" w:hAnsiTheme="minorHAnsi"/>
        <w:noProof/>
        <w:sz w:val="18"/>
        <w:szCs w:val="18"/>
      </w:rPr>
    </w:sdtEndPr>
    <w:sdtContent>
      <w:p w14:paraId="727E7EFF" w14:textId="4DAD9A2C" w:rsidR="00326E4C" w:rsidRPr="002C1F67" w:rsidRDefault="00326E4C" w:rsidP="00326E4C">
        <w:pPr>
          <w:pStyle w:val="Footer"/>
          <w:jc w:val="right"/>
          <w:rPr>
            <w:rFonts w:asciiTheme="minorHAnsi" w:hAnsiTheme="minorHAnsi" w:cstheme="minorHAnsi"/>
            <w:sz w:val="18"/>
            <w:szCs w:val="18"/>
          </w:rPr>
        </w:pPr>
        <w:r w:rsidRPr="002C1F67">
          <w:rPr>
            <w:rFonts w:asciiTheme="minorHAnsi" w:hAnsiTheme="minorHAnsi" w:cstheme="minorHAnsi"/>
            <w:sz w:val="18"/>
            <w:szCs w:val="18"/>
          </w:rPr>
          <w:fldChar w:fldCharType="begin"/>
        </w:r>
        <w:r w:rsidRPr="002C1F67">
          <w:rPr>
            <w:rFonts w:asciiTheme="minorHAnsi" w:hAnsiTheme="minorHAnsi" w:cstheme="minorHAnsi"/>
            <w:sz w:val="18"/>
            <w:szCs w:val="18"/>
          </w:rPr>
          <w:instrText xml:space="preserve"> PAGE   \* MERGEFORMAT </w:instrText>
        </w:r>
        <w:r w:rsidRPr="002C1F67">
          <w:rPr>
            <w:rFonts w:asciiTheme="minorHAnsi" w:hAnsiTheme="minorHAnsi" w:cstheme="minorHAnsi"/>
            <w:sz w:val="18"/>
            <w:szCs w:val="18"/>
          </w:rPr>
          <w:fldChar w:fldCharType="separate"/>
        </w:r>
        <w:r w:rsidR="005352C7">
          <w:rPr>
            <w:rFonts w:asciiTheme="minorHAnsi" w:hAnsiTheme="minorHAnsi" w:cstheme="minorHAnsi"/>
            <w:noProof/>
            <w:sz w:val="18"/>
            <w:szCs w:val="18"/>
          </w:rPr>
          <w:t>1</w:t>
        </w:r>
        <w:r w:rsidRPr="002C1F67">
          <w:rPr>
            <w:rFonts w:asciiTheme="minorHAnsi" w:hAnsiTheme="minorHAnsi" w:cstheme="minorHAnsi"/>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2D133F" w14:textId="77777777" w:rsidR="00B07883" w:rsidRDefault="00B07883" w:rsidP="00326E4C">
      <w:r>
        <w:separator/>
      </w:r>
    </w:p>
  </w:footnote>
  <w:footnote w:type="continuationSeparator" w:id="0">
    <w:p w14:paraId="02DE4250" w14:textId="77777777" w:rsidR="00B07883" w:rsidRDefault="00B07883" w:rsidP="00326E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A3D19"/>
    <w:multiLevelType w:val="hybridMultilevel"/>
    <w:tmpl w:val="3FA8952A"/>
    <w:lvl w:ilvl="0" w:tplc="F05EFD6C">
      <w:start w:val="1"/>
      <w:numFmt w:val="decimal"/>
      <w:lvlText w:val="%1."/>
      <w:lvlJc w:val="left"/>
      <w:pPr>
        <w:ind w:left="963" w:hanging="360"/>
      </w:pPr>
      <w:rPr>
        <w:rFonts w:hint="default"/>
        <w:w w:val="99"/>
        <w:sz w:val="22"/>
        <w:szCs w:val="22"/>
      </w:rPr>
    </w:lvl>
    <w:lvl w:ilvl="1" w:tplc="0EB48496">
      <w:numFmt w:val="bullet"/>
      <w:lvlText w:val="•"/>
      <w:lvlJc w:val="left"/>
      <w:pPr>
        <w:ind w:left="1908" w:hanging="360"/>
      </w:pPr>
      <w:rPr>
        <w:rFonts w:hint="default"/>
      </w:rPr>
    </w:lvl>
    <w:lvl w:ilvl="2" w:tplc="0790853A">
      <w:numFmt w:val="bullet"/>
      <w:lvlText w:val="•"/>
      <w:lvlJc w:val="left"/>
      <w:pPr>
        <w:ind w:left="2856" w:hanging="360"/>
      </w:pPr>
      <w:rPr>
        <w:rFonts w:hint="default"/>
      </w:rPr>
    </w:lvl>
    <w:lvl w:ilvl="3" w:tplc="8EC0C776">
      <w:numFmt w:val="bullet"/>
      <w:lvlText w:val="•"/>
      <w:lvlJc w:val="left"/>
      <w:pPr>
        <w:ind w:left="3804" w:hanging="360"/>
      </w:pPr>
      <w:rPr>
        <w:rFonts w:hint="default"/>
      </w:rPr>
    </w:lvl>
    <w:lvl w:ilvl="4" w:tplc="8A3ED692">
      <w:numFmt w:val="bullet"/>
      <w:lvlText w:val="•"/>
      <w:lvlJc w:val="left"/>
      <w:pPr>
        <w:ind w:left="4752" w:hanging="360"/>
      </w:pPr>
      <w:rPr>
        <w:rFonts w:hint="default"/>
      </w:rPr>
    </w:lvl>
    <w:lvl w:ilvl="5" w:tplc="4D76FBC0">
      <w:numFmt w:val="bullet"/>
      <w:lvlText w:val="•"/>
      <w:lvlJc w:val="left"/>
      <w:pPr>
        <w:ind w:left="5700" w:hanging="360"/>
      </w:pPr>
      <w:rPr>
        <w:rFonts w:hint="default"/>
      </w:rPr>
    </w:lvl>
    <w:lvl w:ilvl="6" w:tplc="A89AC82C">
      <w:numFmt w:val="bullet"/>
      <w:lvlText w:val="•"/>
      <w:lvlJc w:val="left"/>
      <w:pPr>
        <w:ind w:left="6648" w:hanging="360"/>
      </w:pPr>
      <w:rPr>
        <w:rFonts w:hint="default"/>
      </w:rPr>
    </w:lvl>
    <w:lvl w:ilvl="7" w:tplc="D2E668DE">
      <w:numFmt w:val="bullet"/>
      <w:lvlText w:val="•"/>
      <w:lvlJc w:val="left"/>
      <w:pPr>
        <w:ind w:left="7596" w:hanging="360"/>
      </w:pPr>
      <w:rPr>
        <w:rFonts w:hint="default"/>
      </w:rPr>
    </w:lvl>
    <w:lvl w:ilvl="8" w:tplc="853CF598">
      <w:numFmt w:val="bullet"/>
      <w:lvlText w:val="•"/>
      <w:lvlJc w:val="left"/>
      <w:pPr>
        <w:ind w:left="8544" w:hanging="360"/>
      </w:pPr>
      <w:rPr>
        <w:rFonts w:hint="default"/>
      </w:rPr>
    </w:lvl>
  </w:abstractNum>
  <w:abstractNum w:abstractNumId="1" w15:restartNumberingAfterBreak="0">
    <w:nsid w:val="19005454"/>
    <w:multiLevelType w:val="hybridMultilevel"/>
    <w:tmpl w:val="BE3EE0BC"/>
    <w:lvl w:ilvl="0" w:tplc="4E380A56">
      <w:numFmt w:val="bullet"/>
      <w:lvlText w:val=""/>
      <w:lvlJc w:val="left"/>
      <w:pPr>
        <w:ind w:left="952" w:hanging="360"/>
      </w:pPr>
      <w:rPr>
        <w:rFonts w:ascii="Symbol" w:eastAsia="Symbol" w:hAnsi="Symbol" w:cs="Symbol" w:hint="default"/>
        <w:w w:val="99"/>
        <w:sz w:val="22"/>
        <w:szCs w:val="22"/>
      </w:rPr>
    </w:lvl>
    <w:lvl w:ilvl="1" w:tplc="096CEFFC">
      <w:numFmt w:val="bullet"/>
      <w:lvlText w:val=""/>
      <w:lvlJc w:val="left"/>
      <w:pPr>
        <w:ind w:left="1519" w:hanging="360"/>
      </w:pPr>
      <w:rPr>
        <w:rFonts w:ascii="Symbol" w:eastAsia="Symbol" w:hAnsi="Symbol" w:cs="Symbol" w:hint="default"/>
        <w:w w:val="99"/>
        <w:sz w:val="22"/>
        <w:szCs w:val="22"/>
      </w:rPr>
    </w:lvl>
    <w:lvl w:ilvl="2" w:tplc="1F08C00E">
      <w:numFmt w:val="bullet"/>
      <w:lvlText w:val="•"/>
      <w:lvlJc w:val="left"/>
      <w:pPr>
        <w:ind w:left="2511" w:hanging="360"/>
      </w:pPr>
      <w:rPr>
        <w:rFonts w:hint="default"/>
      </w:rPr>
    </w:lvl>
    <w:lvl w:ilvl="3" w:tplc="557A8F92">
      <w:numFmt w:val="bullet"/>
      <w:lvlText w:val="•"/>
      <w:lvlJc w:val="left"/>
      <w:pPr>
        <w:ind w:left="3502" w:hanging="360"/>
      </w:pPr>
      <w:rPr>
        <w:rFonts w:hint="default"/>
      </w:rPr>
    </w:lvl>
    <w:lvl w:ilvl="4" w:tplc="4D401672">
      <w:numFmt w:val="bullet"/>
      <w:lvlText w:val="•"/>
      <w:lvlJc w:val="left"/>
      <w:pPr>
        <w:ind w:left="4493" w:hanging="360"/>
      </w:pPr>
      <w:rPr>
        <w:rFonts w:hint="default"/>
      </w:rPr>
    </w:lvl>
    <w:lvl w:ilvl="5" w:tplc="6726A2DC">
      <w:numFmt w:val="bullet"/>
      <w:lvlText w:val="•"/>
      <w:lvlJc w:val="left"/>
      <w:pPr>
        <w:ind w:left="5484" w:hanging="360"/>
      </w:pPr>
      <w:rPr>
        <w:rFonts w:hint="default"/>
      </w:rPr>
    </w:lvl>
    <w:lvl w:ilvl="6" w:tplc="40B61C3A">
      <w:numFmt w:val="bullet"/>
      <w:lvlText w:val="•"/>
      <w:lvlJc w:val="left"/>
      <w:pPr>
        <w:ind w:left="6475" w:hanging="360"/>
      </w:pPr>
      <w:rPr>
        <w:rFonts w:hint="default"/>
      </w:rPr>
    </w:lvl>
    <w:lvl w:ilvl="7" w:tplc="605AC25E">
      <w:numFmt w:val="bullet"/>
      <w:lvlText w:val="•"/>
      <w:lvlJc w:val="left"/>
      <w:pPr>
        <w:ind w:left="7466" w:hanging="360"/>
      </w:pPr>
      <w:rPr>
        <w:rFonts w:hint="default"/>
      </w:rPr>
    </w:lvl>
    <w:lvl w:ilvl="8" w:tplc="3DECE9BA">
      <w:numFmt w:val="bullet"/>
      <w:lvlText w:val="•"/>
      <w:lvlJc w:val="left"/>
      <w:pPr>
        <w:ind w:left="8457" w:hanging="360"/>
      </w:pPr>
      <w:rPr>
        <w:rFonts w:hint="default"/>
      </w:rPr>
    </w:lvl>
  </w:abstractNum>
  <w:abstractNum w:abstractNumId="2" w15:restartNumberingAfterBreak="0">
    <w:nsid w:val="1B1536AB"/>
    <w:multiLevelType w:val="hybridMultilevel"/>
    <w:tmpl w:val="01D48194"/>
    <w:lvl w:ilvl="0" w:tplc="AC8E4332">
      <w:numFmt w:val="bullet"/>
      <w:lvlText w:val=""/>
      <w:lvlJc w:val="left"/>
      <w:pPr>
        <w:ind w:left="963" w:hanging="360"/>
      </w:pPr>
      <w:rPr>
        <w:rFonts w:ascii="Symbol" w:eastAsia="Symbol" w:hAnsi="Symbol" w:cs="Symbol" w:hint="default"/>
        <w:w w:val="99"/>
        <w:sz w:val="22"/>
        <w:szCs w:val="22"/>
      </w:rPr>
    </w:lvl>
    <w:lvl w:ilvl="1" w:tplc="3BF22C5C">
      <w:numFmt w:val="bullet"/>
      <w:lvlText w:val="•"/>
      <w:lvlJc w:val="left"/>
      <w:pPr>
        <w:ind w:left="1908" w:hanging="360"/>
      </w:pPr>
      <w:rPr>
        <w:rFonts w:hint="default"/>
      </w:rPr>
    </w:lvl>
    <w:lvl w:ilvl="2" w:tplc="123C0C52">
      <w:numFmt w:val="bullet"/>
      <w:lvlText w:val="•"/>
      <w:lvlJc w:val="left"/>
      <w:pPr>
        <w:ind w:left="2856" w:hanging="360"/>
      </w:pPr>
      <w:rPr>
        <w:rFonts w:hint="default"/>
      </w:rPr>
    </w:lvl>
    <w:lvl w:ilvl="3" w:tplc="2902BB38">
      <w:numFmt w:val="bullet"/>
      <w:lvlText w:val="•"/>
      <w:lvlJc w:val="left"/>
      <w:pPr>
        <w:ind w:left="3804" w:hanging="360"/>
      </w:pPr>
      <w:rPr>
        <w:rFonts w:hint="default"/>
      </w:rPr>
    </w:lvl>
    <w:lvl w:ilvl="4" w:tplc="C7BE6864">
      <w:numFmt w:val="bullet"/>
      <w:lvlText w:val="•"/>
      <w:lvlJc w:val="left"/>
      <w:pPr>
        <w:ind w:left="4752" w:hanging="360"/>
      </w:pPr>
      <w:rPr>
        <w:rFonts w:hint="default"/>
      </w:rPr>
    </w:lvl>
    <w:lvl w:ilvl="5" w:tplc="543C0FB8">
      <w:numFmt w:val="bullet"/>
      <w:lvlText w:val="•"/>
      <w:lvlJc w:val="left"/>
      <w:pPr>
        <w:ind w:left="5700" w:hanging="360"/>
      </w:pPr>
      <w:rPr>
        <w:rFonts w:hint="default"/>
      </w:rPr>
    </w:lvl>
    <w:lvl w:ilvl="6" w:tplc="4AFE4412">
      <w:numFmt w:val="bullet"/>
      <w:lvlText w:val="•"/>
      <w:lvlJc w:val="left"/>
      <w:pPr>
        <w:ind w:left="6648" w:hanging="360"/>
      </w:pPr>
      <w:rPr>
        <w:rFonts w:hint="default"/>
      </w:rPr>
    </w:lvl>
    <w:lvl w:ilvl="7" w:tplc="B7524FFC">
      <w:numFmt w:val="bullet"/>
      <w:lvlText w:val="•"/>
      <w:lvlJc w:val="left"/>
      <w:pPr>
        <w:ind w:left="7596" w:hanging="360"/>
      </w:pPr>
      <w:rPr>
        <w:rFonts w:hint="default"/>
      </w:rPr>
    </w:lvl>
    <w:lvl w:ilvl="8" w:tplc="E9FCFA16">
      <w:numFmt w:val="bullet"/>
      <w:lvlText w:val="•"/>
      <w:lvlJc w:val="left"/>
      <w:pPr>
        <w:ind w:left="8544" w:hanging="360"/>
      </w:pPr>
      <w:rPr>
        <w:rFonts w:hint="default"/>
      </w:rPr>
    </w:lvl>
  </w:abstractNum>
  <w:abstractNum w:abstractNumId="3" w15:restartNumberingAfterBreak="0">
    <w:nsid w:val="1DD707F2"/>
    <w:multiLevelType w:val="hybridMultilevel"/>
    <w:tmpl w:val="1990EA10"/>
    <w:lvl w:ilvl="0" w:tplc="207C895E">
      <w:start w:val="1"/>
      <w:numFmt w:val="decimal"/>
      <w:lvlText w:val="%1."/>
      <w:lvlJc w:val="left"/>
      <w:pPr>
        <w:ind w:left="537" w:hanging="294"/>
        <w:jc w:val="right"/>
      </w:pPr>
      <w:rPr>
        <w:rFonts w:ascii="Calibri" w:eastAsia="Calibri" w:hAnsi="Calibri" w:cs="Calibri" w:hint="default"/>
        <w:b/>
        <w:bCs/>
        <w:spacing w:val="-1"/>
        <w:w w:val="100"/>
        <w:sz w:val="24"/>
        <w:szCs w:val="24"/>
      </w:rPr>
    </w:lvl>
    <w:lvl w:ilvl="1" w:tplc="7102F43A">
      <w:start w:val="1"/>
      <w:numFmt w:val="decimal"/>
      <w:lvlText w:val="%2."/>
      <w:lvlJc w:val="left"/>
      <w:pPr>
        <w:ind w:left="1029" w:hanging="502"/>
        <w:jc w:val="left"/>
      </w:pPr>
      <w:rPr>
        <w:rFonts w:ascii="Calibri" w:eastAsia="Calibri" w:hAnsi="Calibri" w:cs="Calibri" w:hint="default"/>
        <w:w w:val="99"/>
        <w:sz w:val="22"/>
        <w:szCs w:val="22"/>
      </w:rPr>
    </w:lvl>
    <w:lvl w:ilvl="2" w:tplc="FAC4BAAA">
      <w:numFmt w:val="bullet"/>
      <w:lvlText w:val="•"/>
      <w:lvlJc w:val="left"/>
      <w:pPr>
        <w:ind w:left="2066" w:hanging="502"/>
      </w:pPr>
      <w:rPr>
        <w:rFonts w:hint="default"/>
      </w:rPr>
    </w:lvl>
    <w:lvl w:ilvl="3" w:tplc="8E3ACBD0">
      <w:numFmt w:val="bullet"/>
      <w:lvlText w:val="•"/>
      <w:lvlJc w:val="left"/>
      <w:pPr>
        <w:ind w:left="3113" w:hanging="502"/>
      </w:pPr>
      <w:rPr>
        <w:rFonts w:hint="default"/>
      </w:rPr>
    </w:lvl>
    <w:lvl w:ilvl="4" w:tplc="7FC07D34">
      <w:numFmt w:val="bullet"/>
      <w:lvlText w:val="•"/>
      <w:lvlJc w:val="left"/>
      <w:pPr>
        <w:ind w:left="4160" w:hanging="502"/>
      </w:pPr>
      <w:rPr>
        <w:rFonts w:hint="default"/>
      </w:rPr>
    </w:lvl>
    <w:lvl w:ilvl="5" w:tplc="C25005D0">
      <w:numFmt w:val="bullet"/>
      <w:lvlText w:val="•"/>
      <w:lvlJc w:val="left"/>
      <w:pPr>
        <w:ind w:left="5206" w:hanging="502"/>
      </w:pPr>
      <w:rPr>
        <w:rFonts w:hint="default"/>
      </w:rPr>
    </w:lvl>
    <w:lvl w:ilvl="6" w:tplc="6B8E89E2">
      <w:numFmt w:val="bullet"/>
      <w:lvlText w:val="•"/>
      <w:lvlJc w:val="left"/>
      <w:pPr>
        <w:ind w:left="6253" w:hanging="502"/>
      </w:pPr>
      <w:rPr>
        <w:rFonts w:hint="default"/>
      </w:rPr>
    </w:lvl>
    <w:lvl w:ilvl="7" w:tplc="314A50B4">
      <w:numFmt w:val="bullet"/>
      <w:lvlText w:val="•"/>
      <w:lvlJc w:val="left"/>
      <w:pPr>
        <w:ind w:left="7300" w:hanging="502"/>
      </w:pPr>
      <w:rPr>
        <w:rFonts w:hint="default"/>
      </w:rPr>
    </w:lvl>
    <w:lvl w:ilvl="8" w:tplc="5EECF604">
      <w:numFmt w:val="bullet"/>
      <w:lvlText w:val="•"/>
      <w:lvlJc w:val="left"/>
      <w:pPr>
        <w:ind w:left="8346" w:hanging="502"/>
      </w:pPr>
      <w:rPr>
        <w:rFonts w:hint="default"/>
      </w:rPr>
    </w:lvl>
  </w:abstractNum>
  <w:abstractNum w:abstractNumId="4" w15:restartNumberingAfterBreak="0">
    <w:nsid w:val="1E7B1D48"/>
    <w:multiLevelType w:val="multilevel"/>
    <w:tmpl w:val="F3D24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3933A4"/>
    <w:multiLevelType w:val="hybridMultilevel"/>
    <w:tmpl w:val="A6629786"/>
    <w:lvl w:ilvl="0" w:tplc="F05EFD6C">
      <w:start w:val="1"/>
      <w:numFmt w:val="decimal"/>
      <w:lvlText w:val="%1."/>
      <w:lvlJc w:val="left"/>
      <w:pPr>
        <w:ind w:left="963" w:hanging="360"/>
      </w:pPr>
      <w:rPr>
        <w:rFonts w:hint="default"/>
        <w:w w:val="99"/>
        <w:sz w:val="22"/>
        <w:szCs w:val="22"/>
      </w:rPr>
    </w:lvl>
    <w:lvl w:ilvl="1" w:tplc="3BF22C5C">
      <w:numFmt w:val="bullet"/>
      <w:lvlText w:val="•"/>
      <w:lvlJc w:val="left"/>
      <w:pPr>
        <w:ind w:left="1908" w:hanging="360"/>
      </w:pPr>
      <w:rPr>
        <w:rFonts w:hint="default"/>
      </w:rPr>
    </w:lvl>
    <w:lvl w:ilvl="2" w:tplc="123C0C52">
      <w:numFmt w:val="bullet"/>
      <w:lvlText w:val="•"/>
      <w:lvlJc w:val="left"/>
      <w:pPr>
        <w:ind w:left="2856" w:hanging="360"/>
      </w:pPr>
      <w:rPr>
        <w:rFonts w:hint="default"/>
      </w:rPr>
    </w:lvl>
    <w:lvl w:ilvl="3" w:tplc="2902BB38">
      <w:numFmt w:val="bullet"/>
      <w:lvlText w:val="•"/>
      <w:lvlJc w:val="left"/>
      <w:pPr>
        <w:ind w:left="3804" w:hanging="360"/>
      </w:pPr>
      <w:rPr>
        <w:rFonts w:hint="default"/>
      </w:rPr>
    </w:lvl>
    <w:lvl w:ilvl="4" w:tplc="C7BE6864">
      <w:numFmt w:val="bullet"/>
      <w:lvlText w:val="•"/>
      <w:lvlJc w:val="left"/>
      <w:pPr>
        <w:ind w:left="4752" w:hanging="360"/>
      </w:pPr>
      <w:rPr>
        <w:rFonts w:hint="default"/>
      </w:rPr>
    </w:lvl>
    <w:lvl w:ilvl="5" w:tplc="543C0FB8">
      <w:numFmt w:val="bullet"/>
      <w:lvlText w:val="•"/>
      <w:lvlJc w:val="left"/>
      <w:pPr>
        <w:ind w:left="5700" w:hanging="360"/>
      </w:pPr>
      <w:rPr>
        <w:rFonts w:hint="default"/>
      </w:rPr>
    </w:lvl>
    <w:lvl w:ilvl="6" w:tplc="4AFE4412">
      <w:numFmt w:val="bullet"/>
      <w:lvlText w:val="•"/>
      <w:lvlJc w:val="left"/>
      <w:pPr>
        <w:ind w:left="6648" w:hanging="360"/>
      </w:pPr>
      <w:rPr>
        <w:rFonts w:hint="default"/>
      </w:rPr>
    </w:lvl>
    <w:lvl w:ilvl="7" w:tplc="B7524FFC">
      <w:numFmt w:val="bullet"/>
      <w:lvlText w:val="•"/>
      <w:lvlJc w:val="left"/>
      <w:pPr>
        <w:ind w:left="7596" w:hanging="360"/>
      </w:pPr>
      <w:rPr>
        <w:rFonts w:hint="default"/>
      </w:rPr>
    </w:lvl>
    <w:lvl w:ilvl="8" w:tplc="E9FCFA16">
      <w:numFmt w:val="bullet"/>
      <w:lvlText w:val="•"/>
      <w:lvlJc w:val="left"/>
      <w:pPr>
        <w:ind w:left="8544" w:hanging="360"/>
      </w:pPr>
      <w:rPr>
        <w:rFonts w:hint="default"/>
      </w:rPr>
    </w:lvl>
  </w:abstractNum>
  <w:abstractNum w:abstractNumId="6" w15:restartNumberingAfterBreak="0">
    <w:nsid w:val="2E702D0B"/>
    <w:multiLevelType w:val="hybridMultilevel"/>
    <w:tmpl w:val="8C341772"/>
    <w:lvl w:ilvl="0" w:tplc="B1D83E78">
      <w:numFmt w:val="bullet"/>
      <w:lvlText w:val=""/>
      <w:lvlJc w:val="left"/>
      <w:pPr>
        <w:ind w:left="963" w:hanging="360"/>
      </w:pPr>
      <w:rPr>
        <w:rFonts w:ascii="Symbol" w:eastAsia="Symbol" w:hAnsi="Symbol" w:cs="Symbol" w:hint="default"/>
        <w:w w:val="99"/>
        <w:sz w:val="22"/>
        <w:szCs w:val="22"/>
      </w:rPr>
    </w:lvl>
    <w:lvl w:ilvl="1" w:tplc="142056DA">
      <w:numFmt w:val="bullet"/>
      <w:lvlText w:val="•"/>
      <w:lvlJc w:val="left"/>
      <w:pPr>
        <w:ind w:left="1908" w:hanging="360"/>
      </w:pPr>
      <w:rPr>
        <w:rFonts w:hint="default"/>
      </w:rPr>
    </w:lvl>
    <w:lvl w:ilvl="2" w:tplc="73D63B4A">
      <w:numFmt w:val="bullet"/>
      <w:lvlText w:val="•"/>
      <w:lvlJc w:val="left"/>
      <w:pPr>
        <w:ind w:left="2856" w:hanging="360"/>
      </w:pPr>
      <w:rPr>
        <w:rFonts w:hint="default"/>
      </w:rPr>
    </w:lvl>
    <w:lvl w:ilvl="3" w:tplc="E1C617E2">
      <w:numFmt w:val="bullet"/>
      <w:lvlText w:val="•"/>
      <w:lvlJc w:val="left"/>
      <w:pPr>
        <w:ind w:left="3804" w:hanging="360"/>
      </w:pPr>
      <w:rPr>
        <w:rFonts w:hint="default"/>
      </w:rPr>
    </w:lvl>
    <w:lvl w:ilvl="4" w:tplc="B2B2F9F2">
      <w:numFmt w:val="bullet"/>
      <w:lvlText w:val="•"/>
      <w:lvlJc w:val="left"/>
      <w:pPr>
        <w:ind w:left="4752" w:hanging="360"/>
      </w:pPr>
      <w:rPr>
        <w:rFonts w:hint="default"/>
      </w:rPr>
    </w:lvl>
    <w:lvl w:ilvl="5" w:tplc="64A22212">
      <w:numFmt w:val="bullet"/>
      <w:lvlText w:val="•"/>
      <w:lvlJc w:val="left"/>
      <w:pPr>
        <w:ind w:left="5700" w:hanging="360"/>
      </w:pPr>
      <w:rPr>
        <w:rFonts w:hint="default"/>
      </w:rPr>
    </w:lvl>
    <w:lvl w:ilvl="6" w:tplc="89E4990C">
      <w:numFmt w:val="bullet"/>
      <w:lvlText w:val="•"/>
      <w:lvlJc w:val="left"/>
      <w:pPr>
        <w:ind w:left="6648" w:hanging="360"/>
      </w:pPr>
      <w:rPr>
        <w:rFonts w:hint="default"/>
      </w:rPr>
    </w:lvl>
    <w:lvl w:ilvl="7" w:tplc="E99CACD6">
      <w:numFmt w:val="bullet"/>
      <w:lvlText w:val="•"/>
      <w:lvlJc w:val="left"/>
      <w:pPr>
        <w:ind w:left="7596" w:hanging="360"/>
      </w:pPr>
      <w:rPr>
        <w:rFonts w:hint="default"/>
      </w:rPr>
    </w:lvl>
    <w:lvl w:ilvl="8" w:tplc="1884BE0A">
      <w:numFmt w:val="bullet"/>
      <w:lvlText w:val="•"/>
      <w:lvlJc w:val="left"/>
      <w:pPr>
        <w:ind w:left="8544" w:hanging="360"/>
      </w:pPr>
      <w:rPr>
        <w:rFonts w:hint="default"/>
      </w:rPr>
    </w:lvl>
  </w:abstractNum>
  <w:abstractNum w:abstractNumId="7" w15:restartNumberingAfterBreak="0">
    <w:nsid w:val="30114122"/>
    <w:multiLevelType w:val="hybridMultilevel"/>
    <w:tmpl w:val="9E7CAA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02835B6"/>
    <w:multiLevelType w:val="hybridMultilevel"/>
    <w:tmpl w:val="9DA0AEFE"/>
    <w:lvl w:ilvl="0" w:tplc="F05EFD6C">
      <w:start w:val="1"/>
      <w:numFmt w:val="decimal"/>
      <w:lvlText w:val="%1."/>
      <w:lvlJc w:val="left"/>
      <w:pPr>
        <w:ind w:left="963" w:hanging="360"/>
      </w:pPr>
      <w:rPr>
        <w:rFonts w:hint="default"/>
        <w:w w:val="99"/>
        <w:sz w:val="22"/>
        <w:szCs w:val="22"/>
      </w:rPr>
    </w:lvl>
    <w:lvl w:ilvl="1" w:tplc="142056DA">
      <w:numFmt w:val="bullet"/>
      <w:lvlText w:val="•"/>
      <w:lvlJc w:val="left"/>
      <w:pPr>
        <w:ind w:left="1908" w:hanging="360"/>
      </w:pPr>
      <w:rPr>
        <w:rFonts w:hint="default"/>
      </w:rPr>
    </w:lvl>
    <w:lvl w:ilvl="2" w:tplc="73D63B4A">
      <w:numFmt w:val="bullet"/>
      <w:lvlText w:val="•"/>
      <w:lvlJc w:val="left"/>
      <w:pPr>
        <w:ind w:left="2856" w:hanging="360"/>
      </w:pPr>
      <w:rPr>
        <w:rFonts w:hint="default"/>
      </w:rPr>
    </w:lvl>
    <w:lvl w:ilvl="3" w:tplc="E1C617E2">
      <w:numFmt w:val="bullet"/>
      <w:lvlText w:val="•"/>
      <w:lvlJc w:val="left"/>
      <w:pPr>
        <w:ind w:left="3804" w:hanging="360"/>
      </w:pPr>
      <w:rPr>
        <w:rFonts w:hint="default"/>
      </w:rPr>
    </w:lvl>
    <w:lvl w:ilvl="4" w:tplc="B2B2F9F2">
      <w:numFmt w:val="bullet"/>
      <w:lvlText w:val="•"/>
      <w:lvlJc w:val="left"/>
      <w:pPr>
        <w:ind w:left="4752" w:hanging="360"/>
      </w:pPr>
      <w:rPr>
        <w:rFonts w:hint="default"/>
      </w:rPr>
    </w:lvl>
    <w:lvl w:ilvl="5" w:tplc="64A22212">
      <w:numFmt w:val="bullet"/>
      <w:lvlText w:val="•"/>
      <w:lvlJc w:val="left"/>
      <w:pPr>
        <w:ind w:left="5700" w:hanging="360"/>
      </w:pPr>
      <w:rPr>
        <w:rFonts w:hint="default"/>
      </w:rPr>
    </w:lvl>
    <w:lvl w:ilvl="6" w:tplc="89E4990C">
      <w:numFmt w:val="bullet"/>
      <w:lvlText w:val="•"/>
      <w:lvlJc w:val="left"/>
      <w:pPr>
        <w:ind w:left="6648" w:hanging="360"/>
      </w:pPr>
      <w:rPr>
        <w:rFonts w:hint="default"/>
      </w:rPr>
    </w:lvl>
    <w:lvl w:ilvl="7" w:tplc="E99CACD6">
      <w:numFmt w:val="bullet"/>
      <w:lvlText w:val="•"/>
      <w:lvlJc w:val="left"/>
      <w:pPr>
        <w:ind w:left="7596" w:hanging="360"/>
      </w:pPr>
      <w:rPr>
        <w:rFonts w:hint="default"/>
      </w:rPr>
    </w:lvl>
    <w:lvl w:ilvl="8" w:tplc="1884BE0A">
      <w:numFmt w:val="bullet"/>
      <w:lvlText w:val="•"/>
      <w:lvlJc w:val="left"/>
      <w:pPr>
        <w:ind w:left="8544" w:hanging="360"/>
      </w:pPr>
      <w:rPr>
        <w:rFonts w:hint="default"/>
      </w:rPr>
    </w:lvl>
  </w:abstractNum>
  <w:abstractNum w:abstractNumId="9" w15:restartNumberingAfterBreak="0">
    <w:nsid w:val="30FE3202"/>
    <w:multiLevelType w:val="hybridMultilevel"/>
    <w:tmpl w:val="4F76DCA6"/>
    <w:lvl w:ilvl="0" w:tplc="F05EFD6C">
      <w:start w:val="1"/>
      <w:numFmt w:val="decimal"/>
      <w:lvlText w:val="%1."/>
      <w:lvlJc w:val="left"/>
      <w:pPr>
        <w:ind w:left="963" w:hanging="360"/>
      </w:pPr>
      <w:rPr>
        <w:rFonts w:hint="default"/>
        <w:w w:val="99"/>
        <w:sz w:val="22"/>
        <w:szCs w:val="22"/>
      </w:rPr>
    </w:lvl>
    <w:lvl w:ilvl="1" w:tplc="142056DA">
      <w:numFmt w:val="bullet"/>
      <w:lvlText w:val="•"/>
      <w:lvlJc w:val="left"/>
      <w:pPr>
        <w:ind w:left="1908" w:hanging="360"/>
      </w:pPr>
      <w:rPr>
        <w:rFonts w:hint="default"/>
      </w:rPr>
    </w:lvl>
    <w:lvl w:ilvl="2" w:tplc="73D63B4A">
      <w:numFmt w:val="bullet"/>
      <w:lvlText w:val="•"/>
      <w:lvlJc w:val="left"/>
      <w:pPr>
        <w:ind w:left="2856" w:hanging="360"/>
      </w:pPr>
      <w:rPr>
        <w:rFonts w:hint="default"/>
      </w:rPr>
    </w:lvl>
    <w:lvl w:ilvl="3" w:tplc="E1C617E2">
      <w:numFmt w:val="bullet"/>
      <w:lvlText w:val="•"/>
      <w:lvlJc w:val="left"/>
      <w:pPr>
        <w:ind w:left="3804" w:hanging="360"/>
      </w:pPr>
      <w:rPr>
        <w:rFonts w:hint="default"/>
      </w:rPr>
    </w:lvl>
    <w:lvl w:ilvl="4" w:tplc="B2B2F9F2">
      <w:numFmt w:val="bullet"/>
      <w:lvlText w:val="•"/>
      <w:lvlJc w:val="left"/>
      <w:pPr>
        <w:ind w:left="4752" w:hanging="360"/>
      </w:pPr>
      <w:rPr>
        <w:rFonts w:hint="default"/>
      </w:rPr>
    </w:lvl>
    <w:lvl w:ilvl="5" w:tplc="64A22212">
      <w:numFmt w:val="bullet"/>
      <w:lvlText w:val="•"/>
      <w:lvlJc w:val="left"/>
      <w:pPr>
        <w:ind w:left="5700" w:hanging="360"/>
      </w:pPr>
      <w:rPr>
        <w:rFonts w:hint="default"/>
      </w:rPr>
    </w:lvl>
    <w:lvl w:ilvl="6" w:tplc="89E4990C">
      <w:numFmt w:val="bullet"/>
      <w:lvlText w:val="•"/>
      <w:lvlJc w:val="left"/>
      <w:pPr>
        <w:ind w:left="6648" w:hanging="360"/>
      </w:pPr>
      <w:rPr>
        <w:rFonts w:hint="default"/>
      </w:rPr>
    </w:lvl>
    <w:lvl w:ilvl="7" w:tplc="E99CACD6">
      <w:numFmt w:val="bullet"/>
      <w:lvlText w:val="•"/>
      <w:lvlJc w:val="left"/>
      <w:pPr>
        <w:ind w:left="7596" w:hanging="360"/>
      </w:pPr>
      <w:rPr>
        <w:rFonts w:hint="default"/>
      </w:rPr>
    </w:lvl>
    <w:lvl w:ilvl="8" w:tplc="1884BE0A">
      <w:numFmt w:val="bullet"/>
      <w:lvlText w:val="•"/>
      <w:lvlJc w:val="left"/>
      <w:pPr>
        <w:ind w:left="8544" w:hanging="360"/>
      </w:pPr>
      <w:rPr>
        <w:rFonts w:hint="default"/>
      </w:rPr>
    </w:lvl>
  </w:abstractNum>
  <w:abstractNum w:abstractNumId="10" w15:restartNumberingAfterBreak="0">
    <w:nsid w:val="337B3D89"/>
    <w:multiLevelType w:val="hybridMultilevel"/>
    <w:tmpl w:val="F4227FC0"/>
    <w:lvl w:ilvl="0" w:tplc="F05EFD6C">
      <w:start w:val="1"/>
      <w:numFmt w:val="decimal"/>
      <w:lvlText w:val="%1."/>
      <w:lvlJc w:val="left"/>
      <w:pPr>
        <w:ind w:left="952" w:hanging="360"/>
      </w:pPr>
      <w:rPr>
        <w:rFonts w:hint="default"/>
        <w:w w:val="99"/>
        <w:sz w:val="22"/>
        <w:szCs w:val="22"/>
      </w:rPr>
    </w:lvl>
    <w:lvl w:ilvl="1" w:tplc="3DAE9A6C">
      <w:numFmt w:val="bullet"/>
      <w:lvlText w:val="•"/>
      <w:lvlJc w:val="left"/>
      <w:pPr>
        <w:ind w:left="1908" w:hanging="360"/>
      </w:pPr>
      <w:rPr>
        <w:rFonts w:hint="default"/>
      </w:rPr>
    </w:lvl>
    <w:lvl w:ilvl="2" w:tplc="C8BECE28">
      <w:numFmt w:val="bullet"/>
      <w:lvlText w:val="•"/>
      <w:lvlJc w:val="left"/>
      <w:pPr>
        <w:ind w:left="2856" w:hanging="360"/>
      </w:pPr>
      <w:rPr>
        <w:rFonts w:hint="default"/>
      </w:rPr>
    </w:lvl>
    <w:lvl w:ilvl="3" w:tplc="91D04C98">
      <w:numFmt w:val="bullet"/>
      <w:lvlText w:val="•"/>
      <w:lvlJc w:val="left"/>
      <w:pPr>
        <w:ind w:left="3804" w:hanging="360"/>
      </w:pPr>
      <w:rPr>
        <w:rFonts w:hint="default"/>
      </w:rPr>
    </w:lvl>
    <w:lvl w:ilvl="4" w:tplc="BBAAF530">
      <w:numFmt w:val="bullet"/>
      <w:lvlText w:val="•"/>
      <w:lvlJc w:val="left"/>
      <w:pPr>
        <w:ind w:left="4752" w:hanging="360"/>
      </w:pPr>
      <w:rPr>
        <w:rFonts w:hint="default"/>
      </w:rPr>
    </w:lvl>
    <w:lvl w:ilvl="5" w:tplc="BAA61CD2">
      <w:numFmt w:val="bullet"/>
      <w:lvlText w:val="•"/>
      <w:lvlJc w:val="left"/>
      <w:pPr>
        <w:ind w:left="5700" w:hanging="360"/>
      </w:pPr>
      <w:rPr>
        <w:rFonts w:hint="default"/>
      </w:rPr>
    </w:lvl>
    <w:lvl w:ilvl="6" w:tplc="F9C0D880">
      <w:numFmt w:val="bullet"/>
      <w:lvlText w:val="•"/>
      <w:lvlJc w:val="left"/>
      <w:pPr>
        <w:ind w:left="6648" w:hanging="360"/>
      </w:pPr>
      <w:rPr>
        <w:rFonts w:hint="default"/>
      </w:rPr>
    </w:lvl>
    <w:lvl w:ilvl="7" w:tplc="3D5687EE">
      <w:numFmt w:val="bullet"/>
      <w:lvlText w:val="•"/>
      <w:lvlJc w:val="left"/>
      <w:pPr>
        <w:ind w:left="7596" w:hanging="360"/>
      </w:pPr>
      <w:rPr>
        <w:rFonts w:hint="default"/>
      </w:rPr>
    </w:lvl>
    <w:lvl w:ilvl="8" w:tplc="6074B514">
      <w:numFmt w:val="bullet"/>
      <w:lvlText w:val="•"/>
      <w:lvlJc w:val="left"/>
      <w:pPr>
        <w:ind w:left="8544" w:hanging="360"/>
      </w:pPr>
      <w:rPr>
        <w:rFonts w:hint="default"/>
      </w:rPr>
    </w:lvl>
  </w:abstractNum>
  <w:abstractNum w:abstractNumId="11" w15:restartNumberingAfterBreak="0">
    <w:nsid w:val="3C122D55"/>
    <w:multiLevelType w:val="hybridMultilevel"/>
    <w:tmpl w:val="98E8781E"/>
    <w:lvl w:ilvl="0" w:tplc="9E048692">
      <w:numFmt w:val="bullet"/>
      <w:lvlText w:val=""/>
      <w:lvlJc w:val="left"/>
      <w:pPr>
        <w:ind w:left="1300" w:hanging="360"/>
      </w:pPr>
      <w:rPr>
        <w:rFonts w:ascii="Symbol" w:eastAsia="Symbol" w:hAnsi="Symbol" w:cs="Symbol" w:hint="default"/>
        <w:b w:val="0"/>
        <w:bCs w:val="0"/>
        <w:i w:val="0"/>
        <w:iCs w:val="0"/>
        <w:w w:val="100"/>
        <w:sz w:val="22"/>
        <w:szCs w:val="22"/>
        <w:lang w:val="en-US" w:eastAsia="en-US" w:bidi="ar-SA"/>
      </w:rPr>
    </w:lvl>
    <w:lvl w:ilvl="1" w:tplc="2C3C7A7C">
      <w:numFmt w:val="bullet"/>
      <w:lvlText w:val="•"/>
      <w:lvlJc w:val="left"/>
      <w:pPr>
        <w:ind w:left="2190" w:hanging="360"/>
      </w:pPr>
      <w:rPr>
        <w:rFonts w:hint="default"/>
        <w:lang w:val="en-US" w:eastAsia="en-US" w:bidi="ar-SA"/>
      </w:rPr>
    </w:lvl>
    <w:lvl w:ilvl="2" w:tplc="49522E76">
      <w:numFmt w:val="bullet"/>
      <w:lvlText w:val="•"/>
      <w:lvlJc w:val="left"/>
      <w:pPr>
        <w:ind w:left="3081" w:hanging="360"/>
      </w:pPr>
      <w:rPr>
        <w:rFonts w:hint="default"/>
        <w:lang w:val="en-US" w:eastAsia="en-US" w:bidi="ar-SA"/>
      </w:rPr>
    </w:lvl>
    <w:lvl w:ilvl="3" w:tplc="C340127C">
      <w:numFmt w:val="bullet"/>
      <w:lvlText w:val="•"/>
      <w:lvlJc w:val="left"/>
      <w:pPr>
        <w:ind w:left="3971" w:hanging="360"/>
      </w:pPr>
      <w:rPr>
        <w:rFonts w:hint="default"/>
        <w:lang w:val="en-US" w:eastAsia="en-US" w:bidi="ar-SA"/>
      </w:rPr>
    </w:lvl>
    <w:lvl w:ilvl="4" w:tplc="6A82953E">
      <w:numFmt w:val="bullet"/>
      <w:lvlText w:val="•"/>
      <w:lvlJc w:val="left"/>
      <w:pPr>
        <w:ind w:left="4862" w:hanging="360"/>
      </w:pPr>
      <w:rPr>
        <w:rFonts w:hint="default"/>
        <w:lang w:val="en-US" w:eastAsia="en-US" w:bidi="ar-SA"/>
      </w:rPr>
    </w:lvl>
    <w:lvl w:ilvl="5" w:tplc="D48E0D24">
      <w:numFmt w:val="bullet"/>
      <w:lvlText w:val="•"/>
      <w:lvlJc w:val="left"/>
      <w:pPr>
        <w:ind w:left="5753" w:hanging="360"/>
      </w:pPr>
      <w:rPr>
        <w:rFonts w:hint="default"/>
        <w:lang w:val="en-US" w:eastAsia="en-US" w:bidi="ar-SA"/>
      </w:rPr>
    </w:lvl>
    <w:lvl w:ilvl="6" w:tplc="813C3D9E">
      <w:numFmt w:val="bullet"/>
      <w:lvlText w:val="•"/>
      <w:lvlJc w:val="left"/>
      <w:pPr>
        <w:ind w:left="6643" w:hanging="360"/>
      </w:pPr>
      <w:rPr>
        <w:rFonts w:hint="default"/>
        <w:lang w:val="en-US" w:eastAsia="en-US" w:bidi="ar-SA"/>
      </w:rPr>
    </w:lvl>
    <w:lvl w:ilvl="7" w:tplc="2C7ACAAE">
      <w:numFmt w:val="bullet"/>
      <w:lvlText w:val="•"/>
      <w:lvlJc w:val="left"/>
      <w:pPr>
        <w:ind w:left="7534" w:hanging="360"/>
      </w:pPr>
      <w:rPr>
        <w:rFonts w:hint="default"/>
        <w:lang w:val="en-US" w:eastAsia="en-US" w:bidi="ar-SA"/>
      </w:rPr>
    </w:lvl>
    <w:lvl w:ilvl="8" w:tplc="2C76321C">
      <w:numFmt w:val="bullet"/>
      <w:lvlText w:val="•"/>
      <w:lvlJc w:val="left"/>
      <w:pPr>
        <w:ind w:left="8425" w:hanging="360"/>
      </w:pPr>
      <w:rPr>
        <w:rFonts w:hint="default"/>
        <w:lang w:val="en-US" w:eastAsia="en-US" w:bidi="ar-SA"/>
      </w:rPr>
    </w:lvl>
  </w:abstractNum>
  <w:abstractNum w:abstractNumId="12" w15:restartNumberingAfterBreak="0">
    <w:nsid w:val="4EA01C54"/>
    <w:multiLevelType w:val="hybridMultilevel"/>
    <w:tmpl w:val="9EBC244C"/>
    <w:lvl w:ilvl="0" w:tplc="F05EFD6C">
      <w:start w:val="1"/>
      <w:numFmt w:val="decimal"/>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8950E61"/>
    <w:multiLevelType w:val="hybridMultilevel"/>
    <w:tmpl w:val="81EA6CF8"/>
    <w:lvl w:ilvl="0" w:tplc="F05EFD6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B01011D"/>
    <w:multiLevelType w:val="hybridMultilevel"/>
    <w:tmpl w:val="A2EA9B1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5" w15:restartNumberingAfterBreak="0">
    <w:nsid w:val="6043485B"/>
    <w:multiLevelType w:val="hybridMultilevel"/>
    <w:tmpl w:val="F5903B32"/>
    <w:lvl w:ilvl="0" w:tplc="08090001">
      <w:start w:val="1"/>
      <w:numFmt w:val="bullet"/>
      <w:lvlText w:val=""/>
      <w:lvlJc w:val="left"/>
      <w:pPr>
        <w:ind w:left="952" w:hanging="360"/>
      </w:pPr>
      <w:rPr>
        <w:rFonts w:ascii="Symbol" w:hAnsi="Symbol" w:hint="default"/>
        <w:w w:val="99"/>
        <w:sz w:val="22"/>
        <w:szCs w:val="22"/>
      </w:rPr>
    </w:lvl>
    <w:lvl w:ilvl="1" w:tplc="FFFFFFFF">
      <w:numFmt w:val="bullet"/>
      <w:lvlText w:val="•"/>
      <w:lvlJc w:val="left"/>
      <w:pPr>
        <w:ind w:left="1908" w:hanging="360"/>
      </w:pPr>
      <w:rPr>
        <w:rFonts w:hint="default"/>
      </w:rPr>
    </w:lvl>
    <w:lvl w:ilvl="2" w:tplc="FFFFFFFF">
      <w:numFmt w:val="bullet"/>
      <w:lvlText w:val="•"/>
      <w:lvlJc w:val="left"/>
      <w:pPr>
        <w:ind w:left="2856" w:hanging="360"/>
      </w:pPr>
      <w:rPr>
        <w:rFonts w:hint="default"/>
      </w:rPr>
    </w:lvl>
    <w:lvl w:ilvl="3" w:tplc="FFFFFFFF">
      <w:numFmt w:val="bullet"/>
      <w:lvlText w:val="•"/>
      <w:lvlJc w:val="left"/>
      <w:pPr>
        <w:ind w:left="3804" w:hanging="360"/>
      </w:pPr>
      <w:rPr>
        <w:rFonts w:hint="default"/>
      </w:rPr>
    </w:lvl>
    <w:lvl w:ilvl="4" w:tplc="FFFFFFFF">
      <w:numFmt w:val="bullet"/>
      <w:lvlText w:val="•"/>
      <w:lvlJc w:val="left"/>
      <w:pPr>
        <w:ind w:left="4752" w:hanging="360"/>
      </w:pPr>
      <w:rPr>
        <w:rFonts w:hint="default"/>
      </w:rPr>
    </w:lvl>
    <w:lvl w:ilvl="5" w:tplc="FFFFFFFF">
      <w:numFmt w:val="bullet"/>
      <w:lvlText w:val="•"/>
      <w:lvlJc w:val="left"/>
      <w:pPr>
        <w:ind w:left="5700" w:hanging="360"/>
      </w:pPr>
      <w:rPr>
        <w:rFonts w:hint="default"/>
      </w:rPr>
    </w:lvl>
    <w:lvl w:ilvl="6" w:tplc="FFFFFFFF">
      <w:numFmt w:val="bullet"/>
      <w:lvlText w:val="•"/>
      <w:lvlJc w:val="left"/>
      <w:pPr>
        <w:ind w:left="6648" w:hanging="360"/>
      </w:pPr>
      <w:rPr>
        <w:rFonts w:hint="default"/>
      </w:rPr>
    </w:lvl>
    <w:lvl w:ilvl="7" w:tplc="FFFFFFFF">
      <w:numFmt w:val="bullet"/>
      <w:lvlText w:val="•"/>
      <w:lvlJc w:val="left"/>
      <w:pPr>
        <w:ind w:left="7596" w:hanging="360"/>
      </w:pPr>
      <w:rPr>
        <w:rFonts w:hint="default"/>
      </w:rPr>
    </w:lvl>
    <w:lvl w:ilvl="8" w:tplc="FFFFFFFF">
      <w:numFmt w:val="bullet"/>
      <w:lvlText w:val="•"/>
      <w:lvlJc w:val="left"/>
      <w:pPr>
        <w:ind w:left="8544" w:hanging="360"/>
      </w:pPr>
      <w:rPr>
        <w:rFonts w:hint="default"/>
      </w:rPr>
    </w:lvl>
  </w:abstractNum>
  <w:abstractNum w:abstractNumId="16" w15:restartNumberingAfterBreak="0">
    <w:nsid w:val="63D3643E"/>
    <w:multiLevelType w:val="hybridMultilevel"/>
    <w:tmpl w:val="8BDA8AB8"/>
    <w:lvl w:ilvl="0" w:tplc="08090001">
      <w:start w:val="1"/>
      <w:numFmt w:val="bullet"/>
      <w:lvlText w:val=""/>
      <w:lvlJc w:val="left"/>
      <w:pPr>
        <w:ind w:left="930" w:hanging="57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99D7824"/>
    <w:multiLevelType w:val="hybridMultilevel"/>
    <w:tmpl w:val="AE2E88E2"/>
    <w:lvl w:ilvl="0" w:tplc="E66A06E6">
      <w:numFmt w:val="bullet"/>
      <w:lvlText w:val=""/>
      <w:lvlJc w:val="left"/>
      <w:pPr>
        <w:ind w:left="963" w:hanging="360"/>
      </w:pPr>
      <w:rPr>
        <w:rFonts w:ascii="Symbol" w:eastAsia="Symbol" w:hAnsi="Symbol" w:cs="Symbol" w:hint="default"/>
        <w:w w:val="99"/>
        <w:sz w:val="22"/>
        <w:szCs w:val="22"/>
      </w:rPr>
    </w:lvl>
    <w:lvl w:ilvl="1" w:tplc="0EB48496">
      <w:numFmt w:val="bullet"/>
      <w:lvlText w:val="•"/>
      <w:lvlJc w:val="left"/>
      <w:pPr>
        <w:ind w:left="1908" w:hanging="360"/>
      </w:pPr>
      <w:rPr>
        <w:rFonts w:hint="default"/>
      </w:rPr>
    </w:lvl>
    <w:lvl w:ilvl="2" w:tplc="0790853A">
      <w:numFmt w:val="bullet"/>
      <w:lvlText w:val="•"/>
      <w:lvlJc w:val="left"/>
      <w:pPr>
        <w:ind w:left="2856" w:hanging="360"/>
      </w:pPr>
      <w:rPr>
        <w:rFonts w:hint="default"/>
      </w:rPr>
    </w:lvl>
    <w:lvl w:ilvl="3" w:tplc="8EC0C776">
      <w:numFmt w:val="bullet"/>
      <w:lvlText w:val="•"/>
      <w:lvlJc w:val="left"/>
      <w:pPr>
        <w:ind w:left="3804" w:hanging="360"/>
      </w:pPr>
      <w:rPr>
        <w:rFonts w:hint="default"/>
      </w:rPr>
    </w:lvl>
    <w:lvl w:ilvl="4" w:tplc="8A3ED692">
      <w:numFmt w:val="bullet"/>
      <w:lvlText w:val="•"/>
      <w:lvlJc w:val="left"/>
      <w:pPr>
        <w:ind w:left="4752" w:hanging="360"/>
      </w:pPr>
      <w:rPr>
        <w:rFonts w:hint="default"/>
      </w:rPr>
    </w:lvl>
    <w:lvl w:ilvl="5" w:tplc="4D76FBC0">
      <w:numFmt w:val="bullet"/>
      <w:lvlText w:val="•"/>
      <w:lvlJc w:val="left"/>
      <w:pPr>
        <w:ind w:left="5700" w:hanging="360"/>
      </w:pPr>
      <w:rPr>
        <w:rFonts w:hint="default"/>
      </w:rPr>
    </w:lvl>
    <w:lvl w:ilvl="6" w:tplc="A89AC82C">
      <w:numFmt w:val="bullet"/>
      <w:lvlText w:val="•"/>
      <w:lvlJc w:val="left"/>
      <w:pPr>
        <w:ind w:left="6648" w:hanging="360"/>
      </w:pPr>
      <w:rPr>
        <w:rFonts w:hint="default"/>
      </w:rPr>
    </w:lvl>
    <w:lvl w:ilvl="7" w:tplc="D2E668DE">
      <w:numFmt w:val="bullet"/>
      <w:lvlText w:val="•"/>
      <w:lvlJc w:val="left"/>
      <w:pPr>
        <w:ind w:left="7596" w:hanging="360"/>
      </w:pPr>
      <w:rPr>
        <w:rFonts w:hint="default"/>
      </w:rPr>
    </w:lvl>
    <w:lvl w:ilvl="8" w:tplc="853CF598">
      <w:numFmt w:val="bullet"/>
      <w:lvlText w:val="•"/>
      <w:lvlJc w:val="left"/>
      <w:pPr>
        <w:ind w:left="8544" w:hanging="360"/>
      </w:pPr>
      <w:rPr>
        <w:rFonts w:hint="default"/>
      </w:rPr>
    </w:lvl>
  </w:abstractNum>
  <w:abstractNum w:abstractNumId="18" w15:restartNumberingAfterBreak="0">
    <w:nsid w:val="6A701184"/>
    <w:multiLevelType w:val="multilevel"/>
    <w:tmpl w:val="509CF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B770092"/>
    <w:multiLevelType w:val="hybridMultilevel"/>
    <w:tmpl w:val="F2401660"/>
    <w:lvl w:ilvl="0" w:tplc="08090001">
      <w:start w:val="1"/>
      <w:numFmt w:val="bullet"/>
      <w:lvlText w:val=""/>
      <w:lvlJc w:val="left"/>
      <w:pPr>
        <w:ind w:left="952" w:hanging="360"/>
      </w:pPr>
      <w:rPr>
        <w:rFonts w:ascii="Symbol" w:hAnsi="Symbol" w:hint="default"/>
        <w:w w:val="99"/>
        <w:sz w:val="22"/>
        <w:szCs w:val="22"/>
      </w:rPr>
    </w:lvl>
    <w:lvl w:ilvl="1" w:tplc="FFFFFFFF">
      <w:numFmt w:val="bullet"/>
      <w:lvlText w:val="•"/>
      <w:lvlJc w:val="left"/>
      <w:pPr>
        <w:ind w:left="1908" w:hanging="360"/>
      </w:pPr>
      <w:rPr>
        <w:rFonts w:hint="default"/>
      </w:rPr>
    </w:lvl>
    <w:lvl w:ilvl="2" w:tplc="FFFFFFFF">
      <w:numFmt w:val="bullet"/>
      <w:lvlText w:val="•"/>
      <w:lvlJc w:val="left"/>
      <w:pPr>
        <w:ind w:left="2856" w:hanging="360"/>
      </w:pPr>
      <w:rPr>
        <w:rFonts w:hint="default"/>
      </w:rPr>
    </w:lvl>
    <w:lvl w:ilvl="3" w:tplc="FFFFFFFF">
      <w:numFmt w:val="bullet"/>
      <w:lvlText w:val="•"/>
      <w:lvlJc w:val="left"/>
      <w:pPr>
        <w:ind w:left="3804" w:hanging="360"/>
      </w:pPr>
      <w:rPr>
        <w:rFonts w:hint="default"/>
      </w:rPr>
    </w:lvl>
    <w:lvl w:ilvl="4" w:tplc="FFFFFFFF">
      <w:numFmt w:val="bullet"/>
      <w:lvlText w:val="•"/>
      <w:lvlJc w:val="left"/>
      <w:pPr>
        <w:ind w:left="4752" w:hanging="360"/>
      </w:pPr>
      <w:rPr>
        <w:rFonts w:hint="default"/>
      </w:rPr>
    </w:lvl>
    <w:lvl w:ilvl="5" w:tplc="FFFFFFFF">
      <w:numFmt w:val="bullet"/>
      <w:lvlText w:val="•"/>
      <w:lvlJc w:val="left"/>
      <w:pPr>
        <w:ind w:left="5700" w:hanging="360"/>
      </w:pPr>
      <w:rPr>
        <w:rFonts w:hint="default"/>
      </w:rPr>
    </w:lvl>
    <w:lvl w:ilvl="6" w:tplc="FFFFFFFF">
      <w:numFmt w:val="bullet"/>
      <w:lvlText w:val="•"/>
      <w:lvlJc w:val="left"/>
      <w:pPr>
        <w:ind w:left="6648" w:hanging="360"/>
      </w:pPr>
      <w:rPr>
        <w:rFonts w:hint="default"/>
      </w:rPr>
    </w:lvl>
    <w:lvl w:ilvl="7" w:tplc="FFFFFFFF">
      <w:numFmt w:val="bullet"/>
      <w:lvlText w:val="•"/>
      <w:lvlJc w:val="left"/>
      <w:pPr>
        <w:ind w:left="7596" w:hanging="360"/>
      </w:pPr>
      <w:rPr>
        <w:rFonts w:hint="default"/>
      </w:rPr>
    </w:lvl>
    <w:lvl w:ilvl="8" w:tplc="FFFFFFFF">
      <w:numFmt w:val="bullet"/>
      <w:lvlText w:val="•"/>
      <w:lvlJc w:val="left"/>
      <w:pPr>
        <w:ind w:left="8544" w:hanging="360"/>
      </w:pPr>
      <w:rPr>
        <w:rFonts w:hint="default"/>
      </w:rPr>
    </w:lvl>
  </w:abstractNum>
  <w:abstractNum w:abstractNumId="20" w15:restartNumberingAfterBreak="0">
    <w:nsid w:val="729A546F"/>
    <w:multiLevelType w:val="hybridMultilevel"/>
    <w:tmpl w:val="D372567A"/>
    <w:lvl w:ilvl="0" w:tplc="20CEE476">
      <w:numFmt w:val="bullet"/>
      <w:lvlText w:val=""/>
      <w:lvlJc w:val="left"/>
      <w:pPr>
        <w:ind w:left="952" w:hanging="360"/>
      </w:pPr>
      <w:rPr>
        <w:rFonts w:ascii="Symbol" w:eastAsia="Symbol" w:hAnsi="Symbol" w:cs="Symbol" w:hint="default"/>
        <w:w w:val="99"/>
        <w:sz w:val="22"/>
        <w:szCs w:val="22"/>
      </w:rPr>
    </w:lvl>
    <w:lvl w:ilvl="1" w:tplc="3DAE9A6C">
      <w:numFmt w:val="bullet"/>
      <w:lvlText w:val="•"/>
      <w:lvlJc w:val="left"/>
      <w:pPr>
        <w:ind w:left="1908" w:hanging="360"/>
      </w:pPr>
      <w:rPr>
        <w:rFonts w:hint="default"/>
      </w:rPr>
    </w:lvl>
    <w:lvl w:ilvl="2" w:tplc="C8BECE28">
      <w:numFmt w:val="bullet"/>
      <w:lvlText w:val="•"/>
      <w:lvlJc w:val="left"/>
      <w:pPr>
        <w:ind w:left="2856" w:hanging="360"/>
      </w:pPr>
      <w:rPr>
        <w:rFonts w:hint="default"/>
      </w:rPr>
    </w:lvl>
    <w:lvl w:ilvl="3" w:tplc="91D04C98">
      <w:numFmt w:val="bullet"/>
      <w:lvlText w:val="•"/>
      <w:lvlJc w:val="left"/>
      <w:pPr>
        <w:ind w:left="3804" w:hanging="360"/>
      </w:pPr>
      <w:rPr>
        <w:rFonts w:hint="default"/>
      </w:rPr>
    </w:lvl>
    <w:lvl w:ilvl="4" w:tplc="BBAAF530">
      <w:numFmt w:val="bullet"/>
      <w:lvlText w:val="•"/>
      <w:lvlJc w:val="left"/>
      <w:pPr>
        <w:ind w:left="4752" w:hanging="360"/>
      </w:pPr>
      <w:rPr>
        <w:rFonts w:hint="default"/>
      </w:rPr>
    </w:lvl>
    <w:lvl w:ilvl="5" w:tplc="BAA61CD2">
      <w:numFmt w:val="bullet"/>
      <w:lvlText w:val="•"/>
      <w:lvlJc w:val="left"/>
      <w:pPr>
        <w:ind w:left="5700" w:hanging="360"/>
      </w:pPr>
      <w:rPr>
        <w:rFonts w:hint="default"/>
      </w:rPr>
    </w:lvl>
    <w:lvl w:ilvl="6" w:tplc="F9C0D880">
      <w:numFmt w:val="bullet"/>
      <w:lvlText w:val="•"/>
      <w:lvlJc w:val="left"/>
      <w:pPr>
        <w:ind w:left="6648" w:hanging="360"/>
      </w:pPr>
      <w:rPr>
        <w:rFonts w:hint="default"/>
      </w:rPr>
    </w:lvl>
    <w:lvl w:ilvl="7" w:tplc="3D5687EE">
      <w:numFmt w:val="bullet"/>
      <w:lvlText w:val="•"/>
      <w:lvlJc w:val="left"/>
      <w:pPr>
        <w:ind w:left="7596" w:hanging="360"/>
      </w:pPr>
      <w:rPr>
        <w:rFonts w:hint="default"/>
      </w:rPr>
    </w:lvl>
    <w:lvl w:ilvl="8" w:tplc="6074B514">
      <w:numFmt w:val="bullet"/>
      <w:lvlText w:val="•"/>
      <w:lvlJc w:val="left"/>
      <w:pPr>
        <w:ind w:left="8544" w:hanging="360"/>
      </w:pPr>
      <w:rPr>
        <w:rFonts w:hint="default"/>
      </w:rPr>
    </w:lvl>
  </w:abstractNum>
  <w:num w:numId="1">
    <w:abstractNumId w:val="7"/>
  </w:num>
  <w:num w:numId="2">
    <w:abstractNumId w:val="12"/>
  </w:num>
  <w:num w:numId="3">
    <w:abstractNumId w:val="17"/>
  </w:num>
  <w:num w:numId="4">
    <w:abstractNumId w:val="6"/>
  </w:num>
  <w:num w:numId="5">
    <w:abstractNumId w:val="2"/>
  </w:num>
  <w:num w:numId="6">
    <w:abstractNumId w:val="20"/>
  </w:num>
  <w:num w:numId="7">
    <w:abstractNumId w:val="1"/>
  </w:num>
  <w:num w:numId="8">
    <w:abstractNumId w:val="3"/>
  </w:num>
  <w:num w:numId="9">
    <w:abstractNumId w:val="16"/>
  </w:num>
  <w:num w:numId="10">
    <w:abstractNumId w:val="14"/>
  </w:num>
  <w:num w:numId="11">
    <w:abstractNumId w:val="10"/>
  </w:num>
  <w:num w:numId="12">
    <w:abstractNumId w:val="5"/>
  </w:num>
  <w:num w:numId="13">
    <w:abstractNumId w:val="9"/>
  </w:num>
  <w:num w:numId="14">
    <w:abstractNumId w:val="8"/>
  </w:num>
  <w:num w:numId="15">
    <w:abstractNumId w:val="13"/>
  </w:num>
  <w:num w:numId="16">
    <w:abstractNumId w:val="0"/>
  </w:num>
  <w:num w:numId="17">
    <w:abstractNumId w:val="18"/>
  </w:num>
  <w:num w:numId="18">
    <w:abstractNumId w:val="4"/>
  </w:num>
  <w:num w:numId="19">
    <w:abstractNumId w:val="11"/>
  </w:num>
  <w:num w:numId="20">
    <w:abstractNumId w:val="19"/>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837"/>
    <w:rsid w:val="00000FB8"/>
    <w:rsid w:val="00260FC5"/>
    <w:rsid w:val="00262D6E"/>
    <w:rsid w:val="002C1F67"/>
    <w:rsid w:val="002D1837"/>
    <w:rsid w:val="00326E4C"/>
    <w:rsid w:val="00386577"/>
    <w:rsid w:val="003F08FA"/>
    <w:rsid w:val="005352C7"/>
    <w:rsid w:val="005D72B0"/>
    <w:rsid w:val="00705306"/>
    <w:rsid w:val="0078089D"/>
    <w:rsid w:val="007F3A28"/>
    <w:rsid w:val="0091113F"/>
    <w:rsid w:val="009B6A62"/>
    <w:rsid w:val="009F65B7"/>
    <w:rsid w:val="00B004AC"/>
    <w:rsid w:val="00B07883"/>
    <w:rsid w:val="00B644FD"/>
    <w:rsid w:val="00BB281D"/>
    <w:rsid w:val="00BD3706"/>
    <w:rsid w:val="00C84F6D"/>
    <w:rsid w:val="00DB2193"/>
    <w:rsid w:val="00E95598"/>
    <w:rsid w:val="00F96DD3"/>
    <w:rsid w:val="3B5B47DD"/>
    <w:rsid w:val="543679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1D5EFF"/>
  <w15:chartTrackingRefBased/>
  <w15:docId w15:val="{55A1B02C-32A0-486C-AB81-8976E42F7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ill Sans MT" w:eastAsiaTheme="minorHAnsi" w:hAnsi="Gill Sans MT"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1"/>
    <w:qFormat/>
    <w:rsid w:val="00000FB8"/>
    <w:pPr>
      <w:widowControl w:val="0"/>
      <w:autoSpaceDE w:val="0"/>
      <w:autoSpaceDN w:val="0"/>
      <w:ind w:left="482" w:hanging="240"/>
      <w:outlineLvl w:val="0"/>
    </w:pPr>
    <w:rPr>
      <w:rFonts w:ascii="Calibri" w:eastAsia="Calibri" w:hAnsi="Calibri" w:cs="Calibri"/>
      <w:b/>
      <w:bCs/>
      <w:sz w:val="24"/>
      <w:szCs w:val="24"/>
      <w:lang w:val="en-US"/>
    </w:rPr>
  </w:style>
  <w:style w:type="paragraph" w:styleId="Heading3">
    <w:name w:val="heading 3"/>
    <w:basedOn w:val="Normal"/>
    <w:next w:val="Normal"/>
    <w:link w:val="Heading3Char"/>
    <w:uiPriority w:val="9"/>
    <w:semiHidden/>
    <w:unhideWhenUsed/>
    <w:qFormat/>
    <w:rsid w:val="007F3A28"/>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2D1837"/>
    <w:pPr>
      <w:ind w:left="720"/>
      <w:contextualSpacing/>
    </w:pPr>
  </w:style>
  <w:style w:type="paragraph" w:styleId="Header">
    <w:name w:val="header"/>
    <w:basedOn w:val="Normal"/>
    <w:link w:val="HeaderChar"/>
    <w:uiPriority w:val="99"/>
    <w:unhideWhenUsed/>
    <w:rsid w:val="00326E4C"/>
    <w:pPr>
      <w:tabs>
        <w:tab w:val="center" w:pos="4513"/>
        <w:tab w:val="right" w:pos="9026"/>
      </w:tabs>
    </w:pPr>
  </w:style>
  <w:style w:type="character" w:customStyle="1" w:styleId="HeaderChar">
    <w:name w:val="Header Char"/>
    <w:basedOn w:val="DefaultParagraphFont"/>
    <w:link w:val="Header"/>
    <w:uiPriority w:val="99"/>
    <w:rsid w:val="00326E4C"/>
  </w:style>
  <w:style w:type="paragraph" w:styleId="Footer">
    <w:name w:val="footer"/>
    <w:basedOn w:val="Normal"/>
    <w:link w:val="FooterChar"/>
    <w:uiPriority w:val="99"/>
    <w:unhideWhenUsed/>
    <w:rsid w:val="00326E4C"/>
    <w:pPr>
      <w:tabs>
        <w:tab w:val="center" w:pos="4513"/>
        <w:tab w:val="right" w:pos="9026"/>
      </w:tabs>
    </w:pPr>
  </w:style>
  <w:style w:type="character" w:customStyle="1" w:styleId="FooterChar">
    <w:name w:val="Footer Char"/>
    <w:basedOn w:val="DefaultParagraphFont"/>
    <w:link w:val="Footer"/>
    <w:uiPriority w:val="99"/>
    <w:rsid w:val="00326E4C"/>
  </w:style>
  <w:style w:type="character" w:customStyle="1" w:styleId="Heading1Char">
    <w:name w:val="Heading 1 Char"/>
    <w:basedOn w:val="DefaultParagraphFont"/>
    <w:link w:val="Heading1"/>
    <w:uiPriority w:val="1"/>
    <w:rsid w:val="00000FB8"/>
    <w:rPr>
      <w:rFonts w:ascii="Calibri" w:eastAsia="Calibri" w:hAnsi="Calibri" w:cs="Calibri"/>
      <w:b/>
      <w:bCs/>
      <w:sz w:val="24"/>
      <w:szCs w:val="24"/>
      <w:lang w:val="en-US"/>
    </w:rPr>
  </w:style>
  <w:style w:type="paragraph" w:styleId="BodyText">
    <w:name w:val="Body Text"/>
    <w:basedOn w:val="Normal"/>
    <w:link w:val="BodyTextChar"/>
    <w:uiPriority w:val="1"/>
    <w:qFormat/>
    <w:rsid w:val="00000FB8"/>
    <w:pPr>
      <w:widowControl w:val="0"/>
      <w:autoSpaceDE w:val="0"/>
      <w:autoSpaceDN w:val="0"/>
      <w:ind w:left="952" w:hanging="361"/>
    </w:pPr>
    <w:rPr>
      <w:rFonts w:ascii="Calibri" w:eastAsia="Calibri" w:hAnsi="Calibri" w:cs="Calibri"/>
      <w:lang w:val="en-US"/>
    </w:rPr>
  </w:style>
  <w:style w:type="character" w:customStyle="1" w:styleId="BodyTextChar">
    <w:name w:val="Body Text Char"/>
    <w:basedOn w:val="DefaultParagraphFont"/>
    <w:link w:val="BodyText"/>
    <w:uiPriority w:val="1"/>
    <w:rsid w:val="00000FB8"/>
    <w:rPr>
      <w:rFonts w:ascii="Calibri" w:eastAsia="Calibri" w:hAnsi="Calibri" w:cs="Calibri"/>
      <w:lang w:val="en-US"/>
    </w:rPr>
  </w:style>
  <w:style w:type="paragraph" w:styleId="NormalWeb">
    <w:name w:val="Normal (Web)"/>
    <w:basedOn w:val="Normal"/>
    <w:uiPriority w:val="99"/>
    <w:semiHidden/>
    <w:unhideWhenUsed/>
    <w:rsid w:val="00386577"/>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semiHidden/>
    <w:rsid w:val="007F3A28"/>
    <w:rPr>
      <w:rFonts w:asciiTheme="majorHAnsi" w:eastAsiaTheme="majorEastAsia" w:hAnsiTheme="majorHAnsi" w:cstheme="majorBidi"/>
      <w:color w:val="1F4D78" w:themeColor="accent1" w:themeShade="7F"/>
      <w:sz w:val="24"/>
      <w:szCs w:val="24"/>
    </w:rPr>
  </w:style>
  <w:style w:type="paragraph" w:customStyle="1" w:styleId="paragraph">
    <w:name w:val="paragraph"/>
    <w:basedOn w:val="Normal"/>
    <w:rsid w:val="005352C7"/>
    <w:pPr>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88048">
      <w:bodyDiv w:val="1"/>
      <w:marLeft w:val="0"/>
      <w:marRight w:val="0"/>
      <w:marTop w:val="0"/>
      <w:marBottom w:val="0"/>
      <w:divBdr>
        <w:top w:val="none" w:sz="0" w:space="0" w:color="auto"/>
        <w:left w:val="none" w:sz="0" w:space="0" w:color="auto"/>
        <w:bottom w:val="none" w:sz="0" w:space="0" w:color="auto"/>
        <w:right w:val="none" w:sz="0" w:space="0" w:color="auto"/>
      </w:divBdr>
      <w:divsChild>
        <w:div w:id="781877063">
          <w:marLeft w:val="0"/>
          <w:marRight w:val="0"/>
          <w:marTop w:val="0"/>
          <w:marBottom w:val="0"/>
          <w:divBdr>
            <w:top w:val="none" w:sz="0" w:space="0" w:color="auto"/>
            <w:left w:val="none" w:sz="0" w:space="0" w:color="auto"/>
            <w:bottom w:val="none" w:sz="0" w:space="0" w:color="auto"/>
            <w:right w:val="none" w:sz="0" w:space="0" w:color="auto"/>
          </w:divBdr>
          <w:divsChild>
            <w:div w:id="2024434099">
              <w:marLeft w:val="0"/>
              <w:marRight w:val="0"/>
              <w:marTop w:val="0"/>
              <w:marBottom w:val="0"/>
              <w:divBdr>
                <w:top w:val="none" w:sz="0" w:space="0" w:color="auto"/>
                <w:left w:val="none" w:sz="0" w:space="0" w:color="auto"/>
                <w:bottom w:val="none" w:sz="0" w:space="0" w:color="auto"/>
                <w:right w:val="none" w:sz="0" w:space="0" w:color="auto"/>
              </w:divBdr>
            </w:div>
          </w:divsChild>
        </w:div>
        <w:div w:id="847451933">
          <w:marLeft w:val="0"/>
          <w:marRight w:val="0"/>
          <w:marTop w:val="0"/>
          <w:marBottom w:val="0"/>
          <w:divBdr>
            <w:top w:val="none" w:sz="0" w:space="0" w:color="auto"/>
            <w:left w:val="none" w:sz="0" w:space="0" w:color="auto"/>
            <w:bottom w:val="none" w:sz="0" w:space="0" w:color="auto"/>
            <w:right w:val="none" w:sz="0" w:space="0" w:color="auto"/>
          </w:divBdr>
          <w:divsChild>
            <w:div w:id="1684865789">
              <w:marLeft w:val="0"/>
              <w:marRight w:val="0"/>
              <w:marTop w:val="0"/>
              <w:marBottom w:val="0"/>
              <w:divBdr>
                <w:top w:val="none" w:sz="0" w:space="0" w:color="auto"/>
                <w:left w:val="none" w:sz="0" w:space="0" w:color="auto"/>
                <w:bottom w:val="none" w:sz="0" w:space="0" w:color="auto"/>
                <w:right w:val="none" w:sz="0" w:space="0" w:color="auto"/>
              </w:divBdr>
            </w:div>
          </w:divsChild>
        </w:div>
        <w:div w:id="1690520979">
          <w:marLeft w:val="0"/>
          <w:marRight w:val="0"/>
          <w:marTop w:val="0"/>
          <w:marBottom w:val="0"/>
          <w:divBdr>
            <w:top w:val="none" w:sz="0" w:space="0" w:color="auto"/>
            <w:left w:val="none" w:sz="0" w:space="0" w:color="auto"/>
            <w:bottom w:val="none" w:sz="0" w:space="0" w:color="auto"/>
            <w:right w:val="none" w:sz="0" w:space="0" w:color="auto"/>
          </w:divBdr>
          <w:divsChild>
            <w:div w:id="1353259669">
              <w:marLeft w:val="0"/>
              <w:marRight w:val="0"/>
              <w:marTop w:val="0"/>
              <w:marBottom w:val="0"/>
              <w:divBdr>
                <w:top w:val="none" w:sz="0" w:space="0" w:color="auto"/>
                <w:left w:val="none" w:sz="0" w:space="0" w:color="auto"/>
                <w:bottom w:val="none" w:sz="0" w:space="0" w:color="auto"/>
                <w:right w:val="none" w:sz="0" w:space="0" w:color="auto"/>
              </w:divBdr>
            </w:div>
          </w:divsChild>
        </w:div>
        <w:div w:id="930162743">
          <w:marLeft w:val="0"/>
          <w:marRight w:val="0"/>
          <w:marTop w:val="0"/>
          <w:marBottom w:val="0"/>
          <w:divBdr>
            <w:top w:val="none" w:sz="0" w:space="0" w:color="auto"/>
            <w:left w:val="none" w:sz="0" w:space="0" w:color="auto"/>
            <w:bottom w:val="none" w:sz="0" w:space="0" w:color="auto"/>
            <w:right w:val="none" w:sz="0" w:space="0" w:color="auto"/>
          </w:divBdr>
          <w:divsChild>
            <w:div w:id="576214273">
              <w:marLeft w:val="0"/>
              <w:marRight w:val="0"/>
              <w:marTop w:val="0"/>
              <w:marBottom w:val="0"/>
              <w:divBdr>
                <w:top w:val="none" w:sz="0" w:space="0" w:color="auto"/>
                <w:left w:val="none" w:sz="0" w:space="0" w:color="auto"/>
                <w:bottom w:val="none" w:sz="0" w:space="0" w:color="auto"/>
                <w:right w:val="none" w:sz="0" w:space="0" w:color="auto"/>
              </w:divBdr>
            </w:div>
          </w:divsChild>
        </w:div>
        <w:div w:id="1322848316">
          <w:marLeft w:val="0"/>
          <w:marRight w:val="0"/>
          <w:marTop w:val="0"/>
          <w:marBottom w:val="0"/>
          <w:divBdr>
            <w:top w:val="none" w:sz="0" w:space="0" w:color="auto"/>
            <w:left w:val="none" w:sz="0" w:space="0" w:color="auto"/>
            <w:bottom w:val="none" w:sz="0" w:space="0" w:color="auto"/>
            <w:right w:val="none" w:sz="0" w:space="0" w:color="auto"/>
          </w:divBdr>
          <w:divsChild>
            <w:div w:id="1306348144">
              <w:marLeft w:val="0"/>
              <w:marRight w:val="0"/>
              <w:marTop w:val="0"/>
              <w:marBottom w:val="0"/>
              <w:divBdr>
                <w:top w:val="none" w:sz="0" w:space="0" w:color="auto"/>
                <w:left w:val="none" w:sz="0" w:space="0" w:color="auto"/>
                <w:bottom w:val="none" w:sz="0" w:space="0" w:color="auto"/>
                <w:right w:val="none" w:sz="0" w:space="0" w:color="auto"/>
              </w:divBdr>
            </w:div>
          </w:divsChild>
        </w:div>
        <w:div w:id="307174104">
          <w:marLeft w:val="0"/>
          <w:marRight w:val="0"/>
          <w:marTop w:val="0"/>
          <w:marBottom w:val="0"/>
          <w:divBdr>
            <w:top w:val="none" w:sz="0" w:space="0" w:color="auto"/>
            <w:left w:val="none" w:sz="0" w:space="0" w:color="auto"/>
            <w:bottom w:val="none" w:sz="0" w:space="0" w:color="auto"/>
            <w:right w:val="none" w:sz="0" w:space="0" w:color="auto"/>
          </w:divBdr>
          <w:divsChild>
            <w:div w:id="1376924256">
              <w:marLeft w:val="0"/>
              <w:marRight w:val="0"/>
              <w:marTop w:val="0"/>
              <w:marBottom w:val="0"/>
              <w:divBdr>
                <w:top w:val="none" w:sz="0" w:space="0" w:color="auto"/>
                <w:left w:val="none" w:sz="0" w:space="0" w:color="auto"/>
                <w:bottom w:val="none" w:sz="0" w:space="0" w:color="auto"/>
                <w:right w:val="none" w:sz="0" w:space="0" w:color="auto"/>
              </w:divBdr>
            </w:div>
          </w:divsChild>
        </w:div>
        <w:div w:id="1894923734">
          <w:marLeft w:val="0"/>
          <w:marRight w:val="0"/>
          <w:marTop w:val="0"/>
          <w:marBottom w:val="0"/>
          <w:divBdr>
            <w:top w:val="none" w:sz="0" w:space="0" w:color="auto"/>
            <w:left w:val="none" w:sz="0" w:space="0" w:color="auto"/>
            <w:bottom w:val="none" w:sz="0" w:space="0" w:color="auto"/>
            <w:right w:val="none" w:sz="0" w:space="0" w:color="auto"/>
          </w:divBdr>
          <w:divsChild>
            <w:div w:id="1399742590">
              <w:marLeft w:val="0"/>
              <w:marRight w:val="0"/>
              <w:marTop w:val="0"/>
              <w:marBottom w:val="0"/>
              <w:divBdr>
                <w:top w:val="none" w:sz="0" w:space="0" w:color="auto"/>
                <w:left w:val="none" w:sz="0" w:space="0" w:color="auto"/>
                <w:bottom w:val="none" w:sz="0" w:space="0" w:color="auto"/>
                <w:right w:val="none" w:sz="0" w:space="0" w:color="auto"/>
              </w:divBdr>
            </w:div>
          </w:divsChild>
        </w:div>
        <w:div w:id="405958952">
          <w:marLeft w:val="0"/>
          <w:marRight w:val="0"/>
          <w:marTop w:val="0"/>
          <w:marBottom w:val="0"/>
          <w:divBdr>
            <w:top w:val="none" w:sz="0" w:space="0" w:color="auto"/>
            <w:left w:val="none" w:sz="0" w:space="0" w:color="auto"/>
            <w:bottom w:val="none" w:sz="0" w:space="0" w:color="auto"/>
            <w:right w:val="none" w:sz="0" w:space="0" w:color="auto"/>
          </w:divBdr>
          <w:divsChild>
            <w:div w:id="1376391760">
              <w:marLeft w:val="0"/>
              <w:marRight w:val="0"/>
              <w:marTop w:val="0"/>
              <w:marBottom w:val="0"/>
              <w:divBdr>
                <w:top w:val="none" w:sz="0" w:space="0" w:color="auto"/>
                <w:left w:val="none" w:sz="0" w:space="0" w:color="auto"/>
                <w:bottom w:val="none" w:sz="0" w:space="0" w:color="auto"/>
                <w:right w:val="none" w:sz="0" w:space="0" w:color="auto"/>
              </w:divBdr>
            </w:div>
          </w:divsChild>
        </w:div>
        <w:div w:id="1646162478">
          <w:marLeft w:val="0"/>
          <w:marRight w:val="0"/>
          <w:marTop w:val="0"/>
          <w:marBottom w:val="0"/>
          <w:divBdr>
            <w:top w:val="none" w:sz="0" w:space="0" w:color="auto"/>
            <w:left w:val="none" w:sz="0" w:space="0" w:color="auto"/>
            <w:bottom w:val="none" w:sz="0" w:space="0" w:color="auto"/>
            <w:right w:val="none" w:sz="0" w:space="0" w:color="auto"/>
          </w:divBdr>
          <w:divsChild>
            <w:div w:id="1115709699">
              <w:marLeft w:val="0"/>
              <w:marRight w:val="0"/>
              <w:marTop w:val="0"/>
              <w:marBottom w:val="0"/>
              <w:divBdr>
                <w:top w:val="none" w:sz="0" w:space="0" w:color="auto"/>
                <w:left w:val="none" w:sz="0" w:space="0" w:color="auto"/>
                <w:bottom w:val="none" w:sz="0" w:space="0" w:color="auto"/>
                <w:right w:val="none" w:sz="0" w:space="0" w:color="auto"/>
              </w:divBdr>
            </w:div>
          </w:divsChild>
        </w:div>
        <w:div w:id="1463304032">
          <w:marLeft w:val="0"/>
          <w:marRight w:val="0"/>
          <w:marTop w:val="0"/>
          <w:marBottom w:val="0"/>
          <w:divBdr>
            <w:top w:val="none" w:sz="0" w:space="0" w:color="auto"/>
            <w:left w:val="none" w:sz="0" w:space="0" w:color="auto"/>
            <w:bottom w:val="none" w:sz="0" w:space="0" w:color="auto"/>
            <w:right w:val="none" w:sz="0" w:space="0" w:color="auto"/>
          </w:divBdr>
          <w:divsChild>
            <w:div w:id="34627289">
              <w:marLeft w:val="0"/>
              <w:marRight w:val="0"/>
              <w:marTop w:val="0"/>
              <w:marBottom w:val="0"/>
              <w:divBdr>
                <w:top w:val="none" w:sz="0" w:space="0" w:color="auto"/>
                <w:left w:val="none" w:sz="0" w:space="0" w:color="auto"/>
                <w:bottom w:val="none" w:sz="0" w:space="0" w:color="auto"/>
                <w:right w:val="none" w:sz="0" w:space="0" w:color="auto"/>
              </w:divBdr>
            </w:div>
          </w:divsChild>
        </w:div>
        <w:div w:id="1995060567">
          <w:marLeft w:val="0"/>
          <w:marRight w:val="0"/>
          <w:marTop w:val="0"/>
          <w:marBottom w:val="0"/>
          <w:divBdr>
            <w:top w:val="none" w:sz="0" w:space="0" w:color="auto"/>
            <w:left w:val="none" w:sz="0" w:space="0" w:color="auto"/>
            <w:bottom w:val="none" w:sz="0" w:space="0" w:color="auto"/>
            <w:right w:val="none" w:sz="0" w:space="0" w:color="auto"/>
          </w:divBdr>
          <w:divsChild>
            <w:div w:id="1430932735">
              <w:marLeft w:val="0"/>
              <w:marRight w:val="0"/>
              <w:marTop w:val="0"/>
              <w:marBottom w:val="0"/>
              <w:divBdr>
                <w:top w:val="none" w:sz="0" w:space="0" w:color="auto"/>
                <w:left w:val="none" w:sz="0" w:space="0" w:color="auto"/>
                <w:bottom w:val="none" w:sz="0" w:space="0" w:color="auto"/>
                <w:right w:val="none" w:sz="0" w:space="0" w:color="auto"/>
              </w:divBdr>
            </w:div>
          </w:divsChild>
        </w:div>
        <w:div w:id="1513882849">
          <w:marLeft w:val="0"/>
          <w:marRight w:val="0"/>
          <w:marTop w:val="0"/>
          <w:marBottom w:val="0"/>
          <w:divBdr>
            <w:top w:val="none" w:sz="0" w:space="0" w:color="auto"/>
            <w:left w:val="none" w:sz="0" w:space="0" w:color="auto"/>
            <w:bottom w:val="none" w:sz="0" w:space="0" w:color="auto"/>
            <w:right w:val="none" w:sz="0" w:space="0" w:color="auto"/>
          </w:divBdr>
          <w:divsChild>
            <w:div w:id="1779253295">
              <w:marLeft w:val="0"/>
              <w:marRight w:val="0"/>
              <w:marTop w:val="0"/>
              <w:marBottom w:val="0"/>
              <w:divBdr>
                <w:top w:val="none" w:sz="0" w:space="0" w:color="auto"/>
                <w:left w:val="none" w:sz="0" w:space="0" w:color="auto"/>
                <w:bottom w:val="none" w:sz="0" w:space="0" w:color="auto"/>
                <w:right w:val="none" w:sz="0" w:space="0" w:color="auto"/>
              </w:divBdr>
            </w:div>
          </w:divsChild>
        </w:div>
        <w:div w:id="379481055">
          <w:marLeft w:val="0"/>
          <w:marRight w:val="0"/>
          <w:marTop w:val="0"/>
          <w:marBottom w:val="0"/>
          <w:divBdr>
            <w:top w:val="none" w:sz="0" w:space="0" w:color="auto"/>
            <w:left w:val="none" w:sz="0" w:space="0" w:color="auto"/>
            <w:bottom w:val="none" w:sz="0" w:space="0" w:color="auto"/>
            <w:right w:val="none" w:sz="0" w:space="0" w:color="auto"/>
          </w:divBdr>
          <w:divsChild>
            <w:div w:id="982779638">
              <w:marLeft w:val="0"/>
              <w:marRight w:val="0"/>
              <w:marTop w:val="0"/>
              <w:marBottom w:val="0"/>
              <w:divBdr>
                <w:top w:val="none" w:sz="0" w:space="0" w:color="auto"/>
                <w:left w:val="none" w:sz="0" w:space="0" w:color="auto"/>
                <w:bottom w:val="none" w:sz="0" w:space="0" w:color="auto"/>
                <w:right w:val="none" w:sz="0" w:space="0" w:color="auto"/>
              </w:divBdr>
            </w:div>
          </w:divsChild>
        </w:div>
        <w:div w:id="171650053">
          <w:marLeft w:val="0"/>
          <w:marRight w:val="0"/>
          <w:marTop w:val="0"/>
          <w:marBottom w:val="0"/>
          <w:divBdr>
            <w:top w:val="none" w:sz="0" w:space="0" w:color="auto"/>
            <w:left w:val="none" w:sz="0" w:space="0" w:color="auto"/>
            <w:bottom w:val="none" w:sz="0" w:space="0" w:color="auto"/>
            <w:right w:val="none" w:sz="0" w:space="0" w:color="auto"/>
          </w:divBdr>
          <w:divsChild>
            <w:div w:id="82344565">
              <w:marLeft w:val="0"/>
              <w:marRight w:val="0"/>
              <w:marTop w:val="0"/>
              <w:marBottom w:val="0"/>
              <w:divBdr>
                <w:top w:val="none" w:sz="0" w:space="0" w:color="auto"/>
                <w:left w:val="none" w:sz="0" w:space="0" w:color="auto"/>
                <w:bottom w:val="none" w:sz="0" w:space="0" w:color="auto"/>
                <w:right w:val="none" w:sz="0" w:space="0" w:color="auto"/>
              </w:divBdr>
            </w:div>
          </w:divsChild>
        </w:div>
        <w:div w:id="1909420777">
          <w:marLeft w:val="0"/>
          <w:marRight w:val="0"/>
          <w:marTop w:val="0"/>
          <w:marBottom w:val="0"/>
          <w:divBdr>
            <w:top w:val="none" w:sz="0" w:space="0" w:color="auto"/>
            <w:left w:val="none" w:sz="0" w:space="0" w:color="auto"/>
            <w:bottom w:val="none" w:sz="0" w:space="0" w:color="auto"/>
            <w:right w:val="none" w:sz="0" w:space="0" w:color="auto"/>
          </w:divBdr>
          <w:divsChild>
            <w:div w:id="1448549571">
              <w:marLeft w:val="0"/>
              <w:marRight w:val="0"/>
              <w:marTop w:val="0"/>
              <w:marBottom w:val="0"/>
              <w:divBdr>
                <w:top w:val="none" w:sz="0" w:space="0" w:color="auto"/>
                <w:left w:val="none" w:sz="0" w:space="0" w:color="auto"/>
                <w:bottom w:val="none" w:sz="0" w:space="0" w:color="auto"/>
                <w:right w:val="none" w:sz="0" w:space="0" w:color="auto"/>
              </w:divBdr>
            </w:div>
          </w:divsChild>
        </w:div>
        <w:div w:id="844975775">
          <w:marLeft w:val="0"/>
          <w:marRight w:val="0"/>
          <w:marTop w:val="0"/>
          <w:marBottom w:val="0"/>
          <w:divBdr>
            <w:top w:val="none" w:sz="0" w:space="0" w:color="auto"/>
            <w:left w:val="none" w:sz="0" w:space="0" w:color="auto"/>
            <w:bottom w:val="none" w:sz="0" w:space="0" w:color="auto"/>
            <w:right w:val="none" w:sz="0" w:space="0" w:color="auto"/>
          </w:divBdr>
          <w:divsChild>
            <w:div w:id="1916935114">
              <w:marLeft w:val="0"/>
              <w:marRight w:val="0"/>
              <w:marTop w:val="0"/>
              <w:marBottom w:val="0"/>
              <w:divBdr>
                <w:top w:val="none" w:sz="0" w:space="0" w:color="auto"/>
                <w:left w:val="none" w:sz="0" w:space="0" w:color="auto"/>
                <w:bottom w:val="none" w:sz="0" w:space="0" w:color="auto"/>
                <w:right w:val="none" w:sz="0" w:space="0" w:color="auto"/>
              </w:divBdr>
            </w:div>
          </w:divsChild>
        </w:div>
        <w:div w:id="888692525">
          <w:marLeft w:val="0"/>
          <w:marRight w:val="0"/>
          <w:marTop w:val="0"/>
          <w:marBottom w:val="0"/>
          <w:divBdr>
            <w:top w:val="none" w:sz="0" w:space="0" w:color="auto"/>
            <w:left w:val="none" w:sz="0" w:space="0" w:color="auto"/>
            <w:bottom w:val="none" w:sz="0" w:space="0" w:color="auto"/>
            <w:right w:val="none" w:sz="0" w:space="0" w:color="auto"/>
          </w:divBdr>
          <w:divsChild>
            <w:div w:id="1126314359">
              <w:marLeft w:val="0"/>
              <w:marRight w:val="0"/>
              <w:marTop w:val="0"/>
              <w:marBottom w:val="0"/>
              <w:divBdr>
                <w:top w:val="none" w:sz="0" w:space="0" w:color="auto"/>
                <w:left w:val="none" w:sz="0" w:space="0" w:color="auto"/>
                <w:bottom w:val="none" w:sz="0" w:space="0" w:color="auto"/>
                <w:right w:val="none" w:sz="0" w:space="0" w:color="auto"/>
              </w:divBdr>
            </w:div>
          </w:divsChild>
        </w:div>
        <w:div w:id="320233763">
          <w:marLeft w:val="0"/>
          <w:marRight w:val="0"/>
          <w:marTop w:val="0"/>
          <w:marBottom w:val="0"/>
          <w:divBdr>
            <w:top w:val="none" w:sz="0" w:space="0" w:color="auto"/>
            <w:left w:val="none" w:sz="0" w:space="0" w:color="auto"/>
            <w:bottom w:val="none" w:sz="0" w:space="0" w:color="auto"/>
            <w:right w:val="none" w:sz="0" w:space="0" w:color="auto"/>
          </w:divBdr>
          <w:divsChild>
            <w:div w:id="1936210535">
              <w:marLeft w:val="0"/>
              <w:marRight w:val="0"/>
              <w:marTop w:val="0"/>
              <w:marBottom w:val="0"/>
              <w:divBdr>
                <w:top w:val="none" w:sz="0" w:space="0" w:color="auto"/>
                <w:left w:val="none" w:sz="0" w:space="0" w:color="auto"/>
                <w:bottom w:val="none" w:sz="0" w:space="0" w:color="auto"/>
                <w:right w:val="none" w:sz="0" w:space="0" w:color="auto"/>
              </w:divBdr>
            </w:div>
          </w:divsChild>
        </w:div>
        <w:div w:id="85738821">
          <w:marLeft w:val="0"/>
          <w:marRight w:val="0"/>
          <w:marTop w:val="0"/>
          <w:marBottom w:val="0"/>
          <w:divBdr>
            <w:top w:val="none" w:sz="0" w:space="0" w:color="auto"/>
            <w:left w:val="none" w:sz="0" w:space="0" w:color="auto"/>
            <w:bottom w:val="none" w:sz="0" w:space="0" w:color="auto"/>
            <w:right w:val="none" w:sz="0" w:space="0" w:color="auto"/>
          </w:divBdr>
          <w:divsChild>
            <w:div w:id="764570128">
              <w:marLeft w:val="0"/>
              <w:marRight w:val="0"/>
              <w:marTop w:val="0"/>
              <w:marBottom w:val="0"/>
              <w:divBdr>
                <w:top w:val="none" w:sz="0" w:space="0" w:color="auto"/>
                <w:left w:val="none" w:sz="0" w:space="0" w:color="auto"/>
                <w:bottom w:val="none" w:sz="0" w:space="0" w:color="auto"/>
                <w:right w:val="none" w:sz="0" w:space="0" w:color="auto"/>
              </w:divBdr>
            </w:div>
          </w:divsChild>
        </w:div>
        <w:div w:id="1514612120">
          <w:marLeft w:val="0"/>
          <w:marRight w:val="0"/>
          <w:marTop w:val="0"/>
          <w:marBottom w:val="0"/>
          <w:divBdr>
            <w:top w:val="none" w:sz="0" w:space="0" w:color="auto"/>
            <w:left w:val="none" w:sz="0" w:space="0" w:color="auto"/>
            <w:bottom w:val="none" w:sz="0" w:space="0" w:color="auto"/>
            <w:right w:val="none" w:sz="0" w:space="0" w:color="auto"/>
          </w:divBdr>
          <w:divsChild>
            <w:div w:id="2140998632">
              <w:marLeft w:val="0"/>
              <w:marRight w:val="0"/>
              <w:marTop w:val="0"/>
              <w:marBottom w:val="0"/>
              <w:divBdr>
                <w:top w:val="none" w:sz="0" w:space="0" w:color="auto"/>
                <w:left w:val="none" w:sz="0" w:space="0" w:color="auto"/>
                <w:bottom w:val="none" w:sz="0" w:space="0" w:color="auto"/>
                <w:right w:val="none" w:sz="0" w:space="0" w:color="auto"/>
              </w:divBdr>
            </w:div>
          </w:divsChild>
        </w:div>
        <w:div w:id="523517263">
          <w:marLeft w:val="0"/>
          <w:marRight w:val="0"/>
          <w:marTop w:val="0"/>
          <w:marBottom w:val="0"/>
          <w:divBdr>
            <w:top w:val="none" w:sz="0" w:space="0" w:color="auto"/>
            <w:left w:val="none" w:sz="0" w:space="0" w:color="auto"/>
            <w:bottom w:val="none" w:sz="0" w:space="0" w:color="auto"/>
            <w:right w:val="none" w:sz="0" w:space="0" w:color="auto"/>
          </w:divBdr>
          <w:divsChild>
            <w:div w:id="1282952605">
              <w:marLeft w:val="0"/>
              <w:marRight w:val="0"/>
              <w:marTop w:val="0"/>
              <w:marBottom w:val="0"/>
              <w:divBdr>
                <w:top w:val="none" w:sz="0" w:space="0" w:color="auto"/>
                <w:left w:val="none" w:sz="0" w:space="0" w:color="auto"/>
                <w:bottom w:val="none" w:sz="0" w:space="0" w:color="auto"/>
                <w:right w:val="none" w:sz="0" w:space="0" w:color="auto"/>
              </w:divBdr>
            </w:div>
          </w:divsChild>
        </w:div>
        <w:div w:id="696269856">
          <w:marLeft w:val="0"/>
          <w:marRight w:val="0"/>
          <w:marTop w:val="0"/>
          <w:marBottom w:val="0"/>
          <w:divBdr>
            <w:top w:val="none" w:sz="0" w:space="0" w:color="auto"/>
            <w:left w:val="none" w:sz="0" w:space="0" w:color="auto"/>
            <w:bottom w:val="none" w:sz="0" w:space="0" w:color="auto"/>
            <w:right w:val="none" w:sz="0" w:space="0" w:color="auto"/>
          </w:divBdr>
          <w:divsChild>
            <w:div w:id="447161131">
              <w:marLeft w:val="0"/>
              <w:marRight w:val="0"/>
              <w:marTop w:val="0"/>
              <w:marBottom w:val="0"/>
              <w:divBdr>
                <w:top w:val="none" w:sz="0" w:space="0" w:color="auto"/>
                <w:left w:val="none" w:sz="0" w:space="0" w:color="auto"/>
                <w:bottom w:val="none" w:sz="0" w:space="0" w:color="auto"/>
                <w:right w:val="none" w:sz="0" w:space="0" w:color="auto"/>
              </w:divBdr>
            </w:div>
          </w:divsChild>
        </w:div>
        <w:div w:id="697201065">
          <w:marLeft w:val="0"/>
          <w:marRight w:val="0"/>
          <w:marTop w:val="0"/>
          <w:marBottom w:val="0"/>
          <w:divBdr>
            <w:top w:val="none" w:sz="0" w:space="0" w:color="auto"/>
            <w:left w:val="none" w:sz="0" w:space="0" w:color="auto"/>
            <w:bottom w:val="none" w:sz="0" w:space="0" w:color="auto"/>
            <w:right w:val="none" w:sz="0" w:space="0" w:color="auto"/>
          </w:divBdr>
          <w:divsChild>
            <w:div w:id="960038226">
              <w:marLeft w:val="0"/>
              <w:marRight w:val="0"/>
              <w:marTop w:val="0"/>
              <w:marBottom w:val="0"/>
              <w:divBdr>
                <w:top w:val="none" w:sz="0" w:space="0" w:color="auto"/>
                <w:left w:val="none" w:sz="0" w:space="0" w:color="auto"/>
                <w:bottom w:val="none" w:sz="0" w:space="0" w:color="auto"/>
                <w:right w:val="none" w:sz="0" w:space="0" w:color="auto"/>
              </w:divBdr>
            </w:div>
          </w:divsChild>
        </w:div>
        <w:div w:id="1100295534">
          <w:marLeft w:val="0"/>
          <w:marRight w:val="0"/>
          <w:marTop w:val="0"/>
          <w:marBottom w:val="0"/>
          <w:divBdr>
            <w:top w:val="none" w:sz="0" w:space="0" w:color="auto"/>
            <w:left w:val="none" w:sz="0" w:space="0" w:color="auto"/>
            <w:bottom w:val="none" w:sz="0" w:space="0" w:color="auto"/>
            <w:right w:val="none" w:sz="0" w:space="0" w:color="auto"/>
          </w:divBdr>
          <w:divsChild>
            <w:div w:id="230850484">
              <w:marLeft w:val="0"/>
              <w:marRight w:val="0"/>
              <w:marTop w:val="0"/>
              <w:marBottom w:val="0"/>
              <w:divBdr>
                <w:top w:val="none" w:sz="0" w:space="0" w:color="auto"/>
                <w:left w:val="none" w:sz="0" w:space="0" w:color="auto"/>
                <w:bottom w:val="none" w:sz="0" w:space="0" w:color="auto"/>
                <w:right w:val="none" w:sz="0" w:space="0" w:color="auto"/>
              </w:divBdr>
            </w:div>
          </w:divsChild>
        </w:div>
        <w:div w:id="563108978">
          <w:marLeft w:val="0"/>
          <w:marRight w:val="0"/>
          <w:marTop w:val="0"/>
          <w:marBottom w:val="0"/>
          <w:divBdr>
            <w:top w:val="none" w:sz="0" w:space="0" w:color="auto"/>
            <w:left w:val="none" w:sz="0" w:space="0" w:color="auto"/>
            <w:bottom w:val="none" w:sz="0" w:space="0" w:color="auto"/>
            <w:right w:val="none" w:sz="0" w:space="0" w:color="auto"/>
          </w:divBdr>
          <w:divsChild>
            <w:div w:id="1755668728">
              <w:marLeft w:val="0"/>
              <w:marRight w:val="0"/>
              <w:marTop w:val="0"/>
              <w:marBottom w:val="0"/>
              <w:divBdr>
                <w:top w:val="none" w:sz="0" w:space="0" w:color="auto"/>
                <w:left w:val="none" w:sz="0" w:space="0" w:color="auto"/>
                <w:bottom w:val="none" w:sz="0" w:space="0" w:color="auto"/>
                <w:right w:val="none" w:sz="0" w:space="0" w:color="auto"/>
              </w:divBdr>
            </w:div>
          </w:divsChild>
        </w:div>
        <w:div w:id="987251046">
          <w:marLeft w:val="0"/>
          <w:marRight w:val="0"/>
          <w:marTop w:val="0"/>
          <w:marBottom w:val="0"/>
          <w:divBdr>
            <w:top w:val="none" w:sz="0" w:space="0" w:color="auto"/>
            <w:left w:val="none" w:sz="0" w:space="0" w:color="auto"/>
            <w:bottom w:val="none" w:sz="0" w:space="0" w:color="auto"/>
            <w:right w:val="none" w:sz="0" w:space="0" w:color="auto"/>
          </w:divBdr>
          <w:divsChild>
            <w:div w:id="517626724">
              <w:marLeft w:val="0"/>
              <w:marRight w:val="0"/>
              <w:marTop w:val="0"/>
              <w:marBottom w:val="0"/>
              <w:divBdr>
                <w:top w:val="none" w:sz="0" w:space="0" w:color="auto"/>
                <w:left w:val="none" w:sz="0" w:space="0" w:color="auto"/>
                <w:bottom w:val="none" w:sz="0" w:space="0" w:color="auto"/>
                <w:right w:val="none" w:sz="0" w:space="0" w:color="auto"/>
              </w:divBdr>
            </w:div>
          </w:divsChild>
        </w:div>
        <w:div w:id="902713818">
          <w:marLeft w:val="0"/>
          <w:marRight w:val="0"/>
          <w:marTop w:val="0"/>
          <w:marBottom w:val="0"/>
          <w:divBdr>
            <w:top w:val="none" w:sz="0" w:space="0" w:color="auto"/>
            <w:left w:val="none" w:sz="0" w:space="0" w:color="auto"/>
            <w:bottom w:val="none" w:sz="0" w:space="0" w:color="auto"/>
            <w:right w:val="none" w:sz="0" w:space="0" w:color="auto"/>
          </w:divBdr>
          <w:divsChild>
            <w:div w:id="66418114">
              <w:marLeft w:val="0"/>
              <w:marRight w:val="0"/>
              <w:marTop w:val="0"/>
              <w:marBottom w:val="0"/>
              <w:divBdr>
                <w:top w:val="none" w:sz="0" w:space="0" w:color="auto"/>
                <w:left w:val="none" w:sz="0" w:space="0" w:color="auto"/>
                <w:bottom w:val="none" w:sz="0" w:space="0" w:color="auto"/>
                <w:right w:val="none" w:sz="0" w:space="0" w:color="auto"/>
              </w:divBdr>
            </w:div>
          </w:divsChild>
        </w:div>
        <w:div w:id="150761227">
          <w:marLeft w:val="0"/>
          <w:marRight w:val="0"/>
          <w:marTop w:val="0"/>
          <w:marBottom w:val="0"/>
          <w:divBdr>
            <w:top w:val="none" w:sz="0" w:space="0" w:color="auto"/>
            <w:left w:val="none" w:sz="0" w:space="0" w:color="auto"/>
            <w:bottom w:val="none" w:sz="0" w:space="0" w:color="auto"/>
            <w:right w:val="none" w:sz="0" w:space="0" w:color="auto"/>
          </w:divBdr>
          <w:divsChild>
            <w:div w:id="811749952">
              <w:marLeft w:val="0"/>
              <w:marRight w:val="0"/>
              <w:marTop w:val="0"/>
              <w:marBottom w:val="0"/>
              <w:divBdr>
                <w:top w:val="none" w:sz="0" w:space="0" w:color="auto"/>
                <w:left w:val="none" w:sz="0" w:space="0" w:color="auto"/>
                <w:bottom w:val="none" w:sz="0" w:space="0" w:color="auto"/>
                <w:right w:val="none" w:sz="0" w:space="0" w:color="auto"/>
              </w:divBdr>
            </w:div>
          </w:divsChild>
        </w:div>
        <w:div w:id="245769962">
          <w:marLeft w:val="0"/>
          <w:marRight w:val="0"/>
          <w:marTop w:val="0"/>
          <w:marBottom w:val="0"/>
          <w:divBdr>
            <w:top w:val="none" w:sz="0" w:space="0" w:color="auto"/>
            <w:left w:val="none" w:sz="0" w:space="0" w:color="auto"/>
            <w:bottom w:val="none" w:sz="0" w:space="0" w:color="auto"/>
            <w:right w:val="none" w:sz="0" w:space="0" w:color="auto"/>
          </w:divBdr>
          <w:divsChild>
            <w:div w:id="890651079">
              <w:marLeft w:val="0"/>
              <w:marRight w:val="0"/>
              <w:marTop w:val="0"/>
              <w:marBottom w:val="0"/>
              <w:divBdr>
                <w:top w:val="none" w:sz="0" w:space="0" w:color="auto"/>
                <w:left w:val="none" w:sz="0" w:space="0" w:color="auto"/>
                <w:bottom w:val="none" w:sz="0" w:space="0" w:color="auto"/>
                <w:right w:val="none" w:sz="0" w:space="0" w:color="auto"/>
              </w:divBdr>
            </w:div>
          </w:divsChild>
        </w:div>
        <w:div w:id="1980382349">
          <w:marLeft w:val="0"/>
          <w:marRight w:val="0"/>
          <w:marTop w:val="0"/>
          <w:marBottom w:val="0"/>
          <w:divBdr>
            <w:top w:val="none" w:sz="0" w:space="0" w:color="auto"/>
            <w:left w:val="none" w:sz="0" w:space="0" w:color="auto"/>
            <w:bottom w:val="none" w:sz="0" w:space="0" w:color="auto"/>
            <w:right w:val="none" w:sz="0" w:space="0" w:color="auto"/>
          </w:divBdr>
          <w:divsChild>
            <w:div w:id="42601309">
              <w:marLeft w:val="0"/>
              <w:marRight w:val="0"/>
              <w:marTop w:val="0"/>
              <w:marBottom w:val="0"/>
              <w:divBdr>
                <w:top w:val="none" w:sz="0" w:space="0" w:color="auto"/>
                <w:left w:val="none" w:sz="0" w:space="0" w:color="auto"/>
                <w:bottom w:val="none" w:sz="0" w:space="0" w:color="auto"/>
                <w:right w:val="none" w:sz="0" w:space="0" w:color="auto"/>
              </w:divBdr>
            </w:div>
          </w:divsChild>
        </w:div>
        <w:div w:id="1867215437">
          <w:marLeft w:val="0"/>
          <w:marRight w:val="0"/>
          <w:marTop w:val="0"/>
          <w:marBottom w:val="0"/>
          <w:divBdr>
            <w:top w:val="none" w:sz="0" w:space="0" w:color="auto"/>
            <w:left w:val="none" w:sz="0" w:space="0" w:color="auto"/>
            <w:bottom w:val="none" w:sz="0" w:space="0" w:color="auto"/>
            <w:right w:val="none" w:sz="0" w:space="0" w:color="auto"/>
          </w:divBdr>
          <w:divsChild>
            <w:div w:id="215089618">
              <w:marLeft w:val="0"/>
              <w:marRight w:val="0"/>
              <w:marTop w:val="0"/>
              <w:marBottom w:val="0"/>
              <w:divBdr>
                <w:top w:val="none" w:sz="0" w:space="0" w:color="auto"/>
                <w:left w:val="none" w:sz="0" w:space="0" w:color="auto"/>
                <w:bottom w:val="none" w:sz="0" w:space="0" w:color="auto"/>
                <w:right w:val="none" w:sz="0" w:space="0" w:color="auto"/>
              </w:divBdr>
            </w:div>
          </w:divsChild>
        </w:div>
        <w:div w:id="1868372165">
          <w:marLeft w:val="0"/>
          <w:marRight w:val="0"/>
          <w:marTop w:val="0"/>
          <w:marBottom w:val="0"/>
          <w:divBdr>
            <w:top w:val="none" w:sz="0" w:space="0" w:color="auto"/>
            <w:left w:val="none" w:sz="0" w:space="0" w:color="auto"/>
            <w:bottom w:val="none" w:sz="0" w:space="0" w:color="auto"/>
            <w:right w:val="none" w:sz="0" w:space="0" w:color="auto"/>
          </w:divBdr>
          <w:divsChild>
            <w:div w:id="242421957">
              <w:marLeft w:val="0"/>
              <w:marRight w:val="0"/>
              <w:marTop w:val="0"/>
              <w:marBottom w:val="0"/>
              <w:divBdr>
                <w:top w:val="none" w:sz="0" w:space="0" w:color="auto"/>
                <w:left w:val="none" w:sz="0" w:space="0" w:color="auto"/>
                <w:bottom w:val="none" w:sz="0" w:space="0" w:color="auto"/>
                <w:right w:val="none" w:sz="0" w:space="0" w:color="auto"/>
              </w:divBdr>
            </w:div>
          </w:divsChild>
        </w:div>
        <w:div w:id="744835164">
          <w:marLeft w:val="0"/>
          <w:marRight w:val="0"/>
          <w:marTop w:val="0"/>
          <w:marBottom w:val="0"/>
          <w:divBdr>
            <w:top w:val="none" w:sz="0" w:space="0" w:color="auto"/>
            <w:left w:val="none" w:sz="0" w:space="0" w:color="auto"/>
            <w:bottom w:val="none" w:sz="0" w:space="0" w:color="auto"/>
            <w:right w:val="none" w:sz="0" w:space="0" w:color="auto"/>
          </w:divBdr>
          <w:divsChild>
            <w:div w:id="108830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054446">
      <w:bodyDiv w:val="1"/>
      <w:marLeft w:val="0"/>
      <w:marRight w:val="0"/>
      <w:marTop w:val="0"/>
      <w:marBottom w:val="0"/>
      <w:divBdr>
        <w:top w:val="none" w:sz="0" w:space="0" w:color="auto"/>
        <w:left w:val="none" w:sz="0" w:space="0" w:color="auto"/>
        <w:bottom w:val="none" w:sz="0" w:space="0" w:color="auto"/>
        <w:right w:val="none" w:sz="0" w:space="0" w:color="auto"/>
      </w:divBdr>
      <w:divsChild>
        <w:div w:id="1788965173">
          <w:marLeft w:val="0"/>
          <w:marRight w:val="0"/>
          <w:marTop w:val="0"/>
          <w:marBottom w:val="0"/>
          <w:divBdr>
            <w:top w:val="none" w:sz="0" w:space="0" w:color="auto"/>
            <w:left w:val="none" w:sz="0" w:space="0" w:color="auto"/>
            <w:bottom w:val="none" w:sz="0" w:space="0" w:color="auto"/>
            <w:right w:val="none" w:sz="0" w:space="0" w:color="auto"/>
          </w:divBdr>
        </w:div>
        <w:div w:id="436752844">
          <w:marLeft w:val="0"/>
          <w:marRight w:val="0"/>
          <w:marTop w:val="0"/>
          <w:marBottom w:val="0"/>
          <w:divBdr>
            <w:top w:val="none" w:sz="0" w:space="0" w:color="auto"/>
            <w:left w:val="none" w:sz="0" w:space="0" w:color="auto"/>
            <w:bottom w:val="none" w:sz="0" w:space="0" w:color="auto"/>
            <w:right w:val="none" w:sz="0" w:space="0" w:color="auto"/>
          </w:divBdr>
        </w:div>
        <w:div w:id="776952572">
          <w:marLeft w:val="0"/>
          <w:marRight w:val="0"/>
          <w:marTop w:val="0"/>
          <w:marBottom w:val="0"/>
          <w:divBdr>
            <w:top w:val="none" w:sz="0" w:space="0" w:color="auto"/>
            <w:left w:val="none" w:sz="0" w:space="0" w:color="auto"/>
            <w:bottom w:val="none" w:sz="0" w:space="0" w:color="auto"/>
            <w:right w:val="none" w:sz="0" w:space="0" w:color="auto"/>
          </w:divBdr>
        </w:div>
        <w:div w:id="599528771">
          <w:marLeft w:val="0"/>
          <w:marRight w:val="0"/>
          <w:marTop w:val="0"/>
          <w:marBottom w:val="0"/>
          <w:divBdr>
            <w:top w:val="none" w:sz="0" w:space="0" w:color="auto"/>
            <w:left w:val="none" w:sz="0" w:space="0" w:color="auto"/>
            <w:bottom w:val="none" w:sz="0" w:space="0" w:color="auto"/>
            <w:right w:val="none" w:sz="0" w:space="0" w:color="auto"/>
          </w:divBdr>
        </w:div>
        <w:div w:id="895160325">
          <w:marLeft w:val="0"/>
          <w:marRight w:val="0"/>
          <w:marTop w:val="0"/>
          <w:marBottom w:val="0"/>
          <w:divBdr>
            <w:top w:val="none" w:sz="0" w:space="0" w:color="auto"/>
            <w:left w:val="none" w:sz="0" w:space="0" w:color="auto"/>
            <w:bottom w:val="none" w:sz="0" w:space="0" w:color="auto"/>
            <w:right w:val="none" w:sz="0" w:space="0" w:color="auto"/>
          </w:divBdr>
        </w:div>
        <w:div w:id="263998854">
          <w:marLeft w:val="0"/>
          <w:marRight w:val="0"/>
          <w:marTop w:val="0"/>
          <w:marBottom w:val="0"/>
          <w:divBdr>
            <w:top w:val="none" w:sz="0" w:space="0" w:color="auto"/>
            <w:left w:val="none" w:sz="0" w:space="0" w:color="auto"/>
            <w:bottom w:val="none" w:sz="0" w:space="0" w:color="auto"/>
            <w:right w:val="none" w:sz="0" w:space="0" w:color="auto"/>
          </w:divBdr>
        </w:div>
        <w:div w:id="450783175">
          <w:marLeft w:val="0"/>
          <w:marRight w:val="0"/>
          <w:marTop w:val="0"/>
          <w:marBottom w:val="0"/>
          <w:divBdr>
            <w:top w:val="none" w:sz="0" w:space="0" w:color="auto"/>
            <w:left w:val="none" w:sz="0" w:space="0" w:color="auto"/>
            <w:bottom w:val="none" w:sz="0" w:space="0" w:color="auto"/>
            <w:right w:val="none" w:sz="0" w:space="0" w:color="auto"/>
          </w:divBdr>
        </w:div>
        <w:div w:id="1515534305">
          <w:marLeft w:val="0"/>
          <w:marRight w:val="0"/>
          <w:marTop w:val="0"/>
          <w:marBottom w:val="0"/>
          <w:divBdr>
            <w:top w:val="none" w:sz="0" w:space="0" w:color="auto"/>
            <w:left w:val="none" w:sz="0" w:space="0" w:color="auto"/>
            <w:bottom w:val="none" w:sz="0" w:space="0" w:color="auto"/>
            <w:right w:val="none" w:sz="0" w:space="0" w:color="auto"/>
          </w:divBdr>
        </w:div>
        <w:div w:id="1072701326">
          <w:marLeft w:val="0"/>
          <w:marRight w:val="0"/>
          <w:marTop w:val="0"/>
          <w:marBottom w:val="0"/>
          <w:divBdr>
            <w:top w:val="none" w:sz="0" w:space="0" w:color="auto"/>
            <w:left w:val="none" w:sz="0" w:space="0" w:color="auto"/>
            <w:bottom w:val="none" w:sz="0" w:space="0" w:color="auto"/>
            <w:right w:val="none" w:sz="0" w:space="0" w:color="auto"/>
          </w:divBdr>
        </w:div>
        <w:div w:id="286158299">
          <w:marLeft w:val="0"/>
          <w:marRight w:val="0"/>
          <w:marTop w:val="0"/>
          <w:marBottom w:val="0"/>
          <w:divBdr>
            <w:top w:val="none" w:sz="0" w:space="0" w:color="auto"/>
            <w:left w:val="none" w:sz="0" w:space="0" w:color="auto"/>
            <w:bottom w:val="none" w:sz="0" w:space="0" w:color="auto"/>
            <w:right w:val="none" w:sz="0" w:space="0" w:color="auto"/>
          </w:divBdr>
        </w:div>
        <w:div w:id="374038710">
          <w:marLeft w:val="0"/>
          <w:marRight w:val="0"/>
          <w:marTop w:val="0"/>
          <w:marBottom w:val="0"/>
          <w:divBdr>
            <w:top w:val="none" w:sz="0" w:space="0" w:color="auto"/>
            <w:left w:val="none" w:sz="0" w:space="0" w:color="auto"/>
            <w:bottom w:val="none" w:sz="0" w:space="0" w:color="auto"/>
            <w:right w:val="none" w:sz="0" w:space="0" w:color="auto"/>
          </w:divBdr>
        </w:div>
        <w:div w:id="1282103055">
          <w:marLeft w:val="0"/>
          <w:marRight w:val="0"/>
          <w:marTop w:val="0"/>
          <w:marBottom w:val="0"/>
          <w:divBdr>
            <w:top w:val="none" w:sz="0" w:space="0" w:color="auto"/>
            <w:left w:val="none" w:sz="0" w:space="0" w:color="auto"/>
            <w:bottom w:val="none" w:sz="0" w:space="0" w:color="auto"/>
            <w:right w:val="none" w:sz="0" w:space="0" w:color="auto"/>
          </w:divBdr>
        </w:div>
        <w:div w:id="36440256">
          <w:marLeft w:val="0"/>
          <w:marRight w:val="0"/>
          <w:marTop w:val="0"/>
          <w:marBottom w:val="0"/>
          <w:divBdr>
            <w:top w:val="none" w:sz="0" w:space="0" w:color="auto"/>
            <w:left w:val="none" w:sz="0" w:space="0" w:color="auto"/>
            <w:bottom w:val="none" w:sz="0" w:space="0" w:color="auto"/>
            <w:right w:val="none" w:sz="0" w:space="0" w:color="auto"/>
          </w:divBdr>
        </w:div>
        <w:div w:id="971787832">
          <w:marLeft w:val="0"/>
          <w:marRight w:val="0"/>
          <w:marTop w:val="0"/>
          <w:marBottom w:val="0"/>
          <w:divBdr>
            <w:top w:val="none" w:sz="0" w:space="0" w:color="auto"/>
            <w:left w:val="none" w:sz="0" w:space="0" w:color="auto"/>
            <w:bottom w:val="none" w:sz="0" w:space="0" w:color="auto"/>
            <w:right w:val="none" w:sz="0" w:space="0" w:color="auto"/>
          </w:divBdr>
        </w:div>
        <w:div w:id="1229725645">
          <w:marLeft w:val="0"/>
          <w:marRight w:val="0"/>
          <w:marTop w:val="0"/>
          <w:marBottom w:val="0"/>
          <w:divBdr>
            <w:top w:val="none" w:sz="0" w:space="0" w:color="auto"/>
            <w:left w:val="none" w:sz="0" w:space="0" w:color="auto"/>
            <w:bottom w:val="none" w:sz="0" w:space="0" w:color="auto"/>
            <w:right w:val="none" w:sz="0" w:space="0" w:color="auto"/>
          </w:divBdr>
        </w:div>
        <w:div w:id="2045471753">
          <w:marLeft w:val="0"/>
          <w:marRight w:val="0"/>
          <w:marTop w:val="0"/>
          <w:marBottom w:val="0"/>
          <w:divBdr>
            <w:top w:val="none" w:sz="0" w:space="0" w:color="auto"/>
            <w:left w:val="none" w:sz="0" w:space="0" w:color="auto"/>
            <w:bottom w:val="none" w:sz="0" w:space="0" w:color="auto"/>
            <w:right w:val="none" w:sz="0" w:space="0" w:color="auto"/>
          </w:divBdr>
        </w:div>
        <w:div w:id="1247769975">
          <w:marLeft w:val="0"/>
          <w:marRight w:val="0"/>
          <w:marTop w:val="0"/>
          <w:marBottom w:val="0"/>
          <w:divBdr>
            <w:top w:val="none" w:sz="0" w:space="0" w:color="auto"/>
            <w:left w:val="none" w:sz="0" w:space="0" w:color="auto"/>
            <w:bottom w:val="none" w:sz="0" w:space="0" w:color="auto"/>
            <w:right w:val="none" w:sz="0" w:space="0" w:color="auto"/>
          </w:divBdr>
        </w:div>
        <w:div w:id="2064791409">
          <w:marLeft w:val="0"/>
          <w:marRight w:val="0"/>
          <w:marTop w:val="0"/>
          <w:marBottom w:val="0"/>
          <w:divBdr>
            <w:top w:val="none" w:sz="0" w:space="0" w:color="auto"/>
            <w:left w:val="none" w:sz="0" w:space="0" w:color="auto"/>
            <w:bottom w:val="none" w:sz="0" w:space="0" w:color="auto"/>
            <w:right w:val="none" w:sz="0" w:space="0" w:color="auto"/>
          </w:divBdr>
        </w:div>
        <w:div w:id="1043480825">
          <w:marLeft w:val="0"/>
          <w:marRight w:val="0"/>
          <w:marTop w:val="0"/>
          <w:marBottom w:val="0"/>
          <w:divBdr>
            <w:top w:val="none" w:sz="0" w:space="0" w:color="auto"/>
            <w:left w:val="none" w:sz="0" w:space="0" w:color="auto"/>
            <w:bottom w:val="none" w:sz="0" w:space="0" w:color="auto"/>
            <w:right w:val="none" w:sz="0" w:space="0" w:color="auto"/>
          </w:divBdr>
          <w:divsChild>
            <w:div w:id="1275290429">
              <w:marLeft w:val="0"/>
              <w:marRight w:val="0"/>
              <w:marTop w:val="30"/>
              <w:marBottom w:val="30"/>
              <w:divBdr>
                <w:top w:val="none" w:sz="0" w:space="0" w:color="auto"/>
                <w:left w:val="none" w:sz="0" w:space="0" w:color="auto"/>
                <w:bottom w:val="none" w:sz="0" w:space="0" w:color="auto"/>
                <w:right w:val="none" w:sz="0" w:space="0" w:color="auto"/>
              </w:divBdr>
              <w:divsChild>
                <w:div w:id="1244802244">
                  <w:marLeft w:val="0"/>
                  <w:marRight w:val="0"/>
                  <w:marTop w:val="0"/>
                  <w:marBottom w:val="0"/>
                  <w:divBdr>
                    <w:top w:val="none" w:sz="0" w:space="0" w:color="auto"/>
                    <w:left w:val="none" w:sz="0" w:space="0" w:color="auto"/>
                    <w:bottom w:val="none" w:sz="0" w:space="0" w:color="auto"/>
                    <w:right w:val="none" w:sz="0" w:space="0" w:color="auto"/>
                  </w:divBdr>
                  <w:divsChild>
                    <w:div w:id="2069837006">
                      <w:marLeft w:val="0"/>
                      <w:marRight w:val="0"/>
                      <w:marTop w:val="0"/>
                      <w:marBottom w:val="0"/>
                      <w:divBdr>
                        <w:top w:val="none" w:sz="0" w:space="0" w:color="auto"/>
                        <w:left w:val="none" w:sz="0" w:space="0" w:color="auto"/>
                        <w:bottom w:val="none" w:sz="0" w:space="0" w:color="auto"/>
                        <w:right w:val="none" w:sz="0" w:space="0" w:color="auto"/>
                      </w:divBdr>
                    </w:div>
                  </w:divsChild>
                </w:div>
                <w:div w:id="755438757">
                  <w:marLeft w:val="0"/>
                  <w:marRight w:val="0"/>
                  <w:marTop w:val="0"/>
                  <w:marBottom w:val="0"/>
                  <w:divBdr>
                    <w:top w:val="none" w:sz="0" w:space="0" w:color="auto"/>
                    <w:left w:val="none" w:sz="0" w:space="0" w:color="auto"/>
                    <w:bottom w:val="none" w:sz="0" w:space="0" w:color="auto"/>
                    <w:right w:val="none" w:sz="0" w:space="0" w:color="auto"/>
                  </w:divBdr>
                  <w:divsChild>
                    <w:div w:id="2064911672">
                      <w:marLeft w:val="0"/>
                      <w:marRight w:val="0"/>
                      <w:marTop w:val="0"/>
                      <w:marBottom w:val="0"/>
                      <w:divBdr>
                        <w:top w:val="none" w:sz="0" w:space="0" w:color="auto"/>
                        <w:left w:val="none" w:sz="0" w:space="0" w:color="auto"/>
                        <w:bottom w:val="none" w:sz="0" w:space="0" w:color="auto"/>
                        <w:right w:val="none" w:sz="0" w:space="0" w:color="auto"/>
                      </w:divBdr>
                    </w:div>
                  </w:divsChild>
                </w:div>
                <w:div w:id="1335766127">
                  <w:marLeft w:val="0"/>
                  <w:marRight w:val="0"/>
                  <w:marTop w:val="0"/>
                  <w:marBottom w:val="0"/>
                  <w:divBdr>
                    <w:top w:val="none" w:sz="0" w:space="0" w:color="auto"/>
                    <w:left w:val="none" w:sz="0" w:space="0" w:color="auto"/>
                    <w:bottom w:val="none" w:sz="0" w:space="0" w:color="auto"/>
                    <w:right w:val="none" w:sz="0" w:space="0" w:color="auto"/>
                  </w:divBdr>
                  <w:divsChild>
                    <w:div w:id="327365868">
                      <w:marLeft w:val="0"/>
                      <w:marRight w:val="0"/>
                      <w:marTop w:val="0"/>
                      <w:marBottom w:val="0"/>
                      <w:divBdr>
                        <w:top w:val="none" w:sz="0" w:space="0" w:color="auto"/>
                        <w:left w:val="none" w:sz="0" w:space="0" w:color="auto"/>
                        <w:bottom w:val="none" w:sz="0" w:space="0" w:color="auto"/>
                        <w:right w:val="none" w:sz="0" w:space="0" w:color="auto"/>
                      </w:divBdr>
                    </w:div>
                  </w:divsChild>
                </w:div>
                <w:div w:id="472793663">
                  <w:marLeft w:val="0"/>
                  <w:marRight w:val="0"/>
                  <w:marTop w:val="0"/>
                  <w:marBottom w:val="0"/>
                  <w:divBdr>
                    <w:top w:val="none" w:sz="0" w:space="0" w:color="auto"/>
                    <w:left w:val="none" w:sz="0" w:space="0" w:color="auto"/>
                    <w:bottom w:val="none" w:sz="0" w:space="0" w:color="auto"/>
                    <w:right w:val="none" w:sz="0" w:space="0" w:color="auto"/>
                  </w:divBdr>
                  <w:divsChild>
                    <w:div w:id="794756524">
                      <w:marLeft w:val="0"/>
                      <w:marRight w:val="0"/>
                      <w:marTop w:val="0"/>
                      <w:marBottom w:val="0"/>
                      <w:divBdr>
                        <w:top w:val="none" w:sz="0" w:space="0" w:color="auto"/>
                        <w:left w:val="none" w:sz="0" w:space="0" w:color="auto"/>
                        <w:bottom w:val="none" w:sz="0" w:space="0" w:color="auto"/>
                        <w:right w:val="none" w:sz="0" w:space="0" w:color="auto"/>
                      </w:divBdr>
                    </w:div>
                  </w:divsChild>
                </w:div>
                <w:div w:id="1085805772">
                  <w:marLeft w:val="0"/>
                  <w:marRight w:val="0"/>
                  <w:marTop w:val="0"/>
                  <w:marBottom w:val="0"/>
                  <w:divBdr>
                    <w:top w:val="none" w:sz="0" w:space="0" w:color="auto"/>
                    <w:left w:val="none" w:sz="0" w:space="0" w:color="auto"/>
                    <w:bottom w:val="none" w:sz="0" w:space="0" w:color="auto"/>
                    <w:right w:val="none" w:sz="0" w:space="0" w:color="auto"/>
                  </w:divBdr>
                  <w:divsChild>
                    <w:div w:id="81881978">
                      <w:marLeft w:val="0"/>
                      <w:marRight w:val="0"/>
                      <w:marTop w:val="0"/>
                      <w:marBottom w:val="0"/>
                      <w:divBdr>
                        <w:top w:val="none" w:sz="0" w:space="0" w:color="auto"/>
                        <w:left w:val="none" w:sz="0" w:space="0" w:color="auto"/>
                        <w:bottom w:val="none" w:sz="0" w:space="0" w:color="auto"/>
                        <w:right w:val="none" w:sz="0" w:space="0" w:color="auto"/>
                      </w:divBdr>
                    </w:div>
                  </w:divsChild>
                </w:div>
                <w:div w:id="1589657160">
                  <w:marLeft w:val="0"/>
                  <w:marRight w:val="0"/>
                  <w:marTop w:val="0"/>
                  <w:marBottom w:val="0"/>
                  <w:divBdr>
                    <w:top w:val="none" w:sz="0" w:space="0" w:color="auto"/>
                    <w:left w:val="none" w:sz="0" w:space="0" w:color="auto"/>
                    <w:bottom w:val="none" w:sz="0" w:space="0" w:color="auto"/>
                    <w:right w:val="none" w:sz="0" w:space="0" w:color="auto"/>
                  </w:divBdr>
                  <w:divsChild>
                    <w:div w:id="1872062567">
                      <w:marLeft w:val="0"/>
                      <w:marRight w:val="0"/>
                      <w:marTop w:val="0"/>
                      <w:marBottom w:val="0"/>
                      <w:divBdr>
                        <w:top w:val="none" w:sz="0" w:space="0" w:color="auto"/>
                        <w:left w:val="none" w:sz="0" w:space="0" w:color="auto"/>
                        <w:bottom w:val="none" w:sz="0" w:space="0" w:color="auto"/>
                        <w:right w:val="none" w:sz="0" w:space="0" w:color="auto"/>
                      </w:divBdr>
                    </w:div>
                  </w:divsChild>
                </w:div>
                <w:div w:id="1338574250">
                  <w:marLeft w:val="0"/>
                  <w:marRight w:val="0"/>
                  <w:marTop w:val="0"/>
                  <w:marBottom w:val="0"/>
                  <w:divBdr>
                    <w:top w:val="none" w:sz="0" w:space="0" w:color="auto"/>
                    <w:left w:val="none" w:sz="0" w:space="0" w:color="auto"/>
                    <w:bottom w:val="none" w:sz="0" w:space="0" w:color="auto"/>
                    <w:right w:val="none" w:sz="0" w:space="0" w:color="auto"/>
                  </w:divBdr>
                  <w:divsChild>
                    <w:div w:id="2015760083">
                      <w:marLeft w:val="0"/>
                      <w:marRight w:val="0"/>
                      <w:marTop w:val="0"/>
                      <w:marBottom w:val="0"/>
                      <w:divBdr>
                        <w:top w:val="none" w:sz="0" w:space="0" w:color="auto"/>
                        <w:left w:val="none" w:sz="0" w:space="0" w:color="auto"/>
                        <w:bottom w:val="none" w:sz="0" w:space="0" w:color="auto"/>
                        <w:right w:val="none" w:sz="0" w:space="0" w:color="auto"/>
                      </w:divBdr>
                    </w:div>
                  </w:divsChild>
                </w:div>
                <w:div w:id="1943342298">
                  <w:marLeft w:val="0"/>
                  <w:marRight w:val="0"/>
                  <w:marTop w:val="0"/>
                  <w:marBottom w:val="0"/>
                  <w:divBdr>
                    <w:top w:val="none" w:sz="0" w:space="0" w:color="auto"/>
                    <w:left w:val="none" w:sz="0" w:space="0" w:color="auto"/>
                    <w:bottom w:val="none" w:sz="0" w:space="0" w:color="auto"/>
                    <w:right w:val="none" w:sz="0" w:space="0" w:color="auto"/>
                  </w:divBdr>
                  <w:divsChild>
                    <w:div w:id="1232152562">
                      <w:marLeft w:val="0"/>
                      <w:marRight w:val="0"/>
                      <w:marTop w:val="0"/>
                      <w:marBottom w:val="0"/>
                      <w:divBdr>
                        <w:top w:val="none" w:sz="0" w:space="0" w:color="auto"/>
                        <w:left w:val="none" w:sz="0" w:space="0" w:color="auto"/>
                        <w:bottom w:val="none" w:sz="0" w:space="0" w:color="auto"/>
                        <w:right w:val="none" w:sz="0" w:space="0" w:color="auto"/>
                      </w:divBdr>
                    </w:div>
                  </w:divsChild>
                </w:div>
                <w:div w:id="1997219221">
                  <w:marLeft w:val="0"/>
                  <w:marRight w:val="0"/>
                  <w:marTop w:val="0"/>
                  <w:marBottom w:val="0"/>
                  <w:divBdr>
                    <w:top w:val="none" w:sz="0" w:space="0" w:color="auto"/>
                    <w:left w:val="none" w:sz="0" w:space="0" w:color="auto"/>
                    <w:bottom w:val="none" w:sz="0" w:space="0" w:color="auto"/>
                    <w:right w:val="none" w:sz="0" w:space="0" w:color="auto"/>
                  </w:divBdr>
                  <w:divsChild>
                    <w:div w:id="412974352">
                      <w:marLeft w:val="0"/>
                      <w:marRight w:val="0"/>
                      <w:marTop w:val="0"/>
                      <w:marBottom w:val="0"/>
                      <w:divBdr>
                        <w:top w:val="none" w:sz="0" w:space="0" w:color="auto"/>
                        <w:left w:val="none" w:sz="0" w:space="0" w:color="auto"/>
                        <w:bottom w:val="none" w:sz="0" w:space="0" w:color="auto"/>
                        <w:right w:val="none" w:sz="0" w:space="0" w:color="auto"/>
                      </w:divBdr>
                    </w:div>
                  </w:divsChild>
                </w:div>
                <w:div w:id="136651149">
                  <w:marLeft w:val="0"/>
                  <w:marRight w:val="0"/>
                  <w:marTop w:val="0"/>
                  <w:marBottom w:val="0"/>
                  <w:divBdr>
                    <w:top w:val="none" w:sz="0" w:space="0" w:color="auto"/>
                    <w:left w:val="none" w:sz="0" w:space="0" w:color="auto"/>
                    <w:bottom w:val="none" w:sz="0" w:space="0" w:color="auto"/>
                    <w:right w:val="none" w:sz="0" w:space="0" w:color="auto"/>
                  </w:divBdr>
                  <w:divsChild>
                    <w:div w:id="160472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6508089">
      <w:bodyDiv w:val="1"/>
      <w:marLeft w:val="0"/>
      <w:marRight w:val="0"/>
      <w:marTop w:val="0"/>
      <w:marBottom w:val="0"/>
      <w:divBdr>
        <w:top w:val="none" w:sz="0" w:space="0" w:color="auto"/>
        <w:left w:val="none" w:sz="0" w:space="0" w:color="auto"/>
        <w:bottom w:val="none" w:sz="0" w:space="0" w:color="auto"/>
        <w:right w:val="none" w:sz="0" w:space="0" w:color="auto"/>
      </w:divBdr>
      <w:divsChild>
        <w:div w:id="1179546152">
          <w:marLeft w:val="0"/>
          <w:marRight w:val="0"/>
          <w:marTop w:val="0"/>
          <w:marBottom w:val="0"/>
          <w:divBdr>
            <w:top w:val="none" w:sz="0" w:space="0" w:color="auto"/>
            <w:left w:val="none" w:sz="0" w:space="0" w:color="auto"/>
            <w:bottom w:val="none" w:sz="0" w:space="0" w:color="auto"/>
            <w:right w:val="none" w:sz="0" w:space="0" w:color="auto"/>
          </w:divBdr>
        </w:div>
        <w:div w:id="453721299">
          <w:marLeft w:val="0"/>
          <w:marRight w:val="0"/>
          <w:marTop w:val="0"/>
          <w:marBottom w:val="0"/>
          <w:divBdr>
            <w:top w:val="none" w:sz="0" w:space="0" w:color="auto"/>
            <w:left w:val="none" w:sz="0" w:space="0" w:color="auto"/>
            <w:bottom w:val="none" w:sz="0" w:space="0" w:color="auto"/>
            <w:right w:val="none" w:sz="0" w:space="0" w:color="auto"/>
          </w:divBdr>
        </w:div>
        <w:div w:id="350497357">
          <w:marLeft w:val="0"/>
          <w:marRight w:val="0"/>
          <w:marTop w:val="0"/>
          <w:marBottom w:val="0"/>
          <w:divBdr>
            <w:top w:val="none" w:sz="0" w:space="0" w:color="auto"/>
            <w:left w:val="none" w:sz="0" w:space="0" w:color="auto"/>
            <w:bottom w:val="none" w:sz="0" w:space="0" w:color="auto"/>
            <w:right w:val="none" w:sz="0" w:space="0" w:color="auto"/>
          </w:divBdr>
        </w:div>
        <w:div w:id="1085687176">
          <w:marLeft w:val="0"/>
          <w:marRight w:val="0"/>
          <w:marTop w:val="0"/>
          <w:marBottom w:val="0"/>
          <w:divBdr>
            <w:top w:val="none" w:sz="0" w:space="0" w:color="auto"/>
            <w:left w:val="none" w:sz="0" w:space="0" w:color="auto"/>
            <w:bottom w:val="none" w:sz="0" w:space="0" w:color="auto"/>
            <w:right w:val="none" w:sz="0" w:space="0" w:color="auto"/>
          </w:divBdr>
          <w:divsChild>
            <w:div w:id="1848865862">
              <w:marLeft w:val="-75"/>
              <w:marRight w:val="0"/>
              <w:marTop w:val="30"/>
              <w:marBottom w:val="30"/>
              <w:divBdr>
                <w:top w:val="none" w:sz="0" w:space="0" w:color="auto"/>
                <w:left w:val="none" w:sz="0" w:space="0" w:color="auto"/>
                <w:bottom w:val="none" w:sz="0" w:space="0" w:color="auto"/>
                <w:right w:val="none" w:sz="0" w:space="0" w:color="auto"/>
              </w:divBdr>
              <w:divsChild>
                <w:div w:id="607011691">
                  <w:marLeft w:val="0"/>
                  <w:marRight w:val="0"/>
                  <w:marTop w:val="0"/>
                  <w:marBottom w:val="0"/>
                  <w:divBdr>
                    <w:top w:val="none" w:sz="0" w:space="0" w:color="auto"/>
                    <w:left w:val="none" w:sz="0" w:space="0" w:color="auto"/>
                    <w:bottom w:val="none" w:sz="0" w:space="0" w:color="auto"/>
                    <w:right w:val="none" w:sz="0" w:space="0" w:color="auto"/>
                  </w:divBdr>
                  <w:divsChild>
                    <w:div w:id="1798794812">
                      <w:marLeft w:val="0"/>
                      <w:marRight w:val="0"/>
                      <w:marTop w:val="0"/>
                      <w:marBottom w:val="0"/>
                      <w:divBdr>
                        <w:top w:val="none" w:sz="0" w:space="0" w:color="auto"/>
                        <w:left w:val="none" w:sz="0" w:space="0" w:color="auto"/>
                        <w:bottom w:val="none" w:sz="0" w:space="0" w:color="auto"/>
                        <w:right w:val="none" w:sz="0" w:space="0" w:color="auto"/>
                      </w:divBdr>
                    </w:div>
                  </w:divsChild>
                </w:div>
                <w:div w:id="1924559231">
                  <w:marLeft w:val="0"/>
                  <w:marRight w:val="0"/>
                  <w:marTop w:val="0"/>
                  <w:marBottom w:val="0"/>
                  <w:divBdr>
                    <w:top w:val="none" w:sz="0" w:space="0" w:color="auto"/>
                    <w:left w:val="none" w:sz="0" w:space="0" w:color="auto"/>
                    <w:bottom w:val="none" w:sz="0" w:space="0" w:color="auto"/>
                    <w:right w:val="none" w:sz="0" w:space="0" w:color="auto"/>
                  </w:divBdr>
                  <w:divsChild>
                    <w:div w:id="1939095986">
                      <w:marLeft w:val="0"/>
                      <w:marRight w:val="0"/>
                      <w:marTop w:val="0"/>
                      <w:marBottom w:val="0"/>
                      <w:divBdr>
                        <w:top w:val="none" w:sz="0" w:space="0" w:color="auto"/>
                        <w:left w:val="none" w:sz="0" w:space="0" w:color="auto"/>
                        <w:bottom w:val="none" w:sz="0" w:space="0" w:color="auto"/>
                        <w:right w:val="none" w:sz="0" w:space="0" w:color="auto"/>
                      </w:divBdr>
                    </w:div>
                  </w:divsChild>
                </w:div>
                <w:div w:id="893345982">
                  <w:marLeft w:val="0"/>
                  <w:marRight w:val="0"/>
                  <w:marTop w:val="0"/>
                  <w:marBottom w:val="0"/>
                  <w:divBdr>
                    <w:top w:val="none" w:sz="0" w:space="0" w:color="auto"/>
                    <w:left w:val="none" w:sz="0" w:space="0" w:color="auto"/>
                    <w:bottom w:val="none" w:sz="0" w:space="0" w:color="auto"/>
                    <w:right w:val="none" w:sz="0" w:space="0" w:color="auto"/>
                  </w:divBdr>
                  <w:divsChild>
                    <w:div w:id="1064062302">
                      <w:marLeft w:val="0"/>
                      <w:marRight w:val="0"/>
                      <w:marTop w:val="0"/>
                      <w:marBottom w:val="0"/>
                      <w:divBdr>
                        <w:top w:val="none" w:sz="0" w:space="0" w:color="auto"/>
                        <w:left w:val="none" w:sz="0" w:space="0" w:color="auto"/>
                        <w:bottom w:val="none" w:sz="0" w:space="0" w:color="auto"/>
                        <w:right w:val="none" w:sz="0" w:space="0" w:color="auto"/>
                      </w:divBdr>
                    </w:div>
                  </w:divsChild>
                </w:div>
                <w:div w:id="2141223684">
                  <w:marLeft w:val="0"/>
                  <w:marRight w:val="0"/>
                  <w:marTop w:val="0"/>
                  <w:marBottom w:val="0"/>
                  <w:divBdr>
                    <w:top w:val="none" w:sz="0" w:space="0" w:color="auto"/>
                    <w:left w:val="none" w:sz="0" w:space="0" w:color="auto"/>
                    <w:bottom w:val="none" w:sz="0" w:space="0" w:color="auto"/>
                    <w:right w:val="none" w:sz="0" w:space="0" w:color="auto"/>
                  </w:divBdr>
                  <w:divsChild>
                    <w:div w:id="2096702526">
                      <w:marLeft w:val="0"/>
                      <w:marRight w:val="0"/>
                      <w:marTop w:val="0"/>
                      <w:marBottom w:val="0"/>
                      <w:divBdr>
                        <w:top w:val="none" w:sz="0" w:space="0" w:color="auto"/>
                        <w:left w:val="none" w:sz="0" w:space="0" w:color="auto"/>
                        <w:bottom w:val="none" w:sz="0" w:space="0" w:color="auto"/>
                        <w:right w:val="none" w:sz="0" w:space="0" w:color="auto"/>
                      </w:divBdr>
                    </w:div>
                  </w:divsChild>
                </w:div>
                <w:div w:id="771899119">
                  <w:marLeft w:val="0"/>
                  <w:marRight w:val="0"/>
                  <w:marTop w:val="0"/>
                  <w:marBottom w:val="0"/>
                  <w:divBdr>
                    <w:top w:val="none" w:sz="0" w:space="0" w:color="auto"/>
                    <w:left w:val="none" w:sz="0" w:space="0" w:color="auto"/>
                    <w:bottom w:val="none" w:sz="0" w:space="0" w:color="auto"/>
                    <w:right w:val="none" w:sz="0" w:space="0" w:color="auto"/>
                  </w:divBdr>
                  <w:divsChild>
                    <w:div w:id="1694383927">
                      <w:marLeft w:val="0"/>
                      <w:marRight w:val="0"/>
                      <w:marTop w:val="0"/>
                      <w:marBottom w:val="0"/>
                      <w:divBdr>
                        <w:top w:val="none" w:sz="0" w:space="0" w:color="auto"/>
                        <w:left w:val="none" w:sz="0" w:space="0" w:color="auto"/>
                        <w:bottom w:val="none" w:sz="0" w:space="0" w:color="auto"/>
                        <w:right w:val="none" w:sz="0" w:space="0" w:color="auto"/>
                      </w:divBdr>
                    </w:div>
                  </w:divsChild>
                </w:div>
                <w:div w:id="435441557">
                  <w:marLeft w:val="0"/>
                  <w:marRight w:val="0"/>
                  <w:marTop w:val="0"/>
                  <w:marBottom w:val="0"/>
                  <w:divBdr>
                    <w:top w:val="none" w:sz="0" w:space="0" w:color="auto"/>
                    <w:left w:val="none" w:sz="0" w:space="0" w:color="auto"/>
                    <w:bottom w:val="none" w:sz="0" w:space="0" w:color="auto"/>
                    <w:right w:val="none" w:sz="0" w:space="0" w:color="auto"/>
                  </w:divBdr>
                  <w:divsChild>
                    <w:div w:id="1955088033">
                      <w:marLeft w:val="0"/>
                      <w:marRight w:val="0"/>
                      <w:marTop w:val="0"/>
                      <w:marBottom w:val="0"/>
                      <w:divBdr>
                        <w:top w:val="none" w:sz="0" w:space="0" w:color="auto"/>
                        <w:left w:val="none" w:sz="0" w:space="0" w:color="auto"/>
                        <w:bottom w:val="none" w:sz="0" w:space="0" w:color="auto"/>
                        <w:right w:val="none" w:sz="0" w:space="0" w:color="auto"/>
                      </w:divBdr>
                    </w:div>
                  </w:divsChild>
                </w:div>
                <w:div w:id="2109082409">
                  <w:marLeft w:val="0"/>
                  <w:marRight w:val="0"/>
                  <w:marTop w:val="0"/>
                  <w:marBottom w:val="0"/>
                  <w:divBdr>
                    <w:top w:val="none" w:sz="0" w:space="0" w:color="auto"/>
                    <w:left w:val="none" w:sz="0" w:space="0" w:color="auto"/>
                    <w:bottom w:val="none" w:sz="0" w:space="0" w:color="auto"/>
                    <w:right w:val="none" w:sz="0" w:space="0" w:color="auto"/>
                  </w:divBdr>
                  <w:divsChild>
                    <w:div w:id="357388907">
                      <w:marLeft w:val="0"/>
                      <w:marRight w:val="0"/>
                      <w:marTop w:val="0"/>
                      <w:marBottom w:val="0"/>
                      <w:divBdr>
                        <w:top w:val="none" w:sz="0" w:space="0" w:color="auto"/>
                        <w:left w:val="none" w:sz="0" w:space="0" w:color="auto"/>
                        <w:bottom w:val="none" w:sz="0" w:space="0" w:color="auto"/>
                        <w:right w:val="none" w:sz="0" w:space="0" w:color="auto"/>
                      </w:divBdr>
                    </w:div>
                  </w:divsChild>
                </w:div>
                <w:div w:id="1404253725">
                  <w:marLeft w:val="0"/>
                  <w:marRight w:val="0"/>
                  <w:marTop w:val="0"/>
                  <w:marBottom w:val="0"/>
                  <w:divBdr>
                    <w:top w:val="none" w:sz="0" w:space="0" w:color="auto"/>
                    <w:left w:val="none" w:sz="0" w:space="0" w:color="auto"/>
                    <w:bottom w:val="none" w:sz="0" w:space="0" w:color="auto"/>
                    <w:right w:val="none" w:sz="0" w:space="0" w:color="auto"/>
                  </w:divBdr>
                  <w:divsChild>
                    <w:div w:id="873081244">
                      <w:marLeft w:val="0"/>
                      <w:marRight w:val="0"/>
                      <w:marTop w:val="0"/>
                      <w:marBottom w:val="0"/>
                      <w:divBdr>
                        <w:top w:val="none" w:sz="0" w:space="0" w:color="auto"/>
                        <w:left w:val="none" w:sz="0" w:space="0" w:color="auto"/>
                        <w:bottom w:val="none" w:sz="0" w:space="0" w:color="auto"/>
                        <w:right w:val="none" w:sz="0" w:space="0" w:color="auto"/>
                      </w:divBdr>
                    </w:div>
                  </w:divsChild>
                </w:div>
                <w:div w:id="857817431">
                  <w:marLeft w:val="0"/>
                  <w:marRight w:val="0"/>
                  <w:marTop w:val="0"/>
                  <w:marBottom w:val="0"/>
                  <w:divBdr>
                    <w:top w:val="none" w:sz="0" w:space="0" w:color="auto"/>
                    <w:left w:val="none" w:sz="0" w:space="0" w:color="auto"/>
                    <w:bottom w:val="none" w:sz="0" w:space="0" w:color="auto"/>
                    <w:right w:val="none" w:sz="0" w:space="0" w:color="auto"/>
                  </w:divBdr>
                  <w:divsChild>
                    <w:div w:id="517041131">
                      <w:marLeft w:val="0"/>
                      <w:marRight w:val="0"/>
                      <w:marTop w:val="0"/>
                      <w:marBottom w:val="0"/>
                      <w:divBdr>
                        <w:top w:val="none" w:sz="0" w:space="0" w:color="auto"/>
                        <w:left w:val="none" w:sz="0" w:space="0" w:color="auto"/>
                        <w:bottom w:val="none" w:sz="0" w:space="0" w:color="auto"/>
                        <w:right w:val="none" w:sz="0" w:space="0" w:color="auto"/>
                      </w:divBdr>
                    </w:div>
                  </w:divsChild>
                </w:div>
                <w:div w:id="469058575">
                  <w:marLeft w:val="0"/>
                  <w:marRight w:val="0"/>
                  <w:marTop w:val="0"/>
                  <w:marBottom w:val="0"/>
                  <w:divBdr>
                    <w:top w:val="none" w:sz="0" w:space="0" w:color="auto"/>
                    <w:left w:val="none" w:sz="0" w:space="0" w:color="auto"/>
                    <w:bottom w:val="none" w:sz="0" w:space="0" w:color="auto"/>
                    <w:right w:val="none" w:sz="0" w:space="0" w:color="auto"/>
                  </w:divBdr>
                  <w:divsChild>
                    <w:div w:id="821655581">
                      <w:marLeft w:val="0"/>
                      <w:marRight w:val="0"/>
                      <w:marTop w:val="0"/>
                      <w:marBottom w:val="0"/>
                      <w:divBdr>
                        <w:top w:val="none" w:sz="0" w:space="0" w:color="auto"/>
                        <w:left w:val="none" w:sz="0" w:space="0" w:color="auto"/>
                        <w:bottom w:val="none" w:sz="0" w:space="0" w:color="auto"/>
                        <w:right w:val="none" w:sz="0" w:space="0" w:color="auto"/>
                      </w:divBdr>
                    </w:div>
                  </w:divsChild>
                </w:div>
                <w:div w:id="1133908505">
                  <w:marLeft w:val="0"/>
                  <w:marRight w:val="0"/>
                  <w:marTop w:val="0"/>
                  <w:marBottom w:val="0"/>
                  <w:divBdr>
                    <w:top w:val="none" w:sz="0" w:space="0" w:color="auto"/>
                    <w:left w:val="none" w:sz="0" w:space="0" w:color="auto"/>
                    <w:bottom w:val="none" w:sz="0" w:space="0" w:color="auto"/>
                    <w:right w:val="none" w:sz="0" w:space="0" w:color="auto"/>
                  </w:divBdr>
                  <w:divsChild>
                    <w:div w:id="576061845">
                      <w:marLeft w:val="0"/>
                      <w:marRight w:val="0"/>
                      <w:marTop w:val="0"/>
                      <w:marBottom w:val="0"/>
                      <w:divBdr>
                        <w:top w:val="none" w:sz="0" w:space="0" w:color="auto"/>
                        <w:left w:val="none" w:sz="0" w:space="0" w:color="auto"/>
                        <w:bottom w:val="none" w:sz="0" w:space="0" w:color="auto"/>
                        <w:right w:val="none" w:sz="0" w:space="0" w:color="auto"/>
                      </w:divBdr>
                    </w:div>
                  </w:divsChild>
                </w:div>
                <w:div w:id="1867870592">
                  <w:marLeft w:val="0"/>
                  <w:marRight w:val="0"/>
                  <w:marTop w:val="0"/>
                  <w:marBottom w:val="0"/>
                  <w:divBdr>
                    <w:top w:val="none" w:sz="0" w:space="0" w:color="auto"/>
                    <w:left w:val="none" w:sz="0" w:space="0" w:color="auto"/>
                    <w:bottom w:val="none" w:sz="0" w:space="0" w:color="auto"/>
                    <w:right w:val="none" w:sz="0" w:space="0" w:color="auto"/>
                  </w:divBdr>
                  <w:divsChild>
                    <w:div w:id="1350375729">
                      <w:marLeft w:val="0"/>
                      <w:marRight w:val="0"/>
                      <w:marTop w:val="0"/>
                      <w:marBottom w:val="0"/>
                      <w:divBdr>
                        <w:top w:val="none" w:sz="0" w:space="0" w:color="auto"/>
                        <w:left w:val="none" w:sz="0" w:space="0" w:color="auto"/>
                        <w:bottom w:val="none" w:sz="0" w:space="0" w:color="auto"/>
                        <w:right w:val="none" w:sz="0" w:space="0" w:color="auto"/>
                      </w:divBdr>
                    </w:div>
                  </w:divsChild>
                </w:div>
                <w:div w:id="326179906">
                  <w:marLeft w:val="0"/>
                  <w:marRight w:val="0"/>
                  <w:marTop w:val="0"/>
                  <w:marBottom w:val="0"/>
                  <w:divBdr>
                    <w:top w:val="none" w:sz="0" w:space="0" w:color="auto"/>
                    <w:left w:val="none" w:sz="0" w:space="0" w:color="auto"/>
                    <w:bottom w:val="none" w:sz="0" w:space="0" w:color="auto"/>
                    <w:right w:val="none" w:sz="0" w:space="0" w:color="auto"/>
                  </w:divBdr>
                  <w:divsChild>
                    <w:div w:id="1619608654">
                      <w:marLeft w:val="0"/>
                      <w:marRight w:val="0"/>
                      <w:marTop w:val="0"/>
                      <w:marBottom w:val="0"/>
                      <w:divBdr>
                        <w:top w:val="none" w:sz="0" w:space="0" w:color="auto"/>
                        <w:left w:val="none" w:sz="0" w:space="0" w:color="auto"/>
                        <w:bottom w:val="none" w:sz="0" w:space="0" w:color="auto"/>
                        <w:right w:val="none" w:sz="0" w:space="0" w:color="auto"/>
                      </w:divBdr>
                    </w:div>
                  </w:divsChild>
                </w:div>
                <w:div w:id="2032098383">
                  <w:marLeft w:val="0"/>
                  <w:marRight w:val="0"/>
                  <w:marTop w:val="0"/>
                  <w:marBottom w:val="0"/>
                  <w:divBdr>
                    <w:top w:val="none" w:sz="0" w:space="0" w:color="auto"/>
                    <w:left w:val="none" w:sz="0" w:space="0" w:color="auto"/>
                    <w:bottom w:val="none" w:sz="0" w:space="0" w:color="auto"/>
                    <w:right w:val="none" w:sz="0" w:space="0" w:color="auto"/>
                  </w:divBdr>
                  <w:divsChild>
                    <w:div w:id="745222978">
                      <w:marLeft w:val="0"/>
                      <w:marRight w:val="0"/>
                      <w:marTop w:val="0"/>
                      <w:marBottom w:val="0"/>
                      <w:divBdr>
                        <w:top w:val="none" w:sz="0" w:space="0" w:color="auto"/>
                        <w:left w:val="none" w:sz="0" w:space="0" w:color="auto"/>
                        <w:bottom w:val="none" w:sz="0" w:space="0" w:color="auto"/>
                        <w:right w:val="none" w:sz="0" w:space="0" w:color="auto"/>
                      </w:divBdr>
                    </w:div>
                  </w:divsChild>
                </w:div>
                <w:div w:id="298533286">
                  <w:marLeft w:val="0"/>
                  <w:marRight w:val="0"/>
                  <w:marTop w:val="0"/>
                  <w:marBottom w:val="0"/>
                  <w:divBdr>
                    <w:top w:val="none" w:sz="0" w:space="0" w:color="auto"/>
                    <w:left w:val="none" w:sz="0" w:space="0" w:color="auto"/>
                    <w:bottom w:val="none" w:sz="0" w:space="0" w:color="auto"/>
                    <w:right w:val="none" w:sz="0" w:space="0" w:color="auto"/>
                  </w:divBdr>
                  <w:divsChild>
                    <w:div w:id="2005233222">
                      <w:marLeft w:val="0"/>
                      <w:marRight w:val="0"/>
                      <w:marTop w:val="0"/>
                      <w:marBottom w:val="0"/>
                      <w:divBdr>
                        <w:top w:val="none" w:sz="0" w:space="0" w:color="auto"/>
                        <w:left w:val="none" w:sz="0" w:space="0" w:color="auto"/>
                        <w:bottom w:val="none" w:sz="0" w:space="0" w:color="auto"/>
                        <w:right w:val="none" w:sz="0" w:space="0" w:color="auto"/>
                      </w:divBdr>
                    </w:div>
                  </w:divsChild>
                </w:div>
                <w:div w:id="1617371329">
                  <w:marLeft w:val="0"/>
                  <w:marRight w:val="0"/>
                  <w:marTop w:val="0"/>
                  <w:marBottom w:val="0"/>
                  <w:divBdr>
                    <w:top w:val="none" w:sz="0" w:space="0" w:color="auto"/>
                    <w:left w:val="none" w:sz="0" w:space="0" w:color="auto"/>
                    <w:bottom w:val="none" w:sz="0" w:space="0" w:color="auto"/>
                    <w:right w:val="none" w:sz="0" w:space="0" w:color="auto"/>
                  </w:divBdr>
                  <w:divsChild>
                    <w:div w:id="309480863">
                      <w:marLeft w:val="0"/>
                      <w:marRight w:val="0"/>
                      <w:marTop w:val="0"/>
                      <w:marBottom w:val="0"/>
                      <w:divBdr>
                        <w:top w:val="none" w:sz="0" w:space="0" w:color="auto"/>
                        <w:left w:val="none" w:sz="0" w:space="0" w:color="auto"/>
                        <w:bottom w:val="none" w:sz="0" w:space="0" w:color="auto"/>
                        <w:right w:val="none" w:sz="0" w:space="0" w:color="auto"/>
                      </w:divBdr>
                    </w:div>
                  </w:divsChild>
                </w:div>
                <w:div w:id="1098134629">
                  <w:marLeft w:val="0"/>
                  <w:marRight w:val="0"/>
                  <w:marTop w:val="0"/>
                  <w:marBottom w:val="0"/>
                  <w:divBdr>
                    <w:top w:val="none" w:sz="0" w:space="0" w:color="auto"/>
                    <w:left w:val="none" w:sz="0" w:space="0" w:color="auto"/>
                    <w:bottom w:val="none" w:sz="0" w:space="0" w:color="auto"/>
                    <w:right w:val="none" w:sz="0" w:space="0" w:color="auto"/>
                  </w:divBdr>
                  <w:divsChild>
                    <w:div w:id="501773982">
                      <w:marLeft w:val="0"/>
                      <w:marRight w:val="0"/>
                      <w:marTop w:val="0"/>
                      <w:marBottom w:val="0"/>
                      <w:divBdr>
                        <w:top w:val="none" w:sz="0" w:space="0" w:color="auto"/>
                        <w:left w:val="none" w:sz="0" w:space="0" w:color="auto"/>
                        <w:bottom w:val="none" w:sz="0" w:space="0" w:color="auto"/>
                        <w:right w:val="none" w:sz="0" w:space="0" w:color="auto"/>
                      </w:divBdr>
                    </w:div>
                  </w:divsChild>
                </w:div>
                <w:div w:id="593171429">
                  <w:marLeft w:val="0"/>
                  <w:marRight w:val="0"/>
                  <w:marTop w:val="0"/>
                  <w:marBottom w:val="0"/>
                  <w:divBdr>
                    <w:top w:val="none" w:sz="0" w:space="0" w:color="auto"/>
                    <w:left w:val="none" w:sz="0" w:space="0" w:color="auto"/>
                    <w:bottom w:val="none" w:sz="0" w:space="0" w:color="auto"/>
                    <w:right w:val="none" w:sz="0" w:space="0" w:color="auto"/>
                  </w:divBdr>
                  <w:divsChild>
                    <w:div w:id="246499911">
                      <w:marLeft w:val="0"/>
                      <w:marRight w:val="0"/>
                      <w:marTop w:val="0"/>
                      <w:marBottom w:val="0"/>
                      <w:divBdr>
                        <w:top w:val="none" w:sz="0" w:space="0" w:color="auto"/>
                        <w:left w:val="none" w:sz="0" w:space="0" w:color="auto"/>
                        <w:bottom w:val="none" w:sz="0" w:space="0" w:color="auto"/>
                        <w:right w:val="none" w:sz="0" w:space="0" w:color="auto"/>
                      </w:divBdr>
                    </w:div>
                  </w:divsChild>
                </w:div>
                <w:div w:id="702948029">
                  <w:marLeft w:val="0"/>
                  <w:marRight w:val="0"/>
                  <w:marTop w:val="0"/>
                  <w:marBottom w:val="0"/>
                  <w:divBdr>
                    <w:top w:val="none" w:sz="0" w:space="0" w:color="auto"/>
                    <w:left w:val="none" w:sz="0" w:space="0" w:color="auto"/>
                    <w:bottom w:val="none" w:sz="0" w:space="0" w:color="auto"/>
                    <w:right w:val="none" w:sz="0" w:space="0" w:color="auto"/>
                  </w:divBdr>
                  <w:divsChild>
                    <w:div w:id="1260020327">
                      <w:marLeft w:val="0"/>
                      <w:marRight w:val="0"/>
                      <w:marTop w:val="0"/>
                      <w:marBottom w:val="0"/>
                      <w:divBdr>
                        <w:top w:val="none" w:sz="0" w:space="0" w:color="auto"/>
                        <w:left w:val="none" w:sz="0" w:space="0" w:color="auto"/>
                        <w:bottom w:val="none" w:sz="0" w:space="0" w:color="auto"/>
                        <w:right w:val="none" w:sz="0" w:space="0" w:color="auto"/>
                      </w:divBdr>
                    </w:div>
                  </w:divsChild>
                </w:div>
                <w:div w:id="1658535686">
                  <w:marLeft w:val="0"/>
                  <w:marRight w:val="0"/>
                  <w:marTop w:val="0"/>
                  <w:marBottom w:val="0"/>
                  <w:divBdr>
                    <w:top w:val="none" w:sz="0" w:space="0" w:color="auto"/>
                    <w:left w:val="none" w:sz="0" w:space="0" w:color="auto"/>
                    <w:bottom w:val="none" w:sz="0" w:space="0" w:color="auto"/>
                    <w:right w:val="none" w:sz="0" w:space="0" w:color="auto"/>
                  </w:divBdr>
                  <w:divsChild>
                    <w:div w:id="825827376">
                      <w:marLeft w:val="0"/>
                      <w:marRight w:val="0"/>
                      <w:marTop w:val="0"/>
                      <w:marBottom w:val="0"/>
                      <w:divBdr>
                        <w:top w:val="none" w:sz="0" w:space="0" w:color="auto"/>
                        <w:left w:val="none" w:sz="0" w:space="0" w:color="auto"/>
                        <w:bottom w:val="none" w:sz="0" w:space="0" w:color="auto"/>
                        <w:right w:val="none" w:sz="0" w:space="0" w:color="auto"/>
                      </w:divBdr>
                    </w:div>
                  </w:divsChild>
                </w:div>
                <w:div w:id="1537698540">
                  <w:marLeft w:val="0"/>
                  <w:marRight w:val="0"/>
                  <w:marTop w:val="0"/>
                  <w:marBottom w:val="0"/>
                  <w:divBdr>
                    <w:top w:val="none" w:sz="0" w:space="0" w:color="auto"/>
                    <w:left w:val="none" w:sz="0" w:space="0" w:color="auto"/>
                    <w:bottom w:val="none" w:sz="0" w:space="0" w:color="auto"/>
                    <w:right w:val="none" w:sz="0" w:space="0" w:color="auto"/>
                  </w:divBdr>
                  <w:divsChild>
                    <w:div w:id="1523392733">
                      <w:marLeft w:val="0"/>
                      <w:marRight w:val="0"/>
                      <w:marTop w:val="0"/>
                      <w:marBottom w:val="0"/>
                      <w:divBdr>
                        <w:top w:val="none" w:sz="0" w:space="0" w:color="auto"/>
                        <w:left w:val="none" w:sz="0" w:space="0" w:color="auto"/>
                        <w:bottom w:val="none" w:sz="0" w:space="0" w:color="auto"/>
                        <w:right w:val="none" w:sz="0" w:space="0" w:color="auto"/>
                      </w:divBdr>
                    </w:div>
                  </w:divsChild>
                </w:div>
                <w:div w:id="518812654">
                  <w:marLeft w:val="0"/>
                  <w:marRight w:val="0"/>
                  <w:marTop w:val="0"/>
                  <w:marBottom w:val="0"/>
                  <w:divBdr>
                    <w:top w:val="none" w:sz="0" w:space="0" w:color="auto"/>
                    <w:left w:val="none" w:sz="0" w:space="0" w:color="auto"/>
                    <w:bottom w:val="none" w:sz="0" w:space="0" w:color="auto"/>
                    <w:right w:val="none" w:sz="0" w:space="0" w:color="auto"/>
                  </w:divBdr>
                  <w:divsChild>
                    <w:div w:id="140315803">
                      <w:marLeft w:val="0"/>
                      <w:marRight w:val="0"/>
                      <w:marTop w:val="0"/>
                      <w:marBottom w:val="0"/>
                      <w:divBdr>
                        <w:top w:val="none" w:sz="0" w:space="0" w:color="auto"/>
                        <w:left w:val="none" w:sz="0" w:space="0" w:color="auto"/>
                        <w:bottom w:val="none" w:sz="0" w:space="0" w:color="auto"/>
                        <w:right w:val="none" w:sz="0" w:space="0" w:color="auto"/>
                      </w:divBdr>
                    </w:div>
                  </w:divsChild>
                </w:div>
                <w:div w:id="973409961">
                  <w:marLeft w:val="0"/>
                  <w:marRight w:val="0"/>
                  <w:marTop w:val="0"/>
                  <w:marBottom w:val="0"/>
                  <w:divBdr>
                    <w:top w:val="none" w:sz="0" w:space="0" w:color="auto"/>
                    <w:left w:val="none" w:sz="0" w:space="0" w:color="auto"/>
                    <w:bottom w:val="none" w:sz="0" w:space="0" w:color="auto"/>
                    <w:right w:val="none" w:sz="0" w:space="0" w:color="auto"/>
                  </w:divBdr>
                  <w:divsChild>
                    <w:div w:id="521633532">
                      <w:marLeft w:val="0"/>
                      <w:marRight w:val="0"/>
                      <w:marTop w:val="0"/>
                      <w:marBottom w:val="0"/>
                      <w:divBdr>
                        <w:top w:val="none" w:sz="0" w:space="0" w:color="auto"/>
                        <w:left w:val="none" w:sz="0" w:space="0" w:color="auto"/>
                        <w:bottom w:val="none" w:sz="0" w:space="0" w:color="auto"/>
                        <w:right w:val="none" w:sz="0" w:space="0" w:color="auto"/>
                      </w:divBdr>
                    </w:div>
                  </w:divsChild>
                </w:div>
                <w:div w:id="500245449">
                  <w:marLeft w:val="0"/>
                  <w:marRight w:val="0"/>
                  <w:marTop w:val="0"/>
                  <w:marBottom w:val="0"/>
                  <w:divBdr>
                    <w:top w:val="none" w:sz="0" w:space="0" w:color="auto"/>
                    <w:left w:val="none" w:sz="0" w:space="0" w:color="auto"/>
                    <w:bottom w:val="none" w:sz="0" w:space="0" w:color="auto"/>
                    <w:right w:val="none" w:sz="0" w:space="0" w:color="auto"/>
                  </w:divBdr>
                  <w:divsChild>
                    <w:div w:id="1809979077">
                      <w:marLeft w:val="0"/>
                      <w:marRight w:val="0"/>
                      <w:marTop w:val="0"/>
                      <w:marBottom w:val="0"/>
                      <w:divBdr>
                        <w:top w:val="none" w:sz="0" w:space="0" w:color="auto"/>
                        <w:left w:val="none" w:sz="0" w:space="0" w:color="auto"/>
                        <w:bottom w:val="none" w:sz="0" w:space="0" w:color="auto"/>
                        <w:right w:val="none" w:sz="0" w:space="0" w:color="auto"/>
                      </w:divBdr>
                    </w:div>
                  </w:divsChild>
                </w:div>
                <w:div w:id="433478623">
                  <w:marLeft w:val="0"/>
                  <w:marRight w:val="0"/>
                  <w:marTop w:val="0"/>
                  <w:marBottom w:val="0"/>
                  <w:divBdr>
                    <w:top w:val="none" w:sz="0" w:space="0" w:color="auto"/>
                    <w:left w:val="none" w:sz="0" w:space="0" w:color="auto"/>
                    <w:bottom w:val="none" w:sz="0" w:space="0" w:color="auto"/>
                    <w:right w:val="none" w:sz="0" w:space="0" w:color="auto"/>
                  </w:divBdr>
                  <w:divsChild>
                    <w:div w:id="1981223511">
                      <w:marLeft w:val="0"/>
                      <w:marRight w:val="0"/>
                      <w:marTop w:val="0"/>
                      <w:marBottom w:val="0"/>
                      <w:divBdr>
                        <w:top w:val="none" w:sz="0" w:space="0" w:color="auto"/>
                        <w:left w:val="none" w:sz="0" w:space="0" w:color="auto"/>
                        <w:bottom w:val="none" w:sz="0" w:space="0" w:color="auto"/>
                        <w:right w:val="none" w:sz="0" w:space="0" w:color="auto"/>
                      </w:divBdr>
                    </w:div>
                  </w:divsChild>
                </w:div>
                <w:div w:id="1327631288">
                  <w:marLeft w:val="0"/>
                  <w:marRight w:val="0"/>
                  <w:marTop w:val="0"/>
                  <w:marBottom w:val="0"/>
                  <w:divBdr>
                    <w:top w:val="none" w:sz="0" w:space="0" w:color="auto"/>
                    <w:left w:val="none" w:sz="0" w:space="0" w:color="auto"/>
                    <w:bottom w:val="none" w:sz="0" w:space="0" w:color="auto"/>
                    <w:right w:val="none" w:sz="0" w:space="0" w:color="auto"/>
                  </w:divBdr>
                  <w:divsChild>
                    <w:div w:id="349914082">
                      <w:marLeft w:val="0"/>
                      <w:marRight w:val="0"/>
                      <w:marTop w:val="0"/>
                      <w:marBottom w:val="0"/>
                      <w:divBdr>
                        <w:top w:val="none" w:sz="0" w:space="0" w:color="auto"/>
                        <w:left w:val="none" w:sz="0" w:space="0" w:color="auto"/>
                        <w:bottom w:val="none" w:sz="0" w:space="0" w:color="auto"/>
                        <w:right w:val="none" w:sz="0" w:space="0" w:color="auto"/>
                      </w:divBdr>
                    </w:div>
                  </w:divsChild>
                </w:div>
                <w:div w:id="951085392">
                  <w:marLeft w:val="0"/>
                  <w:marRight w:val="0"/>
                  <w:marTop w:val="0"/>
                  <w:marBottom w:val="0"/>
                  <w:divBdr>
                    <w:top w:val="none" w:sz="0" w:space="0" w:color="auto"/>
                    <w:left w:val="none" w:sz="0" w:space="0" w:color="auto"/>
                    <w:bottom w:val="none" w:sz="0" w:space="0" w:color="auto"/>
                    <w:right w:val="none" w:sz="0" w:space="0" w:color="auto"/>
                  </w:divBdr>
                  <w:divsChild>
                    <w:div w:id="700932968">
                      <w:marLeft w:val="0"/>
                      <w:marRight w:val="0"/>
                      <w:marTop w:val="0"/>
                      <w:marBottom w:val="0"/>
                      <w:divBdr>
                        <w:top w:val="none" w:sz="0" w:space="0" w:color="auto"/>
                        <w:left w:val="none" w:sz="0" w:space="0" w:color="auto"/>
                        <w:bottom w:val="none" w:sz="0" w:space="0" w:color="auto"/>
                        <w:right w:val="none" w:sz="0" w:space="0" w:color="auto"/>
                      </w:divBdr>
                    </w:div>
                  </w:divsChild>
                </w:div>
                <w:div w:id="681051630">
                  <w:marLeft w:val="0"/>
                  <w:marRight w:val="0"/>
                  <w:marTop w:val="0"/>
                  <w:marBottom w:val="0"/>
                  <w:divBdr>
                    <w:top w:val="none" w:sz="0" w:space="0" w:color="auto"/>
                    <w:left w:val="none" w:sz="0" w:space="0" w:color="auto"/>
                    <w:bottom w:val="none" w:sz="0" w:space="0" w:color="auto"/>
                    <w:right w:val="none" w:sz="0" w:space="0" w:color="auto"/>
                  </w:divBdr>
                  <w:divsChild>
                    <w:div w:id="985821350">
                      <w:marLeft w:val="0"/>
                      <w:marRight w:val="0"/>
                      <w:marTop w:val="0"/>
                      <w:marBottom w:val="0"/>
                      <w:divBdr>
                        <w:top w:val="none" w:sz="0" w:space="0" w:color="auto"/>
                        <w:left w:val="none" w:sz="0" w:space="0" w:color="auto"/>
                        <w:bottom w:val="none" w:sz="0" w:space="0" w:color="auto"/>
                        <w:right w:val="none" w:sz="0" w:space="0" w:color="auto"/>
                      </w:divBdr>
                    </w:div>
                  </w:divsChild>
                </w:div>
                <w:div w:id="1744453436">
                  <w:marLeft w:val="0"/>
                  <w:marRight w:val="0"/>
                  <w:marTop w:val="0"/>
                  <w:marBottom w:val="0"/>
                  <w:divBdr>
                    <w:top w:val="none" w:sz="0" w:space="0" w:color="auto"/>
                    <w:left w:val="none" w:sz="0" w:space="0" w:color="auto"/>
                    <w:bottom w:val="none" w:sz="0" w:space="0" w:color="auto"/>
                    <w:right w:val="none" w:sz="0" w:space="0" w:color="auto"/>
                  </w:divBdr>
                  <w:divsChild>
                    <w:div w:id="1976446258">
                      <w:marLeft w:val="0"/>
                      <w:marRight w:val="0"/>
                      <w:marTop w:val="0"/>
                      <w:marBottom w:val="0"/>
                      <w:divBdr>
                        <w:top w:val="none" w:sz="0" w:space="0" w:color="auto"/>
                        <w:left w:val="none" w:sz="0" w:space="0" w:color="auto"/>
                        <w:bottom w:val="none" w:sz="0" w:space="0" w:color="auto"/>
                        <w:right w:val="none" w:sz="0" w:space="0" w:color="auto"/>
                      </w:divBdr>
                    </w:div>
                  </w:divsChild>
                </w:div>
                <w:div w:id="1035543468">
                  <w:marLeft w:val="0"/>
                  <w:marRight w:val="0"/>
                  <w:marTop w:val="0"/>
                  <w:marBottom w:val="0"/>
                  <w:divBdr>
                    <w:top w:val="none" w:sz="0" w:space="0" w:color="auto"/>
                    <w:left w:val="none" w:sz="0" w:space="0" w:color="auto"/>
                    <w:bottom w:val="none" w:sz="0" w:space="0" w:color="auto"/>
                    <w:right w:val="none" w:sz="0" w:space="0" w:color="auto"/>
                  </w:divBdr>
                  <w:divsChild>
                    <w:div w:id="1891721097">
                      <w:marLeft w:val="0"/>
                      <w:marRight w:val="0"/>
                      <w:marTop w:val="0"/>
                      <w:marBottom w:val="0"/>
                      <w:divBdr>
                        <w:top w:val="none" w:sz="0" w:space="0" w:color="auto"/>
                        <w:left w:val="none" w:sz="0" w:space="0" w:color="auto"/>
                        <w:bottom w:val="none" w:sz="0" w:space="0" w:color="auto"/>
                        <w:right w:val="none" w:sz="0" w:space="0" w:color="auto"/>
                      </w:divBdr>
                    </w:div>
                  </w:divsChild>
                </w:div>
                <w:div w:id="1668239940">
                  <w:marLeft w:val="0"/>
                  <w:marRight w:val="0"/>
                  <w:marTop w:val="0"/>
                  <w:marBottom w:val="0"/>
                  <w:divBdr>
                    <w:top w:val="none" w:sz="0" w:space="0" w:color="auto"/>
                    <w:left w:val="none" w:sz="0" w:space="0" w:color="auto"/>
                    <w:bottom w:val="none" w:sz="0" w:space="0" w:color="auto"/>
                    <w:right w:val="none" w:sz="0" w:space="0" w:color="auto"/>
                  </w:divBdr>
                  <w:divsChild>
                    <w:div w:id="424032182">
                      <w:marLeft w:val="0"/>
                      <w:marRight w:val="0"/>
                      <w:marTop w:val="0"/>
                      <w:marBottom w:val="0"/>
                      <w:divBdr>
                        <w:top w:val="none" w:sz="0" w:space="0" w:color="auto"/>
                        <w:left w:val="none" w:sz="0" w:space="0" w:color="auto"/>
                        <w:bottom w:val="none" w:sz="0" w:space="0" w:color="auto"/>
                        <w:right w:val="none" w:sz="0" w:space="0" w:color="auto"/>
                      </w:divBdr>
                    </w:div>
                  </w:divsChild>
                </w:div>
                <w:div w:id="1570263012">
                  <w:marLeft w:val="0"/>
                  <w:marRight w:val="0"/>
                  <w:marTop w:val="0"/>
                  <w:marBottom w:val="0"/>
                  <w:divBdr>
                    <w:top w:val="none" w:sz="0" w:space="0" w:color="auto"/>
                    <w:left w:val="none" w:sz="0" w:space="0" w:color="auto"/>
                    <w:bottom w:val="none" w:sz="0" w:space="0" w:color="auto"/>
                    <w:right w:val="none" w:sz="0" w:space="0" w:color="auto"/>
                  </w:divBdr>
                  <w:divsChild>
                    <w:div w:id="311376862">
                      <w:marLeft w:val="0"/>
                      <w:marRight w:val="0"/>
                      <w:marTop w:val="0"/>
                      <w:marBottom w:val="0"/>
                      <w:divBdr>
                        <w:top w:val="none" w:sz="0" w:space="0" w:color="auto"/>
                        <w:left w:val="none" w:sz="0" w:space="0" w:color="auto"/>
                        <w:bottom w:val="none" w:sz="0" w:space="0" w:color="auto"/>
                        <w:right w:val="none" w:sz="0" w:space="0" w:color="auto"/>
                      </w:divBdr>
                    </w:div>
                  </w:divsChild>
                </w:div>
                <w:div w:id="1663050153">
                  <w:marLeft w:val="0"/>
                  <w:marRight w:val="0"/>
                  <w:marTop w:val="0"/>
                  <w:marBottom w:val="0"/>
                  <w:divBdr>
                    <w:top w:val="none" w:sz="0" w:space="0" w:color="auto"/>
                    <w:left w:val="none" w:sz="0" w:space="0" w:color="auto"/>
                    <w:bottom w:val="none" w:sz="0" w:space="0" w:color="auto"/>
                    <w:right w:val="none" w:sz="0" w:space="0" w:color="auto"/>
                  </w:divBdr>
                  <w:divsChild>
                    <w:div w:id="38282081">
                      <w:marLeft w:val="0"/>
                      <w:marRight w:val="0"/>
                      <w:marTop w:val="0"/>
                      <w:marBottom w:val="0"/>
                      <w:divBdr>
                        <w:top w:val="none" w:sz="0" w:space="0" w:color="auto"/>
                        <w:left w:val="none" w:sz="0" w:space="0" w:color="auto"/>
                        <w:bottom w:val="none" w:sz="0" w:space="0" w:color="auto"/>
                        <w:right w:val="none" w:sz="0" w:space="0" w:color="auto"/>
                      </w:divBdr>
                    </w:div>
                  </w:divsChild>
                </w:div>
                <w:div w:id="1389763810">
                  <w:marLeft w:val="0"/>
                  <w:marRight w:val="0"/>
                  <w:marTop w:val="0"/>
                  <w:marBottom w:val="0"/>
                  <w:divBdr>
                    <w:top w:val="none" w:sz="0" w:space="0" w:color="auto"/>
                    <w:left w:val="none" w:sz="0" w:space="0" w:color="auto"/>
                    <w:bottom w:val="none" w:sz="0" w:space="0" w:color="auto"/>
                    <w:right w:val="none" w:sz="0" w:space="0" w:color="auto"/>
                  </w:divBdr>
                  <w:divsChild>
                    <w:div w:id="1350521831">
                      <w:marLeft w:val="0"/>
                      <w:marRight w:val="0"/>
                      <w:marTop w:val="0"/>
                      <w:marBottom w:val="0"/>
                      <w:divBdr>
                        <w:top w:val="none" w:sz="0" w:space="0" w:color="auto"/>
                        <w:left w:val="none" w:sz="0" w:space="0" w:color="auto"/>
                        <w:bottom w:val="none" w:sz="0" w:space="0" w:color="auto"/>
                        <w:right w:val="none" w:sz="0" w:space="0" w:color="auto"/>
                      </w:divBdr>
                    </w:div>
                  </w:divsChild>
                </w:div>
                <w:div w:id="642320443">
                  <w:marLeft w:val="0"/>
                  <w:marRight w:val="0"/>
                  <w:marTop w:val="0"/>
                  <w:marBottom w:val="0"/>
                  <w:divBdr>
                    <w:top w:val="none" w:sz="0" w:space="0" w:color="auto"/>
                    <w:left w:val="none" w:sz="0" w:space="0" w:color="auto"/>
                    <w:bottom w:val="none" w:sz="0" w:space="0" w:color="auto"/>
                    <w:right w:val="none" w:sz="0" w:space="0" w:color="auto"/>
                  </w:divBdr>
                  <w:divsChild>
                    <w:div w:id="186020780">
                      <w:marLeft w:val="0"/>
                      <w:marRight w:val="0"/>
                      <w:marTop w:val="0"/>
                      <w:marBottom w:val="0"/>
                      <w:divBdr>
                        <w:top w:val="none" w:sz="0" w:space="0" w:color="auto"/>
                        <w:left w:val="none" w:sz="0" w:space="0" w:color="auto"/>
                        <w:bottom w:val="none" w:sz="0" w:space="0" w:color="auto"/>
                        <w:right w:val="none" w:sz="0" w:space="0" w:color="auto"/>
                      </w:divBdr>
                    </w:div>
                  </w:divsChild>
                </w:div>
                <w:div w:id="1847480555">
                  <w:marLeft w:val="0"/>
                  <w:marRight w:val="0"/>
                  <w:marTop w:val="0"/>
                  <w:marBottom w:val="0"/>
                  <w:divBdr>
                    <w:top w:val="none" w:sz="0" w:space="0" w:color="auto"/>
                    <w:left w:val="none" w:sz="0" w:space="0" w:color="auto"/>
                    <w:bottom w:val="none" w:sz="0" w:space="0" w:color="auto"/>
                    <w:right w:val="none" w:sz="0" w:space="0" w:color="auto"/>
                  </w:divBdr>
                  <w:divsChild>
                    <w:div w:id="1397390417">
                      <w:marLeft w:val="0"/>
                      <w:marRight w:val="0"/>
                      <w:marTop w:val="0"/>
                      <w:marBottom w:val="0"/>
                      <w:divBdr>
                        <w:top w:val="none" w:sz="0" w:space="0" w:color="auto"/>
                        <w:left w:val="none" w:sz="0" w:space="0" w:color="auto"/>
                        <w:bottom w:val="none" w:sz="0" w:space="0" w:color="auto"/>
                        <w:right w:val="none" w:sz="0" w:space="0" w:color="auto"/>
                      </w:divBdr>
                    </w:div>
                  </w:divsChild>
                </w:div>
                <w:div w:id="419718908">
                  <w:marLeft w:val="0"/>
                  <w:marRight w:val="0"/>
                  <w:marTop w:val="0"/>
                  <w:marBottom w:val="0"/>
                  <w:divBdr>
                    <w:top w:val="none" w:sz="0" w:space="0" w:color="auto"/>
                    <w:left w:val="none" w:sz="0" w:space="0" w:color="auto"/>
                    <w:bottom w:val="none" w:sz="0" w:space="0" w:color="auto"/>
                    <w:right w:val="none" w:sz="0" w:space="0" w:color="auto"/>
                  </w:divBdr>
                  <w:divsChild>
                    <w:div w:id="1705014471">
                      <w:marLeft w:val="0"/>
                      <w:marRight w:val="0"/>
                      <w:marTop w:val="0"/>
                      <w:marBottom w:val="0"/>
                      <w:divBdr>
                        <w:top w:val="none" w:sz="0" w:space="0" w:color="auto"/>
                        <w:left w:val="none" w:sz="0" w:space="0" w:color="auto"/>
                        <w:bottom w:val="none" w:sz="0" w:space="0" w:color="auto"/>
                        <w:right w:val="none" w:sz="0" w:space="0" w:color="auto"/>
                      </w:divBdr>
                    </w:div>
                  </w:divsChild>
                </w:div>
                <w:div w:id="2037731525">
                  <w:marLeft w:val="0"/>
                  <w:marRight w:val="0"/>
                  <w:marTop w:val="0"/>
                  <w:marBottom w:val="0"/>
                  <w:divBdr>
                    <w:top w:val="none" w:sz="0" w:space="0" w:color="auto"/>
                    <w:left w:val="none" w:sz="0" w:space="0" w:color="auto"/>
                    <w:bottom w:val="none" w:sz="0" w:space="0" w:color="auto"/>
                    <w:right w:val="none" w:sz="0" w:space="0" w:color="auto"/>
                  </w:divBdr>
                  <w:divsChild>
                    <w:div w:id="1939022220">
                      <w:marLeft w:val="0"/>
                      <w:marRight w:val="0"/>
                      <w:marTop w:val="0"/>
                      <w:marBottom w:val="0"/>
                      <w:divBdr>
                        <w:top w:val="none" w:sz="0" w:space="0" w:color="auto"/>
                        <w:left w:val="none" w:sz="0" w:space="0" w:color="auto"/>
                        <w:bottom w:val="none" w:sz="0" w:space="0" w:color="auto"/>
                        <w:right w:val="none" w:sz="0" w:space="0" w:color="auto"/>
                      </w:divBdr>
                    </w:div>
                  </w:divsChild>
                </w:div>
                <w:div w:id="181476865">
                  <w:marLeft w:val="0"/>
                  <w:marRight w:val="0"/>
                  <w:marTop w:val="0"/>
                  <w:marBottom w:val="0"/>
                  <w:divBdr>
                    <w:top w:val="none" w:sz="0" w:space="0" w:color="auto"/>
                    <w:left w:val="none" w:sz="0" w:space="0" w:color="auto"/>
                    <w:bottom w:val="none" w:sz="0" w:space="0" w:color="auto"/>
                    <w:right w:val="none" w:sz="0" w:space="0" w:color="auto"/>
                  </w:divBdr>
                  <w:divsChild>
                    <w:div w:id="924531383">
                      <w:marLeft w:val="0"/>
                      <w:marRight w:val="0"/>
                      <w:marTop w:val="0"/>
                      <w:marBottom w:val="0"/>
                      <w:divBdr>
                        <w:top w:val="none" w:sz="0" w:space="0" w:color="auto"/>
                        <w:left w:val="none" w:sz="0" w:space="0" w:color="auto"/>
                        <w:bottom w:val="none" w:sz="0" w:space="0" w:color="auto"/>
                        <w:right w:val="none" w:sz="0" w:space="0" w:color="auto"/>
                      </w:divBdr>
                    </w:div>
                  </w:divsChild>
                </w:div>
                <w:div w:id="1714385475">
                  <w:marLeft w:val="0"/>
                  <w:marRight w:val="0"/>
                  <w:marTop w:val="0"/>
                  <w:marBottom w:val="0"/>
                  <w:divBdr>
                    <w:top w:val="none" w:sz="0" w:space="0" w:color="auto"/>
                    <w:left w:val="none" w:sz="0" w:space="0" w:color="auto"/>
                    <w:bottom w:val="none" w:sz="0" w:space="0" w:color="auto"/>
                    <w:right w:val="none" w:sz="0" w:space="0" w:color="auto"/>
                  </w:divBdr>
                  <w:divsChild>
                    <w:div w:id="346641927">
                      <w:marLeft w:val="0"/>
                      <w:marRight w:val="0"/>
                      <w:marTop w:val="0"/>
                      <w:marBottom w:val="0"/>
                      <w:divBdr>
                        <w:top w:val="none" w:sz="0" w:space="0" w:color="auto"/>
                        <w:left w:val="none" w:sz="0" w:space="0" w:color="auto"/>
                        <w:bottom w:val="none" w:sz="0" w:space="0" w:color="auto"/>
                        <w:right w:val="none" w:sz="0" w:space="0" w:color="auto"/>
                      </w:divBdr>
                    </w:div>
                  </w:divsChild>
                </w:div>
                <w:div w:id="710501796">
                  <w:marLeft w:val="0"/>
                  <w:marRight w:val="0"/>
                  <w:marTop w:val="0"/>
                  <w:marBottom w:val="0"/>
                  <w:divBdr>
                    <w:top w:val="none" w:sz="0" w:space="0" w:color="auto"/>
                    <w:left w:val="none" w:sz="0" w:space="0" w:color="auto"/>
                    <w:bottom w:val="none" w:sz="0" w:space="0" w:color="auto"/>
                    <w:right w:val="none" w:sz="0" w:space="0" w:color="auto"/>
                  </w:divBdr>
                  <w:divsChild>
                    <w:div w:id="542668596">
                      <w:marLeft w:val="0"/>
                      <w:marRight w:val="0"/>
                      <w:marTop w:val="0"/>
                      <w:marBottom w:val="0"/>
                      <w:divBdr>
                        <w:top w:val="none" w:sz="0" w:space="0" w:color="auto"/>
                        <w:left w:val="none" w:sz="0" w:space="0" w:color="auto"/>
                        <w:bottom w:val="none" w:sz="0" w:space="0" w:color="auto"/>
                        <w:right w:val="none" w:sz="0" w:space="0" w:color="auto"/>
                      </w:divBdr>
                    </w:div>
                  </w:divsChild>
                </w:div>
                <w:div w:id="873233883">
                  <w:marLeft w:val="0"/>
                  <w:marRight w:val="0"/>
                  <w:marTop w:val="0"/>
                  <w:marBottom w:val="0"/>
                  <w:divBdr>
                    <w:top w:val="none" w:sz="0" w:space="0" w:color="auto"/>
                    <w:left w:val="none" w:sz="0" w:space="0" w:color="auto"/>
                    <w:bottom w:val="none" w:sz="0" w:space="0" w:color="auto"/>
                    <w:right w:val="none" w:sz="0" w:space="0" w:color="auto"/>
                  </w:divBdr>
                  <w:divsChild>
                    <w:div w:id="1784884101">
                      <w:marLeft w:val="0"/>
                      <w:marRight w:val="0"/>
                      <w:marTop w:val="0"/>
                      <w:marBottom w:val="0"/>
                      <w:divBdr>
                        <w:top w:val="none" w:sz="0" w:space="0" w:color="auto"/>
                        <w:left w:val="none" w:sz="0" w:space="0" w:color="auto"/>
                        <w:bottom w:val="none" w:sz="0" w:space="0" w:color="auto"/>
                        <w:right w:val="none" w:sz="0" w:space="0" w:color="auto"/>
                      </w:divBdr>
                    </w:div>
                  </w:divsChild>
                </w:div>
                <w:div w:id="1105425234">
                  <w:marLeft w:val="0"/>
                  <w:marRight w:val="0"/>
                  <w:marTop w:val="0"/>
                  <w:marBottom w:val="0"/>
                  <w:divBdr>
                    <w:top w:val="none" w:sz="0" w:space="0" w:color="auto"/>
                    <w:left w:val="none" w:sz="0" w:space="0" w:color="auto"/>
                    <w:bottom w:val="none" w:sz="0" w:space="0" w:color="auto"/>
                    <w:right w:val="none" w:sz="0" w:space="0" w:color="auto"/>
                  </w:divBdr>
                  <w:divsChild>
                    <w:div w:id="1431245056">
                      <w:marLeft w:val="0"/>
                      <w:marRight w:val="0"/>
                      <w:marTop w:val="0"/>
                      <w:marBottom w:val="0"/>
                      <w:divBdr>
                        <w:top w:val="none" w:sz="0" w:space="0" w:color="auto"/>
                        <w:left w:val="none" w:sz="0" w:space="0" w:color="auto"/>
                        <w:bottom w:val="none" w:sz="0" w:space="0" w:color="auto"/>
                        <w:right w:val="none" w:sz="0" w:space="0" w:color="auto"/>
                      </w:divBdr>
                    </w:div>
                  </w:divsChild>
                </w:div>
                <w:div w:id="1574437726">
                  <w:marLeft w:val="0"/>
                  <w:marRight w:val="0"/>
                  <w:marTop w:val="0"/>
                  <w:marBottom w:val="0"/>
                  <w:divBdr>
                    <w:top w:val="none" w:sz="0" w:space="0" w:color="auto"/>
                    <w:left w:val="none" w:sz="0" w:space="0" w:color="auto"/>
                    <w:bottom w:val="none" w:sz="0" w:space="0" w:color="auto"/>
                    <w:right w:val="none" w:sz="0" w:space="0" w:color="auto"/>
                  </w:divBdr>
                  <w:divsChild>
                    <w:div w:id="988246069">
                      <w:marLeft w:val="0"/>
                      <w:marRight w:val="0"/>
                      <w:marTop w:val="0"/>
                      <w:marBottom w:val="0"/>
                      <w:divBdr>
                        <w:top w:val="none" w:sz="0" w:space="0" w:color="auto"/>
                        <w:left w:val="none" w:sz="0" w:space="0" w:color="auto"/>
                        <w:bottom w:val="none" w:sz="0" w:space="0" w:color="auto"/>
                        <w:right w:val="none" w:sz="0" w:space="0" w:color="auto"/>
                      </w:divBdr>
                    </w:div>
                  </w:divsChild>
                </w:div>
                <w:div w:id="940072173">
                  <w:marLeft w:val="0"/>
                  <w:marRight w:val="0"/>
                  <w:marTop w:val="0"/>
                  <w:marBottom w:val="0"/>
                  <w:divBdr>
                    <w:top w:val="none" w:sz="0" w:space="0" w:color="auto"/>
                    <w:left w:val="none" w:sz="0" w:space="0" w:color="auto"/>
                    <w:bottom w:val="none" w:sz="0" w:space="0" w:color="auto"/>
                    <w:right w:val="none" w:sz="0" w:space="0" w:color="auto"/>
                  </w:divBdr>
                  <w:divsChild>
                    <w:div w:id="841286794">
                      <w:marLeft w:val="0"/>
                      <w:marRight w:val="0"/>
                      <w:marTop w:val="0"/>
                      <w:marBottom w:val="0"/>
                      <w:divBdr>
                        <w:top w:val="none" w:sz="0" w:space="0" w:color="auto"/>
                        <w:left w:val="none" w:sz="0" w:space="0" w:color="auto"/>
                        <w:bottom w:val="none" w:sz="0" w:space="0" w:color="auto"/>
                        <w:right w:val="none" w:sz="0" w:space="0" w:color="auto"/>
                      </w:divBdr>
                    </w:div>
                  </w:divsChild>
                </w:div>
                <w:div w:id="602688047">
                  <w:marLeft w:val="0"/>
                  <w:marRight w:val="0"/>
                  <w:marTop w:val="0"/>
                  <w:marBottom w:val="0"/>
                  <w:divBdr>
                    <w:top w:val="none" w:sz="0" w:space="0" w:color="auto"/>
                    <w:left w:val="none" w:sz="0" w:space="0" w:color="auto"/>
                    <w:bottom w:val="none" w:sz="0" w:space="0" w:color="auto"/>
                    <w:right w:val="none" w:sz="0" w:space="0" w:color="auto"/>
                  </w:divBdr>
                  <w:divsChild>
                    <w:div w:id="253054892">
                      <w:marLeft w:val="0"/>
                      <w:marRight w:val="0"/>
                      <w:marTop w:val="0"/>
                      <w:marBottom w:val="0"/>
                      <w:divBdr>
                        <w:top w:val="none" w:sz="0" w:space="0" w:color="auto"/>
                        <w:left w:val="none" w:sz="0" w:space="0" w:color="auto"/>
                        <w:bottom w:val="none" w:sz="0" w:space="0" w:color="auto"/>
                        <w:right w:val="none" w:sz="0" w:space="0" w:color="auto"/>
                      </w:divBdr>
                    </w:div>
                  </w:divsChild>
                </w:div>
                <w:div w:id="447703175">
                  <w:marLeft w:val="0"/>
                  <w:marRight w:val="0"/>
                  <w:marTop w:val="0"/>
                  <w:marBottom w:val="0"/>
                  <w:divBdr>
                    <w:top w:val="none" w:sz="0" w:space="0" w:color="auto"/>
                    <w:left w:val="none" w:sz="0" w:space="0" w:color="auto"/>
                    <w:bottom w:val="none" w:sz="0" w:space="0" w:color="auto"/>
                    <w:right w:val="none" w:sz="0" w:space="0" w:color="auto"/>
                  </w:divBdr>
                  <w:divsChild>
                    <w:div w:id="2029326628">
                      <w:marLeft w:val="0"/>
                      <w:marRight w:val="0"/>
                      <w:marTop w:val="0"/>
                      <w:marBottom w:val="0"/>
                      <w:divBdr>
                        <w:top w:val="none" w:sz="0" w:space="0" w:color="auto"/>
                        <w:left w:val="none" w:sz="0" w:space="0" w:color="auto"/>
                        <w:bottom w:val="none" w:sz="0" w:space="0" w:color="auto"/>
                        <w:right w:val="none" w:sz="0" w:space="0" w:color="auto"/>
                      </w:divBdr>
                    </w:div>
                  </w:divsChild>
                </w:div>
                <w:div w:id="125969491">
                  <w:marLeft w:val="0"/>
                  <w:marRight w:val="0"/>
                  <w:marTop w:val="0"/>
                  <w:marBottom w:val="0"/>
                  <w:divBdr>
                    <w:top w:val="none" w:sz="0" w:space="0" w:color="auto"/>
                    <w:left w:val="none" w:sz="0" w:space="0" w:color="auto"/>
                    <w:bottom w:val="none" w:sz="0" w:space="0" w:color="auto"/>
                    <w:right w:val="none" w:sz="0" w:space="0" w:color="auto"/>
                  </w:divBdr>
                  <w:divsChild>
                    <w:div w:id="818572432">
                      <w:marLeft w:val="0"/>
                      <w:marRight w:val="0"/>
                      <w:marTop w:val="0"/>
                      <w:marBottom w:val="0"/>
                      <w:divBdr>
                        <w:top w:val="none" w:sz="0" w:space="0" w:color="auto"/>
                        <w:left w:val="none" w:sz="0" w:space="0" w:color="auto"/>
                        <w:bottom w:val="none" w:sz="0" w:space="0" w:color="auto"/>
                        <w:right w:val="none" w:sz="0" w:space="0" w:color="auto"/>
                      </w:divBdr>
                    </w:div>
                  </w:divsChild>
                </w:div>
                <w:div w:id="2115175925">
                  <w:marLeft w:val="0"/>
                  <w:marRight w:val="0"/>
                  <w:marTop w:val="0"/>
                  <w:marBottom w:val="0"/>
                  <w:divBdr>
                    <w:top w:val="none" w:sz="0" w:space="0" w:color="auto"/>
                    <w:left w:val="none" w:sz="0" w:space="0" w:color="auto"/>
                    <w:bottom w:val="none" w:sz="0" w:space="0" w:color="auto"/>
                    <w:right w:val="none" w:sz="0" w:space="0" w:color="auto"/>
                  </w:divBdr>
                  <w:divsChild>
                    <w:div w:id="156578512">
                      <w:marLeft w:val="0"/>
                      <w:marRight w:val="0"/>
                      <w:marTop w:val="0"/>
                      <w:marBottom w:val="0"/>
                      <w:divBdr>
                        <w:top w:val="none" w:sz="0" w:space="0" w:color="auto"/>
                        <w:left w:val="none" w:sz="0" w:space="0" w:color="auto"/>
                        <w:bottom w:val="none" w:sz="0" w:space="0" w:color="auto"/>
                        <w:right w:val="none" w:sz="0" w:space="0" w:color="auto"/>
                      </w:divBdr>
                    </w:div>
                  </w:divsChild>
                </w:div>
                <w:div w:id="28771785">
                  <w:marLeft w:val="0"/>
                  <w:marRight w:val="0"/>
                  <w:marTop w:val="0"/>
                  <w:marBottom w:val="0"/>
                  <w:divBdr>
                    <w:top w:val="none" w:sz="0" w:space="0" w:color="auto"/>
                    <w:left w:val="none" w:sz="0" w:space="0" w:color="auto"/>
                    <w:bottom w:val="none" w:sz="0" w:space="0" w:color="auto"/>
                    <w:right w:val="none" w:sz="0" w:space="0" w:color="auto"/>
                  </w:divBdr>
                  <w:divsChild>
                    <w:div w:id="612902835">
                      <w:marLeft w:val="0"/>
                      <w:marRight w:val="0"/>
                      <w:marTop w:val="0"/>
                      <w:marBottom w:val="0"/>
                      <w:divBdr>
                        <w:top w:val="none" w:sz="0" w:space="0" w:color="auto"/>
                        <w:left w:val="none" w:sz="0" w:space="0" w:color="auto"/>
                        <w:bottom w:val="none" w:sz="0" w:space="0" w:color="auto"/>
                        <w:right w:val="none" w:sz="0" w:space="0" w:color="auto"/>
                      </w:divBdr>
                    </w:div>
                  </w:divsChild>
                </w:div>
                <w:div w:id="461534061">
                  <w:marLeft w:val="0"/>
                  <w:marRight w:val="0"/>
                  <w:marTop w:val="0"/>
                  <w:marBottom w:val="0"/>
                  <w:divBdr>
                    <w:top w:val="none" w:sz="0" w:space="0" w:color="auto"/>
                    <w:left w:val="none" w:sz="0" w:space="0" w:color="auto"/>
                    <w:bottom w:val="none" w:sz="0" w:space="0" w:color="auto"/>
                    <w:right w:val="none" w:sz="0" w:space="0" w:color="auto"/>
                  </w:divBdr>
                  <w:divsChild>
                    <w:div w:id="1879313676">
                      <w:marLeft w:val="0"/>
                      <w:marRight w:val="0"/>
                      <w:marTop w:val="0"/>
                      <w:marBottom w:val="0"/>
                      <w:divBdr>
                        <w:top w:val="none" w:sz="0" w:space="0" w:color="auto"/>
                        <w:left w:val="none" w:sz="0" w:space="0" w:color="auto"/>
                        <w:bottom w:val="none" w:sz="0" w:space="0" w:color="auto"/>
                        <w:right w:val="none" w:sz="0" w:space="0" w:color="auto"/>
                      </w:divBdr>
                    </w:div>
                  </w:divsChild>
                </w:div>
                <w:div w:id="1758137215">
                  <w:marLeft w:val="0"/>
                  <w:marRight w:val="0"/>
                  <w:marTop w:val="0"/>
                  <w:marBottom w:val="0"/>
                  <w:divBdr>
                    <w:top w:val="none" w:sz="0" w:space="0" w:color="auto"/>
                    <w:left w:val="none" w:sz="0" w:space="0" w:color="auto"/>
                    <w:bottom w:val="none" w:sz="0" w:space="0" w:color="auto"/>
                    <w:right w:val="none" w:sz="0" w:space="0" w:color="auto"/>
                  </w:divBdr>
                  <w:divsChild>
                    <w:div w:id="998263833">
                      <w:marLeft w:val="0"/>
                      <w:marRight w:val="0"/>
                      <w:marTop w:val="0"/>
                      <w:marBottom w:val="0"/>
                      <w:divBdr>
                        <w:top w:val="none" w:sz="0" w:space="0" w:color="auto"/>
                        <w:left w:val="none" w:sz="0" w:space="0" w:color="auto"/>
                        <w:bottom w:val="none" w:sz="0" w:space="0" w:color="auto"/>
                        <w:right w:val="none" w:sz="0" w:space="0" w:color="auto"/>
                      </w:divBdr>
                    </w:div>
                  </w:divsChild>
                </w:div>
                <w:div w:id="1339960241">
                  <w:marLeft w:val="0"/>
                  <w:marRight w:val="0"/>
                  <w:marTop w:val="0"/>
                  <w:marBottom w:val="0"/>
                  <w:divBdr>
                    <w:top w:val="none" w:sz="0" w:space="0" w:color="auto"/>
                    <w:left w:val="none" w:sz="0" w:space="0" w:color="auto"/>
                    <w:bottom w:val="none" w:sz="0" w:space="0" w:color="auto"/>
                    <w:right w:val="none" w:sz="0" w:space="0" w:color="auto"/>
                  </w:divBdr>
                  <w:divsChild>
                    <w:div w:id="593510690">
                      <w:marLeft w:val="0"/>
                      <w:marRight w:val="0"/>
                      <w:marTop w:val="0"/>
                      <w:marBottom w:val="0"/>
                      <w:divBdr>
                        <w:top w:val="none" w:sz="0" w:space="0" w:color="auto"/>
                        <w:left w:val="none" w:sz="0" w:space="0" w:color="auto"/>
                        <w:bottom w:val="none" w:sz="0" w:space="0" w:color="auto"/>
                        <w:right w:val="none" w:sz="0" w:space="0" w:color="auto"/>
                      </w:divBdr>
                    </w:div>
                  </w:divsChild>
                </w:div>
                <w:div w:id="70666268">
                  <w:marLeft w:val="0"/>
                  <w:marRight w:val="0"/>
                  <w:marTop w:val="0"/>
                  <w:marBottom w:val="0"/>
                  <w:divBdr>
                    <w:top w:val="none" w:sz="0" w:space="0" w:color="auto"/>
                    <w:left w:val="none" w:sz="0" w:space="0" w:color="auto"/>
                    <w:bottom w:val="none" w:sz="0" w:space="0" w:color="auto"/>
                    <w:right w:val="none" w:sz="0" w:space="0" w:color="auto"/>
                  </w:divBdr>
                  <w:divsChild>
                    <w:div w:id="1288656021">
                      <w:marLeft w:val="0"/>
                      <w:marRight w:val="0"/>
                      <w:marTop w:val="0"/>
                      <w:marBottom w:val="0"/>
                      <w:divBdr>
                        <w:top w:val="none" w:sz="0" w:space="0" w:color="auto"/>
                        <w:left w:val="none" w:sz="0" w:space="0" w:color="auto"/>
                        <w:bottom w:val="none" w:sz="0" w:space="0" w:color="auto"/>
                        <w:right w:val="none" w:sz="0" w:space="0" w:color="auto"/>
                      </w:divBdr>
                    </w:div>
                  </w:divsChild>
                </w:div>
                <w:div w:id="1684168273">
                  <w:marLeft w:val="0"/>
                  <w:marRight w:val="0"/>
                  <w:marTop w:val="0"/>
                  <w:marBottom w:val="0"/>
                  <w:divBdr>
                    <w:top w:val="none" w:sz="0" w:space="0" w:color="auto"/>
                    <w:left w:val="none" w:sz="0" w:space="0" w:color="auto"/>
                    <w:bottom w:val="none" w:sz="0" w:space="0" w:color="auto"/>
                    <w:right w:val="none" w:sz="0" w:space="0" w:color="auto"/>
                  </w:divBdr>
                  <w:divsChild>
                    <w:div w:id="1737388876">
                      <w:marLeft w:val="0"/>
                      <w:marRight w:val="0"/>
                      <w:marTop w:val="0"/>
                      <w:marBottom w:val="0"/>
                      <w:divBdr>
                        <w:top w:val="none" w:sz="0" w:space="0" w:color="auto"/>
                        <w:left w:val="none" w:sz="0" w:space="0" w:color="auto"/>
                        <w:bottom w:val="none" w:sz="0" w:space="0" w:color="auto"/>
                        <w:right w:val="none" w:sz="0" w:space="0" w:color="auto"/>
                      </w:divBdr>
                    </w:div>
                  </w:divsChild>
                </w:div>
                <w:div w:id="1322730884">
                  <w:marLeft w:val="0"/>
                  <w:marRight w:val="0"/>
                  <w:marTop w:val="0"/>
                  <w:marBottom w:val="0"/>
                  <w:divBdr>
                    <w:top w:val="none" w:sz="0" w:space="0" w:color="auto"/>
                    <w:left w:val="none" w:sz="0" w:space="0" w:color="auto"/>
                    <w:bottom w:val="none" w:sz="0" w:space="0" w:color="auto"/>
                    <w:right w:val="none" w:sz="0" w:space="0" w:color="auto"/>
                  </w:divBdr>
                  <w:divsChild>
                    <w:div w:id="1795293730">
                      <w:marLeft w:val="0"/>
                      <w:marRight w:val="0"/>
                      <w:marTop w:val="0"/>
                      <w:marBottom w:val="0"/>
                      <w:divBdr>
                        <w:top w:val="none" w:sz="0" w:space="0" w:color="auto"/>
                        <w:left w:val="none" w:sz="0" w:space="0" w:color="auto"/>
                        <w:bottom w:val="none" w:sz="0" w:space="0" w:color="auto"/>
                        <w:right w:val="none" w:sz="0" w:space="0" w:color="auto"/>
                      </w:divBdr>
                    </w:div>
                  </w:divsChild>
                </w:div>
                <w:div w:id="1344090788">
                  <w:marLeft w:val="0"/>
                  <w:marRight w:val="0"/>
                  <w:marTop w:val="0"/>
                  <w:marBottom w:val="0"/>
                  <w:divBdr>
                    <w:top w:val="none" w:sz="0" w:space="0" w:color="auto"/>
                    <w:left w:val="none" w:sz="0" w:space="0" w:color="auto"/>
                    <w:bottom w:val="none" w:sz="0" w:space="0" w:color="auto"/>
                    <w:right w:val="none" w:sz="0" w:space="0" w:color="auto"/>
                  </w:divBdr>
                  <w:divsChild>
                    <w:div w:id="2122651501">
                      <w:marLeft w:val="0"/>
                      <w:marRight w:val="0"/>
                      <w:marTop w:val="0"/>
                      <w:marBottom w:val="0"/>
                      <w:divBdr>
                        <w:top w:val="none" w:sz="0" w:space="0" w:color="auto"/>
                        <w:left w:val="none" w:sz="0" w:space="0" w:color="auto"/>
                        <w:bottom w:val="none" w:sz="0" w:space="0" w:color="auto"/>
                        <w:right w:val="none" w:sz="0" w:space="0" w:color="auto"/>
                      </w:divBdr>
                    </w:div>
                  </w:divsChild>
                </w:div>
                <w:div w:id="1608929553">
                  <w:marLeft w:val="0"/>
                  <w:marRight w:val="0"/>
                  <w:marTop w:val="0"/>
                  <w:marBottom w:val="0"/>
                  <w:divBdr>
                    <w:top w:val="none" w:sz="0" w:space="0" w:color="auto"/>
                    <w:left w:val="none" w:sz="0" w:space="0" w:color="auto"/>
                    <w:bottom w:val="none" w:sz="0" w:space="0" w:color="auto"/>
                    <w:right w:val="none" w:sz="0" w:space="0" w:color="auto"/>
                  </w:divBdr>
                  <w:divsChild>
                    <w:div w:id="1122185612">
                      <w:marLeft w:val="0"/>
                      <w:marRight w:val="0"/>
                      <w:marTop w:val="0"/>
                      <w:marBottom w:val="0"/>
                      <w:divBdr>
                        <w:top w:val="none" w:sz="0" w:space="0" w:color="auto"/>
                        <w:left w:val="none" w:sz="0" w:space="0" w:color="auto"/>
                        <w:bottom w:val="none" w:sz="0" w:space="0" w:color="auto"/>
                        <w:right w:val="none" w:sz="0" w:space="0" w:color="auto"/>
                      </w:divBdr>
                    </w:div>
                  </w:divsChild>
                </w:div>
                <w:div w:id="714504178">
                  <w:marLeft w:val="0"/>
                  <w:marRight w:val="0"/>
                  <w:marTop w:val="0"/>
                  <w:marBottom w:val="0"/>
                  <w:divBdr>
                    <w:top w:val="none" w:sz="0" w:space="0" w:color="auto"/>
                    <w:left w:val="none" w:sz="0" w:space="0" w:color="auto"/>
                    <w:bottom w:val="none" w:sz="0" w:space="0" w:color="auto"/>
                    <w:right w:val="none" w:sz="0" w:space="0" w:color="auto"/>
                  </w:divBdr>
                  <w:divsChild>
                    <w:div w:id="294334472">
                      <w:marLeft w:val="0"/>
                      <w:marRight w:val="0"/>
                      <w:marTop w:val="0"/>
                      <w:marBottom w:val="0"/>
                      <w:divBdr>
                        <w:top w:val="none" w:sz="0" w:space="0" w:color="auto"/>
                        <w:left w:val="none" w:sz="0" w:space="0" w:color="auto"/>
                        <w:bottom w:val="none" w:sz="0" w:space="0" w:color="auto"/>
                        <w:right w:val="none" w:sz="0" w:space="0" w:color="auto"/>
                      </w:divBdr>
                    </w:div>
                  </w:divsChild>
                </w:div>
                <w:div w:id="732316231">
                  <w:marLeft w:val="0"/>
                  <w:marRight w:val="0"/>
                  <w:marTop w:val="0"/>
                  <w:marBottom w:val="0"/>
                  <w:divBdr>
                    <w:top w:val="none" w:sz="0" w:space="0" w:color="auto"/>
                    <w:left w:val="none" w:sz="0" w:space="0" w:color="auto"/>
                    <w:bottom w:val="none" w:sz="0" w:space="0" w:color="auto"/>
                    <w:right w:val="none" w:sz="0" w:space="0" w:color="auto"/>
                  </w:divBdr>
                  <w:divsChild>
                    <w:div w:id="510144520">
                      <w:marLeft w:val="0"/>
                      <w:marRight w:val="0"/>
                      <w:marTop w:val="0"/>
                      <w:marBottom w:val="0"/>
                      <w:divBdr>
                        <w:top w:val="none" w:sz="0" w:space="0" w:color="auto"/>
                        <w:left w:val="none" w:sz="0" w:space="0" w:color="auto"/>
                        <w:bottom w:val="none" w:sz="0" w:space="0" w:color="auto"/>
                        <w:right w:val="none" w:sz="0" w:space="0" w:color="auto"/>
                      </w:divBdr>
                    </w:div>
                  </w:divsChild>
                </w:div>
                <w:div w:id="443694677">
                  <w:marLeft w:val="0"/>
                  <w:marRight w:val="0"/>
                  <w:marTop w:val="0"/>
                  <w:marBottom w:val="0"/>
                  <w:divBdr>
                    <w:top w:val="none" w:sz="0" w:space="0" w:color="auto"/>
                    <w:left w:val="none" w:sz="0" w:space="0" w:color="auto"/>
                    <w:bottom w:val="none" w:sz="0" w:space="0" w:color="auto"/>
                    <w:right w:val="none" w:sz="0" w:space="0" w:color="auto"/>
                  </w:divBdr>
                  <w:divsChild>
                    <w:div w:id="1070620272">
                      <w:marLeft w:val="0"/>
                      <w:marRight w:val="0"/>
                      <w:marTop w:val="0"/>
                      <w:marBottom w:val="0"/>
                      <w:divBdr>
                        <w:top w:val="none" w:sz="0" w:space="0" w:color="auto"/>
                        <w:left w:val="none" w:sz="0" w:space="0" w:color="auto"/>
                        <w:bottom w:val="none" w:sz="0" w:space="0" w:color="auto"/>
                        <w:right w:val="none" w:sz="0" w:space="0" w:color="auto"/>
                      </w:divBdr>
                    </w:div>
                  </w:divsChild>
                </w:div>
                <w:div w:id="743911671">
                  <w:marLeft w:val="0"/>
                  <w:marRight w:val="0"/>
                  <w:marTop w:val="0"/>
                  <w:marBottom w:val="0"/>
                  <w:divBdr>
                    <w:top w:val="none" w:sz="0" w:space="0" w:color="auto"/>
                    <w:left w:val="none" w:sz="0" w:space="0" w:color="auto"/>
                    <w:bottom w:val="none" w:sz="0" w:space="0" w:color="auto"/>
                    <w:right w:val="none" w:sz="0" w:space="0" w:color="auto"/>
                  </w:divBdr>
                  <w:divsChild>
                    <w:div w:id="1834636282">
                      <w:marLeft w:val="0"/>
                      <w:marRight w:val="0"/>
                      <w:marTop w:val="0"/>
                      <w:marBottom w:val="0"/>
                      <w:divBdr>
                        <w:top w:val="none" w:sz="0" w:space="0" w:color="auto"/>
                        <w:left w:val="none" w:sz="0" w:space="0" w:color="auto"/>
                        <w:bottom w:val="none" w:sz="0" w:space="0" w:color="auto"/>
                        <w:right w:val="none" w:sz="0" w:space="0" w:color="auto"/>
                      </w:divBdr>
                    </w:div>
                  </w:divsChild>
                </w:div>
                <w:div w:id="272203001">
                  <w:marLeft w:val="0"/>
                  <w:marRight w:val="0"/>
                  <w:marTop w:val="0"/>
                  <w:marBottom w:val="0"/>
                  <w:divBdr>
                    <w:top w:val="none" w:sz="0" w:space="0" w:color="auto"/>
                    <w:left w:val="none" w:sz="0" w:space="0" w:color="auto"/>
                    <w:bottom w:val="none" w:sz="0" w:space="0" w:color="auto"/>
                    <w:right w:val="none" w:sz="0" w:space="0" w:color="auto"/>
                  </w:divBdr>
                  <w:divsChild>
                    <w:div w:id="487407524">
                      <w:marLeft w:val="0"/>
                      <w:marRight w:val="0"/>
                      <w:marTop w:val="0"/>
                      <w:marBottom w:val="0"/>
                      <w:divBdr>
                        <w:top w:val="none" w:sz="0" w:space="0" w:color="auto"/>
                        <w:left w:val="none" w:sz="0" w:space="0" w:color="auto"/>
                        <w:bottom w:val="none" w:sz="0" w:space="0" w:color="auto"/>
                        <w:right w:val="none" w:sz="0" w:space="0" w:color="auto"/>
                      </w:divBdr>
                    </w:div>
                  </w:divsChild>
                </w:div>
                <w:div w:id="627979411">
                  <w:marLeft w:val="0"/>
                  <w:marRight w:val="0"/>
                  <w:marTop w:val="0"/>
                  <w:marBottom w:val="0"/>
                  <w:divBdr>
                    <w:top w:val="none" w:sz="0" w:space="0" w:color="auto"/>
                    <w:left w:val="none" w:sz="0" w:space="0" w:color="auto"/>
                    <w:bottom w:val="none" w:sz="0" w:space="0" w:color="auto"/>
                    <w:right w:val="none" w:sz="0" w:space="0" w:color="auto"/>
                  </w:divBdr>
                  <w:divsChild>
                    <w:div w:id="273631682">
                      <w:marLeft w:val="0"/>
                      <w:marRight w:val="0"/>
                      <w:marTop w:val="0"/>
                      <w:marBottom w:val="0"/>
                      <w:divBdr>
                        <w:top w:val="none" w:sz="0" w:space="0" w:color="auto"/>
                        <w:left w:val="none" w:sz="0" w:space="0" w:color="auto"/>
                        <w:bottom w:val="none" w:sz="0" w:space="0" w:color="auto"/>
                        <w:right w:val="none" w:sz="0" w:space="0" w:color="auto"/>
                      </w:divBdr>
                    </w:div>
                  </w:divsChild>
                </w:div>
                <w:div w:id="733629456">
                  <w:marLeft w:val="0"/>
                  <w:marRight w:val="0"/>
                  <w:marTop w:val="0"/>
                  <w:marBottom w:val="0"/>
                  <w:divBdr>
                    <w:top w:val="none" w:sz="0" w:space="0" w:color="auto"/>
                    <w:left w:val="none" w:sz="0" w:space="0" w:color="auto"/>
                    <w:bottom w:val="none" w:sz="0" w:space="0" w:color="auto"/>
                    <w:right w:val="none" w:sz="0" w:space="0" w:color="auto"/>
                  </w:divBdr>
                  <w:divsChild>
                    <w:div w:id="2091736245">
                      <w:marLeft w:val="0"/>
                      <w:marRight w:val="0"/>
                      <w:marTop w:val="0"/>
                      <w:marBottom w:val="0"/>
                      <w:divBdr>
                        <w:top w:val="none" w:sz="0" w:space="0" w:color="auto"/>
                        <w:left w:val="none" w:sz="0" w:space="0" w:color="auto"/>
                        <w:bottom w:val="none" w:sz="0" w:space="0" w:color="auto"/>
                        <w:right w:val="none" w:sz="0" w:space="0" w:color="auto"/>
                      </w:divBdr>
                    </w:div>
                  </w:divsChild>
                </w:div>
                <w:div w:id="968240650">
                  <w:marLeft w:val="0"/>
                  <w:marRight w:val="0"/>
                  <w:marTop w:val="0"/>
                  <w:marBottom w:val="0"/>
                  <w:divBdr>
                    <w:top w:val="none" w:sz="0" w:space="0" w:color="auto"/>
                    <w:left w:val="none" w:sz="0" w:space="0" w:color="auto"/>
                    <w:bottom w:val="none" w:sz="0" w:space="0" w:color="auto"/>
                    <w:right w:val="none" w:sz="0" w:space="0" w:color="auto"/>
                  </w:divBdr>
                  <w:divsChild>
                    <w:div w:id="380834295">
                      <w:marLeft w:val="0"/>
                      <w:marRight w:val="0"/>
                      <w:marTop w:val="0"/>
                      <w:marBottom w:val="0"/>
                      <w:divBdr>
                        <w:top w:val="none" w:sz="0" w:space="0" w:color="auto"/>
                        <w:left w:val="none" w:sz="0" w:space="0" w:color="auto"/>
                        <w:bottom w:val="none" w:sz="0" w:space="0" w:color="auto"/>
                        <w:right w:val="none" w:sz="0" w:space="0" w:color="auto"/>
                      </w:divBdr>
                    </w:div>
                  </w:divsChild>
                </w:div>
                <w:div w:id="1867018182">
                  <w:marLeft w:val="0"/>
                  <w:marRight w:val="0"/>
                  <w:marTop w:val="0"/>
                  <w:marBottom w:val="0"/>
                  <w:divBdr>
                    <w:top w:val="none" w:sz="0" w:space="0" w:color="auto"/>
                    <w:left w:val="none" w:sz="0" w:space="0" w:color="auto"/>
                    <w:bottom w:val="none" w:sz="0" w:space="0" w:color="auto"/>
                    <w:right w:val="none" w:sz="0" w:space="0" w:color="auto"/>
                  </w:divBdr>
                  <w:divsChild>
                    <w:div w:id="1188369906">
                      <w:marLeft w:val="0"/>
                      <w:marRight w:val="0"/>
                      <w:marTop w:val="0"/>
                      <w:marBottom w:val="0"/>
                      <w:divBdr>
                        <w:top w:val="none" w:sz="0" w:space="0" w:color="auto"/>
                        <w:left w:val="none" w:sz="0" w:space="0" w:color="auto"/>
                        <w:bottom w:val="none" w:sz="0" w:space="0" w:color="auto"/>
                        <w:right w:val="none" w:sz="0" w:space="0" w:color="auto"/>
                      </w:divBdr>
                    </w:div>
                  </w:divsChild>
                </w:div>
                <w:div w:id="1951813003">
                  <w:marLeft w:val="0"/>
                  <w:marRight w:val="0"/>
                  <w:marTop w:val="0"/>
                  <w:marBottom w:val="0"/>
                  <w:divBdr>
                    <w:top w:val="none" w:sz="0" w:space="0" w:color="auto"/>
                    <w:left w:val="none" w:sz="0" w:space="0" w:color="auto"/>
                    <w:bottom w:val="none" w:sz="0" w:space="0" w:color="auto"/>
                    <w:right w:val="none" w:sz="0" w:space="0" w:color="auto"/>
                  </w:divBdr>
                  <w:divsChild>
                    <w:div w:id="493036119">
                      <w:marLeft w:val="0"/>
                      <w:marRight w:val="0"/>
                      <w:marTop w:val="0"/>
                      <w:marBottom w:val="0"/>
                      <w:divBdr>
                        <w:top w:val="none" w:sz="0" w:space="0" w:color="auto"/>
                        <w:left w:val="none" w:sz="0" w:space="0" w:color="auto"/>
                        <w:bottom w:val="none" w:sz="0" w:space="0" w:color="auto"/>
                        <w:right w:val="none" w:sz="0" w:space="0" w:color="auto"/>
                      </w:divBdr>
                    </w:div>
                  </w:divsChild>
                </w:div>
                <w:div w:id="1297368252">
                  <w:marLeft w:val="0"/>
                  <w:marRight w:val="0"/>
                  <w:marTop w:val="0"/>
                  <w:marBottom w:val="0"/>
                  <w:divBdr>
                    <w:top w:val="none" w:sz="0" w:space="0" w:color="auto"/>
                    <w:left w:val="none" w:sz="0" w:space="0" w:color="auto"/>
                    <w:bottom w:val="none" w:sz="0" w:space="0" w:color="auto"/>
                    <w:right w:val="none" w:sz="0" w:space="0" w:color="auto"/>
                  </w:divBdr>
                  <w:divsChild>
                    <w:div w:id="1671366395">
                      <w:marLeft w:val="0"/>
                      <w:marRight w:val="0"/>
                      <w:marTop w:val="0"/>
                      <w:marBottom w:val="0"/>
                      <w:divBdr>
                        <w:top w:val="none" w:sz="0" w:space="0" w:color="auto"/>
                        <w:left w:val="none" w:sz="0" w:space="0" w:color="auto"/>
                        <w:bottom w:val="none" w:sz="0" w:space="0" w:color="auto"/>
                        <w:right w:val="none" w:sz="0" w:space="0" w:color="auto"/>
                      </w:divBdr>
                    </w:div>
                  </w:divsChild>
                </w:div>
                <w:div w:id="1965187287">
                  <w:marLeft w:val="0"/>
                  <w:marRight w:val="0"/>
                  <w:marTop w:val="0"/>
                  <w:marBottom w:val="0"/>
                  <w:divBdr>
                    <w:top w:val="none" w:sz="0" w:space="0" w:color="auto"/>
                    <w:left w:val="none" w:sz="0" w:space="0" w:color="auto"/>
                    <w:bottom w:val="none" w:sz="0" w:space="0" w:color="auto"/>
                    <w:right w:val="none" w:sz="0" w:space="0" w:color="auto"/>
                  </w:divBdr>
                  <w:divsChild>
                    <w:div w:id="1993216361">
                      <w:marLeft w:val="0"/>
                      <w:marRight w:val="0"/>
                      <w:marTop w:val="0"/>
                      <w:marBottom w:val="0"/>
                      <w:divBdr>
                        <w:top w:val="none" w:sz="0" w:space="0" w:color="auto"/>
                        <w:left w:val="none" w:sz="0" w:space="0" w:color="auto"/>
                        <w:bottom w:val="none" w:sz="0" w:space="0" w:color="auto"/>
                        <w:right w:val="none" w:sz="0" w:space="0" w:color="auto"/>
                      </w:divBdr>
                    </w:div>
                  </w:divsChild>
                </w:div>
                <w:div w:id="2006588495">
                  <w:marLeft w:val="0"/>
                  <w:marRight w:val="0"/>
                  <w:marTop w:val="0"/>
                  <w:marBottom w:val="0"/>
                  <w:divBdr>
                    <w:top w:val="none" w:sz="0" w:space="0" w:color="auto"/>
                    <w:left w:val="none" w:sz="0" w:space="0" w:color="auto"/>
                    <w:bottom w:val="none" w:sz="0" w:space="0" w:color="auto"/>
                    <w:right w:val="none" w:sz="0" w:space="0" w:color="auto"/>
                  </w:divBdr>
                  <w:divsChild>
                    <w:div w:id="891387162">
                      <w:marLeft w:val="0"/>
                      <w:marRight w:val="0"/>
                      <w:marTop w:val="0"/>
                      <w:marBottom w:val="0"/>
                      <w:divBdr>
                        <w:top w:val="none" w:sz="0" w:space="0" w:color="auto"/>
                        <w:left w:val="none" w:sz="0" w:space="0" w:color="auto"/>
                        <w:bottom w:val="none" w:sz="0" w:space="0" w:color="auto"/>
                        <w:right w:val="none" w:sz="0" w:space="0" w:color="auto"/>
                      </w:divBdr>
                    </w:div>
                  </w:divsChild>
                </w:div>
                <w:div w:id="360323574">
                  <w:marLeft w:val="0"/>
                  <w:marRight w:val="0"/>
                  <w:marTop w:val="0"/>
                  <w:marBottom w:val="0"/>
                  <w:divBdr>
                    <w:top w:val="none" w:sz="0" w:space="0" w:color="auto"/>
                    <w:left w:val="none" w:sz="0" w:space="0" w:color="auto"/>
                    <w:bottom w:val="none" w:sz="0" w:space="0" w:color="auto"/>
                    <w:right w:val="none" w:sz="0" w:space="0" w:color="auto"/>
                  </w:divBdr>
                  <w:divsChild>
                    <w:div w:id="518736705">
                      <w:marLeft w:val="0"/>
                      <w:marRight w:val="0"/>
                      <w:marTop w:val="0"/>
                      <w:marBottom w:val="0"/>
                      <w:divBdr>
                        <w:top w:val="none" w:sz="0" w:space="0" w:color="auto"/>
                        <w:left w:val="none" w:sz="0" w:space="0" w:color="auto"/>
                        <w:bottom w:val="none" w:sz="0" w:space="0" w:color="auto"/>
                        <w:right w:val="none" w:sz="0" w:space="0" w:color="auto"/>
                      </w:divBdr>
                    </w:div>
                  </w:divsChild>
                </w:div>
                <w:div w:id="2103867907">
                  <w:marLeft w:val="0"/>
                  <w:marRight w:val="0"/>
                  <w:marTop w:val="0"/>
                  <w:marBottom w:val="0"/>
                  <w:divBdr>
                    <w:top w:val="none" w:sz="0" w:space="0" w:color="auto"/>
                    <w:left w:val="none" w:sz="0" w:space="0" w:color="auto"/>
                    <w:bottom w:val="none" w:sz="0" w:space="0" w:color="auto"/>
                    <w:right w:val="none" w:sz="0" w:space="0" w:color="auto"/>
                  </w:divBdr>
                  <w:divsChild>
                    <w:div w:id="353113249">
                      <w:marLeft w:val="0"/>
                      <w:marRight w:val="0"/>
                      <w:marTop w:val="0"/>
                      <w:marBottom w:val="0"/>
                      <w:divBdr>
                        <w:top w:val="none" w:sz="0" w:space="0" w:color="auto"/>
                        <w:left w:val="none" w:sz="0" w:space="0" w:color="auto"/>
                        <w:bottom w:val="none" w:sz="0" w:space="0" w:color="auto"/>
                        <w:right w:val="none" w:sz="0" w:space="0" w:color="auto"/>
                      </w:divBdr>
                    </w:div>
                  </w:divsChild>
                </w:div>
                <w:div w:id="400912469">
                  <w:marLeft w:val="0"/>
                  <w:marRight w:val="0"/>
                  <w:marTop w:val="0"/>
                  <w:marBottom w:val="0"/>
                  <w:divBdr>
                    <w:top w:val="none" w:sz="0" w:space="0" w:color="auto"/>
                    <w:left w:val="none" w:sz="0" w:space="0" w:color="auto"/>
                    <w:bottom w:val="none" w:sz="0" w:space="0" w:color="auto"/>
                    <w:right w:val="none" w:sz="0" w:space="0" w:color="auto"/>
                  </w:divBdr>
                  <w:divsChild>
                    <w:div w:id="69079278">
                      <w:marLeft w:val="0"/>
                      <w:marRight w:val="0"/>
                      <w:marTop w:val="0"/>
                      <w:marBottom w:val="0"/>
                      <w:divBdr>
                        <w:top w:val="none" w:sz="0" w:space="0" w:color="auto"/>
                        <w:left w:val="none" w:sz="0" w:space="0" w:color="auto"/>
                        <w:bottom w:val="none" w:sz="0" w:space="0" w:color="auto"/>
                        <w:right w:val="none" w:sz="0" w:space="0" w:color="auto"/>
                      </w:divBdr>
                    </w:div>
                  </w:divsChild>
                </w:div>
                <w:div w:id="1027606941">
                  <w:marLeft w:val="0"/>
                  <w:marRight w:val="0"/>
                  <w:marTop w:val="0"/>
                  <w:marBottom w:val="0"/>
                  <w:divBdr>
                    <w:top w:val="none" w:sz="0" w:space="0" w:color="auto"/>
                    <w:left w:val="none" w:sz="0" w:space="0" w:color="auto"/>
                    <w:bottom w:val="none" w:sz="0" w:space="0" w:color="auto"/>
                    <w:right w:val="none" w:sz="0" w:space="0" w:color="auto"/>
                  </w:divBdr>
                  <w:divsChild>
                    <w:div w:id="153618267">
                      <w:marLeft w:val="0"/>
                      <w:marRight w:val="0"/>
                      <w:marTop w:val="0"/>
                      <w:marBottom w:val="0"/>
                      <w:divBdr>
                        <w:top w:val="none" w:sz="0" w:space="0" w:color="auto"/>
                        <w:left w:val="none" w:sz="0" w:space="0" w:color="auto"/>
                        <w:bottom w:val="none" w:sz="0" w:space="0" w:color="auto"/>
                        <w:right w:val="none" w:sz="0" w:space="0" w:color="auto"/>
                      </w:divBdr>
                    </w:div>
                  </w:divsChild>
                </w:div>
                <w:div w:id="1969122440">
                  <w:marLeft w:val="0"/>
                  <w:marRight w:val="0"/>
                  <w:marTop w:val="0"/>
                  <w:marBottom w:val="0"/>
                  <w:divBdr>
                    <w:top w:val="none" w:sz="0" w:space="0" w:color="auto"/>
                    <w:left w:val="none" w:sz="0" w:space="0" w:color="auto"/>
                    <w:bottom w:val="none" w:sz="0" w:space="0" w:color="auto"/>
                    <w:right w:val="none" w:sz="0" w:space="0" w:color="auto"/>
                  </w:divBdr>
                  <w:divsChild>
                    <w:div w:id="1263535514">
                      <w:marLeft w:val="0"/>
                      <w:marRight w:val="0"/>
                      <w:marTop w:val="0"/>
                      <w:marBottom w:val="0"/>
                      <w:divBdr>
                        <w:top w:val="none" w:sz="0" w:space="0" w:color="auto"/>
                        <w:left w:val="none" w:sz="0" w:space="0" w:color="auto"/>
                        <w:bottom w:val="none" w:sz="0" w:space="0" w:color="auto"/>
                        <w:right w:val="none" w:sz="0" w:space="0" w:color="auto"/>
                      </w:divBdr>
                    </w:div>
                  </w:divsChild>
                </w:div>
                <w:div w:id="885457615">
                  <w:marLeft w:val="0"/>
                  <w:marRight w:val="0"/>
                  <w:marTop w:val="0"/>
                  <w:marBottom w:val="0"/>
                  <w:divBdr>
                    <w:top w:val="none" w:sz="0" w:space="0" w:color="auto"/>
                    <w:left w:val="none" w:sz="0" w:space="0" w:color="auto"/>
                    <w:bottom w:val="none" w:sz="0" w:space="0" w:color="auto"/>
                    <w:right w:val="none" w:sz="0" w:space="0" w:color="auto"/>
                  </w:divBdr>
                  <w:divsChild>
                    <w:div w:id="1298989538">
                      <w:marLeft w:val="0"/>
                      <w:marRight w:val="0"/>
                      <w:marTop w:val="0"/>
                      <w:marBottom w:val="0"/>
                      <w:divBdr>
                        <w:top w:val="none" w:sz="0" w:space="0" w:color="auto"/>
                        <w:left w:val="none" w:sz="0" w:space="0" w:color="auto"/>
                        <w:bottom w:val="none" w:sz="0" w:space="0" w:color="auto"/>
                        <w:right w:val="none" w:sz="0" w:space="0" w:color="auto"/>
                      </w:divBdr>
                    </w:div>
                  </w:divsChild>
                </w:div>
                <w:div w:id="1230577124">
                  <w:marLeft w:val="0"/>
                  <w:marRight w:val="0"/>
                  <w:marTop w:val="0"/>
                  <w:marBottom w:val="0"/>
                  <w:divBdr>
                    <w:top w:val="none" w:sz="0" w:space="0" w:color="auto"/>
                    <w:left w:val="none" w:sz="0" w:space="0" w:color="auto"/>
                    <w:bottom w:val="none" w:sz="0" w:space="0" w:color="auto"/>
                    <w:right w:val="none" w:sz="0" w:space="0" w:color="auto"/>
                  </w:divBdr>
                  <w:divsChild>
                    <w:div w:id="977685394">
                      <w:marLeft w:val="0"/>
                      <w:marRight w:val="0"/>
                      <w:marTop w:val="0"/>
                      <w:marBottom w:val="0"/>
                      <w:divBdr>
                        <w:top w:val="none" w:sz="0" w:space="0" w:color="auto"/>
                        <w:left w:val="none" w:sz="0" w:space="0" w:color="auto"/>
                        <w:bottom w:val="none" w:sz="0" w:space="0" w:color="auto"/>
                        <w:right w:val="none" w:sz="0" w:space="0" w:color="auto"/>
                      </w:divBdr>
                    </w:div>
                  </w:divsChild>
                </w:div>
                <w:div w:id="2144881692">
                  <w:marLeft w:val="0"/>
                  <w:marRight w:val="0"/>
                  <w:marTop w:val="0"/>
                  <w:marBottom w:val="0"/>
                  <w:divBdr>
                    <w:top w:val="none" w:sz="0" w:space="0" w:color="auto"/>
                    <w:left w:val="none" w:sz="0" w:space="0" w:color="auto"/>
                    <w:bottom w:val="none" w:sz="0" w:space="0" w:color="auto"/>
                    <w:right w:val="none" w:sz="0" w:space="0" w:color="auto"/>
                  </w:divBdr>
                  <w:divsChild>
                    <w:div w:id="1051424239">
                      <w:marLeft w:val="0"/>
                      <w:marRight w:val="0"/>
                      <w:marTop w:val="0"/>
                      <w:marBottom w:val="0"/>
                      <w:divBdr>
                        <w:top w:val="none" w:sz="0" w:space="0" w:color="auto"/>
                        <w:left w:val="none" w:sz="0" w:space="0" w:color="auto"/>
                        <w:bottom w:val="none" w:sz="0" w:space="0" w:color="auto"/>
                        <w:right w:val="none" w:sz="0" w:space="0" w:color="auto"/>
                      </w:divBdr>
                    </w:div>
                  </w:divsChild>
                </w:div>
                <w:div w:id="2021539790">
                  <w:marLeft w:val="0"/>
                  <w:marRight w:val="0"/>
                  <w:marTop w:val="0"/>
                  <w:marBottom w:val="0"/>
                  <w:divBdr>
                    <w:top w:val="none" w:sz="0" w:space="0" w:color="auto"/>
                    <w:left w:val="none" w:sz="0" w:space="0" w:color="auto"/>
                    <w:bottom w:val="none" w:sz="0" w:space="0" w:color="auto"/>
                    <w:right w:val="none" w:sz="0" w:space="0" w:color="auto"/>
                  </w:divBdr>
                  <w:divsChild>
                    <w:div w:id="1870875213">
                      <w:marLeft w:val="0"/>
                      <w:marRight w:val="0"/>
                      <w:marTop w:val="0"/>
                      <w:marBottom w:val="0"/>
                      <w:divBdr>
                        <w:top w:val="none" w:sz="0" w:space="0" w:color="auto"/>
                        <w:left w:val="none" w:sz="0" w:space="0" w:color="auto"/>
                        <w:bottom w:val="none" w:sz="0" w:space="0" w:color="auto"/>
                        <w:right w:val="none" w:sz="0" w:space="0" w:color="auto"/>
                      </w:divBdr>
                    </w:div>
                  </w:divsChild>
                </w:div>
                <w:div w:id="54477367">
                  <w:marLeft w:val="0"/>
                  <w:marRight w:val="0"/>
                  <w:marTop w:val="0"/>
                  <w:marBottom w:val="0"/>
                  <w:divBdr>
                    <w:top w:val="none" w:sz="0" w:space="0" w:color="auto"/>
                    <w:left w:val="none" w:sz="0" w:space="0" w:color="auto"/>
                    <w:bottom w:val="none" w:sz="0" w:space="0" w:color="auto"/>
                    <w:right w:val="none" w:sz="0" w:space="0" w:color="auto"/>
                  </w:divBdr>
                  <w:divsChild>
                    <w:div w:id="1803961979">
                      <w:marLeft w:val="0"/>
                      <w:marRight w:val="0"/>
                      <w:marTop w:val="0"/>
                      <w:marBottom w:val="0"/>
                      <w:divBdr>
                        <w:top w:val="none" w:sz="0" w:space="0" w:color="auto"/>
                        <w:left w:val="none" w:sz="0" w:space="0" w:color="auto"/>
                        <w:bottom w:val="none" w:sz="0" w:space="0" w:color="auto"/>
                        <w:right w:val="none" w:sz="0" w:space="0" w:color="auto"/>
                      </w:divBdr>
                    </w:div>
                  </w:divsChild>
                </w:div>
                <w:div w:id="1418020692">
                  <w:marLeft w:val="0"/>
                  <w:marRight w:val="0"/>
                  <w:marTop w:val="0"/>
                  <w:marBottom w:val="0"/>
                  <w:divBdr>
                    <w:top w:val="none" w:sz="0" w:space="0" w:color="auto"/>
                    <w:left w:val="none" w:sz="0" w:space="0" w:color="auto"/>
                    <w:bottom w:val="none" w:sz="0" w:space="0" w:color="auto"/>
                    <w:right w:val="none" w:sz="0" w:space="0" w:color="auto"/>
                  </w:divBdr>
                  <w:divsChild>
                    <w:div w:id="1198348056">
                      <w:marLeft w:val="0"/>
                      <w:marRight w:val="0"/>
                      <w:marTop w:val="0"/>
                      <w:marBottom w:val="0"/>
                      <w:divBdr>
                        <w:top w:val="none" w:sz="0" w:space="0" w:color="auto"/>
                        <w:left w:val="none" w:sz="0" w:space="0" w:color="auto"/>
                        <w:bottom w:val="none" w:sz="0" w:space="0" w:color="auto"/>
                        <w:right w:val="none" w:sz="0" w:space="0" w:color="auto"/>
                      </w:divBdr>
                    </w:div>
                  </w:divsChild>
                </w:div>
                <w:div w:id="1979677867">
                  <w:marLeft w:val="0"/>
                  <w:marRight w:val="0"/>
                  <w:marTop w:val="0"/>
                  <w:marBottom w:val="0"/>
                  <w:divBdr>
                    <w:top w:val="none" w:sz="0" w:space="0" w:color="auto"/>
                    <w:left w:val="none" w:sz="0" w:space="0" w:color="auto"/>
                    <w:bottom w:val="none" w:sz="0" w:space="0" w:color="auto"/>
                    <w:right w:val="none" w:sz="0" w:space="0" w:color="auto"/>
                  </w:divBdr>
                  <w:divsChild>
                    <w:div w:id="2067365666">
                      <w:marLeft w:val="0"/>
                      <w:marRight w:val="0"/>
                      <w:marTop w:val="0"/>
                      <w:marBottom w:val="0"/>
                      <w:divBdr>
                        <w:top w:val="none" w:sz="0" w:space="0" w:color="auto"/>
                        <w:left w:val="none" w:sz="0" w:space="0" w:color="auto"/>
                        <w:bottom w:val="none" w:sz="0" w:space="0" w:color="auto"/>
                        <w:right w:val="none" w:sz="0" w:space="0" w:color="auto"/>
                      </w:divBdr>
                    </w:div>
                  </w:divsChild>
                </w:div>
                <w:div w:id="1457682025">
                  <w:marLeft w:val="0"/>
                  <w:marRight w:val="0"/>
                  <w:marTop w:val="0"/>
                  <w:marBottom w:val="0"/>
                  <w:divBdr>
                    <w:top w:val="none" w:sz="0" w:space="0" w:color="auto"/>
                    <w:left w:val="none" w:sz="0" w:space="0" w:color="auto"/>
                    <w:bottom w:val="none" w:sz="0" w:space="0" w:color="auto"/>
                    <w:right w:val="none" w:sz="0" w:space="0" w:color="auto"/>
                  </w:divBdr>
                  <w:divsChild>
                    <w:div w:id="1756630930">
                      <w:marLeft w:val="0"/>
                      <w:marRight w:val="0"/>
                      <w:marTop w:val="0"/>
                      <w:marBottom w:val="0"/>
                      <w:divBdr>
                        <w:top w:val="none" w:sz="0" w:space="0" w:color="auto"/>
                        <w:left w:val="none" w:sz="0" w:space="0" w:color="auto"/>
                        <w:bottom w:val="none" w:sz="0" w:space="0" w:color="auto"/>
                        <w:right w:val="none" w:sz="0" w:space="0" w:color="auto"/>
                      </w:divBdr>
                    </w:div>
                  </w:divsChild>
                </w:div>
                <w:div w:id="2087874707">
                  <w:marLeft w:val="0"/>
                  <w:marRight w:val="0"/>
                  <w:marTop w:val="0"/>
                  <w:marBottom w:val="0"/>
                  <w:divBdr>
                    <w:top w:val="none" w:sz="0" w:space="0" w:color="auto"/>
                    <w:left w:val="none" w:sz="0" w:space="0" w:color="auto"/>
                    <w:bottom w:val="none" w:sz="0" w:space="0" w:color="auto"/>
                    <w:right w:val="none" w:sz="0" w:space="0" w:color="auto"/>
                  </w:divBdr>
                  <w:divsChild>
                    <w:div w:id="1461806127">
                      <w:marLeft w:val="0"/>
                      <w:marRight w:val="0"/>
                      <w:marTop w:val="0"/>
                      <w:marBottom w:val="0"/>
                      <w:divBdr>
                        <w:top w:val="none" w:sz="0" w:space="0" w:color="auto"/>
                        <w:left w:val="none" w:sz="0" w:space="0" w:color="auto"/>
                        <w:bottom w:val="none" w:sz="0" w:space="0" w:color="auto"/>
                        <w:right w:val="none" w:sz="0" w:space="0" w:color="auto"/>
                      </w:divBdr>
                    </w:div>
                  </w:divsChild>
                </w:div>
                <w:div w:id="30083077">
                  <w:marLeft w:val="0"/>
                  <w:marRight w:val="0"/>
                  <w:marTop w:val="0"/>
                  <w:marBottom w:val="0"/>
                  <w:divBdr>
                    <w:top w:val="none" w:sz="0" w:space="0" w:color="auto"/>
                    <w:left w:val="none" w:sz="0" w:space="0" w:color="auto"/>
                    <w:bottom w:val="none" w:sz="0" w:space="0" w:color="auto"/>
                    <w:right w:val="none" w:sz="0" w:space="0" w:color="auto"/>
                  </w:divBdr>
                  <w:divsChild>
                    <w:div w:id="1802962764">
                      <w:marLeft w:val="0"/>
                      <w:marRight w:val="0"/>
                      <w:marTop w:val="0"/>
                      <w:marBottom w:val="0"/>
                      <w:divBdr>
                        <w:top w:val="none" w:sz="0" w:space="0" w:color="auto"/>
                        <w:left w:val="none" w:sz="0" w:space="0" w:color="auto"/>
                        <w:bottom w:val="none" w:sz="0" w:space="0" w:color="auto"/>
                        <w:right w:val="none" w:sz="0" w:space="0" w:color="auto"/>
                      </w:divBdr>
                    </w:div>
                  </w:divsChild>
                </w:div>
                <w:div w:id="146627561">
                  <w:marLeft w:val="0"/>
                  <w:marRight w:val="0"/>
                  <w:marTop w:val="0"/>
                  <w:marBottom w:val="0"/>
                  <w:divBdr>
                    <w:top w:val="none" w:sz="0" w:space="0" w:color="auto"/>
                    <w:left w:val="none" w:sz="0" w:space="0" w:color="auto"/>
                    <w:bottom w:val="none" w:sz="0" w:space="0" w:color="auto"/>
                    <w:right w:val="none" w:sz="0" w:space="0" w:color="auto"/>
                  </w:divBdr>
                  <w:divsChild>
                    <w:div w:id="727873691">
                      <w:marLeft w:val="0"/>
                      <w:marRight w:val="0"/>
                      <w:marTop w:val="0"/>
                      <w:marBottom w:val="0"/>
                      <w:divBdr>
                        <w:top w:val="none" w:sz="0" w:space="0" w:color="auto"/>
                        <w:left w:val="none" w:sz="0" w:space="0" w:color="auto"/>
                        <w:bottom w:val="none" w:sz="0" w:space="0" w:color="auto"/>
                        <w:right w:val="none" w:sz="0" w:space="0" w:color="auto"/>
                      </w:divBdr>
                    </w:div>
                  </w:divsChild>
                </w:div>
                <w:div w:id="1096558559">
                  <w:marLeft w:val="0"/>
                  <w:marRight w:val="0"/>
                  <w:marTop w:val="0"/>
                  <w:marBottom w:val="0"/>
                  <w:divBdr>
                    <w:top w:val="none" w:sz="0" w:space="0" w:color="auto"/>
                    <w:left w:val="none" w:sz="0" w:space="0" w:color="auto"/>
                    <w:bottom w:val="none" w:sz="0" w:space="0" w:color="auto"/>
                    <w:right w:val="none" w:sz="0" w:space="0" w:color="auto"/>
                  </w:divBdr>
                  <w:divsChild>
                    <w:div w:id="76272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21409">
          <w:marLeft w:val="0"/>
          <w:marRight w:val="0"/>
          <w:marTop w:val="0"/>
          <w:marBottom w:val="0"/>
          <w:divBdr>
            <w:top w:val="none" w:sz="0" w:space="0" w:color="auto"/>
            <w:left w:val="none" w:sz="0" w:space="0" w:color="auto"/>
            <w:bottom w:val="none" w:sz="0" w:space="0" w:color="auto"/>
            <w:right w:val="none" w:sz="0" w:space="0" w:color="auto"/>
          </w:divBdr>
        </w:div>
      </w:divsChild>
    </w:div>
    <w:div w:id="1812482772">
      <w:bodyDiv w:val="1"/>
      <w:marLeft w:val="0"/>
      <w:marRight w:val="0"/>
      <w:marTop w:val="0"/>
      <w:marBottom w:val="0"/>
      <w:divBdr>
        <w:top w:val="none" w:sz="0" w:space="0" w:color="auto"/>
        <w:left w:val="none" w:sz="0" w:space="0" w:color="auto"/>
        <w:bottom w:val="none" w:sz="0" w:space="0" w:color="auto"/>
        <w:right w:val="none" w:sz="0" w:space="0" w:color="auto"/>
      </w:divBdr>
    </w:div>
    <w:div w:id="2132821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hr@lavington.wilts.sch.uk" TargetMode="External"/><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mailto:hr@lavington.wilts.sch.uk" TargetMode="Externa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image" Target="media/image3.png"/><Relationship Id="rId10" Type="http://schemas.openxmlformats.org/officeDocument/2006/relationships/image" Target="media/image1.png"/><Relationship Id="rId19" Type="http://schemas.openxmlformats.org/officeDocument/2006/relationships/image" Target="media/image7.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lavington.wilts.sch.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abbcbc7-4ef2-4577-a214-455c8d3da47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99D251FC97E3445B11DD2A5E03DD271" ma:contentTypeVersion="15" ma:contentTypeDescription="Create a new document." ma:contentTypeScope="" ma:versionID="8a5af34255f9c3e2f946da7912d7719c">
  <xsd:schema xmlns:xsd="http://www.w3.org/2001/XMLSchema" xmlns:xs="http://www.w3.org/2001/XMLSchema" xmlns:p="http://schemas.microsoft.com/office/2006/metadata/properties" xmlns:ns3="fabbcbc7-4ef2-4577-a214-455c8d3da471" xmlns:ns4="69c0172e-2dd0-4215-b48d-45464bb5a2cc" targetNamespace="http://schemas.microsoft.com/office/2006/metadata/properties" ma:root="true" ma:fieldsID="9cec22e67345588a0d7246198a752184" ns3:_="" ns4:_="">
    <xsd:import namespace="fabbcbc7-4ef2-4577-a214-455c8d3da471"/>
    <xsd:import namespace="69c0172e-2dd0-4215-b48d-45464bb5a2cc"/>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ObjectDetectorVersion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SystemTag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bbcbc7-4ef2-4577-a214-455c8d3da4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c0172e-2dd0-4215-b48d-45464bb5a2cc"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31B9F3-552D-4F5E-BBF6-C27FE47A2299}">
  <ds:schemaRefs>
    <ds:schemaRef ds:uri="fabbcbc7-4ef2-4577-a214-455c8d3da471"/>
    <ds:schemaRef ds:uri="http://schemas.microsoft.com/office/2006/metadata/properties"/>
    <ds:schemaRef ds:uri="http://schemas.microsoft.com/office/2006/documentManagement/types"/>
    <ds:schemaRef ds:uri="http://purl.org/dc/dcmitype/"/>
    <ds:schemaRef ds:uri="http://purl.org/dc/terms/"/>
    <ds:schemaRef ds:uri="http://purl.org/dc/elements/1.1/"/>
    <ds:schemaRef ds:uri="http://schemas.microsoft.com/office/infopath/2007/PartnerControls"/>
    <ds:schemaRef ds:uri="http://schemas.openxmlformats.org/package/2006/metadata/core-properties"/>
    <ds:schemaRef ds:uri="69c0172e-2dd0-4215-b48d-45464bb5a2cc"/>
    <ds:schemaRef ds:uri="http://www.w3.org/XML/1998/namespace"/>
  </ds:schemaRefs>
</ds:datastoreItem>
</file>

<file path=customXml/itemProps2.xml><?xml version="1.0" encoding="utf-8"?>
<ds:datastoreItem xmlns:ds="http://schemas.openxmlformats.org/officeDocument/2006/customXml" ds:itemID="{0C8DEE79-7BEF-477A-A328-3C2DB3739771}">
  <ds:schemaRefs>
    <ds:schemaRef ds:uri="http://schemas.microsoft.com/sharepoint/v3/contenttype/forms"/>
  </ds:schemaRefs>
</ds:datastoreItem>
</file>

<file path=customXml/itemProps3.xml><?xml version="1.0" encoding="utf-8"?>
<ds:datastoreItem xmlns:ds="http://schemas.openxmlformats.org/officeDocument/2006/customXml" ds:itemID="{F1995349-F016-44B9-898D-C90C51EB47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bbcbc7-4ef2-4577-a214-455c8d3da471"/>
    <ds:schemaRef ds:uri="69c0172e-2dd0-4215-b48d-45464bb5a2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1339</Words>
  <Characters>7638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School</Company>
  <LinksUpToDate>false</LinksUpToDate>
  <CharactersWithSpaces>8960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Lindsey Wallace</dc:creator>
  <cp:keywords/>
  <dc:description/>
  <cp:lastModifiedBy>Samantha Rance</cp:lastModifiedBy>
  <cp:revision>2</cp:revision>
  <dcterms:created xsi:type="dcterms:W3CDTF">2024-05-15T10:36:00Z</dcterms:created>
  <dcterms:modified xsi:type="dcterms:W3CDTF">2024-05-15T10:36:00Z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0x010100899D251FC97E3445B11DD2A5E03DD271</vt:lpwstr>
  </property>
  <property fmtid="{D5CDD505-2E9C-101B-9397-08002B2CF9AE}" pid="3" name="MediaServiceImageTags">
    <vt:lpwstr/>
  </property>
</Properties>
</file>