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FF3F8" w14:textId="77777777" w:rsidR="00144341" w:rsidRDefault="00082391">
      <w:pPr>
        <w:pStyle w:val="BodyText"/>
        <w:spacing w:before="115" w:line="480" w:lineRule="auto"/>
        <w:ind w:left="4541" w:right="4377" w:firstLine="885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5251CCC" wp14:editId="5520C474">
                <wp:simplePos x="0" y="0"/>
                <wp:positionH relativeFrom="page">
                  <wp:posOffset>753110</wp:posOffset>
                </wp:positionH>
                <wp:positionV relativeFrom="paragraph">
                  <wp:posOffset>956310</wp:posOffset>
                </wp:positionV>
                <wp:extent cx="9102725" cy="51492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2725" cy="514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11"/>
                              <w:gridCol w:w="6238"/>
                              <w:gridCol w:w="5273"/>
                            </w:tblGrid>
                            <w:tr w:rsidR="00760C4A" w14:paraId="2E039D27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2811" w:type="dxa"/>
                                  <w:shd w:val="clear" w:color="auto" w:fill="FCE9D9"/>
                                </w:tcPr>
                                <w:p w14:paraId="7BCE83F0" w14:textId="77777777" w:rsidR="00760C4A" w:rsidRDefault="00760C4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FCE9D9"/>
                                </w:tcPr>
                                <w:p w14:paraId="3CA8997B" w14:textId="77777777" w:rsidR="00760C4A" w:rsidRDefault="00760C4A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2B14D0F0" w14:textId="77777777" w:rsidR="00760C4A" w:rsidRDefault="007150B4">
                                  <w:pPr>
                                    <w:pStyle w:val="TableParagraph"/>
                                    <w:spacing w:line="265" w:lineRule="exact"/>
                                    <w:ind w:left="2418" w:right="24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FCE9D9"/>
                                </w:tcPr>
                                <w:p w14:paraId="58A04514" w14:textId="77777777" w:rsidR="00760C4A" w:rsidRDefault="00760C4A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1786EB75" w14:textId="77777777" w:rsidR="00760C4A" w:rsidRDefault="007150B4">
                                  <w:pPr>
                                    <w:pStyle w:val="TableParagraph"/>
                                    <w:spacing w:line="265" w:lineRule="exact"/>
                                    <w:ind w:left="1913" w:right="191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DESIRABLE</w:t>
                                  </w:r>
                                </w:p>
                              </w:tc>
                            </w:tr>
                            <w:tr w:rsidR="00760C4A" w14:paraId="61B257A9" w14:textId="77777777">
                              <w:trPr>
                                <w:trHeight w:val="1065"/>
                              </w:trPr>
                              <w:tc>
                                <w:tcPr>
                                  <w:tcW w:w="2811" w:type="dxa"/>
                                </w:tcPr>
                                <w:p w14:paraId="5BB0BD1B" w14:textId="77777777" w:rsidR="00760C4A" w:rsidRDefault="007150B4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A) Qualifications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5389C7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74"/>
                                    <w:ind w:hanging="361"/>
                                  </w:pPr>
                                  <w:r>
                                    <w:t xml:space="preserve">GCSE </w:t>
                                  </w:r>
                                  <w:proofErr w:type="spellStart"/>
                                  <w:r>
                                    <w:t>Maths</w:t>
                                  </w:r>
                                  <w:proofErr w:type="spellEnd"/>
                                  <w:r>
                                    <w:t xml:space="preserve"> and English C or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above</w:t>
                                  </w:r>
                                </w:p>
                                <w:p w14:paraId="6DD97061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76" w:line="235" w:lineRule="auto"/>
                                    <w:ind w:right="322"/>
                                  </w:pPr>
                                  <w:r>
                                    <w:t>Coaching qualifications (level 1 and above) across</w:t>
                                  </w:r>
                                  <w:r>
                                    <w:rPr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t>a range 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disciplines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9B93851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821"/>
                                      <w:tab w:val="left" w:pos="822"/>
                                    </w:tabs>
                                    <w:spacing w:before="74"/>
                                    <w:ind w:hanging="362"/>
                                  </w:pPr>
                                  <w:r>
                                    <w:t>Related academic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qualifications</w:t>
                                  </w:r>
                                </w:p>
                              </w:tc>
                            </w:tr>
                            <w:tr w:rsidR="00760C4A" w14:paraId="3C1D2F6A" w14:textId="77777777">
                              <w:trPr>
                                <w:trHeight w:val="1690"/>
                              </w:trPr>
                              <w:tc>
                                <w:tcPr>
                                  <w:tcW w:w="2811" w:type="dxa"/>
                                </w:tcPr>
                                <w:p w14:paraId="11D9DF3D" w14:textId="77777777" w:rsidR="00760C4A" w:rsidRDefault="007150B4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B) Experience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E55EFC3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79" w:line="235" w:lineRule="auto"/>
                                    <w:ind w:right="389"/>
                                  </w:pPr>
                                  <w:r>
                                    <w:t>Recent experience working with Primary Age</w:t>
                                  </w:r>
                                  <w:r>
                                    <w:rPr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t>pupils on sporting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activities</w:t>
                                  </w:r>
                                </w:p>
                                <w:p w14:paraId="71DC0C6A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84"/>
                                    <w:ind w:hanging="361"/>
                                  </w:pPr>
                                  <w:r>
                                    <w:t>Working with parents/</w:t>
                                  </w:r>
                                  <w:proofErr w:type="spellStart"/>
                                  <w:r>
                                    <w:t>carers</w:t>
                                  </w:r>
                                  <w:proofErr w:type="spellEnd"/>
                                  <w:r>
                                    <w:t xml:space="preserve"> and multi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t>agencies.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1D53306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21"/>
                                      <w:tab w:val="left" w:pos="822"/>
                                    </w:tabs>
                                    <w:spacing w:before="79" w:line="235" w:lineRule="auto"/>
                                    <w:ind w:right="695"/>
                                  </w:pPr>
                                  <w:r>
                                    <w:t>Working with learners from a variety</w:t>
                                  </w:r>
                                  <w:r>
                                    <w:rPr>
                                      <w:spacing w:val="-32"/>
                                    </w:rPr>
                                    <w:t xml:space="preserve"> </w:t>
                                  </w:r>
                                  <w:r>
                                    <w:t>of social and cultural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backgrounds.</w:t>
                                  </w:r>
                                </w:p>
                                <w:p w14:paraId="0B13320B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21"/>
                                      <w:tab w:val="left" w:pos="822"/>
                                    </w:tabs>
                                    <w:spacing w:before="84"/>
                                    <w:ind w:hanging="362"/>
                                  </w:pPr>
                                  <w:r>
                                    <w:t>Supporting learners with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SEN.</w:t>
                                  </w:r>
                                </w:p>
                                <w:p w14:paraId="7A7380B2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821"/>
                                      <w:tab w:val="left" w:pos="822"/>
                                    </w:tabs>
                                    <w:spacing w:before="73" w:line="237" w:lineRule="auto"/>
                                    <w:ind w:right="760"/>
                                  </w:pPr>
                                  <w:r>
                                    <w:t>Working with parents/</w:t>
                                  </w:r>
                                  <w:proofErr w:type="spellStart"/>
                                  <w:r>
                                    <w:t>carers</w:t>
                                  </w:r>
                                  <w:proofErr w:type="spellEnd"/>
                                  <w:r>
                                    <w:t xml:space="preserve"> and</w:t>
                                  </w:r>
                                  <w:r>
                                    <w:rPr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t>multi agencies.</w:t>
                                  </w:r>
                                </w:p>
                              </w:tc>
                            </w:tr>
                            <w:tr w:rsidR="00760C4A" w14:paraId="726B40B7" w14:textId="77777777">
                              <w:trPr>
                                <w:trHeight w:val="1070"/>
                              </w:trPr>
                              <w:tc>
                                <w:tcPr>
                                  <w:tcW w:w="2811" w:type="dxa"/>
                                </w:tcPr>
                                <w:p w14:paraId="46B0CDFF" w14:textId="77777777" w:rsidR="00760C4A" w:rsidRDefault="007150B4">
                                  <w:pPr>
                                    <w:pStyle w:val="TableParagraph"/>
                                    <w:spacing w:line="242" w:lineRule="auto"/>
                                    <w:ind w:left="1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C) Knowledge and Understanding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DB9D56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73"/>
                                    <w:ind w:hanging="361"/>
                                  </w:pPr>
                                  <w:r>
                                    <w:t>Safeguarding practices.</w:t>
                                  </w:r>
                                </w:p>
                                <w:p w14:paraId="0F2F9CB9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86" w:line="230" w:lineRule="auto"/>
                                    <w:ind w:right="463"/>
                                  </w:pPr>
                                  <w:r>
                                    <w:t xml:space="preserve">An understanding of the Primary PE </w:t>
                                  </w:r>
                                  <w:proofErr w:type="spellStart"/>
                                  <w: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t>of Study.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09C2CB1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821"/>
                                      <w:tab w:val="left" w:pos="822"/>
                                    </w:tabs>
                                    <w:spacing w:before="78" w:line="235" w:lineRule="auto"/>
                                    <w:ind w:right="112"/>
                                  </w:pPr>
                                  <w:proofErr w:type="spellStart"/>
                                  <w:r>
                                    <w:t>Organisation</w:t>
                                  </w:r>
                                  <w:proofErr w:type="spellEnd"/>
                                  <w:r>
                                    <w:t xml:space="preserve"> challenges within large</w:t>
                                  </w:r>
                                  <w:r>
                                    <w:rPr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t>primary school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environment.</w:t>
                                  </w:r>
                                </w:p>
                              </w:tc>
                            </w:tr>
                            <w:tr w:rsidR="00760C4A" w14:paraId="4AA02743" w14:textId="77777777">
                              <w:trPr>
                                <w:trHeight w:val="3666"/>
                              </w:trPr>
                              <w:tc>
                                <w:tcPr>
                                  <w:tcW w:w="2811" w:type="dxa"/>
                                </w:tcPr>
                                <w:p w14:paraId="179E9216" w14:textId="77777777" w:rsidR="00760C4A" w:rsidRDefault="00760C4A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39571528" w14:textId="77777777" w:rsidR="00760C4A" w:rsidRDefault="007150B4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D) Skills/ Abilities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CD37E17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78" w:line="235" w:lineRule="auto"/>
                                    <w:ind w:right="843"/>
                                  </w:pPr>
                                  <w:r>
                                    <w:t>Actively promote the school’s values, aims</w:t>
                                  </w:r>
                                  <w:r>
                                    <w:rPr>
                                      <w:spacing w:val="-29"/>
                                    </w:rPr>
                                    <w:t xml:space="preserve"> </w:t>
                                  </w:r>
                                  <w:r>
                                    <w:t>and objectives.</w:t>
                                  </w:r>
                                </w:p>
                                <w:p w14:paraId="38991B09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82" w:line="237" w:lineRule="auto"/>
                                    <w:ind w:right="457"/>
                                  </w:pPr>
                                  <w:r>
                                    <w:t>Develop good professional relationships within</w:t>
                                  </w:r>
                                  <w:r>
                                    <w:rPr>
                                      <w:spacing w:val="-38"/>
                                    </w:rPr>
                                    <w:t xml:space="preserve"> </w:t>
                                  </w:r>
                                  <w:r>
                                    <w:t>and across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teams.</w:t>
                                  </w:r>
                                </w:p>
                                <w:p w14:paraId="64AF0A93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81" w:line="235" w:lineRule="auto"/>
                                    <w:ind w:right="967"/>
                                  </w:pPr>
                                  <w:r>
                                    <w:t>Establish effective relationships with</w:t>
                                  </w:r>
                                  <w:r>
                                    <w:rPr>
                                      <w:spacing w:val="-33"/>
                                    </w:rPr>
                                    <w:t xml:space="preserve"> </w:t>
                                  </w:r>
                                  <w:r>
                                    <w:t>learners, parents/</w:t>
                                  </w:r>
                                  <w:proofErr w:type="spellStart"/>
                                  <w:r>
                                    <w:t>carers</w:t>
                                  </w:r>
                                  <w:proofErr w:type="spellEnd"/>
                                  <w:r>
                                    <w:t xml:space="preserve"> and the school</w:t>
                                  </w:r>
                                  <w:r>
                                    <w:rPr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t>community.</w:t>
                                  </w:r>
                                </w:p>
                                <w:p w14:paraId="2A358F3B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79"/>
                                    <w:ind w:hanging="361"/>
                                  </w:pPr>
                                  <w:r>
                                    <w:t>Effectively manage challenging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behaviour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14:paraId="63C49E80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77"/>
                                    <w:ind w:hanging="361"/>
                                  </w:pPr>
                                  <w:r>
                                    <w:t xml:space="preserve">Demonstrate good </w:t>
                                  </w:r>
                                  <w:proofErr w:type="spellStart"/>
                                  <w:r>
                                    <w:t>organisational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skills</w:t>
                                  </w:r>
                                </w:p>
                                <w:p w14:paraId="09018D10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76"/>
                                    <w:ind w:hanging="361"/>
                                  </w:pPr>
                                  <w:r>
                                    <w:t>Effective communication with a range of</w:t>
                                  </w:r>
                                  <w:r>
                                    <w:rPr>
                                      <w:spacing w:val="-28"/>
                                    </w:rPr>
                                    <w:t xml:space="preserve"> </w:t>
                                  </w:r>
                                  <w:r>
                                    <w:t>stakeholders.</w:t>
                                  </w:r>
                                </w:p>
                                <w:p w14:paraId="1B8D5C42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825"/>
                                      <w:tab w:val="left" w:pos="826"/>
                                    </w:tabs>
                                    <w:spacing w:before="73" w:line="237" w:lineRule="auto"/>
                                    <w:ind w:right="492"/>
                                  </w:pPr>
                                  <w:r>
                                    <w:t>Good basic literacy and numeracy skills in order</w:t>
                                  </w:r>
                                  <w:r>
                                    <w:rPr>
                                      <w:spacing w:val="-33"/>
                                    </w:rPr>
                                    <w:t xml:space="preserve"> </w:t>
                                  </w:r>
                                  <w:r>
                                    <w:t>to fulfil administrative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roles.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919015B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1"/>
                                      <w:tab w:val="left" w:pos="822"/>
                                    </w:tabs>
                                    <w:spacing w:before="73" w:line="292" w:lineRule="exact"/>
                                    <w:ind w:hanging="362"/>
                                  </w:pPr>
                                  <w:r>
                                    <w:t>High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expectations</w:t>
                                  </w:r>
                                </w:p>
                                <w:p w14:paraId="6F55CE6E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1"/>
                                      <w:tab w:val="left" w:pos="822"/>
                                    </w:tabs>
                                    <w:spacing w:line="288" w:lineRule="exact"/>
                                    <w:ind w:hanging="362"/>
                                  </w:pPr>
                                  <w:r>
                                    <w:t>Demonstrate a passion for primary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PE</w:t>
                                  </w:r>
                                </w:p>
                                <w:p w14:paraId="49DD5203" w14:textId="77777777" w:rsidR="00760C4A" w:rsidRDefault="007150B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821"/>
                                      <w:tab w:val="left" w:pos="822"/>
                                    </w:tabs>
                                    <w:spacing w:line="237" w:lineRule="auto"/>
                                    <w:ind w:right="323"/>
                                  </w:pPr>
                                  <w:r>
                                    <w:t>Specialism and personal achievement in</w:t>
                                  </w:r>
                                  <w:r>
                                    <w:rPr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t>1 or more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areas.</w:t>
                                  </w:r>
                                </w:p>
                              </w:tc>
                            </w:tr>
                          </w:tbl>
                          <w:p w14:paraId="7D0F1DF0" w14:textId="77777777" w:rsidR="00760C4A" w:rsidRDefault="00760C4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51C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3pt;margin-top:75.3pt;width:716.75pt;height:405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msrQIAAKo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11"/>
                        <w:gridCol w:w="6238"/>
                        <w:gridCol w:w="5273"/>
                      </w:tblGrid>
                      <w:tr w:rsidR="00760C4A" w14:paraId="2E039D27" w14:textId="77777777">
                        <w:trPr>
                          <w:trHeight w:val="555"/>
                        </w:trPr>
                        <w:tc>
                          <w:tcPr>
                            <w:tcW w:w="2811" w:type="dxa"/>
                            <w:shd w:val="clear" w:color="auto" w:fill="FCE9D9"/>
                          </w:tcPr>
                          <w:p w14:paraId="7BCE83F0" w14:textId="77777777" w:rsidR="00760C4A" w:rsidRDefault="00760C4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238" w:type="dxa"/>
                            <w:tcBorders>
                              <w:right w:val="single" w:sz="6" w:space="0" w:color="000000"/>
                            </w:tcBorders>
                            <w:shd w:val="clear" w:color="auto" w:fill="FCE9D9"/>
                          </w:tcPr>
                          <w:p w14:paraId="3CA8997B" w14:textId="77777777" w:rsidR="00760C4A" w:rsidRDefault="00760C4A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2B14D0F0" w14:textId="77777777" w:rsidR="00760C4A" w:rsidRDefault="007150B4">
                            <w:pPr>
                              <w:pStyle w:val="TableParagraph"/>
                              <w:spacing w:line="265" w:lineRule="exact"/>
                              <w:ind w:left="2418" w:right="24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left w:val="single" w:sz="6" w:space="0" w:color="000000"/>
                            </w:tcBorders>
                            <w:shd w:val="clear" w:color="auto" w:fill="FCE9D9"/>
                          </w:tcPr>
                          <w:p w14:paraId="58A04514" w14:textId="77777777" w:rsidR="00760C4A" w:rsidRDefault="00760C4A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786EB75" w14:textId="77777777" w:rsidR="00760C4A" w:rsidRDefault="007150B4">
                            <w:pPr>
                              <w:pStyle w:val="TableParagraph"/>
                              <w:spacing w:line="265" w:lineRule="exact"/>
                              <w:ind w:left="1913" w:right="19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DESIRABLE</w:t>
                            </w:r>
                          </w:p>
                        </w:tc>
                      </w:tr>
                      <w:tr w:rsidR="00760C4A" w14:paraId="61B257A9" w14:textId="77777777">
                        <w:trPr>
                          <w:trHeight w:val="1065"/>
                        </w:trPr>
                        <w:tc>
                          <w:tcPr>
                            <w:tcW w:w="2811" w:type="dxa"/>
                          </w:tcPr>
                          <w:p w14:paraId="5BB0BD1B" w14:textId="77777777" w:rsidR="00760C4A" w:rsidRDefault="007150B4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A) Qualifications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right w:val="single" w:sz="6" w:space="0" w:color="000000"/>
                            </w:tcBorders>
                          </w:tcPr>
                          <w:p w14:paraId="265389C7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74"/>
                              <w:ind w:hanging="361"/>
                            </w:pPr>
                            <w:r>
                              <w:t xml:space="preserve">GCSE </w:t>
                            </w:r>
                            <w:proofErr w:type="spellStart"/>
                            <w:r>
                              <w:t>Maths</w:t>
                            </w:r>
                            <w:proofErr w:type="spellEnd"/>
                            <w:r>
                              <w:t xml:space="preserve"> and English C 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</w:p>
                          <w:p w14:paraId="6DD97061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76" w:line="235" w:lineRule="auto"/>
                              <w:ind w:right="322"/>
                            </w:pPr>
                            <w:r>
                              <w:t>Coaching qualifications (level 1 and above) across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a range 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disciplines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left w:val="single" w:sz="6" w:space="0" w:color="000000"/>
                            </w:tcBorders>
                          </w:tcPr>
                          <w:p w14:paraId="49B93851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1"/>
                                <w:tab w:val="left" w:pos="822"/>
                              </w:tabs>
                              <w:spacing w:before="74"/>
                              <w:ind w:hanging="362"/>
                            </w:pPr>
                            <w:r>
                              <w:t>Related academic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qualifications</w:t>
                            </w:r>
                          </w:p>
                        </w:tc>
                      </w:tr>
                      <w:tr w:rsidR="00760C4A" w14:paraId="3C1D2F6A" w14:textId="77777777">
                        <w:trPr>
                          <w:trHeight w:val="1690"/>
                        </w:trPr>
                        <w:tc>
                          <w:tcPr>
                            <w:tcW w:w="2811" w:type="dxa"/>
                          </w:tcPr>
                          <w:p w14:paraId="11D9DF3D" w14:textId="77777777" w:rsidR="00760C4A" w:rsidRDefault="007150B4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B) Experience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right w:val="single" w:sz="6" w:space="0" w:color="000000"/>
                            </w:tcBorders>
                          </w:tcPr>
                          <w:p w14:paraId="6E55EFC3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79" w:line="235" w:lineRule="auto"/>
                              <w:ind w:right="389"/>
                            </w:pPr>
                            <w:r>
                              <w:t>Recent experience working with Primary Age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pupils on sporting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</w:p>
                          <w:p w14:paraId="71DC0C6A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84"/>
                              <w:ind w:hanging="361"/>
                            </w:pPr>
                            <w:r>
                              <w:t>Working with parents/</w:t>
                            </w:r>
                            <w:proofErr w:type="spellStart"/>
                            <w:r>
                              <w:t>carers</w:t>
                            </w:r>
                            <w:proofErr w:type="spellEnd"/>
                            <w:r>
                              <w:t xml:space="preserve"> and multi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agencies.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left w:val="single" w:sz="6" w:space="0" w:color="000000"/>
                            </w:tcBorders>
                          </w:tcPr>
                          <w:p w14:paraId="21D53306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1"/>
                                <w:tab w:val="left" w:pos="822"/>
                              </w:tabs>
                              <w:spacing w:before="79" w:line="235" w:lineRule="auto"/>
                              <w:ind w:right="695"/>
                            </w:pPr>
                            <w:r>
                              <w:t>Working with learners from a variety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of social and cultural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backgrounds.</w:t>
                            </w:r>
                          </w:p>
                          <w:p w14:paraId="0B13320B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1"/>
                                <w:tab w:val="left" w:pos="822"/>
                              </w:tabs>
                              <w:spacing w:before="84"/>
                              <w:ind w:hanging="362"/>
                            </w:pPr>
                            <w:r>
                              <w:t>Supporting learners 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SEN.</w:t>
                            </w:r>
                          </w:p>
                          <w:p w14:paraId="7A7380B2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1"/>
                                <w:tab w:val="left" w:pos="822"/>
                              </w:tabs>
                              <w:spacing w:before="73" w:line="237" w:lineRule="auto"/>
                              <w:ind w:right="760"/>
                            </w:pPr>
                            <w:r>
                              <w:t>Working with parents/</w:t>
                            </w:r>
                            <w:proofErr w:type="spellStart"/>
                            <w:r>
                              <w:t>carers</w:t>
                            </w:r>
                            <w:proofErr w:type="spellEnd"/>
                            <w:r>
                              <w:t xml:space="preserve"> and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multi agencies.</w:t>
                            </w:r>
                          </w:p>
                        </w:tc>
                      </w:tr>
                      <w:tr w:rsidR="00760C4A" w14:paraId="726B40B7" w14:textId="77777777">
                        <w:trPr>
                          <w:trHeight w:val="1070"/>
                        </w:trPr>
                        <w:tc>
                          <w:tcPr>
                            <w:tcW w:w="2811" w:type="dxa"/>
                          </w:tcPr>
                          <w:p w14:paraId="46B0CDFF" w14:textId="77777777" w:rsidR="00760C4A" w:rsidRDefault="007150B4">
                            <w:pPr>
                              <w:pStyle w:val="TableParagraph"/>
                              <w:spacing w:line="242" w:lineRule="auto"/>
                              <w:ind w:left="1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C) Knowledge and Understanding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right w:val="single" w:sz="6" w:space="0" w:color="000000"/>
                            </w:tcBorders>
                          </w:tcPr>
                          <w:p w14:paraId="07DB9D56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73"/>
                              <w:ind w:hanging="361"/>
                            </w:pPr>
                            <w:r>
                              <w:t>Safeguarding practices.</w:t>
                            </w:r>
                          </w:p>
                          <w:p w14:paraId="0F2F9CB9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86" w:line="230" w:lineRule="auto"/>
                              <w:ind w:right="463"/>
                            </w:pPr>
                            <w:r>
                              <w:t xml:space="preserve">An understanding of the Primary PE </w:t>
                            </w:r>
                            <w:proofErr w:type="spellStart"/>
                            <w:r>
                              <w:t>programme</w:t>
                            </w:r>
                            <w:proofErr w:type="spellEnd"/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of Study.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left w:val="single" w:sz="6" w:space="0" w:color="000000"/>
                            </w:tcBorders>
                          </w:tcPr>
                          <w:p w14:paraId="309C2CB1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1"/>
                                <w:tab w:val="left" w:pos="822"/>
                              </w:tabs>
                              <w:spacing w:before="78" w:line="235" w:lineRule="auto"/>
                              <w:ind w:right="112"/>
                            </w:pPr>
                            <w:proofErr w:type="spellStart"/>
                            <w:r>
                              <w:t>Organisation</w:t>
                            </w:r>
                            <w:proofErr w:type="spellEnd"/>
                            <w:r>
                              <w:t xml:space="preserve"> challenges within large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primary school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environment.</w:t>
                            </w:r>
                          </w:p>
                        </w:tc>
                      </w:tr>
                      <w:tr w:rsidR="00760C4A" w14:paraId="4AA02743" w14:textId="77777777">
                        <w:trPr>
                          <w:trHeight w:val="3666"/>
                        </w:trPr>
                        <w:tc>
                          <w:tcPr>
                            <w:tcW w:w="2811" w:type="dxa"/>
                          </w:tcPr>
                          <w:p w14:paraId="179E9216" w14:textId="77777777" w:rsidR="00760C4A" w:rsidRDefault="00760C4A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9571528" w14:textId="77777777" w:rsidR="00760C4A" w:rsidRDefault="007150B4">
                            <w:pPr>
                              <w:pStyle w:val="TableParagraph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D) Skills/ Abilities</w:t>
                            </w:r>
                          </w:p>
                        </w:tc>
                        <w:tc>
                          <w:tcPr>
                            <w:tcW w:w="6238" w:type="dxa"/>
                            <w:tcBorders>
                              <w:right w:val="single" w:sz="6" w:space="0" w:color="000000"/>
                            </w:tcBorders>
                          </w:tcPr>
                          <w:p w14:paraId="5CD37E17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78" w:line="235" w:lineRule="auto"/>
                              <w:ind w:right="843"/>
                            </w:pPr>
                            <w:r>
                              <w:t>Actively promote the school’s values, aims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t>and objectives.</w:t>
                            </w:r>
                          </w:p>
                          <w:p w14:paraId="38991B09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82" w:line="237" w:lineRule="auto"/>
                              <w:ind w:right="457"/>
                            </w:pPr>
                            <w:r>
                              <w:t>Develop good professional relationships within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and across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teams.</w:t>
                            </w:r>
                          </w:p>
                          <w:p w14:paraId="64AF0A93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81" w:line="235" w:lineRule="auto"/>
                              <w:ind w:right="967"/>
                            </w:pPr>
                            <w:r>
                              <w:t>Establish effective relationships with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learners, parents/</w:t>
                            </w:r>
                            <w:proofErr w:type="spellStart"/>
                            <w:r>
                              <w:t>carers</w:t>
                            </w:r>
                            <w:proofErr w:type="spellEnd"/>
                            <w:r>
                              <w:t xml:space="preserve"> and the school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community.</w:t>
                            </w:r>
                          </w:p>
                          <w:p w14:paraId="2A358F3B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79"/>
                              <w:ind w:hanging="361"/>
                            </w:pPr>
                            <w:r>
                              <w:t>Effectively manage challenging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behaviour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3C49E80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77"/>
                              <w:ind w:hanging="361"/>
                            </w:pPr>
                            <w:r>
                              <w:t xml:space="preserve">Demonstrate good </w:t>
                            </w:r>
                            <w:proofErr w:type="spellStart"/>
                            <w:r>
                              <w:t>organisational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</w:p>
                          <w:p w14:paraId="09018D10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76"/>
                              <w:ind w:hanging="361"/>
                            </w:pPr>
                            <w:r>
                              <w:t>Effective communication with a range of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stakeholders.</w:t>
                            </w:r>
                          </w:p>
                          <w:p w14:paraId="1B8D5C42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5"/>
                                <w:tab w:val="left" w:pos="826"/>
                              </w:tabs>
                              <w:spacing w:before="73" w:line="237" w:lineRule="auto"/>
                              <w:ind w:right="492"/>
                            </w:pPr>
                            <w:r>
                              <w:t>Good basic literacy and numeracy skills in order</w:t>
                            </w:r>
                            <w:r>
                              <w:rPr>
                                <w:spacing w:val="-33"/>
                              </w:rPr>
                              <w:t xml:space="preserve"> </w:t>
                            </w:r>
                            <w:r>
                              <w:t>to fulfil administrative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roles.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left w:val="single" w:sz="6" w:space="0" w:color="000000"/>
                            </w:tcBorders>
                          </w:tcPr>
                          <w:p w14:paraId="1919015B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1"/>
                                <w:tab w:val="left" w:pos="822"/>
                              </w:tabs>
                              <w:spacing w:before="73" w:line="292" w:lineRule="exact"/>
                              <w:ind w:hanging="362"/>
                            </w:pPr>
                            <w:r>
                              <w:t>High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expectations</w:t>
                            </w:r>
                          </w:p>
                          <w:p w14:paraId="6F55CE6E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1"/>
                                <w:tab w:val="left" w:pos="822"/>
                              </w:tabs>
                              <w:spacing w:line="288" w:lineRule="exact"/>
                              <w:ind w:hanging="362"/>
                            </w:pPr>
                            <w:r>
                              <w:t>Demonstrate a passion for primary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PE</w:t>
                            </w:r>
                          </w:p>
                          <w:p w14:paraId="49DD5203" w14:textId="77777777" w:rsidR="00760C4A" w:rsidRDefault="007150B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1"/>
                                <w:tab w:val="left" w:pos="822"/>
                              </w:tabs>
                              <w:spacing w:line="237" w:lineRule="auto"/>
                              <w:ind w:right="323"/>
                            </w:pPr>
                            <w:r>
                              <w:t>Specialism and personal achievement in</w:t>
                            </w:r>
                            <w:r>
                              <w:rPr>
                                <w:spacing w:val="-26"/>
                              </w:rPr>
                              <w:t xml:space="preserve"> </w:t>
                            </w:r>
                            <w:r>
                              <w:t>1 or more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areas.</w:t>
                            </w:r>
                          </w:p>
                        </w:tc>
                      </w:tr>
                    </w:tbl>
                    <w:p w14:paraId="7D0F1DF0" w14:textId="77777777" w:rsidR="00760C4A" w:rsidRDefault="00760C4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150B4">
        <w:t xml:space="preserve"> Sports Coach </w:t>
      </w:r>
    </w:p>
    <w:p w14:paraId="1591F0A5" w14:textId="47E5C7D4" w:rsidR="00760C4A" w:rsidRDefault="007150B4">
      <w:pPr>
        <w:pStyle w:val="BodyText"/>
        <w:spacing w:before="115" w:line="480" w:lineRule="auto"/>
        <w:ind w:left="4541" w:right="4377" w:firstLine="885"/>
      </w:pPr>
      <w:proofErr w:type="gramStart"/>
      <w:r>
        <w:t>Person</w:t>
      </w:r>
      <w:r w:rsidR="00144341">
        <w:t xml:space="preserve">  </w:t>
      </w:r>
      <w:r>
        <w:t>Specification</w:t>
      </w:r>
      <w:proofErr w:type="gramEnd"/>
    </w:p>
    <w:p w14:paraId="1AC99BC5" w14:textId="77777777" w:rsidR="00760C4A" w:rsidRDefault="00760C4A">
      <w:pPr>
        <w:spacing w:line="480" w:lineRule="auto"/>
        <w:sectPr w:rsidR="00760C4A">
          <w:headerReference w:type="default" r:id="rId11"/>
          <w:type w:val="continuous"/>
          <w:pgSz w:w="16840" w:h="11910" w:orient="landscape"/>
          <w:pgMar w:top="720" w:right="1220" w:bottom="280" w:left="108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1"/>
        <w:gridCol w:w="6238"/>
        <w:gridCol w:w="5273"/>
      </w:tblGrid>
      <w:tr w:rsidR="00760C4A" w14:paraId="1238D44D" w14:textId="77777777">
        <w:trPr>
          <w:trHeight w:val="555"/>
        </w:trPr>
        <w:tc>
          <w:tcPr>
            <w:tcW w:w="2811" w:type="dxa"/>
            <w:shd w:val="clear" w:color="auto" w:fill="FCE9D9"/>
          </w:tcPr>
          <w:p w14:paraId="4369A663" w14:textId="77777777" w:rsidR="00760C4A" w:rsidRDefault="00760C4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38" w:type="dxa"/>
            <w:tcBorders>
              <w:right w:val="single" w:sz="6" w:space="0" w:color="000000"/>
            </w:tcBorders>
            <w:shd w:val="clear" w:color="auto" w:fill="FCE9D9"/>
          </w:tcPr>
          <w:p w14:paraId="47210B4A" w14:textId="77777777" w:rsidR="00760C4A" w:rsidRDefault="00760C4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59BB023A" w14:textId="77777777" w:rsidR="00760C4A" w:rsidRDefault="007150B4">
            <w:pPr>
              <w:pStyle w:val="TableParagraph"/>
              <w:spacing w:line="265" w:lineRule="exact"/>
              <w:ind w:left="2418" w:right="2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5273" w:type="dxa"/>
            <w:tcBorders>
              <w:left w:val="single" w:sz="6" w:space="0" w:color="000000"/>
            </w:tcBorders>
            <w:shd w:val="clear" w:color="auto" w:fill="FCE9D9"/>
          </w:tcPr>
          <w:p w14:paraId="76515DEF" w14:textId="77777777" w:rsidR="00760C4A" w:rsidRDefault="00760C4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2A8D8520" w14:textId="77777777" w:rsidR="00760C4A" w:rsidRDefault="007150B4">
            <w:pPr>
              <w:pStyle w:val="TableParagraph"/>
              <w:spacing w:line="265" w:lineRule="exact"/>
              <w:ind w:left="1913" w:right="1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00760C4A" w14:paraId="7C24E2D8" w14:textId="77777777">
        <w:trPr>
          <w:trHeight w:val="3436"/>
        </w:trPr>
        <w:tc>
          <w:tcPr>
            <w:tcW w:w="2811" w:type="dxa"/>
          </w:tcPr>
          <w:p w14:paraId="29353FE0" w14:textId="77777777" w:rsidR="00760C4A" w:rsidRDefault="007150B4">
            <w:pPr>
              <w:pStyle w:val="TableParagraph"/>
              <w:ind w:left="110" w:right="936"/>
              <w:rPr>
                <w:b/>
                <w:sz w:val="24"/>
              </w:rPr>
            </w:pPr>
            <w:r>
              <w:rPr>
                <w:b/>
                <w:sz w:val="24"/>
              </w:rPr>
              <w:t>E) Personal Characteristics</w:t>
            </w:r>
          </w:p>
        </w:tc>
        <w:tc>
          <w:tcPr>
            <w:tcW w:w="6238" w:type="dxa"/>
            <w:tcBorders>
              <w:right w:val="single" w:sz="6" w:space="0" w:color="000000"/>
            </w:tcBorders>
          </w:tcPr>
          <w:p w14:paraId="7AE04D29" w14:textId="77777777" w:rsidR="00760C4A" w:rsidRDefault="007150B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73"/>
              <w:ind w:hanging="361"/>
            </w:pPr>
            <w:r>
              <w:t>Demonstrate a passion for primary</w:t>
            </w:r>
            <w:r>
              <w:rPr>
                <w:spacing w:val="-11"/>
              </w:rPr>
              <w:t xml:space="preserve"> </w:t>
            </w:r>
            <w:r>
              <w:t>PE</w:t>
            </w:r>
          </w:p>
          <w:p w14:paraId="09FD2777" w14:textId="77777777" w:rsidR="00760C4A" w:rsidRDefault="007150B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72"/>
              <w:ind w:hanging="361"/>
            </w:pPr>
            <w:r>
              <w:t>Professionalism.</w:t>
            </w:r>
          </w:p>
          <w:p w14:paraId="4FDFC696" w14:textId="77777777" w:rsidR="00760C4A" w:rsidRDefault="007150B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76"/>
              <w:ind w:hanging="361"/>
            </w:pPr>
            <w:r>
              <w:t>Effective communication</w:t>
            </w:r>
            <w:r>
              <w:rPr>
                <w:spacing w:val="-9"/>
              </w:rPr>
              <w:t xml:space="preserve"> </w:t>
            </w:r>
            <w:r>
              <w:t>skills</w:t>
            </w:r>
          </w:p>
          <w:p w14:paraId="56D257D6" w14:textId="77777777" w:rsidR="00760C4A" w:rsidRDefault="007150B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71"/>
              <w:ind w:hanging="361"/>
            </w:pPr>
            <w:r>
              <w:t>Flexibility, enthusiasm, resilience and</w:t>
            </w:r>
            <w:r>
              <w:rPr>
                <w:spacing w:val="-13"/>
              </w:rPr>
              <w:t xml:space="preserve"> </w:t>
            </w:r>
            <w:r>
              <w:t>drive.</w:t>
            </w:r>
          </w:p>
          <w:p w14:paraId="5E80836F" w14:textId="77777777" w:rsidR="00760C4A" w:rsidRDefault="007150B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86" w:line="230" w:lineRule="auto"/>
              <w:ind w:right="487"/>
            </w:pPr>
            <w:r>
              <w:t>A commitment to further professional</w:t>
            </w:r>
            <w:r>
              <w:rPr>
                <w:spacing w:val="-27"/>
              </w:rPr>
              <w:t xml:space="preserve"> </w:t>
            </w:r>
            <w:r>
              <w:t>development and training.</w:t>
            </w:r>
          </w:p>
          <w:p w14:paraId="033F193D" w14:textId="77777777" w:rsidR="00760C4A" w:rsidRDefault="007150B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90" w:line="235" w:lineRule="auto"/>
              <w:ind w:right="304"/>
            </w:pPr>
            <w:r>
              <w:t>Ability to inspire, engage and motivate all learners</w:t>
            </w:r>
            <w:r>
              <w:rPr>
                <w:spacing w:val="-34"/>
              </w:rPr>
              <w:t xml:space="preserve"> </w:t>
            </w:r>
            <w:r>
              <w:t>to reach their full</w:t>
            </w:r>
            <w:r>
              <w:rPr>
                <w:spacing w:val="-2"/>
              </w:rPr>
              <w:t xml:space="preserve"> </w:t>
            </w:r>
            <w:r>
              <w:t>potential.</w:t>
            </w:r>
          </w:p>
          <w:p w14:paraId="26B7D975" w14:textId="77777777" w:rsidR="00760C4A" w:rsidRDefault="007150B4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80"/>
              <w:ind w:hanging="361"/>
            </w:pPr>
            <w:r>
              <w:t>DBS clearance before</w:t>
            </w:r>
            <w:r>
              <w:rPr>
                <w:spacing w:val="-8"/>
              </w:rPr>
              <w:t xml:space="preserve"> </w:t>
            </w:r>
            <w:r>
              <w:t>starting.</w:t>
            </w:r>
          </w:p>
        </w:tc>
        <w:tc>
          <w:tcPr>
            <w:tcW w:w="5273" w:type="dxa"/>
            <w:tcBorders>
              <w:left w:val="single" w:sz="6" w:space="0" w:color="000000"/>
            </w:tcBorders>
          </w:tcPr>
          <w:p w14:paraId="761E1BFE" w14:textId="77777777" w:rsidR="00760C4A" w:rsidRDefault="007150B4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  <w:tab w:val="left" w:pos="822"/>
              </w:tabs>
              <w:spacing w:before="73"/>
              <w:ind w:hanging="362"/>
            </w:pPr>
            <w:r>
              <w:t>Creative and dynamic</w:t>
            </w:r>
            <w:r>
              <w:rPr>
                <w:spacing w:val="-8"/>
              </w:rPr>
              <w:t xml:space="preserve"> </w:t>
            </w:r>
            <w:r>
              <w:t>approaches.</w:t>
            </w:r>
          </w:p>
        </w:tc>
      </w:tr>
    </w:tbl>
    <w:p w14:paraId="2E1F772D" w14:textId="77777777" w:rsidR="007150B4" w:rsidRDefault="007150B4"/>
    <w:sectPr w:rsidR="007150B4">
      <w:pgSz w:w="16840" w:h="11910" w:orient="landscape"/>
      <w:pgMar w:top="840" w:right="12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F703E" w14:textId="77777777" w:rsidR="00144341" w:rsidRDefault="00144341" w:rsidP="00144341">
      <w:r>
        <w:separator/>
      </w:r>
    </w:p>
  </w:endnote>
  <w:endnote w:type="continuationSeparator" w:id="0">
    <w:p w14:paraId="1F3636B1" w14:textId="77777777" w:rsidR="00144341" w:rsidRDefault="00144341" w:rsidP="0014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691F2" w14:textId="77777777" w:rsidR="00144341" w:rsidRDefault="00144341" w:rsidP="00144341">
      <w:r>
        <w:separator/>
      </w:r>
    </w:p>
  </w:footnote>
  <w:footnote w:type="continuationSeparator" w:id="0">
    <w:p w14:paraId="7B41B150" w14:textId="77777777" w:rsidR="00144341" w:rsidRDefault="00144341" w:rsidP="0014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7327" w14:textId="6BE63D57" w:rsidR="00144341" w:rsidRPr="00144341" w:rsidRDefault="00144341">
    <w:pPr>
      <w:pStyle w:val="Header"/>
      <w:rPr>
        <w:b/>
        <w:sz w:val="24"/>
        <w:szCs w:val="24"/>
        <w:lang w:val="en-GB"/>
      </w:rPr>
    </w:pPr>
    <w:r w:rsidRPr="00144341">
      <w:rPr>
        <w:b/>
        <w:sz w:val="24"/>
        <w:szCs w:val="24"/>
        <w:lang w:val="en-GB"/>
      </w:rPr>
      <w:t>EASTBURY COMMUNITY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555"/>
    <w:multiLevelType w:val="hybridMultilevel"/>
    <w:tmpl w:val="D126164E"/>
    <w:lvl w:ilvl="0" w:tplc="F5F8CD7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C62A64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8CEC9F00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4A261CD4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4" w:tplc="4F2A774E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5" w:tplc="53AC746E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6" w:tplc="410604A0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7" w:tplc="E2D254D8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8" w:tplc="677EC4C0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8B6800"/>
    <w:multiLevelType w:val="hybridMultilevel"/>
    <w:tmpl w:val="39281C46"/>
    <w:lvl w:ilvl="0" w:tplc="2B862D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91444AE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18886D0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54F0CB10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4" w:tplc="9B906434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5" w:tplc="BA3046E2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6" w:tplc="C000558A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7" w:tplc="DF8A51A8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8" w:tplc="201E62D6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6100D5"/>
    <w:multiLevelType w:val="hybridMultilevel"/>
    <w:tmpl w:val="2F72A372"/>
    <w:lvl w:ilvl="0" w:tplc="F234462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5D6D284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2" w:tplc="94E20DAA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3" w:tplc="A044C0C2">
      <w:numFmt w:val="bullet"/>
      <w:lvlText w:val="•"/>
      <w:lvlJc w:val="left"/>
      <w:pPr>
        <w:ind w:left="2152" w:hanging="361"/>
      </w:pPr>
      <w:rPr>
        <w:rFonts w:hint="default"/>
        <w:lang w:val="en-US" w:eastAsia="en-US" w:bidi="ar-SA"/>
      </w:rPr>
    </w:lvl>
    <w:lvl w:ilvl="4" w:tplc="5928AF5E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5" w:tplc="33803B04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6" w:tplc="73B45A34">
      <w:numFmt w:val="bullet"/>
      <w:lvlText w:val="•"/>
      <w:lvlJc w:val="left"/>
      <w:pPr>
        <w:ind w:left="3484" w:hanging="361"/>
      </w:pPr>
      <w:rPr>
        <w:rFonts w:hint="default"/>
        <w:lang w:val="en-US" w:eastAsia="en-US" w:bidi="ar-SA"/>
      </w:rPr>
    </w:lvl>
    <w:lvl w:ilvl="7" w:tplc="0D082876">
      <w:numFmt w:val="bullet"/>
      <w:lvlText w:val="•"/>
      <w:lvlJc w:val="left"/>
      <w:pPr>
        <w:ind w:left="3928" w:hanging="361"/>
      </w:pPr>
      <w:rPr>
        <w:rFonts w:hint="default"/>
        <w:lang w:val="en-US" w:eastAsia="en-US" w:bidi="ar-SA"/>
      </w:rPr>
    </w:lvl>
    <w:lvl w:ilvl="8" w:tplc="AFD405EC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1D57BD1"/>
    <w:multiLevelType w:val="hybridMultilevel"/>
    <w:tmpl w:val="B8E2575E"/>
    <w:lvl w:ilvl="0" w:tplc="0BCC0594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BE8360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2" w:tplc="82046C5E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3" w:tplc="D22206B2">
      <w:numFmt w:val="bullet"/>
      <w:lvlText w:val="•"/>
      <w:lvlJc w:val="left"/>
      <w:pPr>
        <w:ind w:left="2152" w:hanging="361"/>
      </w:pPr>
      <w:rPr>
        <w:rFonts w:hint="default"/>
        <w:lang w:val="en-US" w:eastAsia="en-US" w:bidi="ar-SA"/>
      </w:rPr>
    </w:lvl>
    <w:lvl w:ilvl="4" w:tplc="2F1497D8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5" w:tplc="A6465E1E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6" w:tplc="09DCB914">
      <w:numFmt w:val="bullet"/>
      <w:lvlText w:val="•"/>
      <w:lvlJc w:val="left"/>
      <w:pPr>
        <w:ind w:left="3484" w:hanging="361"/>
      </w:pPr>
      <w:rPr>
        <w:rFonts w:hint="default"/>
        <w:lang w:val="en-US" w:eastAsia="en-US" w:bidi="ar-SA"/>
      </w:rPr>
    </w:lvl>
    <w:lvl w:ilvl="7" w:tplc="A5344B4E">
      <w:numFmt w:val="bullet"/>
      <w:lvlText w:val="•"/>
      <w:lvlJc w:val="left"/>
      <w:pPr>
        <w:ind w:left="3928" w:hanging="361"/>
      </w:pPr>
      <w:rPr>
        <w:rFonts w:hint="default"/>
        <w:lang w:val="en-US" w:eastAsia="en-US" w:bidi="ar-SA"/>
      </w:rPr>
    </w:lvl>
    <w:lvl w:ilvl="8" w:tplc="7C5AF4D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41E24A3"/>
    <w:multiLevelType w:val="hybridMultilevel"/>
    <w:tmpl w:val="7E7490AA"/>
    <w:lvl w:ilvl="0" w:tplc="3ECEADF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67E47F4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E0663970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DAFEC566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4" w:tplc="504286CA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5" w:tplc="8846790C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6" w:tplc="57F606EE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7" w:tplc="1870E290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8" w:tplc="685C28CA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3F5719"/>
    <w:multiLevelType w:val="hybridMultilevel"/>
    <w:tmpl w:val="3F147380"/>
    <w:lvl w:ilvl="0" w:tplc="54768C2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9CA6DBE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8D1AA4DE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8AE6FE9E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4" w:tplc="80F0086E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5" w:tplc="B4CCA31E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6" w:tplc="489855BE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7" w:tplc="AEF8CBE4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8" w:tplc="83B06E78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A7140B4"/>
    <w:multiLevelType w:val="hybridMultilevel"/>
    <w:tmpl w:val="04B63AB4"/>
    <w:lvl w:ilvl="0" w:tplc="9E92AD7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98E5532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E6CE0FA4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85E405C0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4" w:tplc="13D2DD50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5" w:tplc="E026D32E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6" w:tplc="31A61F28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7" w:tplc="82D0EE10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8" w:tplc="67102D40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6F5E84"/>
    <w:multiLevelType w:val="hybridMultilevel"/>
    <w:tmpl w:val="52CCED7C"/>
    <w:lvl w:ilvl="0" w:tplc="6AD01F84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6EC76D8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2" w:tplc="BCEC447C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3" w:tplc="C6343CFE">
      <w:numFmt w:val="bullet"/>
      <w:lvlText w:val="•"/>
      <w:lvlJc w:val="left"/>
      <w:pPr>
        <w:ind w:left="2152" w:hanging="361"/>
      </w:pPr>
      <w:rPr>
        <w:rFonts w:hint="default"/>
        <w:lang w:val="en-US" w:eastAsia="en-US" w:bidi="ar-SA"/>
      </w:rPr>
    </w:lvl>
    <w:lvl w:ilvl="4" w:tplc="3D02FDA4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5" w:tplc="1D62C248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6" w:tplc="D76625C0">
      <w:numFmt w:val="bullet"/>
      <w:lvlText w:val="•"/>
      <w:lvlJc w:val="left"/>
      <w:pPr>
        <w:ind w:left="3484" w:hanging="361"/>
      </w:pPr>
      <w:rPr>
        <w:rFonts w:hint="default"/>
        <w:lang w:val="en-US" w:eastAsia="en-US" w:bidi="ar-SA"/>
      </w:rPr>
    </w:lvl>
    <w:lvl w:ilvl="7" w:tplc="A8CC1794">
      <w:numFmt w:val="bullet"/>
      <w:lvlText w:val="•"/>
      <w:lvlJc w:val="left"/>
      <w:pPr>
        <w:ind w:left="3928" w:hanging="361"/>
      </w:pPr>
      <w:rPr>
        <w:rFonts w:hint="default"/>
        <w:lang w:val="en-US" w:eastAsia="en-US" w:bidi="ar-SA"/>
      </w:rPr>
    </w:lvl>
    <w:lvl w:ilvl="8" w:tplc="F4340A5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64D1662"/>
    <w:multiLevelType w:val="hybridMultilevel"/>
    <w:tmpl w:val="D3308AC2"/>
    <w:lvl w:ilvl="0" w:tplc="DDA4783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1E2834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2" w:tplc="DD081EAA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3" w:tplc="D9E4C120">
      <w:numFmt w:val="bullet"/>
      <w:lvlText w:val="•"/>
      <w:lvlJc w:val="left"/>
      <w:pPr>
        <w:ind w:left="2152" w:hanging="361"/>
      </w:pPr>
      <w:rPr>
        <w:rFonts w:hint="default"/>
        <w:lang w:val="en-US" w:eastAsia="en-US" w:bidi="ar-SA"/>
      </w:rPr>
    </w:lvl>
    <w:lvl w:ilvl="4" w:tplc="92E4E31C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5" w:tplc="58DC7404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6" w:tplc="624A47B0">
      <w:numFmt w:val="bullet"/>
      <w:lvlText w:val="•"/>
      <w:lvlJc w:val="left"/>
      <w:pPr>
        <w:ind w:left="3484" w:hanging="361"/>
      </w:pPr>
      <w:rPr>
        <w:rFonts w:hint="default"/>
        <w:lang w:val="en-US" w:eastAsia="en-US" w:bidi="ar-SA"/>
      </w:rPr>
    </w:lvl>
    <w:lvl w:ilvl="7" w:tplc="8B9A054C">
      <w:numFmt w:val="bullet"/>
      <w:lvlText w:val="•"/>
      <w:lvlJc w:val="left"/>
      <w:pPr>
        <w:ind w:left="3928" w:hanging="361"/>
      </w:pPr>
      <w:rPr>
        <w:rFonts w:hint="default"/>
        <w:lang w:val="en-US" w:eastAsia="en-US" w:bidi="ar-SA"/>
      </w:rPr>
    </w:lvl>
    <w:lvl w:ilvl="8" w:tplc="76FC0E2E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7DC6641"/>
    <w:multiLevelType w:val="hybridMultilevel"/>
    <w:tmpl w:val="520AC1DA"/>
    <w:lvl w:ilvl="0" w:tplc="55FC0DD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570A5A6">
      <w:numFmt w:val="bullet"/>
      <w:lvlText w:val="•"/>
      <w:lvlJc w:val="left"/>
      <w:pPr>
        <w:ind w:left="1264" w:hanging="361"/>
      </w:pPr>
      <w:rPr>
        <w:rFonts w:hint="default"/>
        <w:lang w:val="en-US" w:eastAsia="en-US" w:bidi="ar-SA"/>
      </w:rPr>
    </w:lvl>
    <w:lvl w:ilvl="2" w:tplc="67942064">
      <w:numFmt w:val="bullet"/>
      <w:lvlText w:val="•"/>
      <w:lvlJc w:val="left"/>
      <w:pPr>
        <w:ind w:left="1708" w:hanging="361"/>
      </w:pPr>
      <w:rPr>
        <w:rFonts w:hint="default"/>
        <w:lang w:val="en-US" w:eastAsia="en-US" w:bidi="ar-SA"/>
      </w:rPr>
    </w:lvl>
    <w:lvl w:ilvl="3" w:tplc="FAD2E580">
      <w:numFmt w:val="bullet"/>
      <w:lvlText w:val="•"/>
      <w:lvlJc w:val="left"/>
      <w:pPr>
        <w:ind w:left="2152" w:hanging="361"/>
      </w:pPr>
      <w:rPr>
        <w:rFonts w:hint="default"/>
        <w:lang w:val="en-US" w:eastAsia="en-US" w:bidi="ar-SA"/>
      </w:rPr>
    </w:lvl>
    <w:lvl w:ilvl="4" w:tplc="0444FAD6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5" w:tplc="7384EC8C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6" w:tplc="37040734">
      <w:numFmt w:val="bullet"/>
      <w:lvlText w:val="•"/>
      <w:lvlJc w:val="left"/>
      <w:pPr>
        <w:ind w:left="3484" w:hanging="361"/>
      </w:pPr>
      <w:rPr>
        <w:rFonts w:hint="default"/>
        <w:lang w:val="en-US" w:eastAsia="en-US" w:bidi="ar-SA"/>
      </w:rPr>
    </w:lvl>
    <w:lvl w:ilvl="7" w:tplc="D218962E">
      <w:numFmt w:val="bullet"/>
      <w:lvlText w:val="•"/>
      <w:lvlJc w:val="left"/>
      <w:pPr>
        <w:ind w:left="3928" w:hanging="361"/>
      </w:pPr>
      <w:rPr>
        <w:rFonts w:hint="default"/>
        <w:lang w:val="en-US" w:eastAsia="en-US" w:bidi="ar-SA"/>
      </w:rPr>
    </w:lvl>
    <w:lvl w:ilvl="8" w:tplc="10A0412E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4A"/>
    <w:rsid w:val="00082391"/>
    <w:rsid w:val="00144341"/>
    <w:rsid w:val="00243544"/>
    <w:rsid w:val="007150B4"/>
    <w:rsid w:val="00760C4A"/>
    <w:rsid w:val="00A0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5AD6"/>
  <w15:docId w15:val="{4D7EAB3A-25D4-4009-B6FE-BD281343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5"/>
    </w:pPr>
  </w:style>
  <w:style w:type="paragraph" w:styleId="Header">
    <w:name w:val="header"/>
    <w:basedOn w:val="Normal"/>
    <w:link w:val="HeaderChar"/>
    <w:uiPriority w:val="99"/>
    <w:unhideWhenUsed/>
    <w:rsid w:val="001443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3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443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3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7AB2FC419116EE4D81523D6D8CF0BD99" ma:contentTypeVersion="4" ma:contentTypeDescription="Document with LGCS and Type of Content Classification" ma:contentTypeScope="" ma:versionID="a9fb0aaf6759d014f61007deba99c997">
  <xsd:schema xmlns:xsd="http://www.w3.org/2001/XMLSchema" xmlns:xs="http://www.w3.org/2001/XMLSchema" xmlns:p="http://schemas.microsoft.com/office/2006/metadata/properties" xmlns:ns2="6f247cf5-36db-4625-96bb-fe9ae63417ad" xmlns:ns3="2da16ecd-82a6-4aee-9659-235f949cbef1" targetNamespace="http://schemas.microsoft.com/office/2006/metadata/properties" ma:root="true" ma:fieldsID="99fcf9d1126d6cff88f1cb13fff32069" ns2:_="" ns3:_="">
    <xsd:import namespace="6f247cf5-36db-4625-96bb-fe9ae63417ad"/>
    <xsd:import namespace="2da16ecd-82a6-4aee-9659-235f949cbef1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6d240ef-7d54-4287-99eb-ea1bf2cb4ef2}" ma:internalName="TaxCatchAll" ma:showField="CatchAllData" ma:web="2da16ecd-82a6-4aee-9659-235f949cb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6d240ef-7d54-4287-99eb-ea1bf2cb4ef2}" ma:internalName="TaxCatchAllLabel" ma:readOnly="true" ma:showField="CatchAllDataLabel" ma:web="2da16ecd-82a6-4aee-9659-235f949cb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16ecd-82a6-4aee-9659-235f949cbef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7BE76C-359A-4067-AB12-BFA4CC2D0F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B690B61-7ACE-442E-80CC-8204F844E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2da16ecd-82a6-4aee-9659-235f949cb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DF81E-2AB9-4713-BF4E-B79D0ADA0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D052C-C92C-4DDA-AFA2-D299DC737E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Longstaff</dc:creator>
  <cp:lastModifiedBy>Karen Dunnell</cp:lastModifiedBy>
  <cp:revision>2</cp:revision>
  <dcterms:created xsi:type="dcterms:W3CDTF">2023-05-16T07:51:00Z</dcterms:created>
  <dcterms:modified xsi:type="dcterms:W3CDTF">2023-05-16T07:51:00Z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2022-11-02T00:00:00Z</vt:filetime>
  </property>
</Properties>
</file>