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551D" w14:textId="478CBBCC" w:rsidR="003B0DB6" w:rsidRPr="003B0DB6" w:rsidRDefault="003B0DB6" w:rsidP="003B0DB6">
      <w:pPr>
        <w:jc w:val="center"/>
        <w:rPr>
          <w:b/>
          <w:bCs/>
        </w:rPr>
      </w:pPr>
      <w:r w:rsidRPr="003B0DB6">
        <w:rPr>
          <w:b/>
          <w:bCs/>
        </w:rPr>
        <w:t>Personal Specification – SRP TA</w:t>
      </w:r>
      <w:r w:rsidR="00E34F57">
        <w:rPr>
          <w:b/>
          <w:bCs/>
        </w:rPr>
        <w:t>3</w:t>
      </w:r>
    </w:p>
    <w:p w14:paraId="33986D40" w14:textId="7D6C0683" w:rsidR="007E7A1B" w:rsidRDefault="003B0DB6" w:rsidP="003B0DB6">
      <w:pPr>
        <w:jc w:val="center"/>
        <w:rPr>
          <w:b/>
          <w:bCs/>
        </w:rPr>
      </w:pPr>
      <w:r w:rsidRPr="003B0DB6">
        <w:rPr>
          <w:b/>
          <w:bCs/>
        </w:rPr>
        <w:t xml:space="preserve">Education and </w:t>
      </w:r>
      <w:r w:rsidR="00E34F57">
        <w:rPr>
          <w:b/>
          <w:bCs/>
        </w:rPr>
        <w:t>T</w:t>
      </w:r>
      <w:r w:rsidRPr="003B0DB6">
        <w:rPr>
          <w:b/>
          <w:bCs/>
        </w:rPr>
        <w:t>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E34F57" w14:paraId="16278FCD" w14:textId="77777777" w:rsidTr="00E34F57">
        <w:tc>
          <w:tcPr>
            <w:tcW w:w="6941" w:type="dxa"/>
          </w:tcPr>
          <w:p w14:paraId="5A9E102B" w14:textId="20A4FF2E" w:rsidR="00E34F57" w:rsidRPr="00E34F57" w:rsidRDefault="00E34F57" w:rsidP="00E34F57">
            <w:r w:rsidRPr="00E34F57">
              <w:t xml:space="preserve">Educated </w:t>
            </w:r>
            <w:r>
              <w:t>to NVQ Level 3 or equivalent.</w:t>
            </w:r>
          </w:p>
        </w:tc>
        <w:tc>
          <w:tcPr>
            <w:tcW w:w="2075" w:type="dxa"/>
          </w:tcPr>
          <w:p w14:paraId="7CDF1B4F" w14:textId="16A25088" w:rsidR="00E34F57" w:rsidRPr="00E34F57" w:rsidRDefault="00E34F57" w:rsidP="00E34F57">
            <w:r>
              <w:t>Essential</w:t>
            </w:r>
          </w:p>
        </w:tc>
      </w:tr>
      <w:tr w:rsidR="00E34F57" w14:paraId="0304854D" w14:textId="77777777" w:rsidTr="00E34F57">
        <w:tc>
          <w:tcPr>
            <w:tcW w:w="6941" w:type="dxa"/>
          </w:tcPr>
          <w:p w14:paraId="06C466BF" w14:textId="1A1C7889" w:rsidR="00E34F57" w:rsidRPr="00E34F57" w:rsidRDefault="00E34F57" w:rsidP="00E34F57">
            <w:r>
              <w:t xml:space="preserve">Additional </w:t>
            </w:r>
            <w:r w:rsidR="00C36E13">
              <w:t>qualifications</w:t>
            </w:r>
            <w:r>
              <w:t xml:space="preserve"> and/or </w:t>
            </w:r>
            <w:r w:rsidR="00C36E13">
              <w:t>training in communication and interaction.</w:t>
            </w:r>
          </w:p>
        </w:tc>
        <w:tc>
          <w:tcPr>
            <w:tcW w:w="2075" w:type="dxa"/>
          </w:tcPr>
          <w:p w14:paraId="37A65480" w14:textId="3E7142CD" w:rsidR="00E34F57" w:rsidRPr="00E34F57" w:rsidRDefault="00C36E13" w:rsidP="00E34F57">
            <w:r>
              <w:t>Essential</w:t>
            </w:r>
          </w:p>
        </w:tc>
      </w:tr>
      <w:tr w:rsidR="00E34F57" w14:paraId="7C97953D" w14:textId="77777777" w:rsidTr="00E34F57">
        <w:tc>
          <w:tcPr>
            <w:tcW w:w="6941" w:type="dxa"/>
          </w:tcPr>
          <w:p w14:paraId="5F7A836F" w14:textId="0B5532C6" w:rsidR="00E34F57" w:rsidRPr="00E34F57" w:rsidRDefault="00C36E13" w:rsidP="00E34F57">
            <w:r>
              <w:t>Experience of supporting SEND pupils in a mainstream or specialist setting.</w:t>
            </w:r>
          </w:p>
        </w:tc>
        <w:tc>
          <w:tcPr>
            <w:tcW w:w="2075" w:type="dxa"/>
          </w:tcPr>
          <w:p w14:paraId="7A111676" w14:textId="5551505B" w:rsidR="00E34F57" w:rsidRPr="00E34F57" w:rsidRDefault="00C36E13" w:rsidP="00E34F57">
            <w:r>
              <w:t>Essential</w:t>
            </w:r>
          </w:p>
        </w:tc>
      </w:tr>
      <w:tr w:rsidR="00E34F57" w14:paraId="17AD563C" w14:textId="77777777" w:rsidTr="00E34F57">
        <w:tc>
          <w:tcPr>
            <w:tcW w:w="6941" w:type="dxa"/>
          </w:tcPr>
          <w:p w14:paraId="5E454669" w14:textId="1DAE511E" w:rsidR="00E34F57" w:rsidRPr="00E34F57" w:rsidRDefault="00187279" w:rsidP="00E34F57">
            <w:r>
              <w:t>Experience of delivering support across KS1 and KS2.</w:t>
            </w:r>
          </w:p>
        </w:tc>
        <w:tc>
          <w:tcPr>
            <w:tcW w:w="2075" w:type="dxa"/>
          </w:tcPr>
          <w:p w14:paraId="22AB10B9" w14:textId="4705FE07" w:rsidR="00E34F57" w:rsidRPr="00E34F57" w:rsidRDefault="00187279" w:rsidP="00E34F57">
            <w:r>
              <w:t>Desirable</w:t>
            </w:r>
          </w:p>
        </w:tc>
      </w:tr>
      <w:tr w:rsidR="00187279" w14:paraId="2C2F9B3B" w14:textId="77777777" w:rsidTr="00E34F57">
        <w:tc>
          <w:tcPr>
            <w:tcW w:w="6941" w:type="dxa"/>
          </w:tcPr>
          <w:p w14:paraId="56671841" w14:textId="0EA0D1DD" w:rsidR="00187279" w:rsidRDefault="009A78A2" w:rsidP="00E34F57">
            <w:r>
              <w:t>Experience of delivering support in delivering alternative curriculum relevant to pupils with additional needs.</w:t>
            </w:r>
          </w:p>
        </w:tc>
        <w:tc>
          <w:tcPr>
            <w:tcW w:w="2075" w:type="dxa"/>
          </w:tcPr>
          <w:p w14:paraId="4C1A68B4" w14:textId="50039227" w:rsidR="00187279" w:rsidRDefault="009A78A2" w:rsidP="00E34F57">
            <w:r>
              <w:t>Desirable</w:t>
            </w:r>
          </w:p>
        </w:tc>
      </w:tr>
    </w:tbl>
    <w:p w14:paraId="3112624A" w14:textId="29517119" w:rsidR="009A78A2" w:rsidRPr="009A78A2" w:rsidRDefault="009A78A2" w:rsidP="003B0DB6">
      <w:pPr>
        <w:rPr>
          <w:b/>
          <w:bCs/>
          <w:noProof/>
        </w:rPr>
      </w:pPr>
    </w:p>
    <w:p w14:paraId="346C991C" w14:textId="360714C6" w:rsidR="009A78A2" w:rsidRPr="009A78A2" w:rsidRDefault="009A78A2" w:rsidP="009A78A2">
      <w:pPr>
        <w:jc w:val="center"/>
        <w:rPr>
          <w:b/>
          <w:bCs/>
          <w:noProof/>
        </w:rPr>
      </w:pPr>
      <w:r w:rsidRPr="009A78A2">
        <w:rPr>
          <w:b/>
          <w:bCs/>
          <w:noProof/>
        </w:rPr>
        <w:t>Skills, Attitutudes and 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9A78A2" w14:paraId="7A82BB7E" w14:textId="77777777" w:rsidTr="009A78A2">
        <w:tc>
          <w:tcPr>
            <w:tcW w:w="6941" w:type="dxa"/>
          </w:tcPr>
          <w:p w14:paraId="3F49A2A6" w14:textId="3FB1F56F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A commitment to inclusion for pupils with SEND.</w:t>
            </w:r>
          </w:p>
        </w:tc>
        <w:tc>
          <w:tcPr>
            <w:tcW w:w="2075" w:type="dxa"/>
          </w:tcPr>
          <w:p w14:paraId="06F184DD" w14:textId="60F0A0B7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9A78A2" w14:paraId="0E111C6C" w14:textId="77777777" w:rsidTr="009A78A2">
        <w:tc>
          <w:tcPr>
            <w:tcW w:w="6941" w:type="dxa"/>
          </w:tcPr>
          <w:p w14:paraId="3C5887EA" w14:textId="524C5078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Commitment to pupil voice and coproduction.</w:t>
            </w:r>
          </w:p>
        </w:tc>
        <w:tc>
          <w:tcPr>
            <w:tcW w:w="2075" w:type="dxa"/>
          </w:tcPr>
          <w:p w14:paraId="2B62F300" w14:textId="25D931C3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9A78A2" w14:paraId="69DCC981" w14:textId="77777777" w:rsidTr="009A78A2">
        <w:tc>
          <w:tcPr>
            <w:tcW w:w="6941" w:type="dxa"/>
          </w:tcPr>
          <w:p w14:paraId="0D5AA304" w14:textId="2DCBE13D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Commitment to working with parents and carers and listening to parent/carer voice.</w:t>
            </w:r>
          </w:p>
        </w:tc>
        <w:tc>
          <w:tcPr>
            <w:tcW w:w="2075" w:type="dxa"/>
          </w:tcPr>
          <w:p w14:paraId="692C76F7" w14:textId="775FA5FB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9A78A2" w14:paraId="31F73F94" w14:textId="77777777" w:rsidTr="009A78A2">
        <w:tc>
          <w:tcPr>
            <w:tcW w:w="6941" w:type="dxa"/>
          </w:tcPr>
          <w:p w14:paraId="332589BE" w14:textId="6BE55F9D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Willingess to learn and develop professionally.</w:t>
            </w:r>
          </w:p>
        </w:tc>
        <w:tc>
          <w:tcPr>
            <w:tcW w:w="2075" w:type="dxa"/>
          </w:tcPr>
          <w:p w14:paraId="42221E75" w14:textId="7F7E068C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9A78A2" w14:paraId="680F01FA" w14:textId="77777777" w:rsidTr="009A78A2">
        <w:tc>
          <w:tcPr>
            <w:tcW w:w="6941" w:type="dxa"/>
          </w:tcPr>
          <w:p w14:paraId="748093F4" w14:textId="3A985FAB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 xml:space="preserve">Ability to communicate clearly with a variety of professionals. </w:t>
            </w:r>
          </w:p>
        </w:tc>
        <w:tc>
          <w:tcPr>
            <w:tcW w:w="2075" w:type="dxa"/>
          </w:tcPr>
          <w:p w14:paraId="03B8EAA9" w14:textId="74E0FF7C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9A78A2" w14:paraId="29F8BA96" w14:textId="77777777" w:rsidTr="009A78A2">
        <w:tc>
          <w:tcPr>
            <w:tcW w:w="6941" w:type="dxa"/>
          </w:tcPr>
          <w:p w14:paraId="050F65B9" w14:textId="12BF40BB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 xml:space="preserve">Ability to function effectively as part of a team. </w:t>
            </w:r>
          </w:p>
        </w:tc>
        <w:tc>
          <w:tcPr>
            <w:tcW w:w="2075" w:type="dxa"/>
          </w:tcPr>
          <w:p w14:paraId="3ABE1A03" w14:textId="7681F0AA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9A78A2" w14:paraId="19B4BF8F" w14:textId="77777777" w:rsidTr="009A78A2">
        <w:tc>
          <w:tcPr>
            <w:tcW w:w="6941" w:type="dxa"/>
          </w:tcPr>
          <w:p w14:paraId="7E410D54" w14:textId="082B8460" w:rsidR="009A78A2" w:rsidRDefault="009A78A2" w:rsidP="009A78A2">
            <w:pPr>
              <w:rPr>
                <w:noProof/>
              </w:rPr>
            </w:pPr>
            <w:r>
              <w:rPr>
                <w:noProof/>
              </w:rPr>
              <w:t>IT literate.</w:t>
            </w:r>
          </w:p>
        </w:tc>
        <w:tc>
          <w:tcPr>
            <w:tcW w:w="2075" w:type="dxa"/>
          </w:tcPr>
          <w:p w14:paraId="20A94B26" w14:textId="112F6454" w:rsidR="009A78A2" w:rsidRDefault="00F930F1" w:rsidP="009A78A2">
            <w:pPr>
              <w:rPr>
                <w:noProof/>
              </w:rPr>
            </w:pPr>
            <w:r>
              <w:rPr>
                <w:noProof/>
              </w:rPr>
              <w:t>Desirable</w:t>
            </w:r>
          </w:p>
        </w:tc>
      </w:tr>
    </w:tbl>
    <w:p w14:paraId="711E7C2C" w14:textId="14EEFA88" w:rsidR="009A78A2" w:rsidRDefault="009A78A2" w:rsidP="009A78A2">
      <w:pPr>
        <w:jc w:val="center"/>
        <w:rPr>
          <w:noProof/>
        </w:rPr>
      </w:pPr>
    </w:p>
    <w:p w14:paraId="2F0DF485" w14:textId="59F0D180" w:rsidR="009A78A2" w:rsidRPr="009A78A2" w:rsidRDefault="009A78A2" w:rsidP="009A78A2">
      <w:pPr>
        <w:jc w:val="center"/>
        <w:rPr>
          <w:b/>
          <w:bCs/>
          <w:noProof/>
        </w:rPr>
      </w:pPr>
      <w:r w:rsidRPr="009A78A2">
        <w:rPr>
          <w:b/>
          <w:bCs/>
          <w:noProof/>
        </w:rPr>
        <w:t xml:space="preserve">Teaching and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F930F1" w14:paraId="2277D52A" w14:textId="77777777" w:rsidTr="00F930F1">
        <w:tc>
          <w:tcPr>
            <w:tcW w:w="6941" w:type="dxa"/>
          </w:tcPr>
          <w:p w14:paraId="23B8D511" w14:textId="431091BE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Commitment to a collaborative and child-centred approach.</w:t>
            </w:r>
          </w:p>
        </w:tc>
        <w:tc>
          <w:tcPr>
            <w:tcW w:w="2075" w:type="dxa"/>
          </w:tcPr>
          <w:p w14:paraId="04D2B509" w14:textId="15C7B75E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F930F1" w14:paraId="58B13483" w14:textId="77777777" w:rsidTr="00F930F1">
        <w:tc>
          <w:tcPr>
            <w:tcW w:w="6941" w:type="dxa"/>
          </w:tcPr>
          <w:p w14:paraId="728DC076" w14:textId="43E5022F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Ability to keep accurate records.</w:t>
            </w:r>
          </w:p>
        </w:tc>
        <w:tc>
          <w:tcPr>
            <w:tcW w:w="2075" w:type="dxa"/>
          </w:tcPr>
          <w:p w14:paraId="431D5E23" w14:textId="27F8B6EE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F930F1" w14:paraId="7FF96CDC" w14:textId="77777777" w:rsidTr="00F930F1">
        <w:tc>
          <w:tcPr>
            <w:tcW w:w="6941" w:type="dxa"/>
          </w:tcPr>
          <w:p w14:paraId="54727FE2" w14:textId="6605AF48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Experience of contributing to assessment for pupils with communication and interaction needs.</w:t>
            </w:r>
          </w:p>
        </w:tc>
        <w:tc>
          <w:tcPr>
            <w:tcW w:w="2075" w:type="dxa"/>
          </w:tcPr>
          <w:p w14:paraId="47A0D432" w14:textId="493A1C7C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Desirable</w:t>
            </w:r>
          </w:p>
        </w:tc>
      </w:tr>
      <w:tr w:rsidR="00F930F1" w14:paraId="703B6DC8" w14:textId="77777777" w:rsidTr="00F930F1">
        <w:tc>
          <w:tcPr>
            <w:tcW w:w="6941" w:type="dxa"/>
          </w:tcPr>
          <w:p w14:paraId="5A769ACD" w14:textId="5DFDB002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Ability to work under the direction of teachers in implementing and reviewing personalised learning plans.</w:t>
            </w:r>
          </w:p>
        </w:tc>
        <w:tc>
          <w:tcPr>
            <w:tcW w:w="2075" w:type="dxa"/>
          </w:tcPr>
          <w:p w14:paraId="131D9074" w14:textId="1E2290B6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F930F1" w14:paraId="4181B46C" w14:textId="77777777" w:rsidTr="00F930F1">
        <w:tc>
          <w:tcPr>
            <w:tcW w:w="6941" w:type="dxa"/>
          </w:tcPr>
          <w:p w14:paraId="34CB2354" w14:textId="568DF125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Experience in working in multiprofessional teaching teams.</w:t>
            </w:r>
          </w:p>
        </w:tc>
        <w:tc>
          <w:tcPr>
            <w:tcW w:w="2075" w:type="dxa"/>
          </w:tcPr>
          <w:p w14:paraId="70171B5D" w14:textId="52CE53C9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Desirable</w:t>
            </w:r>
          </w:p>
        </w:tc>
      </w:tr>
      <w:tr w:rsidR="00F930F1" w14:paraId="0599131F" w14:textId="77777777" w:rsidTr="00F930F1">
        <w:tc>
          <w:tcPr>
            <w:tcW w:w="6941" w:type="dxa"/>
          </w:tcPr>
          <w:p w14:paraId="6A8C92A9" w14:textId="65D08BAB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Experience of supporting pupils with access arrangements in statutory testing.</w:t>
            </w:r>
          </w:p>
        </w:tc>
        <w:tc>
          <w:tcPr>
            <w:tcW w:w="2075" w:type="dxa"/>
          </w:tcPr>
          <w:p w14:paraId="2DE3574E" w14:textId="64763DE0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Desirable</w:t>
            </w:r>
          </w:p>
        </w:tc>
      </w:tr>
      <w:tr w:rsidR="00F930F1" w14:paraId="38BE3197" w14:textId="77777777" w:rsidTr="00F930F1">
        <w:tc>
          <w:tcPr>
            <w:tcW w:w="6941" w:type="dxa"/>
          </w:tcPr>
          <w:p w14:paraId="7E087327" w14:textId="5FBCF4A0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Ability to build and maintain good rapport with children; being creative, playful, dynamic.</w:t>
            </w:r>
          </w:p>
        </w:tc>
        <w:tc>
          <w:tcPr>
            <w:tcW w:w="2075" w:type="dxa"/>
          </w:tcPr>
          <w:p w14:paraId="25368CA4" w14:textId="1F2166A2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</w:tbl>
    <w:p w14:paraId="46DF8E41" w14:textId="5F0C547B" w:rsidR="00F930F1" w:rsidRDefault="00F930F1" w:rsidP="00F930F1">
      <w:pPr>
        <w:jc w:val="center"/>
        <w:rPr>
          <w:noProof/>
        </w:rPr>
      </w:pPr>
    </w:p>
    <w:p w14:paraId="7711E9F7" w14:textId="1CE1AB53" w:rsidR="00F930F1" w:rsidRPr="00F930F1" w:rsidRDefault="00F930F1" w:rsidP="00F930F1">
      <w:pPr>
        <w:jc w:val="center"/>
        <w:rPr>
          <w:b/>
          <w:bCs/>
          <w:noProof/>
        </w:rPr>
      </w:pPr>
      <w:r w:rsidRPr="00F930F1">
        <w:rPr>
          <w:b/>
          <w:bCs/>
          <w:noProof/>
        </w:rPr>
        <w:t>Professional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F930F1" w14:paraId="1DF5E0C6" w14:textId="77777777" w:rsidTr="00F930F1">
        <w:tc>
          <w:tcPr>
            <w:tcW w:w="6941" w:type="dxa"/>
          </w:tcPr>
          <w:p w14:paraId="29BCE335" w14:textId="32EEE8C9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Be fully aware of the principles of safeguarding as they apply to this role and in our setting.</w:t>
            </w:r>
          </w:p>
        </w:tc>
        <w:tc>
          <w:tcPr>
            <w:tcW w:w="2075" w:type="dxa"/>
          </w:tcPr>
          <w:p w14:paraId="4E654431" w14:textId="2A7ED20F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F930F1" w14:paraId="62363354" w14:textId="77777777" w:rsidTr="00F930F1">
        <w:tc>
          <w:tcPr>
            <w:tcW w:w="6941" w:type="dxa"/>
          </w:tcPr>
          <w:p w14:paraId="623786F3" w14:textId="15ABDF6B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Willingness to work flexibly in the context of a specialist resourced provision within a mainstream school.</w:t>
            </w:r>
          </w:p>
        </w:tc>
        <w:tc>
          <w:tcPr>
            <w:tcW w:w="2075" w:type="dxa"/>
          </w:tcPr>
          <w:p w14:paraId="0740F651" w14:textId="34F37438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F930F1" w14:paraId="4AFE8C6D" w14:textId="77777777" w:rsidTr="00F930F1">
        <w:tc>
          <w:tcPr>
            <w:tcW w:w="6941" w:type="dxa"/>
          </w:tcPr>
          <w:p w14:paraId="6679FFA3" w14:textId="260A475D" w:rsidR="00F930F1" w:rsidRDefault="00F930F1" w:rsidP="00F930F1">
            <w:pPr>
              <w:rPr>
                <w:noProof/>
              </w:rPr>
            </w:pPr>
            <w:r>
              <w:rPr>
                <w:noProof/>
              </w:rPr>
              <w:t>Good organisational skills</w:t>
            </w:r>
            <w:r w:rsidR="005539D5">
              <w:rPr>
                <w:noProof/>
              </w:rPr>
              <w:t xml:space="preserve"> including time management.</w:t>
            </w:r>
          </w:p>
        </w:tc>
        <w:tc>
          <w:tcPr>
            <w:tcW w:w="2075" w:type="dxa"/>
          </w:tcPr>
          <w:p w14:paraId="7150FCC9" w14:textId="1AA54665" w:rsidR="00F930F1" w:rsidRDefault="005539D5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5539D5" w14:paraId="13876FAC" w14:textId="77777777" w:rsidTr="00F930F1">
        <w:tc>
          <w:tcPr>
            <w:tcW w:w="6941" w:type="dxa"/>
          </w:tcPr>
          <w:p w14:paraId="28A09AF0" w14:textId="1B01E246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Being self-motivated, responsible and resilient.</w:t>
            </w:r>
          </w:p>
        </w:tc>
        <w:tc>
          <w:tcPr>
            <w:tcW w:w="2075" w:type="dxa"/>
          </w:tcPr>
          <w:p w14:paraId="3464A129" w14:textId="58644A3C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5539D5" w14:paraId="0FD4BF9E" w14:textId="77777777" w:rsidTr="00F930F1">
        <w:tc>
          <w:tcPr>
            <w:tcW w:w="6941" w:type="dxa"/>
          </w:tcPr>
          <w:p w14:paraId="76E5CB37" w14:textId="2FAA1286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Effective communication skills both orally and in writing.</w:t>
            </w:r>
          </w:p>
        </w:tc>
        <w:tc>
          <w:tcPr>
            <w:tcW w:w="2075" w:type="dxa"/>
          </w:tcPr>
          <w:p w14:paraId="68B200C7" w14:textId="006B5C4E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5539D5" w14:paraId="42A3AA59" w14:textId="77777777" w:rsidTr="00F930F1">
        <w:tc>
          <w:tcPr>
            <w:tcW w:w="6941" w:type="dxa"/>
          </w:tcPr>
          <w:p w14:paraId="59AF3469" w14:textId="0A184907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Awareness of the importance of confidentiality.</w:t>
            </w:r>
          </w:p>
        </w:tc>
        <w:tc>
          <w:tcPr>
            <w:tcW w:w="2075" w:type="dxa"/>
          </w:tcPr>
          <w:p w14:paraId="317A79E9" w14:textId="59A8F3F2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5539D5" w14:paraId="6162280C" w14:textId="77777777" w:rsidTr="00F930F1">
        <w:tc>
          <w:tcPr>
            <w:tcW w:w="6941" w:type="dxa"/>
          </w:tcPr>
          <w:p w14:paraId="1863C270" w14:textId="698EBC5C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Genuine care for the social and emotional needs of pupils.</w:t>
            </w:r>
          </w:p>
        </w:tc>
        <w:tc>
          <w:tcPr>
            <w:tcW w:w="2075" w:type="dxa"/>
          </w:tcPr>
          <w:p w14:paraId="4627011A" w14:textId="71479D11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  <w:tr w:rsidR="005539D5" w14:paraId="1F76A552" w14:textId="77777777" w:rsidTr="00F930F1">
        <w:tc>
          <w:tcPr>
            <w:tcW w:w="6941" w:type="dxa"/>
          </w:tcPr>
          <w:p w14:paraId="497391CD" w14:textId="43580E3C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Ability to self-evaluate, reflect and improve.</w:t>
            </w:r>
          </w:p>
        </w:tc>
        <w:tc>
          <w:tcPr>
            <w:tcW w:w="2075" w:type="dxa"/>
          </w:tcPr>
          <w:p w14:paraId="71AD4681" w14:textId="215C3AD0" w:rsidR="005539D5" w:rsidRDefault="005539D5" w:rsidP="00F930F1">
            <w:pPr>
              <w:rPr>
                <w:noProof/>
              </w:rPr>
            </w:pPr>
            <w:r>
              <w:rPr>
                <w:noProof/>
              </w:rPr>
              <w:t>Essential</w:t>
            </w:r>
          </w:p>
        </w:tc>
      </w:tr>
    </w:tbl>
    <w:p w14:paraId="187659C9" w14:textId="77777777" w:rsidR="00F930F1" w:rsidRDefault="00F930F1" w:rsidP="00F930F1">
      <w:pPr>
        <w:jc w:val="center"/>
        <w:rPr>
          <w:noProof/>
        </w:rPr>
      </w:pPr>
    </w:p>
    <w:sectPr w:rsidR="00F930F1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D765" w14:textId="77777777" w:rsidR="003B0DB6" w:rsidRDefault="003B0DB6" w:rsidP="003B0DB6">
      <w:pPr>
        <w:spacing w:after="0" w:line="240" w:lineRule="auto"/>
      </w:pPr>
      <w:r>
        <w:separator/>
      </w:r>
    </w:p>
  </w:endnote>
  <w:endnote w:type="continuationSeparator" w:id="0">
    <w:p w14:paraId="7329C0BD" w14:textId="77777777" w:rsidR="003B0DB6" w:rsidRDefault="003B0DB6" w:rsidP="003B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474F" w14:textId="5FE8AE0C" w:rsidR="003B0DB6" w:rsidRDefault="003B0D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DC92" wp14:editId="381EEA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62067179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FD17A" w14:textId="41A43812" w:rsidR="003B0DB6" w:rsidRPr="003B0DB6" w:rsidRDefault="003B0DB6" w:rsidP="003B0D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0D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D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" filled="f" stroked="f">
              <v:textbox style="mso-fit-shape-to-text:t" inset="0,0,0,15pt">
                <w:txbxContent>
                  <w:p w14:paraId="6ACFD17A" w14:textId="41A43812" w:rsidR="003B0DB6" w:rsidRPr="003B0DB6" w:rsidRDefault="003B0DB6" w:rsidP="003B0D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0D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1150" w14:textId="61E832BA" w:rsidR="003B0DB6" w:rsidRDefault="003B0D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EEE2D0" wp14:editId="7F9EB6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859875486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A3307" w14:textId="58747B78" w:rsidR="003B0DB6" w:rsidRPr="003B0DB6" w:rsidRDefault="003B0DB6" w:rsidP="003B0D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0D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EE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" filled="f" stroked="f">
              <v:textbox style="mso-fit-shape-to-text:t" inset="0,0,0,15pt">
                <w:txbxContent>
                  <w:p w14:paraId="6CAA3307" w14:textId="58747B78" w:rsidR="003B0DB6" w:rsidRPr="003B0DB6" w:rsidRDefault="003B0DB6" w:rsidP="003B0D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0D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B8A2" w14:textId="77777777" w:rsidR="003B0DB6" w:rsidRDefault="003B0DB6" w:rsidP="003B0DB6">
      <w:pPr>
        <w:spacing w:after="0" w:line="240" w:lineRule="auto"/>
      </w:pPr>
      <w:r>
        <w:separator/>
      </w:r>
    </w:p>
  </w:footnote>
  <w:footnote w:type="continuationSeparator" w:id="0">
    <w:p w14:paraId="5323B911" w14:textId="77777777" w:rsidR="003B0DB6" w:rsidRDefault="003B0DB6" w:rsidP="003B0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B6"/>
    <w:rsid w:val="00187279"/>
    <w:rsid w:val="002015C2"/>
    <w:rsid w:val="00221A15"/>
    <w:rsid w:val="003B0DB6"/>
    <w:rsid w:val="005539D5"/>
    <w:rsid w:val="007904C1"/>
    <w:rsid w:val="007E7A1B"/>
    <w:rsid w:val="009A78A2"/>
    <w:rsid w:val="00C36E13"/>
    <w:rsid w:val="00E34F57"/>
    <w:rsid w:val="00F9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DB775"/>
  <w15:chartTrackingRefBased/>
  <w15:docId w15:val="{6BCF9D89-96CD-477B-9A7A-FE7DBD5A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D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D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D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D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DB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B0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B6"/>
  </w:style>
  <w:style w:type="table" w:styleId="TableGrid">
    <w:name w:val="Table Grid"/>
    <w:basedOn w:val="TableNormal"/>
    <w:uiPriority w:val="39"/>
    <w:rsid w:val="00E3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66EFEB481284D87E9A8AF07F20C64" ma:contentTypeVersion="12" ma:contentTypeDescription="Create a new document." ma:contentTypeScope="" ma:versionID="961a83ab03da9b0dc9019d191f01644d">
  <xsd:schema xmlns:xsd="http://www.w3.org/2001/XMLSchema" xmlns:xs="http://www.w3.org/2001/XMLSchema" xmlns:p="http://schemas.microsoft.com/office/2006/metadata/properties" xmlns:ns2="b9e27b8d-e16d-4cad-8787-2f922f354a96" xmlns:ns3="fb68eccd-e6fa-46cc-883b-28d8a09d67a8" targetNamespace="http://schemas.microsoft.com/office/2006/metadata/properties" ma:root="true" ma:fieldsID="b7b7cdb0b9e0afdbd6573ea99274acbf" ns2:_="" ns3:_="">
    <xsd:import namespace="b9e27b8d-e16d-4cad-8787-2f922f354a96"/>
    <xsd:import namespace="fb68eccd-e6fa-46cc-883b-28d8a09d6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7b8d-e16d-4cad-8787-2f922f354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8eccd-e6fa-46cc-883b-28d8a09d67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aa7e9-3494-4735-8646-e12f5c96b622}" ma:internalName="TaxCatchAll" ma:showField="CatchAllData" ma:web="fb68eccd-e6fa-46cc-883b-28d8a09d6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27b8d-e16d-4cad-8787-2f922f354a96">
      <Terms xmlns="http://schemas.microsoft.com/office/infopath/2007/PartnerControls"/>
    </lcf76f155ced4ddcb4097134ff3c332f>
    <TaxCatchAll xmlns="fb68eccd-e6fa-46cc-883b-28d8a09d67a8" xsi:nil="true"/>
  </documentManagement>
</p:properties>
</file>

<file path=customXml/itemProps1.xml><?xml version="1.0" encoding="utf-8"?>
<ds:datastoreItem xmlns:ds="http://schemas.openxmlformats.org/officeDocument/2006/customXml" ds:itemID="{3D665919-EC09-482D-BB82-D0E8F9FF571E}"/>
</file>

<file path=customXml/itemProps2.xml><?xml version="1.0" encoding="utf-8"?>
<ds:datastoreItem xmlns:ds="http://schemas.openxmlformats.org/officeDocument/2006/customXml" ds:itemID="{EC91F55A-B950-43D2-913D-8E443B1EB58C}"/>
</file>

<file path=customXml/itemProps3.xml><?xml version="1.0" encoding="utf-8"?>
<ds:datastoreItem xmlns:ds="http://schemas.openxmlformats.org/officeDocument/2006/customXml" ds:itemID="{6750EEB7-9FFC-4D0A-9C61-D9CB55058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Godwin</dc:creator>
  <cp:keywords/>
  <dc:description/>
  <cp:lastModifiedBy>P Allister TPS</cp:lastModifiedBy>
  <cp:revision>2</cp:revision>
  <dcterms:created xsi:type="dcterms:W3CDTF">2026-02-10T22:04:00Z</dcterms:created>
  <dcterms:modified xsi:type="dcterms:W3CDTF">2026-02-10T22:04:00Z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6edb729e,9a8f2eb,570872b3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</vt:lpwstr>
  </property>
  <property fmtid="{D5CDD505-2E9C-101B-9397-08002B2CF9AE}" pid="5" name="MSIP_Label_06273429-ee1e-4f26-bb4f-6ffaf4c128e1_Enabled">
    <vt:lpwstr>true</vt:lpwstr>
  </property>
  <property fmtid="{D5CDD505-2E9C-101B-9397-08002B2CF9AE}" pid="6" name="MSIP_Label_06273429-ee1e-4f26-bb4f-6ffaf4c128e1_SetDate">
    <vt:lpwstr>2025-03-28T13:32:06Z</vt:lpwstr>
  </property>
  <property fmtid="{D5CDD505-2E9C-101B-9397-08002B2CF9AE}" pid="7" name="MSIP_Label_06273429-ee1e-4f26-bb4f-6ffaf4c128e1_Method">
    <vt:lpwstr>Privileged</vt:lpwstr>
  </property>
  <property fmtid="{D5CDD505-2E9C-101B-9397-08002B2CF9AE}" pid="8" name="MSIP_Label_06273429-ee1e-4f26-bb4f-6ffaf4c128e1_Name">
    <vt:lpwstr>Official</vt:lpwstr>
  </property>
  <property fmtid="{D5CDD505-2E9C-101B-9397-08002B2CF9AE}" pid="9" name="MSIP_Label_06273429-ee1e-4f26-bb4f-6ffaf4c128e1_SiteId">
    <vt:lpwstr>88b0aa06-5927-4bbb-a893-89cc2713ac82</vt:lpwstr>
  </property>
  <property fmtid="{D5CDD505-2E9C-101B-9397-08002B2CF9AE}" pid="10" name="MSIP_Label_06273429-ee1e-4f26-bb4f-6ffaf4c128e1_ActionId">
    <vt:lpwstr>01c851fa-eaba-408a-a8c5-dbed637cce52</vt:lpwstr>
  </property>
  <property fmtid="{D5CDD505-2E9C-101B-9397-08002B2CF9AE}" pid="11" name="MSIP_Label_06273429-ee1e-4f26-bb4f-6ffaf4c128e1_ContentBits">
    <vt:lpwstr>3</vt:lpwstr>
  </property>
  <property fmtid="{D5CDD505-2E9C-101B-9397-08002B2CF9AE}" pid="12" name="ContentTypeId">
    <vt:lpwstr>0x010100EEE66EFEB481284D87E9A8AF07F20C64</vt:lpwstr>
  </property>
</Properties>
</file>