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8C60C" w14:textId="77777777" w:rsidR="002D40DD" w:rsidRDefault="002D40DD" w:rsidP="00DC17C4">
      <w:pPr>
        <w:shd w:val="clear" w:color="auto" w:fill="FFFFFF"/>
        <w:spacing w:after="192" w:line="240" w:lineRule="auto"/>
        <w:textAlignment w:val="top"/>
        <w:rPr>
          <w:rFonts w:ascii="SassoonPrimaryType" w:eastAsia="Times New Roman" w:hAnsi="SassoonPrimaryType" w:cs="Cavolini"/>
          <w:b/>
          <w:color w:val="1D1D1B"/>
          <w:sz w:val="24"/>
          <w:szCs w:val="24"/>
          <w:u w:val="single"/>
          <w:lang w:eastAsia="en-GB"/>
        </w:rPr>
      </w:pPr>
      <w:r>
        <w:rPr>
          <w:rFonts w:ascii="SassoonPrimaryType" w:eastAsia="Times New Roman" w:hAnsi="SassoonPrimaryType" w:cs="Cavolini"/>
          <w:b/>
          <w:color w:val="1D1D1B"/>
          <w:sz w:val="24"/>
          <w:szCs w:val="24"/>
          <w:u w:val="single"/>
          <w:lang w:eastAsia="en-GB"/>
        </w:rPr>
        <w:t xml:space="preserve">TYSOE C OF E PRIMARY SCHOOL </w:t>
      </w:r>
    </w:p>
    <w:p w14:paraId="4E3526AE" w14:textId="4C78A117" w:rsidR="0061443E" w:rsidRPr="007D2558" w:rsidRDefault="0061443E" w:rsidP="00DC17C4">
      <w:pPr>
        <w:shd w:val="clear" w:color="auto" w:fill="FFFFFF"/>
        <w:spacing w:after="192" w:line="240" w:lineRule="auto"/>
        <w:textAlignment w:val="top"/>
        <w:rPr>
          <w:rFonts w:ascii="SassoonPrimaryType" w:eastAsia="Times New Roman" w:hAnsi="SassoonPrimaryType" w:cs="Cavolini"/>
          <w:b/>
          <w:color w:val="1D1D1B"/>
          <w:sz w:val="24"/>
          <w:szCs w:val="24"/>
          <w:u w:val="single"/>
          <w:lang w:eastAsia="en-GB"/>
        </w:rPr>
      </w:pPr>
      <w:r w:rsidRPr="007D2558">
        <w:rPr>
          <w:rFonts w:ascii="SassoonPrimaryType" w:eastAsia="Times New Roman" w:hAnsi="SassoonPrimaryType" w:cs="Cavolini"/>
          <w:b/>
          <w:color w:val="1D1D1B"/>
          <w:sz w:val="24"/>
          <w:szCs w:val="24"/>
          <w:u w:val="single"/>
          <w:lang w:eastAsia="en-GB"/>
        </w:rPr>
        <w:t xml:space="preserve">TEACHING ASSISTANT – LEVEL </w:t>
      </w:r>
      <w:r w:rsidR="00E91EA6">
        <w:rPr>
          <w:rFonts w:ascii="SassoonPrimaryType" w:eastAsia="Times New Roman" w:hAnsi="SassoonPrimaryType" w:cs="Cavolini"/>
          <w:b/>
          <w:color w:val="1D1D1B"/>
          <w:sz w:val="24"/>
          <w:szCs w:val="24"/>
          <w:u w:val="single"/>
          <w:lang w:eastAsia="en-GB"/>
        </w:rPr>
        <w:t>3 SPECIALIST RESOURCED PROVISION</w:t>
      </w:r>
    </w:p>
    <w:p w14:paraId="41A1EB6F" w14:textId="0149C615" w:rsidR="0061443E" w:rsidRPr="007D2558" w:rsidRDefault="00206897" w:rsidP="00DC17C4">
      <w:pPr>
        <w:shd w:val="clear" w:color="auto" w:fill="FFFFFF"/>
        <w:spacing w:after="192" w:line="240" w:lineRule="auto"/>
        <w:textAlignment w:val="top"/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</w:pPr>
      <w:r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Temporary </w:t>
      </w:r>
      <w:r w:rsidR="00E91EA6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f</w:t>
      </w:r>
      <w:r w:rsidR="00571886"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ixed term </w:t>
      </w:r>
      <w:r w:rsidR="002017A8"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(initially) </w:t>
      </w:r>
      <w:r w:rsidR="00E91EA6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for twelve months</w:t>
      </w:r>
      <w:r w:rsid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 </w:t>
      </w:r>
      <w:r w:rsidR="001A0D54"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32.5</w:t>
      </w:r>
      <w:r w:rsidR="00B468CE"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 hours per w</w:t>
      </w:r>
      <w:r w:rsidR="00571886"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eek</w:t>
      </w:r>
      <w:r w:rsidR="00B92467"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.</w:t>
      </w:r>
      <w:r w:rsidR="00BA7C7D"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ab/>
      </w:r>
    </w:p>
    <w:p w14:paraId="555E5E41" w14:textId="0FC9F278" w:rsidR="00643DCF" w:rsidRPr="007D2558" w:rsidRDefault="00643DCF" w:rsidP="00DC17C4">
      <w:pPr>
        <w:shd w:val="clear" w:color="auto" w:fill="FFFFFF"/>
        <w:spacing w:after="192" w:line="240" w:lineRule="auto"/>
        <w:textAlignment w:val="top"/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</w:pPr>
      <w:r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Scale </w:t>
      </w:r>
      <w:r w:rsidR="00F8639D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H</w:t>
      </w:r>
      <w:r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 £</w:t>
      </w:r>
      <w:r w:rsidR="00F234E4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26,683.10</w:t>
      </w:r>
      <w:r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 - £</w:t>
      </w:r>
      <w:r w:rsidR="00F234E4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28,985.68</w:t>
      </w:r>
      <w:r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 (pro-rata)</w:t>
      </w:r>
      <w:r w:rsidR="007871AF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.</w:t>
      </w:r>
    </w:p>
    <w:p w14:paraId="7BD1D34B" w14:textId="58C83FE7" w:rsidR="0061443E" w:rsidRPr="007D2558" w:rsidRDefault="00DC17C4" w:rsidP="00DC17C4">
      <w:pPr>
        <w:shd w:val="clear" w:color="auto" w:fill="FFFFFF"/>
        <w:spacing w:after="192" w:line="240" w:lineRule="auto"/>
        <w:textAlignment w:val="top"/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</w:pPr>
      <w:r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We are seeking to appoint a Level </w:t>
      </w:r>
      <w:r w:rsidR="00E91EA6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3 </w:t>
      </w:r>
      <w:r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Teaching Assistant </w:t>
      </w:r>
      <w:r w:rsidR="00E5629F"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(TA</w:t>
      </w:r>
      <w:r w:rsidR="00E91EA6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3</w:t>
      </w:r>
      <w:r w:rsidR="00E5629F"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) </w:t>
      </w:r>
      <w:r w:rsidR="00E91EA6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from April 1</w:t>
      </w:r>
      <w:r w:rsidR="00E91EA6" w:rsidRPr="00E91EA6">
        <w:rPr>
          <w:rFonts w:ascii="SassoonPrimaryType" w:eastAsia="Times New Roman" w:hAnsi="SassoonPrimaryType" w:cs="Cavolini"/>
          <w:color w:val="1D1D1B"/>
          <w:sz w:val="24"/>
          <w:szCs w:val="24"/>
          <w:vertAlign w:val="superscript"/>
          <w:lang w:eastAsia="en-GB"/>
        </w:rPr>
        <w:t>st</w:t>
      </w:r>
      <w:r w:rsidR="00E91EA6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 to </w:t>
      </w:r>
      <w:r w:rsidR="00BD206D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support with developing a new specialist resourced provision for up to 10 children with communication and interaction needs at Tysoe C of E Primary School. T</w:t>
      </w:r>
      <w:r w:rsidR="00FC6D14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his is an exciting opportunity to be part of the development of a brand</w:t>
      </w:r>
      <w:r w:rsidR="00A86B89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-</w:t>
      </w:r>
      <w:r w:rsidR="00FC6D14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new provision alongside</w:t>
      </w:r>
      <w:r w:rsidR="00A86B89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 the Lead Teacher and the rest of the staff team. </w:t>
      </w:r>
      <w:r w:rsidR="002017A8"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 </w:t>
      </w:r>
    </w:p>
    <w:p w14:paraId="3BA3D982" w14:textId="65AC4B13" w:rsidR="00571886" w:rsidRPr="007D2558" w:rsidRDefault="00DC17C4" w:rsidP="00571886">
      <w:pPr>
        <w:spacing w:after="0" w:line="240" w:lineRule="auto"/>
        <w:rPr>
          <w:rFonts w:ascii="SassoonPrimaryType" w:eastAsia="Times New Roman" w:hAnsi="SassoonPrimaryType" w:cs="Cavolini"/>
          <w:sz w:val="24"/>
          <w:szCs w:val="24"/>
          <w:lang w:eastAsia="en-GB"/>
        </w:rPr>
      </w:pPr>
      <w:r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We are looking for </w:t>
      </w:r>
      <w:r w:rsidR="00B468CE"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an </w:t>
      </w:r>
      <w:r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appropriately qualified, exp</w:t>
      </w:r>
      <w:r w:rsidR="00B468CE"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erienced and enthusiastic person who is</w:t>
      </w:r>
      <w:r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 confident in working across the key stages </w:t>
      </w:r>
      <w:r w:rsidR="00CA6615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and with children who have communication and interaction needs </w:t>
      </w:r>
      <w:r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to joi</w:t>
      </w:r>
      <w:r w:rsidR="00B468CE"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n our highly motivated</w:t>
      </w:r>
      <w:r w:rsidR="0054301C"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 xml:space="preserve"> and professional </w:t>
      </w:r>
      <w:r w:rsidR="00B468CE"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team</w:t>
      </w:r>
      <w:r w:rsidR="0054301C"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t>.</w:t>
      </w:r>
      <w:r w:rsidRPr="007D2558"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  <w:br/>
      </w:r>
      <w:r w:rsidRPr="007D2558">
        <w:rPr>
          <w:rFonts w:ascii="SassoonPrimaryType" w:eastAsia="Times New Roman" w:hAnsi="SassoonPrimaryType" w:cs="Cavolini"/>
          <w:b/>
          <w:bCs/>
          <w:color w:val="1D1D1B"/>
          <w:sz w:val="24"/>
          <w:szCs w:val="24"/>
          <w:lang w:eastAsia="en-GB"/>
        </w:rPr>
        <w:br/>
      </w:r>
      <w:r w:rsidR="00571886" w:rsidRPr="007871AF">
        <w:rPr>
          <w:rFonts w:ascii="SassoonPrimaryType" w:eastAsia="Times New Roman" w:hAnsi="SassoonPrimaryType" w:cs="Cavolini"/>
          <w:b/>
          <w:bCs/>
          <w:sz w:val="24"/>
          <w:szCs w:val="24"/>
          <w:lang w:eastAsia="en-GB"/>
        </w:rPr>
        <w:t>Key Requirements</w:t>
      </w:r>
      <w:r w:rsidR="004D1A46" w:rsidRPr="007871AF">
        <w:rPr>
          <w:rFonts w:ascii="SassoonPrimaryType" w:eastAsia="Times New Roman" w:hAnsi="SassoonPrimaryType" w:cs="Cavolini"/>
          <w:b/>
          <w:bCs/>
          <w:sz w:val="24"/>
          <w:szCs w:val="24"/>
          <w:lang w:eastAsia="en-GB"/>
        </w:rPr>
        <w:t>:</w:t>
      </w:r>
    </w:p>
    <w:p w14:paraId="46643622" w14:textId="4D27B2A9" w:rsidR="00571886" w:rsidRPr="00AC59AF" w:rsidRDefault="00E557A3" w:rsidP="00571886">
      <w:pPr>
        <w:numPr>
          <w:ilvl w:val="0"/>
          <w:numId w:val="3"/>
        </w:numPr>
        <w:spacing w:after="0" w:line="240" w:lineRule="auto"/>
        <w:textAlignment w:val="baseline"/>
        <w:rPr>
          <w:rFonts w:ascii="SassoonPrimaryType" w:eastAsia="Times New Roman" w:hAnsi="SassoonPrimaryType" w:cs="Cavolini"/>
          <w:color w:val="000000"/>
          <w:sz w:val="24"/>
          <w:szCs w:val="24"/>
          <w:lang w:eastAsia="en-GB"/>
        </w:rPr>
      </w:pPr>
      <w:r>
        <w:rPr>
          <w:rFonts w:ascii="SassoonPrimaryType" w:eastAsia="Times New Roman" w:hAnsi="SassoonPrimaryType" w:cs="Cavolini"/>
          <w:color w:val="000000"/>
          <w:sz w:val="24"/>
          <w:szCs w:val="24"/>
          <w:shd w:val="clear" w:color="auto" w:fill="FFFFFF"/>
          <w:lang w:eastAsia="en-GB"/>
        </w:rPr>
        <w:t xml:space="preserve">Experience </w:t>
      </w:r>
      <w:r w:rsidR="00AC59AF">
        <w:rPr>
          <w:rFonts w:ascii="SassoonPrimaryType" w:eastAsia="Times New Roman" w:hAnsi="SassoonPrimaryType" w:cs="Cavolini"/>
          <w:color w:val="000000"/>
          <w:sz w:val="24"/>
          <w:szCs w:val="24"/>
          <w:shd w:val="clear" w:color="auto" w:fill="FFFFFF"/>
          <w:lang w:eastAsia="en-GB"/>
        </w:rPr>
        <w:t>with children who have communication and interaction needs.</w:t>
      </w:r>
    </w:p>
    <w:p w14:paraId="562248D8" w14:textId="1377FEE3" w:rsidR="00AC59AF" w:rsidRPr="00A92AEF" w:rsidRDefault="004D1A46" w:rsidP="00571886">
      <w:pPr>
        <w:numPr>
          <w:ilvl w:val="0"/>
          <w:numId w:val="3"/>
        </w:numPr>
        <w:spacing w:after="0" w:line="240" w:lineRule="auto"/>
        <w:textAlignment w:val="baseline"/>
        <w:rPr>
          <w:rFonts w:ascii="SassoonPrimaryType" w:eastAsia="Times New Roman" w:hAnsi="SassoonPrimaryType" w:cs="Cavolini"/>
          <w:color w:val="000000"/>
          <w:sz w:val="24"/>
          <w:szCs w:val="24"/>
          <w:lang w:eastAsia="en-GB"/>
        </w:rPr>
      </w:pPr>
      <w:r>
        <w:rPr>
          <w:rFonts w:ascii="SassoonPrimaryType" w:eastAsia="Times New Roman" w:hAnsi="SassoonPrimaryType" w:cs="Cavolini"/>
          <w:color w:val="000000"/>
          <w:sz w:val="24"/>
          <w:szCs w:val="24"/>
          <w:shd w:val="clear" w:color="auto" w:fill="FFFFFF"/>
          <w:lang w:eastAsia="en-GB"/>
        </w:rPr>
        <w:t xml:space="preserve">The ability to work in small group settings and </w:t>
      </w:r>
      <w:r w:rsidR="005902C2">
        <w:rPr>
          <w:rFonts w:ascii="SassoonPrimaryType" w:eastAsia="Times New Roman" w:hAnsi="SassoonPrimaryType" w:cs="Cavolini"/>
          <w:color w:val="000000"/>
          <w:sz w:val="24"/>
          <w:szCs w:val="24"/>
          <w:shd w:val="clear" w:color="auto" w:fill="FFFFFF"/>
          <w:lang w:eastAsia="en-GB"/>
        </w:rPr>
        <w:t>facilitate integration into mainstream</w:t>
      </w:r>
      <w:r w:rsidR="00A92AEF">
        <w:rPr>
          <w:rFonts w:ascii="SassoonPrimaryType" w:eastAsia="Times New Roman" w:hAnsi="SassoonPrimaryType" w:cs="Cavolini"/>
          <w:color w:val="000000"/>
          <w:sz w:val="24"/>
          <w:szCs w:val="24"/>
          <w:shd w:val="clear" w:color="auto" w:fill="FFFFFF"/>
          <w:lang w:eastAsia="en-GB"/>
        </w:rPr>
        <w:t xml:space="preserve"> classes.</w:t>
      </w:r>
    </w:p>
    <w:p w14:paraId="4B9CDD65" w14:textId="2FA2F91C" w:rsidR="00A92AEF" w:rsidRPr="00F33580" w:rsidRDefault="00324A58" w:rsidP="00571886">
      <w:pPr>
        <w:numPr>
          <w:ilvl w:val="0"/>
          <w:numId w:val="3"/>
        </w:numPr>
        <w:spacing w:after="0" w:line="240" w:lineRule="auto"/>
        <w:textAlignment w:val="baseline"/>
        <w:rPr>
          <w:rFonts w:ascii="SassoonPrimaryType" w:eastAsia="Times New Roman" w:hAnsi="SassoonPrimaryType" w:cs="Cavolini"/>
          <w:color w:val="000000"/>
          <w:sz w:val="24"/>
          <w:szCs w:val="24"/>
          <w:lang w:eastAsia="en-GB"/>
        </w:rPr>
      </w:pPr>
      <w:r>
        <w:rPr>
          <w:rFonts w:ascii="SassoonPrimaryType" w:eastAsia="Times New Roman" w:hAnsi="SassoonPrimaryType" w:cs="Cavolini"/>
          <w:color w:val="000000"/>
          <w:sz w:val="24"/>
          <w:szCs w:val="24"/>
          <w:shd w:val="clear" w:color="auto" w:fill="FFFFFF"/>
          <w:lang w:eastAsia="en-GB"/>
        </w:rPr>
        <w:t xml:space="preserve">Skilled at providing a low-arousal, therapeutic environment and </w:t>
      </w:r>
      <w:r w:rsidR="00F33580">
        <w:rPr>
          <w:rFonts w:ascii="SassoonPrimaryType" w:eastAsia="Times New Roman" w:hAnsi="SassoonPrimaryType" w:cs="Cavolini"/>
          <w:color w:val="000000"/>
          <w:sz w:val="24"/>
          <w:szCs w:val="24"/>
          <w:shd w:val="clear" w:color="auto" w:fill="FFFFFF"/>
          <w:lang w:eastAsia="en-GB"/>
        </w:rPr>
        <w:t>a range of interventions.</w:t>
      </w:r>
    </w:p>
    <w:p w14:paraId="75729D0C" w14:textId="3000AB60" w:rsidR="00F33580" w:rsidRPr="00FC02CE" w:rsidRDefault="00F33580" w:rsidP="00571886">
      <w:pPr>
        <w:numPr>
          <w:ilvl w:val="0"/>
          <w:numId w:val="3"/>
        </w:numPr>
        <w:spacing w:after="0" w:line="240" w:lineRule="auto"/>
        <w:textAlignment w:val="baseline"/>
        <w:rPr>
          <w:rFonts w:ascii="SassoonPrimaryType" w:eastAsia="Times New Roman" w:hAnsi="SassoonPrimaryType" w:cs="Cavolini"/>
          <w:color w:val="000000"/>
          <w:sz w:val="24"/>
          <w:szCs w:val="24"/>
          <w:lang w:eastAsia="en-GB"/>
        </w:rPr>
      </w:pPr>
      <w:r>
        <w:rPr>
          <w:rFonts w:ascii="SassoonPrimaryType" w:eastAsia="Times New Roman" w:hAnsi="SassoonPrimaryType" w:cs="Cavolini"/>
          <w:color w:val="000000"/>
          <w:sz w:val="24"/>
          <w:szCs w:val="24"/>
          <w:shd w:val="clear" w:color="auto" w:fill="FFFFFF"/>
          <w:lang w:eastAsia="en-GB"/>
        </w:rPr>
        <w:t>The ability to work well in a team and with visiting professionals.</w:t>
      </w:r>
    </w:p>
    <w:p w14:paraId="2246B934" w14:textId="46E37F09" w:rsidR="00FC02CE" w:rsidRPr="00F33580" w:rsidRDefault="00FC02CE" w:rsidP="00571886">
      <w:pPr>
        <w:numPr>
          <w:ilvl w:val="0"/>
          <w:numId w:val="3"/>
        </w:numPr>
        <w:spacing w:after="0" w:line="240" w:lineRule="auto"/>
        <w:textAlignment w:val="baseline"/>
        <w:rPr>
          <w:rFonts w:ascii="SassoonPrimaryType" w:eastAsia="Times New Roman" w:hAnsi="SassoonPrimaryType" w:cs="Cavolini"/>
          <w:color w:val="000000"/>
          <w:sz w:val="24"/>
          <w:szCs w:val="24"/>
          <w:lang w:eastAsia="en-GB"/>
        </w:rPr>
      </w:pPr>
      <w:r>
        <w:rPr>
          <w:rFonts w:ascii="SassoonPrimaryType" w:eastAsia="Times New Roman" w:hAnsi="SassoonPrimaryType" w:cs="Cavolini"/>
          <w:color w:val="000000"/>
          <w:sz w:val="24"/>
          <w:szCs w:val="24"/>
          <w:shd w:val="clear" w:color="auto" w:fill="FFFFFF"/>
          <w:lang w:eastAsia="en-GB"/>
        </w:rPr>
        <w:t xml:space="preserve">Enthusiasm and creativity for engaging children and a passion for </w:t>
      </w:r>
      <w:r w:rsidR="008202B3">
        <w:rPr>
          <w:rFonts w:ascii="SassoonPrimaryType" w:eastAsia="Times New Roman" w:hAnsi="SassoonPrimaryType" w:cs="Cavolini"/>
          <w:color w:val="000000"/>
          <w:sz w:val="24"/>
          <w:szCs w:val="24"/>
          <w:shd w:val="clear" w:color="auto" w:fill="FFFFFF"/>
          <w:lang w:eastAsia="en-GB"/>
        </w:rPr>
        <w:t>improving outcomes for all.</w:t>
      </w:r>
    </w:p>
    <w:p w14:paraId="40BD840B" w14:textId="72747C30" w:rsidR="00F33580" w:rsidRPr="007D2558" w:rsidRDefault="005B34D7" w:rsidP="00571886">
      <w:pPr>
        <w:numPr>
          <w:ilvl w:val="0"/>
          <w:numId w:val="3"/>
        </w:numPr>
        <w:spacing w:after="0" w:line="240" w:lineRule="auto"/>
        <w:textAlignment w:val="baseline"/>
        <w:rPr>
          <w:rFonts w:ascii="SassoonPrimaryType" w:eastAsia="Times New Roman" w:hAnsi="SassoonPrimaryType" w:cs="Cavolini"/>
          <w:color w:val="000000"/>
          <w:sz w:val="24"/>
          <w:szCs w:val="24"/>
          <w:lang w:eastAsia="en-GB"/>
        </w:rPr>
      </w:pPr>
      <w:r>
        <w:rPr>
          <w:rFonts w:ascii="SassoonPrimaryType" w:eastAsia="Times New Roman" w:hAnsi="SassoonPrimaryType" w:cs="Cavolini"/>
          <w:color w:val="000000"/>
          <w:sz w:val="24"/>
          <w:szCs w:val="24"/>
          <w:lang w:eastAsia="en-GB"/>
        </w:rPr>
        <w:t>NVQ Level 3 or equivalent.</w:t>
      </w:r>
    </w:p>
    <w:p w14:paraId="0D7D91FE" w14:textId="77777777" w:rsidR="00571886" w:rsidRPr="007D2558" w:rsidRDefault="00571886" w:rsidP="00571886">
      <w:pPr>
        <w:spacing w:after="0" w:line="240" w:lineRule="auto"/>
        <w:rPr>
          <w:rFonts w:ascii="SassoonPrimaryType" w:eastAsia="Times New Roman" w:hAnsi="SassoonPrimaryType" w:cs="Cavolini"/>
          <w:sz w:val="24"/>
          <w:szCs w:val="24"/>
          <w:lang w:eastAsia="en-GB"/>
        </w:rPr>
      </w:pPr>
    </w:p>
    <w:p w14:paraId="035E2CED" w14:textId="03E08F58" w:rsidR="002E7ADA" w:rsidRPr="007D2558" w:rsidRDefault="002E7ADA" w:rsidP="007871AF">
      <w:pPr>
        <w:shd w:val="clear" w:color="auto" w:fill="FFFFFF"/>
        <w:spacing w:after="0" w:line="240" w:lineRule="auto"/>
        <w:textAlignment w:val="top"/>
        <w:rPr>
          <w:rFonts w:ascii="SassoonPrimaryType" w:eastAsia="Times New Roman" w:hAnsi="SassoonPrimaryType" w:cs="Cavolini"/>
          <w:b/>
          <w:sz w:val="24"/>
          <w:szCs w:val="24"/>
          <w:lang w:eastAsia="en-GB"/>
        </w:rPr>
      </w:pPr>
      <w:r w:rsidRPr="007D2558">
        <w:rPr>
          <w:rFonts w:ascii="SassoonPrimaryType" w:eastAsia="Times New Roman" w:hAnsi="SassoonPrimaryType" w:cs="Cavolini"/>
          <w:b/>
          <w:sz w:val="24"/>
          <w:szCs w:val="24"/>
          <w:lang w:eastAsia="en-GB"/>
        </w:rPr>
        <w:t>We can offer:</w:t>
      </w:r>
    </w:p>
    <w:p w14:paraId="4EEE44BB" w14:textId="167A8975" w:rsidR="002E7ADA" w:rsidRPr="007D2558" w:rsidRDefault="002E7ADA" w:rsidP="007871AF">
      <w:pPr>
        <w:numPr>
          <w:ilvl w:val="0"/>
          <w:numId w:val="2"/>
        </w:numPr>
        <w:spacing w:after="0" w:line="240" w:lineRule="auto"/>
        <w:rPr>
          <w:rFonts w:ascii="SassoonPrimaryType" w:eastAsia="Times New Roman" w:hAnsi="SassoonPrimaryType" w:cs="Cavolini"/>
          <w:sz w:val="24"/>
          <w:szCs w:val="24"/>
          <w:lang w:eastAsia="en-GB"/>
        </w:rPr>
      </w:pPr>
      <w:r w:rsidRPr="007D2558">
        <w:rPr>
          <w:rFonts w:ascii="SassoonPrimaryType" w:eastAsia="Times New Roman" w:hAnsi="SassoonPrimaryType" w:cs="Cavolini"/>
          <w:sz w:val="24"/>
          <w:szCs w:val="24"/>
          <w:lang w:eastAsia="en-GB"/>
        </w:rPr>
        <w:t xml:space="preserve">A </w:t>
      </w:r>
      <w:r w:rsidR="008202B3">
        <w:rPr>
          <w:rFonts w:ascii="SassoonPrimaryType" w:eastAsia="Times New Roman" w:hAnsi="SassoonPrimaryType" w:cs="Cavolini"/>
          <w:sz w:val="24"/>
          <w:szCs w:val="24"/>
          <w:lang w:eastAsia="en-GB"/>
        </w:rPr>
        <w:t xml:space="preserve">dedicated space </w:t>
      </w:r>
      <w:r w:rsidR="00363337">
        <w:rPr>
          <w:rFonts w:ascii="SassoonPrimaryType" w:eastAsia="Times New Roman" w:hAnsi="SassoonPrimaryType" w:cs="Cavolini"/>
          <w:sz w:val="24"/>
          <w:szCs w:val="24"/>
          <w:lang w:eastAsia="en-GB"/>
        </w:rPr>
        <w:t xml:space="preserve">with access to therapy spaces, calm rooms and a variety of resources </w:t>
      </w:r>
      <w:r w:rsidR="000A6F1E">
        <w:rPr>
          <w:rFonts w:ascii="SassoonPrimaryType" w:eastAsia="Times New Roman" w:hAnsi="SassoonPrimaryType" w:cs="Cavolini"/>
          <w:sz w:val="24"/>
          <w:szCs w:val="24"/>
          <w:lang w:eastAsia="en-GB"/>
        </w:rPr>
        <w:t>to support development.</w:t>
      </w:r>
      <w:r w:rsidRPr="007D2558">
        <w:rPr>
          <w:rFonts w:ascii="SassoonPrimaryType" w:eastAsia="Times New Roman" w:hAnsi="SassoonPrimaryType" w:cs="Cavolini"/>
          <w:sz w:val="24"/>
          <w:szCs w:val="24"/>
          <w:lang w:eastAsia="en-GB"/>
        </w:rPr>
        <w:t xml:space="preserve"> </w:t>
      </w:r>
    </w:p>
    <w:p w14:paraId="25CFA276" w14:textId="75F80339" w:rsidR="00C1667A" w:rsidRPr="007D2558" w:rsidRDefault="00C1667A" w:rsidP="002E7A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PrimaryType" w:eastAsia="Times New Roman" w:hAnsi="SassoonPrimaryType" w:cs="Cavolini"/>
          <w:sz w:val="24"/>
          <w:szCs w:val="24"/>
          <w:lang w:eastAsia="en-GB"/>
        </w:rPr>
      </w:pPr>
      <w:r w:rsidRPr="007D2558">
        <w:rPr>
          <w:rFonts w:ascii="SassoonPrimaryType" w:eastAsia="Times New Roman" w:hAnsi="SassoonPrimaryType" w:cs="Cavolini"/>
          <w:sz w:val="24"/>
          <w:szCs w:val="24"/>
          <w:lang w:eastAsia="en-GB"/>
        </w:rPr>
        <w:t>Ongoing training</w:t>
      </w:r>
      <w:r w:rsidR="000A6F1E">
        <w:rPr>
          <w:rFonts w:ascii="SassoonPrimaryType" w:eastAsia="Times New Roman" w:hAnsi="SassoonPrimaryType" w:cs="Cavolini"/>
          <w:sz w:val="24"/>
          <w:szCs w:val="24"/>
          <w:lang w:eastAsia="en-GB"/>
        </w:rPr>
        <w:t>.</w:t>
      </w:r>
    </w:p>
    <w:p w14:paraId="29984B41" w14:textId="24C75748" w:rsidR="002E7ADA" w:rsidRPr="007D2558" w:rsidRDefault="002E7ADA" w:rsidP="002E7A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PrimaryType" w:eastAsia="Times New Roman" w:hAnsi="SassoonPrimaryType" w:cs="Cavolini"/>
          <w:sz w:val="24"/>
          <w:szCs w:val="24"/>
          <w:lang w:eastAsia="en-GB"/>
        </w:rPr>
      </w:pPr>
      <w:r w:rsidRPr="007D2558">
        <w:rPr>
          <w:rFonts w:ascii="SassoonPrimaryType" w:eastAsia="Times New Roman" w:hAnsi="SassoonPrimaryType" w:cs="Cavolini"/>
          <w:sz w:val="24"/>
          <w:szCs w:val="24"/>
          <w:lang w:eastAsia="en-GB"/>
        </w:rPr>
        <w:t xml:space="preserve">Dedicated, friendly, supportive and highly motivated colleagues who strive to provide the highest quality of teaching for </w:t>
      </w:r>
      <w:r w:rsidR="000A6F1E">
        <w:rPr>
          <w:rFonts w:ascii="SassoonPrimaryType" w:eastAsia="Times New Roman" w:hAnsi="SassoonPrimaryType" w:cs="Cavolini"/>
          <w:sz w:val="24"/>
          <w:szCs w:val="24"/>
          <w:lang w:eastAsia="en-GB"/>
        </w:rPr>
        <w:t>all of our children.</w:t>
      </w:r>
    </w:p>
    <w:p w14:paraId="1203E79B" w14:textId="7B03CE0B" w:rsidR="007D2558" w:rsidRDefault="002E7ADA" w:rsidP="007D25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PrimaryType" w:eastAsia="Times New Roman" w:hAnsi="SassoonPrimaryType" w:cs="Cavolini"/>
          <w:sz w:val="24"/>
          <w:szCs w:val="24"/>
          <w:lang w:eastAsia="en-GB"/>
        </w:rPr>
      </w:pPr>
      <w:r w:rsidRPr="007D2558">
        <w:rPr>
          <w:rFonts w:ascii="SassoonPrimaryType" w:eastAsia="Times New Roman" w:hAnsi="SassoonPrimaryType" w:cs="Cavolini"/>
          <w:sz w:val="24"/>
          <w:szCs w:val="24"/>
          <w:lang w:eastAsia="en-GB"/>
        </w:rPr>
        <w:t xml:space="preserve">Parents </w:t>
      </w:r>
      <w:r w:rsidR="007D2558">
        <w:rPr>
          <w:rFonts w:ascii="SassoonPrimaryType" w:eastAsia="Times New Roman" w:hAnsi="SassoonPrimaryType" w:cs="Cavolini"/>
          <w:sz w:val="24"/>
          <w:szCs w:val="24"/>
          <w:lang w:eastAsia="en-GB"/>
        </w:rPr>
        <w:t xml:space="preserve">and carers </w:t>
      </w:r>
      <w:r w:rsidRPr="007D2558">
        <w:rPr>
          <w:rFonts w:ascii="SassoonPrimaryType" w:eastAsia="Times New Roman" w:hAnsi="SassoonPrimaryType" w:cs="Cavolini"/>
          <w:sz w:val="24"/>
          <w:szCs w:val="24"/>
          <w:lang w:eastAsia="en-GB"/>
        </w:rPr>
        <w:t>who are keen to</w:t>
      </w:r>
      <w:r w:rsidR="00C1667A" w:rsidRPr="007D2558">
        <w:rPr>
          <w:rFonts w:ascii="SassoonPrimaryType" w:eastAsia="Times New Roman" w:hAnsi="SassoonPrimaryType" w:cs="Cavolini"/>
          <w:sz w:val="24"/>
          <w:szCs w:val="24"/>
          <w:lang w:eastAsia="en-GB"/>
        </w:rPr>
        <w:t xml:space="preserve"> support their child’s learning</w:t>
      </w:r>
      <w:r w:rsidR="002017A8" w:rsidRPr="007D2558">
        <w:rPr>
          <w:rFonts w:ascii="SassoonPrimaryType" w:eastAsia="Times New Roman" w:hAnsi="SassoonPrimaryType" w:cs="Cavolini"/>
          <w:sz w:val="24"/>
          <w:szCs w:val="24"/>
          <w:lang w:eastAsia="en-GB"/>
        </w:rPr>
        <w:t>.</w:t>
      </w:r>
    </w:p>
    <w:p w14:paraId="5C047DFF" w14:textId="141CB9E4" w:rsidR="007D2558" w:rsidRPr="007D2558" w:rsidRDefault="007D2558" w:rsidP="007D2558">
      <w:pPr>
        <w:spacing w:before="100" w:beforeAutospacing="1" w:after="100" w:afterAutospacing="1" w:line="240" w:lineRule="auto"/>
        <w:rPr>
          <w:rFonts w:ascii="SassoonPrimaryType" w:eastAsia="Times New Roman" w:hAnsi="SassoonPrimaryType" w:cs="Cavolini"/>
          <w:sz w:val="24"/>
          <w:szCs w:val="24"/>
          <w:lang w:eastAsia="en-GB"/>
        </w:rPr>
      </w:pPr>
      <w:r>
        <w:rPr>
          <w:rFonts w:ascii="SassoonPrimaryType" w:eastAsia="Times New Roman" w:hAnsi="SassoonPrimaryType" w:cs="Cavolini"/>
          <w:sz w:val="24"/>
          <w:szCs w:val="24"/>
          <w:lang w:eastAsia="en-GB"/>
        </w:rPr>
        <w:t>Visits to the school are welcome. Please contact the school office on 01295</w:t>
      </w:r>
      <w:r w:rsidR="008C72E0">
        <w:rPr>
          <w:rFonts w:ascii="SassoonPrimaryType" w:eastAsia="Times New Roman" w:hAnsi="SassoonPrimaryType" w:cs="Cavolini"/>
          <w:sz w:val="24"/>
          <w:szCs w:val="24"/>
          <w:lang w:eastAsia="en-GB"/>
        </w:rPr>
        <w:t xml:space="preserve"> 680244 to arrange a visit. All applications are to be made by submitting a Fosse MAT application form which is attached. </w:t>
      </w:r>
    </w:p>
    <w:p w14:paraId="594D3635" w14:textId="77777777" w:rsidR="00BE7A7C" w:rsidRPr="007D2558" w:rsidRDefault="00906053" w:rsidP="007871AF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SassoonPrimaryType" w:eastAsia="Times New Roman" w:hAnsi="SassoonPrimaryType" w:cs="Cavolini"/>
          <w:color w:val="1D1D1B"/>
          <w:sz w:val="24"/>
          <w:szCs w:val="24"/>
          <w:lang w:eastAsia="en-GB"/>
        </w:rPr>
      </w:pPr>
      <w:r w:rsidRPr="007D2558">
        <w:rPr>
          <w:rFonts w:ascii="SassoonPrimaryType" w:hAnsi="SassoonPrimaryType" w:cs="Cavolini"/>
          <w:color w:val="1D1D1B"/>
          <w:sz w:val="24"/>
          <w:szCs w:val="24"/>
        </w:rPr>
        <w:t>This school is committed to safeguarding and promoting the welfare of children, young people a</w:t>
      </w:r>
      <w:r w:rsidR="00B468CE" w:rsidRPr="007D2558">
        <w:rPr>
          <w:rFonts w:ascii="SassoonPrimaryType" w:hAnsi="SassoonPrimaryType" w:cs="Cavolini"/>
          <w:color w:val="1D1D1B"/>
          <w:sz w:val="24"/>
          <w:szCs w:val="24"/>
        </w:rPr>
        <w:t xml:space="preserve">nd adults and expects all staff, parents </w:t>
      </w:r>
      <w:r w:rsidRPr="007D2558">
        <w:rPr>
          <w:rFonts w:ascii="SassoonPrimaryType" w:hAnsi="SassoonPrimaryType" w:cs="Cavolini"/>
          <w:color w:val="1D1D1B"/>
          <w:sz w:val="24"/>
          <w:szCs w:val="24"/>
        </w:rPr>
        <w:t>and volunteers to share this commitment. This post is subject to an enhanced DBS disclosure.</w:t>
      </w:r>
    </w:p>
    <w:p w14:paraId="73EC64F8" w14:textId="15178E37" w:rsidR="00F8518F" w:rsidRDefault="00BE7A7C" w:rsidP="007D2558">
      <w:pPr>
        <w:spacing w:line="240" w:lineRule="auto"/>
        <w:rPr>
          <w:rFonts w:ascii="SassoonPrimaryType" w:hAnsi="SassoonPrimaryType" w:cs="Cavolini"/>
          <w:sz w:val="24"/>
          <w:szCs w:val="24"/>
        </w:rPr>
      </w:pPr>
      <w:r w:rsidRPr="007D2558">
        <w:rPr>
          <w:rFonts w:ascii="SassoonPrimaryType" w:hAnsi="SassoonPrimaryType" w:cs="Cavolini"/>
          <w:sz w:val="24"/>
          <w:szCs w:val="24"/>
        </w:rPr>
        <w:t xml:space="preserve">Closing </w:t>
      </w:r>
      <w:r w:rsidR="00F8500F">
        <w:rPr>
          <w:rFonts w:ascii="SassoonPrimaryType" w:hAnsi="SassoonPrimaryType" w:cs="Cavolini"/>
          <w:sz w:val="24"/>
          <w:szCs w:val="24"/>
        </w:rPr>
        <w:t>d</w:t>
      </w:r>
      <w:r w:rsidRPr="007D2558">
        <w:rPr>
          <w:rFonts w:ascii="SassoonPrimaryType" w:hAnsi="SassoonPrimaryType" w:cs="Cavolini"/>
          <w:sz w:val="24"/>
          <w:szCs w:val="24"/>
        </w:rPr>
        <w:t xml:space="preserve">ate: </w:t>
      </w:r>
      <w:r w:rsidR="00A96892">
        <w:rPr>
          <w:rFonts w:ascii="SassoonPrimaryType" w:hAnsi="SassoonPrimaryType" w:cs="Cavolini"/>
          <w:sz w:val="24"/>
          <w:szCs w:val="24"/>
        </w:rPr>
        <w:t>Thursday 5</w:t>
      </w:r>
      <w:r w:rsidR="00A96892" w:rsidRPr="00A96892">
        <w:rPr>
          <w:rFonts w:ascii="SassoonPrimaryType" w:hAnsi="SassoonPrimaryType" w:cs="Cavolini"/>
          <w:sz w:val="24"/>
          <w:szCs w:val="24"/>
          <w:vertAlign w:val="superscript"/>
        </w:rPr>
        <w:t>th</w:t>
      </w:r>
      <w:r w:rsidR="00A96892">
        <w:rPr>
          <w:rFonts w:ascii="SassoonPrimaryType" w:hAnsi="SassoonPrimaryType" w:cs="Cavolini"/>
          <w:sz w:val="24"/>
          <w:szCs w:val="24"/>
        </w:rPr>
        <w:t xml:space="preserve"> </w:t>
      </w:r>
      <w:r w:rsidR="00DD4D55">
        <w:rPr>
          <w:rFonts w:ascii="SassoonPrimaryType" w:hAnsi="SassoonPrimaryType" w:cs="Cavolini"/>
          <w:sz w:val="24"/>
          <w:szCs w:val="24"/>
        </w:rPr>
        <w:t>March</w:t>
      </w:r>
      <w:r w:rsidR="006B264F">
        <w:rPr>
          <w:rFonts w:ascii="SassoonPrimaryType" w:hAnsi="SassoonPrimaryType" w:cs="Cavolini"/>
          <w:sz w:val="24"/>
          <w:szCs w:val="24"/>
        </w:rPr>
        <w:t xml:space="preserve"> 2026</w:t>
      </w:r>
    </w:p>
    <w:p w14:paraId="5BDBA781" w14:textId="38FCADE0" w:rsidR="007D2558" w:rsidRPr="007D2558" w:rsidRDefault="007D2558" w:rsidP="007D2558">
      <w:pPr>
        <w:spacing w:line="240" w:lineRule="auto"/>
        <w:rPr>
          <w:rFonts w:ascii="SassoonPrimaryType" w:hAnsi="SassoonPrimaryType" w:cs="Cavolini"/>
          <w:sz w:val="24"/>
          <w:szCs w:val="24"/>
        </w:rPr>
      </w:pPr>
      <w:r>
        <w:rPr>
          <w:rFonts w:ascii="SassoonPrimaryType" w:hAnsi="SassoonPrimaryType" w:cs="Cavolini"/>
          <w:sz w:val="24"/>
          <w:szCs w:val="24"/>
        </w:rPr>
        <w:t xml:space="preserve">Interviews: </w:t>
      </w:r>
      <w:r w:rsidR="00A96892">
        <w:rPr>
          <w:rFonts w:ascii="SassoonPrimaryType" w:hAnsi="SassoonPrimaryType" w:cs="Cavolini"/>
          <w:sz w:val="24"/>
          <w:szCs w:val="24"/>
        </w:rPr>
        <w:t>Week beginning 9</w:t>
      </w:r>
      <w:r w:rsidR="00A96892" w:rsidRPr="00A96892">
        <w:rPr>
          <w:rFonts w:ascii="SassoonPrimaryType" w:hAnsi="SassoonPrimaryType" w:cs="Cavolini"/>
          <w:sz w:val="24"/>
          <w:szCs w:val="24"/>
          <w:vertAlign w:val="superscript"/>
        </w:rPr>
        <w:t>th</w:t>
      </w:r>
      <w:r w:rsidR="00A96892">
        <w:rPr>
          <w:rFonts w:ascii="SassoonPrimaryType" w:hAnsi="SassoonPrimaryType" w:cs="Cavolini"/>
          <w:sz w:val="24"/>
          <w:szCs w:val="24"/>
        </w:rPr>
        <w:t xml:space="preserve"> </w:t>
      </w:r>
      <w:r w:rsidR="00DD4D55">
        <w:rPr>
          <w:rFonts w:ascii="SassoonPrimaryType" w:hAnsi="SassoonPrimaryType" w:cs="Cavolini"/>
          <w:sz w:val="24"/>
          <w:szCs w:val="24"/>
        </w:rPr>
        <w:t>March</w:t>
      </w:r>
      <w:bookmarkStart w:id="0" w:name="_GoBack"/>
      <w:bookmarkEnd w:id="0"/>
      <w:r w:rsidR="00A96892">
        <w:rPr>
          <w:rFonts w:ascii="SassoonPrimaryType" w:hAnsi="SassoonPrimaryType" w:cs="Cavolini"/>
          <w:sz w:val="24"/>
          <w:szCs w:val="24"/>
        </w:rPr>
        <w:t xml:space="preserve"> 2026</w:t>
      </w:r>
    </w:p>
    <w:sectPr w:rsidR="007D2558" w:rsidRPr="007D2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Type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12B31"/>
    <w:multiLevelType w:val="multilevel"/>
    <w:tmpl w:val="50FC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A3527"/>
    <w:multiLevelType w:val="multilevel"/>
    <w:tmpl w:val="AEE6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9E3DB4"/>
    <w:multiLevelType w:val="multilevel"/>
    <w:tmpl w:val="C43498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B0317"/>
    <w:multiLevelType w:val="multilevel"/>
    <w:tmpl w:val="812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7C4"/>
    <w:rsid w:val="000A6F1E"/>
    <w:rsid w:val="001A0D54"/>
    <w:rsid w:val="002017A8"/>
    <w:rsid w:val="00206897"/>
    <w:rsid w:val="00207E0B"/>
    <w:rsid w:val="002D40DD"/>
    <w:rsid w:val="002E7ADA"/>
    <w:rsid w:val="00324A58"/>
    <w:rsid w:val="00363337"/>
    <w:rsid w:val="003679EF"/>
    <w:rsid w:val="003F5FD2"/>
    <w:rsid w:val="004A6B7E"/>
    <w:rsid w:val="004D1A46"/>
    <w:rsid w:val="005049BA"/>
    <w:rsid w:val="0054301C"/>
    <w:rsid w:val="00571886"/>
    <w:rsid w:val="005902C2"/>
    <w:rsid w:val="005A126F"/>
    <w:rsid w:val="005B34D7"/>
    <w:rsid w:val="005D5CC5"/>
    <w:rsid w:val="0061443E"/>
    <w:rsid w:val="00643DCF"/>
    <w:rsid w:val="00661F69"/>
    <w:rsid w:val="006A29C1"/>
    <w:rsid w:val="006B264F"/>
    <w:rsid w:val="00712FE1"/>
    <w:rsid w:val="00732DCF"/>
    <w:rsid w:val="007871AF"/>
    <w:rsid w:val="007B2E69"/>
    <w:rsid w:val="007D2558"/>
    <w:rsid w:val="008202B3"/>
    <w:rsid w:val="00860C70"/>
    <w:rsid w:val="008C72E0"/>
    <w:rsid w:val="00906053"/>
    <w:rsid w:val="00962BB4"/>
    <w:rsid w:val="00A86B89"/>
    <w:rsid w:val="00A92AEF"/>
    <w:rsid w:val="00A96892"/>
    <w:rsid w:val="00AC59AF"/>
    <w:rsid w:val="00B26FB0"/>
    <w:rsid w:val="00B468CE"/>
    <w:rsid w:val="00B76AFB"/>
    <w:rsid w:val="00B92467"/>
    <w:rsid w:val="00BA7C7D"/>
    <w:rsid w:val="00BD206D"/>
    <w:rsid w:val="00BE7A7C"/>
    <w:rsid w:val="00C1667A"/>
    <w:rsid w:val="00C33961"/>
    <w:rsid w:val="00C64D87"/>
    <w:rsid w:val="00CA6615"/>
    <w:rsid w:val="00D8707B"/>
    <w:rsid w:val="00DC17C4"/>
    <w:rsid w:val="00DD4D55"/>
    <w:rsid w:val="00E557A3"/>
    <w:rsid w:val="00E5629F"/>
    <w:rsid w:val="00E91EA6"/>
    <w:rsid w:val="00EB031A"/>
    <w:rsid w:val="00F234E4"/>
    <w:rsid w:val="00F33580"/>
    <w:rsid w:val="00F40C42"/>
    <w:rsid w:val="00F8500F"/>
    <w:rsid w:val="00F8518F"/>
    <w:rsid w:val="00F8639D"/>
    <w:rsid w:val="00F95490"/>
    <w:rsid w:val="00FC02CE"/>
    <w:rsid w:val="00FC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2C9E"/>
  <w15:docId w15:val="{B4E0798C-947F-4860-9A23-06A5EB5B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4527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1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91486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0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997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e27b8d-e16d-4cad-8787-2f922f354a96">
      <Terms xmlns="http://schemas.microsoft.com/office/infopath/2007/PartnerControls"/>
    </lcf76f155ced4ddcb4097134ff3c332f>
    <TaxCatchAll xmlns="fb68eccd-e6fa-46cc-883b-28d8a09d67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66EFEB481284D87E9A8AF07F20C64" ma:contentTypeVersion="12" ma:contentTypeDescription="Create a new document." ma:contentTypeScope="" ma:versionID="961a83ab03da9b0dc9019d191f01644d">
  <xsd:schema xmlns:xsd="http://www.w3.org/2001/XMLSchema" xmlns:xs="http://www.w3.org/2001/XMLSchema" xmlns:p="http://schemas.microsoft.com/office/2006/metadata/properties" xmlns:ns2="b9e27b8d-e16d-4cad-8787-2f922f354a96" xmlns:ns3="fb68eccd-e6fa-46cc-883b-28d8a09d67a8" targetNamespace="http://schemas.microsoft.com/office/2006/metadata/properties" ma:root="true" ma:fieldsID="b7b7cdb0b9e0afdbd6573ea99274acbf" ns2:_="" ns3:_="">
    <xsd:import namespace="b9e27b8d-e16d-4cad-8787-2f922f354a96"/>
    <xsd:import namespace="fb68eccd-e6fa-46cc-883b-28d8a09d6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27b8d-e16d-4cad-8787-2f922f354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8eccd-e6fa-46cc-883b-28d8a09d67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aa7e9-3494-4735-8646-e12f5c96b622}" ma:internalName="TaxCatchAll" ma:showField="CatchAllData" ma:web="fb68eccd-e6fa-46cc-883b-28d8a09d6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75BD6-B333-4B5C-925E-7425F8010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12ED1-3540-411A-9070-80FBE4936654}">
  <ds:schemaRefs>
    <ds:schemaRef ds:uri="http://purl.org/dc/terms/"/>
    <ds:schemaRef ds:uri="http://purl.org/dc/elements/1.1/"/>
    <ds:schemaRef ds:uri="b9e27b8d-e16d-4cad-8787-2f922f354a96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fb68eccd-e6fa-46cc-883b-28d8a09d67a8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076C4C6-9603-4386-836B-A867FF897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27b8d-e16d-4cad-8787-2f922f354a96"/>
    <ds:schemaRef ds:uri="fb68eccd-e6fa-46cc-883b-28d8a09d6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Oscroft WEL</dc:creator>
  <cp:lastModifiedBy>S Horrocks TPS</cp:lastModifiedBy>
  <cp:revision>5</cp:revision>
  <dcterms:created xsi:type="dcterms:W3CDTF">2026-02-10T21:09:00Z</dcterms:created>
  <dcterms:modified xsi:type="dcterms:W3CDTF">2026-02-12T13:59:00Z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0x010100EEE66EFEB481284D87E9A8AF07F20C64</vt:lpwstr>
  </property>
  <property fmtid="{D5CDD505-2E9C-101B-9397-08002B2CF9AE}" pid="3" name="MediaServiceImageTags">
    <vt:lpwstr/>
  </property>
</Properties>
</file>