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26BD" w14:textId="279BF582" w:rsidR="003649A0" w:rsidRDefault="003649A0" w:rsidP="00A45588">
      <w:pPr>
        <w:pStyle w:val="NormalWeb"/>
        <w:rPr>
          <w:rFonts w:ascii="-webkit-standard" w:hAnsi="-webkit-standard"/>
          <w:color w:val="000000"/>
        </w:rPr>
      </w:pPr>
    </w:p>
    <w:p w14:paraId="3C23CD0E" w14:textId="77777777" w:rsidR="00F321E7" w:rsidRDefault="00830E95" w:rsidP="00F321E7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 w:rsidRPr="001F70D9">
        <w:rPr>
          <w:noProof/>
          <w:lang w:eastAsia="en-GB"/>
        </w:rPr>
        <w:drawing>
          <wp:inline distT="0" distB="0" distL="0" distR="0" wp14:anchorId="101EF958" wp14:editId="6B6EE76E">
            <wp:extent cx="6248395" cy="1249680"/>
            <wp:effectExtent l="0" t="0" r="635" b="762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14136" r="2681" b="1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50" cy="12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0743" w14:textId="77777777" w:rsidR="00014263" w:rsidRDefault="00B87D8B" w:rsidP="00B87D8B">
      <w:pPr>
        <w:rPr>
          <w:rFonts w:ascii="Arial" w:hAnsi="Arial" w:cs="Arial"/>
          <w:b/>
          <w:color w:val="C00000"/>
          <w:sz w:val="36"/>
          <w:szCs w:val="36"/>
        </w:rPr>
      </w:pPr>
      <w:bookmarkStart w:id="0" w:name="_GoBack"/>
      <w:r w:rsidRPr="00B87D8B">
        <w:rPr>
          <w:rFonts w:ascii="Arial" w:hAnsi="Arial" w:cs="Arial"/>
          <w:b/>
          <w:color w:val="C00000"/>
          <w:sz w:val="36"/>
          <w:szCs w:val="36"/>
        </w:rPr>
        <w:t>Student Intervention Facilitator – Maths</w:t>
      </w:r>
    </w:p>
    <w:p w14:paraId="42B408D5" w14:textId="36216A33" w:rsidR="00B87D8B" w:rsidRPr="00B87D8B" w:rsidRDefault="00B87D8B" w:rsidP="00B87D8B">
      <w:pPr>
        <w:rPr>
          <w:rFonts w:ascii="Arial" w:hAnsi="Arial" w:cs="Arial"/>
          <w:b/>
          <w:color w:val="C00000"/>
          <w:sz w:val="36"/>
          <w:szCs w:val="36"/>
        </w:rPr>
      </w:pPr>
      <w:r w:rsidRPr="00B87D8B">
        <w:rPr>
          <w:rFonts w:ascii="Arial" w:hAnsi="Arial" w:cs="Arial"/>
          <w:b/>
          <w:color w:val="C00000"/>
          <w:sz w:val="36"/>
          <w:szCs w:val="36"/>
        </w:rPr>
        <w:t>Harrogate Grammar School</w:t>
      </w:r>
    </w:p>
    <w:p w14:paraId="4F70A6A5" w14:textId="77777777" w:rsidR="004253AB" w:rsidRPr="00A80513" w:rsidRDefault="004253AB" w:rsidP="004253AB">
      <w:pPr>
        <w:ind w:left="2160" w:hanging="2160"/>
        <w:contextualSpacing/>
        <w:rPr>
          <w:b/>
          <w:bCs/>
          <w:sz w:val="26"/>
          <w:szCs w:val="26"/>
        </w:rPr>
      </w:pPr>
    </w:p>
    <w:p w14:paraId="25091781" w14:textId="17C7D60F" w:rsidR="00442E5B" w:rsidRDefault="004253AB" w:rsidP="00B87D8B">
      <w:pPr>
        <w:ind w:left="2160" w:hanging="2160"/>
        <w:contextualSpacing/>
        <w:rPr>
          <w:rFonts w:ascii="Arial" w:hAnsi="Arial" w:cs="Arial"/>
          <w:b/>
        </w:rPr>
      </w:pPr>
      <w:r w:rsidRPr="00B87D8B">
        <w:rPr>
          <w:rFonts w:ascii="Arial" w:hAnsi="Arial" w:cs="Arial"/>
          <w:b/>
        </w:rPr>
        <w:t>Full Time</w:t>
      </w:r>
      <w:r w:rsidR="004F088A" w:rsidRPr="00B87D8B">
        <w:rPr>
          <w:rFonts w:ascii="Arial" w:hAnsi="Arial" w:cs="Arial"/>
          <w:b/>
        </w:rPr>
        <w:t>, permanent</w:t>
      </w:r>
      <w:r w:rsidRPr="00B87D8B">
        <w:rPr>
          <w:rFonts w:ascii="Arial" w:hAnsi="Arial" w:cs="Arial"/>
          <w:b/>
        </w:rPr>
        <w:t xml:space="preserve"> role</w:t>
      </w:r>
    </w:p>
    <w:p w14:paraId="3DD82159" w14:textId="77777777" w:rsidR="00014263" w:rsidRDefault="00442E5B" w:rsidP="00014263">
      <w:pPr>
        <w:ind w:left="2160" w:hanging="21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Band 7 SCP 8 – 12</w:t>
      </w:r>
      <w:r w:rsidR="00014263">
        <w:rPr>
          <w:rFonts w:ascii="Arial" w:hAnsi="Arial" w:cs="Arial"/>
          <w:b/>
        </w:rPr>
        <w:t xml:space="preserve"> </w:t>
      </w:r>
      <w:r w:rsidR="00A36E8A">
        <w:rPr>
          <w:rFonts w:ascii="Arial" w:hAnsi="Arial" w:cs="Arial"/>
          <w:b/>
        </w:rPr>
        <w:t>FTE s</w:t>
      </w:r>
      <w:r w:rsidR="004253AB" w:rsidRPr="00B87D8B">
        <w:rPr>
          <w:rFonts w:ascii="Arial" w:hAnsi="Arial" w:cs="Arial"/>
          <w:b/>
        </w:rPr>
        <w:t>alary</w:t>
      </w:r>
      <w:r>
        <w:rPr>
          <w:rFonts w:ascii="Arial" w:hAnsi="Arial" w:cs="Arial"/>
          <w:b/>
        </w:rPr>
        <w:t xml:space="preserve"> range:</w:t>
      </w:r>
      <w:r w:rsidR="004253AB" w:rsidRPr="00B87D8B">
        <w:rPr>
          <w:rFonts w:ascii="Arial" w:hAnsi="Arial" w:cs="Arial"/>
          <w:b/>
        </w:rPr>
        <w:t xml:space="preserve"> </w:t>
      </w:r>
      <w:r w:rsidR="00B87D8B" w:rsidRPr="00B87D8B">
        <w:rPr>
          <w:rFonts w:ascii="Arial" w:hAnsi="Arial" w:cs="Arial"/>
          <w:b/>
        </w:rPr>
        <w:t>£</w:t>
      </w:r>
      <w:r w:rsidR="00014263">
        <w:rPr>
          <w:rFonts w:ascii="Arial" w:hAnsi="Arial" w:cs="Arial"/>
          <w:b/>
        </w:rPr>
        <w:t>20,852 - £22,571</w:t>
      </w:r>
      <w:r w:rsidR="00A36E8A">
        <w:rPr>
          <w:rFonts w:ascii="Arial" w:hAnsi="Arial" w:cs="Arial"/>
          <w:b/>
        </w:rPr>
        <w:t xml:space="preserve">. </w:t>
      </w:r>
    </w:p>
    <w:p w14:paraId="2C3E38EE" w14:textId="35D5D2B1" w:rsidR="00442E5B" w:rsidRPr="00B87D8B" w:rsidRDefault="00A36E8A" w:rsidP="00014263">
      <w:pPr>
        <w:ind w:left="2160" w:hanging="21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Actual salary range: </w:t>
      </w:r>
      <w:r w:rsidR="00442E5B">
        <w:rPr>
          <w:rFonts w:ascii="Arial" w:hAnsi="Arial" w:cs="Arial"/>
          <w:b/>
        </w:rPr>
        <w:t>£</w:t>
      </w:r>
      <w:r w:rsidR="00014263">
        <w:rPr>
          <w:rFonts w:ascii="Arial" w:hAnsi="Arial" w:cs="Arial"/>
          <w:b/>
        </w:rPr>
        <w:t>17,874 based on 37 hours</w:t>
      </w:r>
    </w:p>
    <w:p w14:paraId="6D87E632" w14:textId="2444B00D" w:rsidR="00B87D8B" w:rsidRPr="00B87D8B" w:rsidRDefault="00B87D8B" w:rsidP="00B87D8B">
      <w:pPr>
        <w:ind w:left="2160" w:hanging="2160"/>
        <w:contextualSpacing/>
        <w:rPr>
          <w:rFonts w:ascii="Arial" w:hAnsi="Arial" w:cs="Arial"/>
          <w:b/>
        </w:rPr>
      </w:pPr>
      <w:r w:rsidRPr="00B87D8B">
        <w:rPr>
          <w:rFonts w:ascii="Arial" w:hAnsi="Arial" w:cs="Arial"/>
          <w:b/>
        </w:rPr>
        <w:t xml:space="preserve">Term time </w:t>
      </w:r>
      <w:r w:rsidR="00A36E8A" w:rsidRPr="00B87D8B">
        <w:rPr>
          <w:rFonts w:ascii="Arial" w:hAnsi="Arial" w:cs="Arial"/>
          <w:b/>
        </w:rPr>
        <w:t xml:space="preserve">and training days </w:t>
      </w:r>
      <w:r w:rsidRPr="00B87D8B">
        <w:rPr>
          <w:rFonts w:ascii="Arial" w:hAnsi="Arial" w:cs="Arial"/>
          <w:b/>
        </w:rPr>
        <w:t xml:space="preserve">plus 1 additional week </w:t>
      </w:r>
      <w:r w:rsidR="00A36E8A">
        <w:rPr>
          <w:rFonts w:ascii="Arial" w:hAnsi="Arial" w:cs="Arial"/>
          <w:b/>
        </w:rPr>
        <w:t>per year</w:t>
      </w:r>
    </w:p>
    <w:p w14:paraId="2D313F9B" w14:textId="77777777" w:rsidR="00B87D8B" w:rsidRPr="00B87D8B" w:rsidRDefault="00B87D8B" w:rsidP="00B87D8B">
      <w:pPr>
        <w:ind w:left="2160" w:hanging="2160"/>
        <w:contextualSpacing/>
        <w:rPr>
          <w:rFonts w:ascii="Arial" w:hAnsi="Arial" w:cs="Arial"/>
          <w:b/>
        </w:rPr>
      </w:pPr>
    </w:p>
    <w:p w14:paraId="49AE27B7" w14:textId="6470E84D" w:rsidR="004253AB" w:rsidRPr="00442E5B" w:rsidRDefault="004253AB" w:rsidP="004253AB">
      <w:pPr>
        <w:spacing w:before="100" w:beforeAutospacing="1" w:after="100" w:afterAutospacing="1"/>
        <w:contextualSpacing/>
        <w:rPr>
          <w:rFonts w:ascii="Arial" w:hAnsi="Arial" w:cs="Arial"/>
          <w:b/>
          <w:color w:val="C00000"/>
        </w:rPr>
      </w:pPr>
      <w:r w:rsidRPr="00442E5B">
        <w:rPr>
          <w:rFonts w:ascii="Arial" w:hAnsi="Arial" w:cs="Arial"/>
          <w:b/>
          <w:color w:val="C00000"/>
        </w:rPr>
        <w:t>Pension Scheme plus access to wider staff benefits through Red Kite Learning Trust</w:t>
      </w:r>
    </w:p>
    <w:p w14:paraId="6E561654" w14:textId="77777777" w:rsidR="004253AB" w:rsidRPr="004253AB" w:rsidRDefault="004253AB" w:rsidP="004253AB">
      <w:pPr>
        <w:ind w:left="2160" w:hanging="2160"/>
        <w:contextualSpacing/>
        <w:rPr>
          <w:rFonts w:ascii="Arial" w:hAnsi="Arial" w:cs="Arial"/>
          <w:b/>
        </w:rPr>
      </w:pPr>
    </w:p>
    <w:p w14:paraId="3DB0712E" w14:textId="7FB915C7" w:rsidR="00CA44AB" w:rsidRDefault="004253AB" w:rsidP="004253AB">
      <w:pPr>
        <w:jc w:val="both"/>
        <w:rPr>
          <w:rFonts w:ascii="Arial" w:eastAsiaTheme="minorHAnsi" w:hAnsi="Arial" w:cs="Arial"/>
          <w:color w:val="000000"/>
        </w:rPr>
      </w:pPr>
      <w:r w:rsidRPr="00CA44AB">
        <w:rPr>
          <w:rFonts w:ascii="Arial" w:eastAsiaTheme="minorHAnsi" w:hAnsi="Arial" w:cs="Arial"/>
          <w:color w:val="000000"/>
        </w:rPr>
        <w:t>This is a</w:t>
      </w:r>
      <w:r w:rsidR="00CA44AB" w:rsidRPr="00CA44AB">
        <w:rPr>
          <w:rFonts w:ascii="Arial" w:eastAsiaTheme="minorHAnsi" w:hAnsi="Arial" w:cs="Arial"/>
          <w:color w:val="000000"/>
        </w:rPr>
        <w:t xml:space="preserve"> fantastic career opportunity for </w:t>
      </w:r>
      <w:r w:rsidRPr="00CA44AB">
        <w:rPr>
          <w:rFonts w:ascii="Arial" w:eastAsiaTheme="minorHAnsi" w:hAnsi="Arial" w:cs="Arial"/>
          <w:color w:val="000000"/>
        </w:rPr>
        <w:t xml:space="preserve">someone who is </w:t>
      </w:r>
      <w:r w:rsidR="00F13A30" w:rsidRPr="00CA44AB">
        <w:rPr>
          <w:rFonts w:ascii="Arial" w:eastAsiaTheme="minorHAnsi" w:hAnsi="Arial" w:cs="Arial"/>
          <w:color w:val="000000"/>
        </w:rPr>
        <w:t>seeking a</w:t>
      </w:r>
      <w:r w:rsidRPr="00CA44AB">
        <w:rPr>
          <w:rFonts w:ascii="Arial" w:eastAsiaTheme="minorHAnsi" w:hAnsi="Arial" w:cs="Arial"/>
          <w:color w:val="000000"/>
        </w:rPr>
        <w:t xml:space="preserve"> </w:t>
      </w:r>
      <w:r w:rsidR="00CA44AB" w:rsidRPr="00CA44AB">
        <w:rPr>
          <w:rFonts w:ascii="Arial" w:eastAsiaTheme="minorHAnsi" w:hAnsi="Arial" w:cs="Arial"/>
          <w:color w:val="000000"/>
        </w:rPr>
        <w:t xml:space="preserve">highly </w:t>
      </w:r>
      <w:r w:rsidRPr="00CA44AB">
        <w:rPr>
          <w:rFonts w:ascii="Arial" w:eastAsiaTheme="minorHAnsi" w:hAnsi="Arial" w:cs="Arial"/>
          <w:color w:val="000000"/>
        </w:rPr>
        <w:t>rewarding career</w:t>
      </w:r>
      <w:r w:rsidR="00CA44AB" w:rsidRPr="00CA44AB">
        <w:rPr>
          <w:rFonts w:ascii="Arial" w:eastAsiaTheme="minorHAnsi" w:hAnsi="Arial" w:cs="Arial"/>
          <w:color w:val="000000"/>
        </w:rPr>
        <w:t xml:space="preserve"> and the opportunity to </w:t>
      </w:r>
      <w:r w:rsidR="00A80513" w:rsidRPr="00CA44AB">
        <w:rPr>
          <w:rFonts w:ascii="Arial" w:eastAsiaTheme="minorHAnsi" w:hAnsi="Arial" w:cs="Arial"/>
          <w:color w:val="000000"/>
        </w:rPr>
        <w:t xml:space="preserve">work with exceptional students and staff teams, in </w:t>
      </w:r>
      <w:r w:rsidR="00CA44AB">
        <w:rPr>
          <w:rFonts w:ascii="Arial" w:eastAsiaTheme="minorHAnsi" w:hAnsi="Arial" w:cs="Arial"/>
          <w:color w:val="000000"/>
        </w:rPr>
        <w:t xml:space="preserve">the </w:t>
      </w:r>
      <w:r w:rsidRPr="00CA44AB">
        <w:rPr>
          <w:rFonts w:ascii="Arial" w:eastAsiaTheme="minorHAnsi" w:hAnsi="Arial" w:cs="Arial"/>
          <w:color w:val="000000"/>
        </w:rPr>
        <w:t xml:space="preserve">stunning </w:t>
      </w:r>
      <w:r w:rsidR="00CA44AB">
        <w:rPr>
          <w:rFonts w:ascii="Arial" w:eastAsiaTheme="minorHAnsi" w:hAnsi="Arial" w:cs="Arial"/>
          <w:color w:val="000000"/>
        </w:rPr>
        <w:t>Harrogate Grammar S</w:t>
      </w:r>
      <w:r w:rsidRPr="00CA44AB">
        <w:rPr>
          <w:rFonts w:ascii="Arial" w:eastAsiaTheme="minorHAnsi" w:hAnsi="Arial" w:cs="Arial"/>
          <w:color w:val="000000"/>
        </w:rPr>
        <w:t>chool</w:t>
      </w:r>
      <w:r w:rsidR="00CA44AB">
        <w:rPr>
          <w:rFonts w:ascii="Arial" w:eastAsiaTheme="minorHAnsi" w:hAnsi="Arial" w:cs="Arial"/>
          <w:color w:val="000000"/>
        </w:rPr>
        <w:t xml:space="preserve">. The school </w:t>
      </w:r>
      <w:r w:rsidR="00CA44AB" w:rsidRPr="00CA44AB">
        <w:rPr>
          <w:rFonts w:ascii="Arial" w:eastAsiaTheme="minorHAnsi" w:hAnsi="Arial" w:cs="Arial"/>
          <w:color w:val="000000"/>
        </w:rPr>
        <w:t>prides itself on a clear set of values and a strong culture of respect which underpins everything we do, making our school a fantastic place to work</w:t>
      </w:r>
      <w:r w:rsidR="00CA44AB">
        <w:rPr>
          <w:rFonts w:ascii="Arial" w:eastAsiaTheme="minorHAnsi" w:hAnsi="Arial" w:cs="Arial"/>
          <w:color w:val="000000"/>
        </w:rPr>
        <w:t>. Sounds interesting…please take a further look.</w:t>
      </w:r>
    </w:p>
    <w:p w14:paraId="2DC0CAEE" w14:textId="77777777" w:rsidR="004253AB" w:rsidRPr="00A80513" w:rsidRDefault="004253AB" w:rsidP="004253AB">
      <w:pPr>
        <w:jc w:val="both"/>
        <w:rPr>
          <w:rFonts w:ascii="Arial" w:eastAsiaTheme="minorHAnsi" w:hAnsi="Arial" w:cs="Arial"/>
          <w:color w:val="000000"/>
        </w:rPr>
      </w:pPr>
    </w:p>
    <w:p w14:paraId="77A37F96" w14:textId="02951E87" w:rsidR="004253AB" w:rsidRPr="00A80513" w:rsidRDefault="004253AB" w:rsidP="004253AB">
      <w:p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This role offers:</w:t>
      </w:r>
    </w:p>
    <w:p w14:paraId="56628D0F" w14:textId="77777777" w:rsidR="004253AB" w:rsidRPr="00A80513" w:rsidRDefault="004253AB" w:rsidP="004253AB">
      <w:pPr>
        <w:jc w:val="both"/>
        <w:rPr>
          <w:rFonts w:ascii="Arial" w:eastAsiaTheme="minorHAnsi" w:hAnsi="Arial" w:cs="Arial"/>
          <w:color w:val="000000"/>
        </w:rPr>
      </w:pPr>
    </w:p>
    <w:p w14:paraId="786FD3C6" w14:textId="77777777" w:rsidR="004253AB" w:rsidRPr="00A80513" w:rsidRDefault="004253AB" w:rsidP="004253AB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An innovative, committed, supportive and forward-thinking faculty</w:t>
      </w:r>
    </w:p>
    <w:p w14:paraId="575B3761" w14:textId="77777777" w:rsidR="004253AB" w:rsidRPr="00A80513" w:rsidRDefault="004253AB" w:rsidP="004253AB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A personal iPad to use for learning in and out of the classroom – all our staff and students have this</w:t>
      </w:r>
    </w:p>
    <w:p w14:paraId="1221079E" w14:textId="77777777" w:rsidR="00B87D8B" w:rsidRPr="00A80513" w:rsidRDefault="00B87D8B" w:rsidP="00B87D8B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Genuine ongoing opportunities for CPD across the school and wider Red Kite Learning Trust and Alliance</w:t>
      </w:r>
    </w:p>
    <w:p w14:paraId="182DE476" w14:textId="77777777" w:rsidR="00B87D8B" w:rsidRDefault="00B87D8B" w:rsidP="00B87D8B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Talented, engaged students who enjoy their learning</w:t>
      </w:r>
    </w:p>
    <w:p w14:paraId="61685CE0" w14:textId="77777777" w:rsidR="004253AB" w:rsidRPr="00A80513" w:rsidRDefault="004253AB" w:rsidP="004253AB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>A supportive culture offering a wide range of wellbeing initiatives for our staff team; cycle to work, shopping discounts</w:t>
      </w:r>
    </w:p>
    <w:p w14:paraId="073D9D24" w14:textId="1B9A1C17" w:rsidR="00CA44AB" w:rsidRPr="00CA44AB" w:rsidRDefault="00CA44AB" w:rsidP="00407CBE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CA44AB">
        <w:rPr>
          <w:rFonts w:ascii="Arial" w:eastAsiaTheme="minorHAnsi" w:hAnsi="Arial" w:cs="Arial"/>
          <w:color w:val="000000"/>
        </w:rPr>
        <w:t>An opportunity to work in a beautiful Yorkshire spa town</w:t>
      </w:r>
    </w:p>
    <w:p w14:paraId="0C6DAED3" w14:textId="77777777" w:rsidR="004253AB" w:rsidRPr="00A80513" w:rsidRDefault="004253AB" w:rsidP="004253AB">
      <w:pPr>
        <w:jc w:val="both"/>
        <w:rPr>
          <w:rFonts w:ascii="Arial" w:eastAsiaTheme="minorHAnsi" w:hAnsi="Arial" w:cs="Arial"/>
          <w:color w:val="000000"/>
        </w:rPr>
      </w:pPr>
    </w:p>
    <w:p w14:paraId="1DD8C5EF" w14:textId="181E374B" w:rsidR="004253AB" w:rsidRPr="00A80513" w:rsidRDefault="004253AB" w:rsidP="004253AB">
      <w:pPr>
        <w:jc w:val="both"/>
        <w:rPr>
          <w:rFonts w:ascii="Arial" w:eastAsiaTheme="minorHAnsi" w:hAnsi="Arial" w:cs="Arial"/>
          <w:color w:val="000000"/>
        </w:rPr>
      </w:pPr>
      <w:r w:rsidRPr="00A80513">
        <w:rPr>
          <w:rFonts w:ascii="Arial" w:eastAsiaTheme="minorHAnsi" w:hAnsi="Arial" w:cs="Arial"/>
          <w:color w:val="000000"/>
        </w:rPr>
        <w:t xml:space="preserve">More information is in the Supporting pack; but please do also email or phone if you’d like to find out more, talk to the Headteacher, </w:t>
      </w:r>
      <w:hyperlink r:id="rId10" w:history="1">
        <w:r w:rsidRPr="00B87D8B">
          <w:rPr>
            <w:rStyle w:val="Hyperlink"/>
            <w:rFonts w:ascii="Arial" w:eastAsiaTheme="minorHAnsi" w:hAnsi="Arial" w:cs="Arial"/>
            <w:color w:val="000000"/>
            <w:u w:val="none"/>
          </w:rPr>
          <w:t>Neil Renton</w:t>
        </w:r>
      </w:hyperlink>
      <w:r w:rsidR="00B87D8B" w:rsidRPr="00B87D8B">
        <w:rPr>
          <w:rStyle w:val="Hyperlink"/>
          <w:rFonts w:ascii="Arial" w:eastAsiaTheme="minorHAnsi" w:hAnsi="Arial" w:cs="Arial"/>
          <w:color w:val="000000"/>
          <w:u w:val="none"/>
        </w:rPr>
        <w:t>,</w:t>
      </w:r>
      <w:r w:rsidR="00B87D8B">
        <w:rPr>
          <w:rStyle w:val="Hyperlink"/>
          <w:rFonts w:ascii="Arial" w:eastAsiaTheme="minorHAnsi" w:hAnsi="Arial" w:cs="Arial"/>
          <w:color w:val="000000"/>
          <w:u w:val="none"/>
        </w:rPr>
        <w:t xml:space="preserve"> </w:t>
      </w:r>
      <w:r w:rsidRPr="00A80513">
        <w:rPr>
          <w:rFonts w:ascii="Arial" w:eastAsiaTheme="minorHAnsi" w:hAnsi="Arial" w:cs="Arial"/>
          <w:color w:val="000000"/>
        </w:rPr>
        <w:t xml:space="preserve">or </w:t>
      </w:r>
      <w:r w:rsidR="00B87D8B">
        <w:rPr>
          <w:rFonts w:ascii="Arial" w:eastAsiaTheme="minorHAnsi" w:hAnsi="Arial" w:cs="Arial"/>
          <w:color w:val="000000"/>
        </w:rPr>
        <w:t xml:space="preserve">a member of </w:t>
      </w:r>
      <w:r w:rsidRPr="00A80513">
        <w:rPr>
          <w:rFonts w:ascii="Arial" w:eastAsiaTheme="minorHAnsi" w:hAnsi="Arial" w:cs="Arial"/>
          <w:color w:val="000000"/>
        </w:rPr>
        <w:t>our HR team.  We would love to hear from you</w:t>
      </w:r>
      <w:r w:rsidR="00B87D8B">
        <w:rPr>
          <w:rFonts w:ascii="Arial" w:eastAsiaTheme="minorHAnsi" w:hAnsi="Arial" w:cs="Arial"/>
          <w:color w:val="000000"/>
        </w:rPr>
        <w:t>.</w:t>
      </w:r>
    </w:p>
    <w:p w14:paraId="24EA1CA0" w14:textId="687C572E" w:rsidR="00E1041D" w:rsidRPr="00A80513" w:rsidRDefault="00E1041D" w:rsidP="004253AB">
      <w:pPr>
        <w:jc w:val="center"/>
        <w:rPr>
          <w:rFonts w:ascii="Arial" w:eastAsiaTheme="minorEastAsia" w:hAnsi="Arial" w:cs="Arial"/>
          <w:noProof/>
          <w:lang w:eastAsia="en-GB"/>
        </w:rPr>
      </w:pPr>
    </w:p>
    <w:p w14:paraId="1A99205F" w14:textId="092780BA" w:rsidR="00A36E8A" w:rsidRDefault="004253AB" w:rsidP="00A36E8A">
      <w:pPr>
        <w:jc w:val="center"/>
        <w:rPr>
          <w:rFonts w:ascii="Arial" w:eastAsiaTheme="minorEastAsia" w:hAnsi="Arial" w:cs="Arial"/>
          <w:noProof/>
          <w:lang w:eastAsia="en-GB"/>
        </w:rPr>
      </w:pPr>
      <w:r w:rsidRPr="00A80513">
        <w:rPr>
          <w:rFonts w:ascii="Arial" w:hAnsi="Arial" w:cs="Arial"/>
        </w:rPr>
        <w:t xml:space="preserve">For more details and access to our on-line application form, please </w:t>
      </w:r>
      <w:r w:rsidR="00A36E8A">
        <w:rPr>
          <w:rFonts w:ascii="Arial" w:hAnsi="Arial" w:cs="Arial"/>
        </w:rPr>
        <w:t xml:space="preserve">visit: </w:t>
      </w:r>
      <w:hyperlink r:id="rId11" w:history="1">
        <w:r w:rsidR="00014263" w:rsidRPr="009B55F2">
          <w:rPr>
            <w:rStyle w:val="Hyperlink"/>
            <w:rFonts w:ascii="Arial" w:eastAsiaTheme="minorEastAsia" w:hAnsi="Arial" w:cs="Arial"/>
            <w:noProof/>
            <w:lang w:eastAsia="en-GB"/>
          </w:rPr>
          <w:t>www.rklt.co.uk/vacancies</w:t>
        </w:r>
      </w:hyperlink>
      <w:r w:rsidR="00A36E8A" w:rsidRPr="00A36E8A">
        <w:rPr>
          <w:rFonts w:ascii="Arial" w:eastAsiaTheme="minorEastAsia" w:hAnsi="Arial" w:cs="Arial"/>
          <w:noProof/>
          <w:lang w:eastAsia="en-GB"/>
        </w:rPr>
        <w:t xml:space="preserve"> </w:t>
      </w:r>
    </w:p>
    <w:p w14:paraId="725358CD" w14:textId="0501A043" w:rsidR="00A36E8A" w:rsidRPr="00A80513" w:rsidRDefault="00A36E8A" w:rsidP="00A36E8A">
      <w:pPr>
        <w:jc w:val="center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Or to speak to someone about the role p</w:t>
      </w:r>
      <w:r w:rsidRPr="00A80513">
        <w:rPr>
          <w:rFonts w:ascii="Arial" w:eastAsiaTheme="minorEastAsia" w:hAnsi="Arial" w:cs="Arial"/>
          <w:noProof/>
          <w:lang w:eastAsia="en-GB"/>
        </w:rPr>
        <w:t xml:space="preserve">lease call: 01423 531127 or email: </w:t>
      </w:r>
      <w:hyperlink r:id="rId12" w:history="1">
        <w:r w:rsidRPr="00A36E8A">
          <w:rPr>
            <w:rStyle w:val="Hyperlink"/>
            <w:rFonts w:ascii="Arial" w:eastAsiaTheme="minorEastAsia" w:hAnsi="Arial" w:cs="Arial"/>
            <w:noProof/>
            <w:lang w:eastAsia="en-GB"/>
          </w:rPr>
          <w:t>recruitment@rklt.co.uk</w:t>
        </w:r>
      </w:hyperlink>
    </w:p>
    <w:p w14:paraId="5C36CF1B" w14:textId="77777777" w:rsidR="00A36E8A" w:rsidRPr="00A80513" w:rsidRDefault="00A36E8A" w:rsidP="004253AB">
      <w:pPr>
        <w:jc w:val="center"/>
        <w:rPr>
          <w:rFonts w:ascii="Arial" w:hAnsi="Arial" w:cs="Arial"/>
          <w:b/>
          <w:color w:val="FF0000"/>
          <w:lang w:eastAsia="en-GB"/>
        </w:rPr>
      </w:pPr>
    </w:p>
    <w:p w14:paraId="2BBC0CA3" w14:textId="36364261" w:rsidR="004253AB" w:rsidRDefault="00232AD9" w:rsidP="00232AD9">
      <w:pPr>
        <w:pStyle w:val="NormalWeb"/>
        <w:spacing w:before="0" w:beforeAutospacing="0" w:after="0" w:afterAutospacing="0"/>
        <w:contextualSpacing/>
        <w:jc w:val="center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A805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closing date to apply </w:t>
      </w:r>
      <w:r w:rsidR="00A36E8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is </w:t>
      </w:r>
      <w:r w:rsidR="00B21C52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noon on May 18</w:t>
      </w:r>
      <w:r w:rsidR="000142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 2022</w:t>
      </w:r>
      <w:r w:rsidRPr="00A805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although the campaign may close sooner subject to levels of interest and so we encourage you to be an early applicant.</w:t>
      </w:r>
    </w:p>
    <w:bookmarkEnd w:id="0"/>
    <w:p w14:paraId="60A06BF2" w14:textId="14101BAE" w:rsidR="006B2A55" w:rsidRPr="00B745A8" w:rsidRDefault="00A42425" w:rsidP="00B745A8">
      <w:pPr>
        <w:jc w:val="center"/>
        <w:rPr>
          <w:rFonts w:ascii="Arial" w:hAnsi="Arial" w:cs="Arial"/>
          <w:b/>
          <w:color w:val="C00000"/>
          <w:sz w:val="20"/>
          <w:szCs w:val="20"/>
          <w:lang w:eastAsia="en-GB"/>
        </w:rPr>
      </w:pPr>
      <w:r w:rsidRPr="00B745A8">
        <w:rPr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07761A9" wp14:editId="7EAC1235">
            <wp:simplePos x="0" y="0"/>
            <wp:positionH relativeFrom="margin">
              <wp:posOffset>1965960</wp:posOffset>
            </wp:positionH>
            <wp:positionV relativeFrom="paragraph">
              <wp:posOffset>17780</wp:posOffset>
            </wp:positionV>
            <wp:extent cx="257175" cy="257175"/>
            <wp:effectExtent l="0" t="0" r="9525" b="952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7" cy="2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5A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DB62CAF" wp14:editId="6B41A8A3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1664335" cy="200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EC6DD" w14:textId="07432530" w:rsidR="00B745A8" w:rsidRDefault="004253AB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p w14:paraId="3D5D4CE2" w14:textId="35F64548" w:rsidR="004253AB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D7DE83" wp14:editId="59EF920A">
            <wp:simplePos x="0" y="0"/>
            <wp:positionH relativeFrom="margin">
              <wp:posOffset>-43815</wp:posOffset>
            </wp:positionH>
            <wp:positionV relativeFrom="paragraph">
              <wp:posOffset>98425</wp:posOffset>
            </wp:positionV>
            <wp:extent cx="6304915" cy="638175"/>
            <wp:effectExtent l="0" t="0" r="635" b="9525"/>
            <wp:wrapNone/>
            <wp:docPr id="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2167C" w14:textId="085F44FB" w:rsidR="00A80513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</w:p>
    <w:p w14:paraId="49E6075B" w14:textId="18B5146A" w:rsidR="00A80513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</w:p>
    <w:p w14:paraId="75DCDEA0" w14:textId="3555A234" w:rsidR="00A80513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</w:p>
    <w:p w14:paraId="313C64F5" w14:textId="74F9CA17" w:rsidR="00A80513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</w:p>
    <w:p w14:paraId="2DCAD250" w14:textId="77777777" w:rsidR="00A80513" w:rsidRDefault="00A80513" w:rsidP="004253AB">
      <w:pPr>
        <w:pStyle w:val="BodyText2"/>
        <w:tabs>
          <w:tab w:val="left" w:pos="7965"/>
        </w:tabs>
        <w:rPr>
          <w:rFonts w:asciiTheme="majorHAnsi" w:hAnsiTheme="majorHAnsi" w:cstheme="majorHAnsi"/>
          <w:sz w:val="16"/>
          <w:szCs w:val="16"/>
        </w:rPr>
      </w:pPr>
    </w:p>
    <w:p w14:paraId="3FC4549D" w14:textId="14AB5945" w:rsidR="00A45588" w:rsidRDefault="00A80513" w:rsidP="00BF3400">
      <w:pPr>
        <w:pStyle w:val="BodyText2"/>
        <w:rPr>
          <w:rFonts w:asciiTheme="majorHAnsi" w:hAnsiTheme="majorHAnsi" w:cstheme="majorHAnsi"/>
          <w:sz w:val="28"/>
        </w:rPr>
      </w:pPr>
      <w:r w:rsidRPr="00F321E7">
        <w:rPr>
          <w:rFonts w:asciiTheme="majorHAnsi" w:hAnsiTheme="majorHAnsi" w:cstheme="majorHAnsi"/>
          <w:sz w:val="16"/>
          <w:szCs w:val="16"/>
        </w:rPr>
        <w:t xml:space="preserve">Harrogate Grammar School, as part of Red Kite Learning Trust, is committed to safeguarding and promoting the welfare of students and expects all </w:t>
      </w:r>
      <w:r>
        <w:rPr>
          <w:rFonts w:asciiTheme="majorHAnsi" w:hAnsiTheme="majorHAnsi" w:cstheme="majorHAnsi"/>
          <w:sz w:val="16"/>
          <w:szCs w:val="16"/>
        </w:rPr>
        <w:t>st</w:t>
      </w:r>
      <w:r w:rsidRPr="00F321E7">
        <w:rPr>
          <w:rFonts w:asciiTheme="majorHAnsi" w:hAnsiTheme="majorHAnsi" w:cstheme="majorHAnsi"/>
          <w:sz w:val="16"/>
          <w:szCs w:val="16"/>
        </w:rPr>
        <w:t xml:space="preserve">aff </w:t>
      </w:r>
      <w:r>
        <w:rPr>
          <w:rFonts w:asciiTheme="majorHAnsi" w:hAnsiTheme="majorHAnsi" w:cstheme="majorHAnsi"/>
          <w:sz w:val="16"/>
          <w:szCs w:val="16"/>
        </w:rPr>
        <w:t xml:space="preserve">to share </w:t>
      </w:r>
      <w:r w:rsidRPr="00F321E7">
        <w:rPr>
          <w:rFonts w:asciiTheme="majorHAnsi" w:hAnsiTheme="majorHAnsi" w:cstheme="majorHAnsi"/>
          <w:sz w:val="16"/>
          <w:szCs w:val="16"/>
        </w:rPr>
        <w:t xml:space="preserve">this commitment.  The successful applicant will be required to undertake an Enhanced Disclosure via the DBS.  </w:t>
      </w:r>
      <w:r w:rsidRPr="00F321E7">
        <w:rPr>
          <w:rFonts w:asciiTheme="majorHAnsi" w:hAnsiTheme="majorHAnsi" w:cstheme="majorHAnsi"/>
          <w:b/>
          <w:bCs/>
          <w:iCs w:val="0"/>
          <w:sz w:val="16"/>
          <w:szCs w:val="16"/>
        </w:rPr>
        <w:t>Headteacher Mr N Renton</w:t>
      </w:r>
    </w:p>
    <w:sectPr w:rsidR="00A45588" w:rsidSect="008E05EC">
      <w:pgSz w:w="11906" w:h="16838"/>
      <w:pgMar w:top="284" w:right="991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4C3"/>
    <w:multiLevelType w:val="hybridMultilevel"/>
    <w:tmpl w:val="A22CF6F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720D73"/>
    <w:multiLevelType w:val="hybridMultilevel"/>
    <w:tmpl w:val="6B2A9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8B0"/>
    <w:multiLevelType w:val="hybridMultilevel"/>
    <w:tmpl w:val="F70C287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88"/>
    <w:rsid w:val="00014263"/>
    <w:rsid w:val="000327F7"/>
    <w:rsid w:val="0005425B"/>
    <w:rsid w:val="00091D07"/>
    <w:rsid w:val="000B610C"/>
    <w:rsid w:val="000D7518"/>
    <w:rsid w:val="00125A75"/>
    <w:rsid w:val="001337CA"/>
    <w:rsid w:val="00142843"/>
    <w:rsid w:val="001964A4"/>
    <w:rsid w:val="001B367A"/>
    <w:rsid w:val="001D138C"/>
    <w:rsid w:val="001E108E"/>
    <w:rsid w:val="001F1F96"/>
    <w:rsid w:val="00232AD9"/>
    <w:rsid w:val="00251ED5"/>
    <w:rsid w:val="002E18FD"/>
    <w:rsid w:val="00306395"/>
    <w:rsid w:val="00325FCB"/>
    <w:rsid w:val="00357063"/>
    <w:rsid w:val="003649A0"/>
    <w:rsid w:val="0037710D"/>
    <w:rsid w:val="00385027"/>
    <w:rsid w:val="0039176D"/>
    <w:rsid w:val="00392318"/>
    <w:rsid w:val="003A2C58"/>
    <w:rsid w:val="003C6A2F"/>
    <w:rsid w:val="003D606A"/>
    <w:rsid w:val="003D633F"/>
    <w:rsid w:val="003E00D3"/>
    <w:rsid w:val="003E2EBC"/>
    <w:rsid w:val="003F5888"/>
    <w:rsid w:val="004114EE"/>
    <w:rsid w:val="004253AB"/>
    <w:rsid w:val="00442E5B"/>
    <w:rsid w:val="004807FF"/>
    <w:rsid w:val="004B5EFD"/>
    <w:rsid w:val="004D6A90"/>
    <w:rsid w:val="004E6375"/>
    <w:rsid w:val="004F088A"/>
    <w:rsid w:val="00555F50"/>
    <w:rsid w:val="005A24B5"/>
    <w:rsid w:val="005C5DF3"/>
    <w:rsid w:val="005D4345"/>
    <w:rsid w:val="005E2C2A"/>
    <w:rsid w:val="006344DD"/>
    <w:rsid w:val="00677A00"/>
    <w:rsid w:val="0068235C"/>
    <w:rsid w:val="00684CD6"/>
    <w:rsid w:val="006A6985"/>
    <w:rsid w:val="006B2A55"/>
    <w:rsid w:val="006C1DF2"/>
    <w:rsid w:val="00792274"/>
    <w:rsid w:val="007A7D8B"/>
    <w:rsid w:val="00830E95"/>
    <w:rsid w:val="00855B85"/>
    <w:rsid w:val="00882412"/>
    <w:rsid w:val="008A6591"/>
    <w:rsid w:val="008A6987"/>
    <w:rsid w:val="008D16DD"/>
    <w:rsid w:val="008E05EC"/>
    <w:rsid w:val="0090078F"/>
    <w:rsid w:val="00920EC6"/>
    <w:rsid w:val="00984913"/>
    <w:rsid w:val="009B3C40"/>
    <w:rsid w:val="009C41D1"/>
    <w:rsid w:val="009F1EE3"/>
    <w:rsid w:val="00A36E8A"/>
    <w:rsid w:val="00A42425"/>
    <w:rsid w:val="00A45588"/>
    <w:rsid w:val="00A80513"/>
    <w:rsid w:val="00AB1845"/>
    <w:rsid w:val="00AD374C"/>
    <w:rsid w:val="00AF5C23"/>
    <w:rsid w:val="00B21C52"/>
    <w:rsid w:val="00B3330F"/>
    <w:rsid w:val="00B65D16"/>
    <w:rsid w:val="00B745A8"/>
    <w:rsid w:val="00B829DA"/>
    <w:rsid w:val="00B82CA0"/>
    <w:rsid w:val="00B87D8B"/>
    <w:rsid w:val="00B968E0"/>
    <w:rsid w:val="00BA60B9"/>
    <w:rsid w:val="00BB20EF"/>
    <w:rsid w:val="00BD37FB"/>
    <w:rsid w:val="00BF3400"/>
    <w:rsid w:val="00C05C0D"/>
    <w:rsid w:val="00C24EB7"/>
    <w:rsid w:val="00C3387B"/>
    <w:rsid w:val="00C74ED4"/>
    <w:rsid w:val="00CA0B41"/>
    <w:rsid w:val="00CA44AB"/>
    <w:rsid w:val="00CB13DC"/>
    <w:rsid w:val="00CC405C"/>
    <w:rsid w:val="00D659CB"/>
    <w:rsid w:val="00D7482E"/>
    <w:rsid w:val="00D82A4A"/>
    <w:rsid w:val="00D96423"/>
    <w:rsid w:val="00DB23F7"/>
    <w:rsid w:val="00DB4C0E"/>
    <w:rsid w:val="00DC5115"/>
    <w:rsid w:val="00E05746"/>
    <w:rsid w:val="00E1041D"/>
    <w:rsid w:val="00E816CC"/>
    <w:rsid w:val="00EA4E4C"/>
    <w:rsid w:val="00F13A30"/>
    <w:rsid w:val="00F321E7"/>
    <w:rsid w:val="00F37B99"/>
    <w:rsid w:val="00F46F56"/>
    <w:rsid w:val="00F5424F"/>
    <w:rsid w:val="00F83437"/>
    <w:rsid w:val="00F93CD9"/>
    <w:rsid w:val="00FC231F"/>
    <w:rsid w:val="00FC7B23"/>
    <w:rsid w:val="00FD46BF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8FDB0"/>
  <w14:defaultImageDpi w14:val="300"/>
  <w15:docId w15:val="{5D627F22-0119-4014-B35F-AD0481D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45588"/>
    <w:rPr>
      <w:rFonts w:ascii="Arial" w:hAnsi="Arial" w:cs="Arial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45588"/>
    <w:rPr>
      <w:rFonts w:ascii="Arial" w:eastAsia="Times New Roman" w:hAnsi="Arial" w:cs="Arial"/>
      <w:i/>
      <w:iCs/>
      <w:sz w:val="22"/>
    </w:rPr>
  </w:style>
  <w:style w:type="paragraph" w:styleId="NormalWeb">
    <w:name w:val="Normal (Web)"/>
    <w:basedOn w:val="Normal"/>
    <w:uiPriority w:val="99"/>
    <w:unhideWhenUsed/>
    <w:rsid w:val="00A455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45588"/>
  </w:style>
  <w:style w:type="character" w:styleId="Hyperlink">
    <w:name w:val="Hyperlink"/>
    <w:basedOn w:val="DefaultParagraphFont"/>
    <w:uiPriority w:val="99"/>
    <w:unhideWhenUsed/>
    <w:rsid w:val="00684CD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176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76D"/>
    <w:rPr>
      <w:rFonts w:ascii="Calibri" w:eastAsia="Calibri" w:hAnsi="Calibri" w:cs="Times New Roman"/>
      <w:sz w:val="22"/>
      <w:szCs w:val="21"/>
    </w:rPr>
  </w:style>
  <w:style w:type="paragraph" w:customStyle="1" w:styleId="Body1">
    <w:name w:val="Body 1"/>
    <w:rsid w:val="0039176D"/>
    <w:rPr>
      <w:rFonts w:ascii="Helvetica" w:eastAsia="Arial Unicode MS" w:hAnsi="Helvetica" w:cs="Times New Roman"/>
      <w:color w:val="00000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231F"/>
    <w:pPr>
      <w:ind w:left="720"/>
      <w:contextualSpacing/>
    </w:pPr>
  </w:style>
  <w:style w:type="paragraph" w:customStyle="1" w:styleId="Default">
    <w:name w:val="Default"/>
    <w:rsid w:val="00E816C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1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rkl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klt.co.uk/vacanci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harrogategrammar.co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AF2660E97748BB1ED6982F7989AC" ma:contentTypeVersion="12" ma:contentTypeDescription="Create a new document." ma:contentTypeScope="" ma:versionID="7e69aef6eb366aebb791832a87f77acc">
  <xsd:schema xmlns:xsd="http://www.w3.org/2001/XMLSchema" xmlns:xs="http://www.w3.org/2001/XMLSchema" xmlns:p="http://schemas.microsoft.com/office/2006/metadata/properties" xmlns:ns2="19b1e6a4-41b9-4c4b-a6b6-797ece0bdba7" xmlns:ns3="0b4075e4-8ed5-46bd-967b-1f968c53f42d" targetNamespace="http://schemas.microsoft.com/office/2006/metadata/properties" ma:root="true" ma:fieldsID="70e29940dfcc922691b7fbcda1787119" ns2:_="" ns3:_="">
    <xsd:import namespace="19b1e6a4-41b9-4c4b-a6b6-797ece0bdba7"/>
    <xsd:import namespace="0b4075e4-8ed5-46bd-967b-1f968c53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e6a4-41b9-4c4b-a6b6-797ece0b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75e4-8ed5-46bd-967b-1f968c53f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772C-A08E-4616-BDAC-C550B0EC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5F78C-0C53-4A84-8C56-2A4552C7A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12945-388D-4221-8E45-6BF12A961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e6a4-41b9-4c4b-a6b6-797ece0bdba7"/>
    <ds:schemaRef ds:uri="0b4075e4-8ed5-46bd-967b-1f968c53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1099C-59A2-40CC-AB90-07BC236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CRAWSHAW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Macbook_1</dc:creator>
  <cp:keywords/>
  <dc:description/>
  <cp:lastModifiedBy>Jasmin Darbyshire</cp:lastModifiedBy>
  <cp:revision>2</cp:revision>
  <cp:lastPrinted>2021-07-01T12:55:00Z</cp:lastPrinted>
  <dcterms:created xsi:type="dcterms:W3CDTF">2022-05-06T10:27:00Z</dcterms:created>
  <dcterms:modified xsi:type="dcterms:W3CDTF">2022-05-06T10:27:00Z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0x010100578FAF2660E97748BB1ED6982F7989AC</vt:lpwstr>
  </property>
  <property fmtid="{D5CDD505-2E9C-101B-9397-08002B2CF9AE}" pid="3" name="Order">
    <vt:r8>100</vt:r8>
  </property>
</Properties>
</file>