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A407" w14:textId="59D5B94D" w:rsidR="005D01F7" w:rsidRPr="00EE48E4" w:rsidRDefault="0057192A" w:rsidP="00754E4F">
      <w:pPr>
        <w:jc w:val="center"/>
        <w:rPr>
          <w:rFonts w:ascii="Arial" w:hAnsi="Arial" w:cs="Arial"/>
          <w:b/>
          <w:bCs/>
          <w:sz w:val="22"/>
          <w:szCs w:val="22"/>
        </w:rPr>
      </w:pPr>
      <w:r>
        <w:rPr>
          <w:noProof/>
        </w:rPr>
        <w:drawing>
          <wp:anchor distT="0" distB="0" distL="114300" distR="114300" simplePos="0" relativeHeight="251658240" behindDoc="1" locked="0" layoutInCell="1" allowOverlap="1" wp14:anchorId="1BA12322" wp14:editId="21D2611A">
            <wp:simplePos x="0" y="0"/>
            <wp:positionH relativeFrom="column">
              <wp:posOffset>5542866</wp:posOffset>
            </wp:positionH>
            <wp:positionV relativeFrom="paragraph">
              <wp:posOffset>49</wp:posOffset>
            </wp:positionV>
            <wp:extent cx="855345" cy="949162"/>
            <wp:effectExtent l="0" t="0" r="1905" b="3810"/>
            <wp:wrapTight wrapText="bothSides">
              <wp:wrapPolygon edited="0">
                <wp:start x="4811" y="0"/>
                <wp:lineTo x="6735" y="7373"/>
                <wp:lineTo x="0" y="8241"/>
                <wp:lineTo x="0" y="14747"/>
                <wp:lineTo x="2405" y="21253"/>
                <wp:lineTo x="19243" y="21253"/>
                <wp:lineTo x="21167" y="14747"/>
                <wp:lineTo x="21167" y="8241"/>
                <wp:lineTo x="14432" y="7373"/>
                <wp:lineTo x="15875" y="0"/>
                <wp:lineTo x="481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345" cy="9491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810">
        <w:rPr>
          <w:rFonts w:ascii="Century Gothic" w:hAnsi="Century Gothic" w:cstheme="minorHAnsi"/>
          <w:noProof/>
          <w:sz w:val="20"/>
          <w:szCs w:val="20"/>
        </w:rPr>
        <w:drawing>
          <wp:anchor distT="0" distB="0" distL="114300" distR="114300" simplePos="0" relativeHeight="251660288" behindDoc="1" locked="0" layoutInCell="1" allowOverlap="1" wp14:anchorId="61C944A7" wp14:editId="67C13799">
            <wp:simplePos x="0" y="0"/>
            <wp:positionH relativeFrom="margin">
              <wp:posOffset>-3810</wp:posOffset>
            </wp:positionH>
            <wp:positionV relativeFrom="paragraph">
              <wp:posOffset>162560</wp:posOffset>
            </wp:positionV>
            <wp:extent cx="967105" cy="690880"/>
            <wp:effectExtent l="0" t="0" r="4445"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7105" cy="690880"/>
                    </a:xfrm>
                    <a:prstGeom prst="rect">
                      <a:avLst/>
                    </a:prstGeom>
                  </pic:spPr>
                </pic:pic>
              </a:graphicData>
            </a:graphic>
            <wp14:sizeRelH relativeFrom="margin">
              <wp14:pctWidth>0</wp14:pctWidth>
            </wp14:sizeRelH>
            <wp14:sizeRelV relativeFrom="margin">
              <wp14:pctHeight>0</wp14:pctHeight>
            </wp14:sizeRelV>
          </wp:anchor>
        </w:drawing>
      </w:r>
    </w:p>
    <w:p w14:paraId="013B7E95" w14:textId="541BF87E" w:rsidR="005D01F7" w:rsidRPr="00EE48E4" w:rsidRDefault="005D01F7" w:rsidP="00754E4F">
      <w:pPr>
        <w:jc w:val="center"/>
        <w:rPr>
          <w:rFonts w:ascii="Arial" w:hAnsi="Arial" w:cs="Arial"/>
          <w:b/>
          <w:bCs/>
          <w:sz w:val="22"/>
          <w:szCs w:val="22"/>
        </w:rPr>
      </w:pPr>
    </w:p>
    <w:p w14:paraId="6273CC08" w14:textId="510BC657" w:rsidR="005D01F7" w:rsidRPr="00EE48E4" w:rsidRDefault="005D01F7" w:rsidP="00754E4F">
      <w:pPr>
        <w:jc w:val="center"/>
        <w:rPr>
          <w:rFonts w:ascii="Arial" w:hAnsi="Arial" w:cs="Arial"/>
          <w:b/>
          <w:bCs/>
          <w:sz w:val="22"/>
          <w:szCs w:val="22"/>
        </w:rPr>
      </w:pPr>
    </w:p>
    <w:p w14:paraId="0F6727B3" w14:textId="330DD112" w:rsidR="005D01F7" w:rsidRPr="00EE48E4" w:rsidRDefault="005D01F7" w:rsidP="00754E4F">
      <w:pPr>
        <w:jc w:val="center"/>
        <w:rPr>
          <w:rFonts w:ascii="Arial" w:hAnsi="Arial" w:cs="Arial"/>
          <w:b/>
          <w:bCs/>
          <w:sz w:val="22"/>
          <w:szCs w:val="22"/>
        </w:rPr>
      </w:pPr>
    </w:p>
    <w:p w14:paraId="036AC656" w14:textId="68BC3A37" w:rsidR="005D01F7" w:rsidRPr="00EE48E4" w:rsidRDefault="005D01F7" w:rsidP="00754E4F">
      <w:pPr>
        <w:jc w:val="center"/>
        <w:rPr>
          <w:rFonts w:ascii="Arial" w:hAnsi="Arial" w:cs="Arial"/>
          <w:b/>
          <w:bCs/>
          <w:sz w:val="22"/>
          <w:szCs w:val="22"/>
        </w:rPr>
      </w:pPr>
      <w:r w:rsidRPr="00EE48E4">
        <w:rPr>
          <w:rFonts w:ascii="Arial" w:hAnsi="Arial" w:cs="Arial"/>
          <w:b/>
          <w:bCs/>
          <w:sz w:val="22"/>
          <w:szCs w:val="22"/>
        </w:rPr>
        <w:t xml:space="preserve">                                              </w:t>
      </w:r>
    </w:p>
    <w:p w14:paraId="32478F95" w14:textId="7D64A76E" w:rsidR="005D01F7" w:rsidRPr="008944D7" w:rsidRDefault="005D01F7" w:rsidP="00754E4F">
      <w:pPr>
        <w:jc w:val="center"/>
        <w:rPr>
          <w:rFonts w:ascii="Century Gothic" w:hAnsi="Century Gothic" w:cs="Arial"/>
          <w:b/>
          <w:bCs/>
          <w:sz w:val="22"/>
          <w:szCs w:val="22"/>
        </w:rPr>
      </w:pPr>
    </w:p>
    <w:p w14:paraId="7E5C25C3" w14:textId="396E8306" w:rsidR="00754E4F" w:rsidRPr="008944D7" w:rsidRDefault="003E6D22" w:rsidP="00754E4F">
      <w:pPr>
        <w:jc w:val="center"/>
        <w:rPr>
          <w:rFonts w:ascii="Century Gothic" w:hAnsi="Century Gothic" w:cs="Arial"/>
          <w:b/>
          <w:bCs/>
          <w:sz w:val="22"/>
          <w:szCs w:val="22"/>
        </w:rPr>
      </w:pPr>
      <w:r w:rsidRPr="008944D7">
        <w:rPr>
          <w:rFonts w:ascii="Century Gothic" w:hAnsi="Century Gothic" w:cs="Arial"/>
          <w:b/>
          <w:bCs/>
          <w:sz w:val="22"/>
          <w:szCs w:val="22"/>
        </w:rPr>
        <w:t>FAKENHAM ACADEMY</w:t>
      </w:r>
      <w:r w:rsidR="00754E4F" w:rsidRPr="008944D7">
        <w:rPr>
          <w:rFonts w:ascii="Century Gothic" w:hAnsi="Century Gothic" w:cs="Arial"/>
          <w:b/>
          <w:bCs/>
          <w:sz w:val="22"/>
          <w:szCs w:val="22"/>
        </w:rPr>
        <w:t xml:space="preserve"> JOB DESCRIPTION</w:t>
      </w:r>
    </w:p>
    <w:p w14:paraId="673D6D29" w14:textId="059BAF4A" w:rsidR="00BB749C" w:rsidRPr="008944D7" w:rsidRDefault="003E6D22" w:rsidP="003E6D22">
      <w:pPr>
        <w:jc w:val="center"/>
        <w:rPr>
          <w:rFonts w:ascii="Century Gothic" w:eastAsiaTheme="minorEastAsia" w:hAnsi="Century Gothic" w:cs="Arial"/>
          <w:b/>
          <w:sz w:val="22"/>
          <w:szCs w:val="22"/>
          <w:lang w:val="en-GB" w:eastAsia="en-GB"/>
        </w:rPr>
      </w:pPr>
      <w:r w:rsidRPr="008944D7">
        <w:rPr>
          <w:rFonts w:ascii="Century Gothic" w:eastAsiaTheme="minorEastAsia" w:hAnsi="Century Gothic" w:cs="Arial"/>
          <w:b/>
          <w:sz w:val="22"/>
          <w:szCs w:val="22"/>
          <w:lang w:val="en-GB" w:eastAsia="en-GB"/>
        </w:rPr>
        <w:t>Student Support Assistant</w:t>
      </w:r>
    </w:p>
    <w:p w14:paraId="2ECCA658" w14:textId="701D00D9" w:rsidR="008B6481" w:rsidRPr="008944D7" w:rsidRDefault="008B6481" w:rsidP="008B6481">
      <w:pPr>
        <w:jc w:val="center"/>
        <w:rPr>
          <w:rFonts w:ascii="Century Gothic" w:eastAsiaTheme="minorEastAsia" w:hAnsi="Century Gothic" w:cs="Arial"/>
          <w:b/>
          <w:sz w:val="22"/>
          <w:szCs w:val="22"/>
          <w:lang w:val="en-GB" w:eastAsia="en-GB"/>
        </w:rPr>
      </w:pPr>
      <w:bookmarkStart w:id="0" w:name="_Hlk125037430"/>
      <w:r w:rsidRPr="008944D7">
        <w:rPr>
          <w:rFonts w:ascii="Century Gothic" w:eastAsiaTheme="minorEastAsia" w:hAnsi="Century Gothic" w:cs="Arial"/>
          <w:b/>
          <w:sz w:val="22"/>
          <w:szCs w:val="22"/>
          <w:lang w:val="en-GB" w:eastAsia="en-GB"/>
        </w:rPr>
        <w:t xml:space="preserve">Permanent, </w:t>
      </w:r>
      <w:r w:rsidR="0057192A" w:rsidRPr="008944D7">
        <w:rPr>
          <w:rFonts w:ascii="Century Gothic" w:eastAsiaTheme="minorEastAsia" w:hAnsi="Century Gothic" w:cs="Arial"/>
          <w:b/>
          <w:sz w:val="22"/>
          <w:szCs w:val="22"/>
          <w:lang w:val="en-GB" w:eastAsia="en-GB"/>
        </w:rPr>
        <w:t>3</w:t>
      </w:r>
      <w:r w:rsidR="00366C9E" w:rsidRPr="008944D7">
        <w:rPr>
          <w:rFonts w:ascii="Century Gothic" w:eastAsiaTheme="minorEastAsia" w:hAnsi="Century Gothic" w:cs="Arial"/>
          <w:b/>
          <w:sz w:val="22"/>
          <w:szCs w:val="22"/>
          <w:lang w:val="en-GB" w:eastAsia="en-GB"/>
        </w:rPr>
        <w:t>2</w:t>
      </w:r>
      <w:r w:rsidR="0057192A" w:rsidRPr="008944D7">
        <w:rPr>
          <w:rFonts w:ascii="Century Gothic" w:eastAsiaTheme="minorEastAsia" w:hAnsi="Century Gothic" w:cs="Arial"/>
          <w:b/>
          <w:sz w:val="22"/>
          <w:szCs w:val="22"/>
          <w:lang w:val="en-GB" w:eastAsia="en-GB"/>
        </w:rPr>
        <w:t>.</w:t>
      </w:r>
      <w:r w:rsidRPr="008944D7">
        <w:rPr>
          <w:rFonts w:ascii="Century Gothic" w:eastAsiaTheme="minorEastAsia" w:hAnsi="Century Gothic" w:cs="Arial"/>
          <w:b/>
          <w:sz w:val="22"/>
          <w:szCs w:val="22"/>
          <w:lang w:val="en-GB" w:eastAsia="en-GB"/>
        </w:rPr>
        <w:t>5 hours per week</w:t>
      </w:r>
      <w:r w:rsidR="00366C9E" w:rsidRPr="008944D7">
        <w:rPr>
          <w:rFonts w:ascii="Century Gothic" w:eastAsiaTheme="minorEastAsia" w:hAnsi="Century Gothic" w:cs="Arial"/>
          <w:b/>
          <w:sz w:val="22"/>
          <w:szCs w:val="22"/>
          <w:lang w:val="en-GB" w:eastAsia="en-GB"/>
        </w:rPr>
        <w:t xml:space="preserve"> – Term time plus 1 week</w:t>
      </w:r>
      <w:bookmarkEnd w:id="0"/>
    </w:p>
    <w:p w14:paraId="3A91AC90" w14:textId="77777777" w:rsidR="00F30926" w:rsidRPr="008944D7" w:rsidRDefault="00F30926" w:rsidP="00F30926">
      <w:pPr>
        <w:jc w:val="center"/>
        <w:rPr>
          <w:rFonts w:ascii="Century Gothic" w:hAnsi="Century Gothic" w:cs="Arial"/>
          <w:b/>
          <w:bCs/>
          <w:color w:val="00B050"/>
          <w:sz w:val="22"/>
          <w:szCs w:val="22"/>
        </w:rPr>
      </w:pPr>
    </w:p>
    <w:tbl>
      <w:tblPr>
        <w:tblStyle w:val="TableGrid"/>
        <w:tblW w:w="0" w:type="auto"/>
        <w:tblLook w:val="04A0" w:firstRow="1" w:lastRow="0" w:firstColumn="1" w:lastColumn="0" w:noHBand="0" w:noVBand="1"/>
      </w:tblPr>
      <w:tblGrid>
        <w:gridCol w:w="2469"/>
        <w:gridCol w:w="6925"/>
      </w:tblGrid>
      <w:tr w:rsidR="00F3422A" w:rsidRPr="008944D7" w14:paraId="2E632AA5" w14:textId="77777777" w:rsidTr="00052FF2">
        <w:tc>
          <w:tcPr>
            <w:tcW w:w="2518" w:type="dxa"/>
          </w:tcPr>
          <w:p w14:paraId="0195F505" w14:textId="77777777" w:rsidR="00F3422A" w:rsidRPr="008944D7" w:rsidRDefault="00F3422A" w:rsidP="00F30926">
            <w:pPr>
              <w:rPr>
                <w:rFonts w:ascii="Century Gothic" w:hAnsi="Century Gothic" w:cs="Arial"/>
                <w:b/>
                <w:bCs/>
                <w:sz w:val="22"/>
                <w:szCs w:val="22"/>
              </w:rPr>
            </w:pPr>
            <w:r w:rsidRPr="008944D7">
              <w:rPr>
                <w:rFonts w:ascii="Century Gothic" w:hAnsi="Century Gothic" w:cs="Arial"/>
                <w:b/>
                <w:bCs/>
                <w:sz w:val="22"/>
                <w:szCs w:val="22"/>
              </w:rPr>
              <w:t>Line Manager:</w:t>
            </w:r>
          </w:p>
        </w:tc>
        <w:tc>
          <w:tcPr>
            <w:tcW w:w="7102" w:type="dxa"/>
          </w:tcPr>
          <w:p w14:paraId="70E57916" w14:textId="65CA8CA8" w:rsidR="00F3422A" w:rsidRPr="008944D7" w:rsidRDefault="00366C9E" w:rsidP="00F30926">
            <w:pPr>
              <w:rPr>
                <w:rFonts w:ascii="Century Gothic" w:hAnsi="Century Gothic" w:cs="Arial"/>
                <w:sz w:val="22"/>
                <w:szCs w:val="22"/>
              </w:rPr>
            </w:pPr>
            <w:r w:rsidRPr="008944D7">
              <w:rPr>
                <w:rFonts w:ascii="Century Gothic" w:hAnsi="Century Gothic" w:cs="Arial"/>
                <w:sz w:val="22"/>
                <w:szCs w:val="22"/>
              </w:rPr>
              <w:t>Romala Gill, Deputy Headteacher</w:t>
            </w:r>
            <w:r w:rsidR="00F23B76" w:rsidRPr="008944D7">
              <w:rPr>
                <w:rFonts w:ascii="Century Gothic" w:hAnsi="Century Gothic" w:cs="Arial"/>
                <w:sz w:val="22"/>
                <w:szCs w:val="22"/>
              </w:rPr>
              <w:t>/SENCO</w:t>
            </w:r>
          </w:p>
        </w:tc>
      </w:tr>
      <w:tr w:rsidR="00F3422A" w:rsidRPr="008944D7" w14:paraId="11A0FAAB" w14:textId="77777777" w:rsidTr="00052FF2">
        <w:tc>
          <w:tcPr>
            <w:tcW w:w="2518" w:type="dxa"/>
          </w:tcPr>
          <w:p w14:paraId="2D67BF4E" w14:textId="77777777" w:rsidR="00F3422A" w:rsidRPr="008944D7" w:rsidRDefault="00F3422A" w:rsidP="00F30926">
            <w:pPr>
              <w:rPr>
                <w:rFonts w:ascii="Century Gothic" w:hAnsi="Century Gothic" w:cs="Arial"/>
                <w:b/>
                <w:bCs/>
                <w:sz w:val="22"/>
                <w:szCs w:val="22"/>
              </w:rPr>
            </w:pPr>
            <w:r w:rsidRPr="008944D7">
              <w:rPr>
                <w:rFonts w:ascii="Century Gothic" w:hAnsi="Century Gothic" w:cs="Arial"/>
                <w:b/>
                <w:bCs/>
                <w:sz w:val="22"/>
                <w:szCs w:val="22"/>
              </w:rPr>
              <w:t>Salary:</w:t>
            </w:r>
          </w:p>
        </w:tc>
        <w:tc>
          <w:tcPr>
            <w:tcW w:w="7102" w:type="dxa"/>
          </w:tcPr>
          <w:p w14:paraId="52E3F7B5" w14:textId="2C5EC6CC" w:rsidR="00F3422A" w:rsidRPr="008944D7" w:rsidRDefault="00BC165B" w:rsidP="00F30926">
            <w:pPr>
              <w:rPr>
                <w:rFonts w:ascii="Century Gothic" w:hAnsi="Century Gothic" w:cs="Arial"/>
                <w:bCs/>
                <w:sz w:val="22"/>
                <w:szCs w:val="22"/>
              </w:rPr>
            </w:pPr>
            <w:r w:rsidRPr="008944D7">
              <w:rPr>
                <w:rFonts w:ascii="Century Gothic" w:hAnsi="Century Gothic" w:cs="Arial"/>
                <w:bCs/>
                <w:sz w:val="22"/>
                <w:szCs w:val="22"/>
              </w:rPr>
              <w:t xml:space="preserve">Support Staff </w:t>
            </w:r>
            <w:r w:rsidR="00F3422A" w:rsidRPr="008944D7">
              <w:rPr>
                <w:rFonts w:ascii="Century Gothic" w:hAnsi="Century Gothic" w:cs="Arial"/>
                <w:bCs/>
                <w:sz w:val="22"/>
                <w:szCs w:val="22"/>
              </w:rPr>
              <w:t>Salary</w:t>
            </w:r>
            <w:r w:rsidR="003832C7" w:rsidRPr="008944D7">
              <w:rPr>
                <w:rFonts w:ascii="Century Gothic" w:hAnsi="Century Gothic" w:cs="Arial"/>
                <w:bCs/>
                <w:sz w:val="22"/>
                <w:szCs w:val="22"/>
              </w:rPr>
              <w:t xml:space="preserve">: </w:t>
            </w:r>
            <w:r w:rsidR="000C0663" w:rsidRPr="008944D7">
              <w:rPr>
                <w:rFonts w:ascii="Century Gothic" w:hAnsi="Century Gothic" w:cs="Arial"/>
                <w:bCs/>
                <w:sz w:val="22"/>
                <w:szCs w:val="22"/>
              </w:rPr>
              <w:t>£</w:t>
            </w:r>
            <w:r w:rsidR="00F23B76" w:rsidRPr="008944D7">
              <w:rPr>
                <w:rFonts w:ascii="Century Gothic" w:hAnsi="Century Gothic" w:cs="Arial"/>
                <w:bCs/>
                <w:sz w:val="22"/>
                <w:szCs w:val="22"/>
              </w:rPr>
              <w:t xml:space="preserve">21,575 - £21,968 </w:t>
            </w:r>
            <w:r w:rsidR="00366C9E" w:rsidRPr="008944D7">
              <w:rPr>
                <w:rFonts w:ascii="Century Gothic" w:hAnsi="Century Gothic" w:cs="Arial"/>
                <w:bCs/>
                <w:sz w:val="22"/>
                <w:szCs w:val="22"/>
              </w:rPr>
              <w:t>FTE</w:t>
            </w:r>
          </w:p>
          <w:p w14:paraId="0EA2ABAE" w14:textId="5235BAAF" w:rsidR="00F3422A" w:rsidRPr="008944D7" w:rsidRDefault="00506122" w:rsidP="00BB749C">
            <w:pPr>
              <w:rPr>
                <w:rFonts w:ascii="Century Gothic" w:hAnsi="Century Gothic" w:cs="Arial"/>
                <w:bCs/>
                <w:sz w:val="22"/>
                <w:szCs w:val="22"/>
              </w:rPr>
            </w:pPr>
            <w:r w:rsidRPr="008944D7">
              <w:rPr>
                <w:rFonts w:ascii="Century Gothic" w:hAnsi="Century Gothic" w:cs="Arial"/>
                <w:b/>
                <w:bCs/>
                <w:sz w:val="22"/>
                <w:szCs w:val="22"/>
              </w:rPr>
              <w:t>Pro Rata</w:t>
            </w:r>
            <w:r w:rsidR="003E6D22" w:rsidRPr="008944D7">
              <w:rPr>
                <w:rFonts w:ascii="Century Gothic" w:hAnsi="Century Gothic" w:cs="Arial"/>
                <w:b/>
                <w:bCs/>
                <w:sz w:val="22"/>
                <w:szCs w:val="22"/>
              </w:rPr>
              <w:t>:</w:t>
            </w:r>
            <w:r w:rsidRPr="008944D7">
              <w:rPr>
                <w:rFonts w:ascii="Century Gothic" w:hAnsi="Century Gothic" w:cs="Arial"/>
                <w:bCs/>
                <w:sz w:val="22"/>
                <w:szCs w:val="22"/>
              </w:rPr>
              <w:t xml:space="preserve"> </w:t>
            </w:r>
            <w:r w:rsidR="00F23B76" w:rsidRPr="008944D7">
              <w:rPr>
                <w:rFonts w:ascii="Century Gothic" w:hAnsi="Century Gothic" w:cs="Arial"/>
                <w:bCs/>
                <w:sz w:val="22"/>
                <w:szCs w:val="22"/>
              </w:rPr>
              <w:t>£16,227 - £16,819</w:t>
            </w:r>
          </w:p>
        </w:tc>
      </w:tr>
    </w:tbl>
    <w:p w14:paraId="0F0532B5" w14:textId="77777777" w:rsidR="00AC2356" w:rsidRPr="008944D7" w:rsidRDefault="00AC2356" w:rsidP="00F30926">
      <w:pPr>
        <w:rPr>
          <w:rFonts w:ascii="Century Gothic" w:hAnsi="Century Gothic" w:cs="Arial"/>
          <w:bCs/>
          <w:sz w:val="22"/>
          <w:szCs w:val="22"/>
        </w:rPr>
      </w:pPr>
      <w:r w:rsidRPr="008944D7">
        <w:rPr>
          <w:rFonts w:ascii="Century Gothic" w:hAnsi="Century Gothic" w:cs="Arial"/>
          <w:b/>
          <w:bCs/>
          <w:sz w:val="22"/>
          <w:szCs w:val="22"/>
        </w:rPr>
        <w:tab/>
      </w:r>
      <w:r w:rsidRPr="008944D7">
        <w:rPr>
          <w:rFonts w:ascii="Century Gothic" w:hAnsi="Century Gothic" w:cs="Arial"/>
          <w:b/>
          <w:bCs/>
          <w:sz w:val="22"/>
          <w:szCs w:val="22"/>
        </w:rPr>
        <w:tab/>
      </w:r>
    </w:p>
    <w:p w14:paraId="557706BF" w14:textId="1DF06B85" w:rsidR="00E23383" w:rsidRPr="008944D7" w:rsidRDefault="00BB749C" w:rsidP="00F30926">
      <w:pPr>
        <w:jc w:val="both"/>
        <w:rPr>
          <w:rFonts w:ascii="Century Gothic" w:hAnsi="Century Gothic" w:cs="Arial"/>
          <w:b/>
          <w:sz w:val="22"/>
          <w:szCs w:val="22"/>
          <w:lang w:val="en-GB"/>
        </w:rPr>
      </w:pPr>
      <w:r w:rsidRPr="008944D7">
        <w:rPr>
          <w:rFonts w:ascii="Century Gothic" w:hAnsi="Century Gothic" w:cs="Arial"/>
          <w:b/>
          <w:sz w:val="22"/>
          <w:szCs w:val="22"/>
          <w:lang w:val="en-GB"/>
        </w:rPr>
        <w:t>THE POST</w:t>
      </w:r>
    </w:p>
    <w:p w14:paraId="2B59976C" w14:textId="2712D65D" w:rsidR="003E6D22" w:rsidRPr="008944D7" w:rsidRDefault="003E6D22" w:rsidP="00F30926">
      <w:pPr>
        <w:jc w:val="both"/>
        <w:rPr>
          <w:rFonts w:ascii="Century Gothic" w:hAnsi="Century Gothic" w:cs="Arial"/>
          <w:b/>
          <w:sz w:val="22"/>
          <w:szCs w:val="22"/>
          <w:lang w:val="en-GB"/>
        </w:rPr>
      </w:pPr>
    </w:p>
    <w:p w14:paraId="2AE2F4CD" w14:textId="486D4CBA" w:rsidR="003E6D22" w:rsidRPr="008944D7" w:rsidRDefault="003E6D22" w:rsidP="008944D7">
      <w:pPr>
        <w:widowControl w:val="0"/>
        <w:spacing w:after="19"/>
        <w:ind w:right="397"/>
        <w:jc w:val="both"/>
        <w:rPr>
          <w:rFonts w:ascii="Century Gothic" w:hAnsi="Century Gothic" w:cs="Arial"/>
          <w:sz w:val="22"/>
          <w:szCs w:val="22"/>
        </w:rPr>
      </w:pPr>
      <w:r w:rsidRPr="008944D7">
        <w:rPr>
          <w:rFonts w:ascii="Century Gothic" w:hAnsi="Century Gothic" w:cs="Arial"/>
          <w:sz w:val="22"/>
          <w:szCs w:val="22"/>
        </w:rPr>
        <w:t>We are looking to appoint a Student Support Assistant to start at Fakenham Academy</w:t>
      </w:r>
      <w:r w:rsidR="00C104BC" w:rsidRPr="008944D7">
        <w:rPr>
          <w:rFonts w:ascii="Century Gothic" w:hAnsi="Century Gothic" w:cs="Arial"/>
          <w:sz w:val="22"/>
          <w:szCs w:val="22"/>
        </w:rPr>
        <w:t xml:space="preserve"> in </w:t>
      </w:r>
      <w:r w:rsidR="005956CF" w:rsidRPr="008944D7">
        <w:rPr>
          <w:rFonts w:ascii="Century Gothic" w:hAnsi="Century Gothic" w:cs="Arial"/>
          <w:sz w:val="22"/>
          <w:szCs w:val="22"/>
        </w:rPr>
        <w:t xml:space="preserve">the </w:t>
      </w:r>
      <w:r w:rsidR="00F23B76" w:rsidRPr="008944D7">
        <w:rPr>
          <w:rFonts w:ascii="Century Gothic" w:hAnsi="Century Gothic" w:cs="Arial"/>
          <w:sz w:val="22"/>
          <w:szCs w:val="22"/>
        </w:rPr>
        <w:t>Spring/Summer T</w:t>
      </w:r>
      <w:r w:rsidR="00C104BC" w:rsidRPr="008944D7">
        <w:rPr>
          <w:rFonts w:ascii="Century Gothic" w:hAnsi="Century Gothic" w:cs="Arial"/>
          <w:sz w:val="22"/>
          <w:szCs w:val="22"/>
        </w:rPr>
        <w:t>erm 202</w:t>
      </w:r>
      <w:r w:rsidR="00F23B76" w:rsidRPr="008944D7">
        <w:rPr>
          <w:rFonts w:ascii="Century Gothic" w:hAnsi="Century Gothic" w:cs="Arial"/>
          <w:sz w:val="22"/>
          <w:szCs w:val="22"/>
        </w:rPr>
        <w:t>3</w:t>
      </w:r>
      <w:r w:rsidRPr="008944D7">
        <w:rPr>
          <w:rFonts w:ascii="Century Gothic" w:hAnsi="Century Gothic" w:cs="Arial"/>
          <w:sz w:val="22"/>
          <w:szCs w:val="22"/>
        </w:rPr>
        <w:t>. The successful candidate will be expected to work flexibly with students with a diverse range of special educational needs, including learning, physical and medical difficulties, enabling them access to the Curriculum.  Applicants will need a good basic education, good communication skills and an interest in working with young people</w:t>
      </w:r>
      <w:r w:rsidR="004F6ACE" w:rsidRPr="008944D7">
        <w:rPr>
          <w:rFonts w:ascii="Century Gothic" w:hAnsi="Century Gothic" w:cs="Arial"/>
          <w:sz w:val="22"/>
          <w:szCs w:val="22"/>
        </w:rPr>
        <w:t>.</w:t>
      </w:r>
    </w:p>
    <w:p w14:paraId="21B88242" w14:textId="669DD42D" w:rsidR="002C5256" w:rsidRPr="008944D7" w:rsidRDefault="002C5256" w:rsidP="008944D7">
      <w:pPr>
        <w:widowControl w:val="0"/>
        <w:spacing w:after="19"/>
        <w:ind w:right="397"/>
        <w:jc w:val="both"/>
        <w:rPr>
          <w:rFonts w:ascii="Century Gothic" w:hAnsi="Century Gothic" w:cs="Arial"/>
          <w:sz w:val="22"/>
          <w:szCs w:val="22"/>
        </w:rPr>
      </w:pPr>
    </w:p>
    <w:p w14:paraId="1EA47E6E" w14:textId="77777777" w:rsidR="002C5256" w:rsidRPr="008944D7" w:rsidRDefault="002C5256" w:rsidP="008944D7">
      <w:pPr>
        <w:jc w:val="both"/>
        <w:rPr>
          <w:rFonts w:ascii="Century Gothic" w:hAnsi="Century Gothic" w:cs="Arial"/>
          <w:sz w:val="22"/>
          <w:szCs w:val="22"/>
        </w:rPr>
      </w:pPr>
      <w:r w:rsidRPr="008944D7">
        <w:rPr>
          <w:rFonts w:ascii="Century Gothic" w:hAnsi="Century Gothic" w:cs="Arial"/>
          <w:sz w:val="22"/>
          <w:szCs w:val="22"/>
        </w:rPr>
        <w:t>The successful candidate would need to follow and adhere to the Professional Standards for Teaching Assistants.   This would encompass the 4 themes of:</w:t>
      </w:r>
    </w:p>
    <w:p w14:paraId="2792FA75" w14:textId="77777777" w:rsidR="002C5256" w:rsidRPr="008944D7" w:rsidRDefault="002C5256" w:rsidP="008944D7">
      <w:pPr>
        <w:jc w:val="both"/>
        <w:rPr>
          <w:rFonts w:ascii="Century Gothic" w:hAnsi="Century Gothic" w:cs="Arial"/>
          <w:sz w:val="22"/>
          <w:szCs w:val="22"/>
        </w:rPr>
      </w:pPr>
    </w:p>
    <w:p w14:paraId="4C9F32B2" w14:textId="77777777" w:rsidR="002C5256" w:rsidRPr="008944D7" w:rsidRDefault="002C5256" w:rsidP="008944D7">
      <w:pPr>
        <w:pStyle w:val="ListParagraph"/>
        <w:numPr>
          <w:ilvl w:val="0"/>
          <w:numId w:val="23"/>
        </w:numPr>
        <w:contextualSpacing/>
        <w:rPr>
          <w:rFonts w:ascii="Century Gothic" w:hAnsi="Century Gothic" w:cs="Arial"/>
        </w:rPr>
      </w:pPr>
      <w:r w:rsidRPr="008944D7">
        <w:rPr>
          <w:rFonts w:ascii="Century Gothic" w:hAnsi="Century Gothic" w:cs="Arial"/>
        </w:rPr>
        <w:t>Personal and Professional Conduct</w:t>
      </w:r>
    </w:p>
    <w:p w14:paraId="1268A87D" w14:textId="0C74D3AC" w:rsidR="002C5256" w:rsidRPr="008944D7" w:rsidRDefault="002C5256" w:rsidP="008944D7">
      <w:pPr>
        <w:pStyle w:val="ListParagraph"/>
        <w:numPr>
          <w:ilvl w:val="0"/>
          <w:numId w:val="23"/>
        </w:numPr>
        <w:contextualSpacing/>
        <w:rPr>
          <w:rFonts w:ascii="Century Gothic" w:hAnsi="Century Gothic" w:cs="Arial"/>
        </w:rPr>
      </w:pPr>
      <w:r w:rsidRPr="008944D7">
        <w:rPr>
          <w:rFonts w:ascii="Century Gothic" w:hAnsi="Century Gothic" w:cs="Arial"/>
        </w:rPr>
        <w:t xml:space="preserve">Knowledge </w:t>
      </w:r>
      <w:r w:rsidR="004B0182" w:rsidRPr="008944D7">
        <w:rPr>
          <w:rFonts w:ascii="Century Gothic" w:hAnsi="Century Gothic" w:cs="Arial"/>
        </w:rPr>
        <w:t>and</w:t>
      </w:r>
      <w:r w:rsidRPr="008944D7">
        <w:rPr>
          <w:rFonts w:ascii="Century Gothic" w:hAnsi="Century Gothic" w:cs="Arial"/>
        </w:rPr>
        <w:t xml:space="preserve"> Understanding</w:t>
      </w:r>
    </w:p>
    <w:p w14:paraId="5414845F" w14:textId="77777777" w:rsidR="002C5256" w:rsidRPr="008944D7" w:rsidRDefault="002C5256" w:rsidP="008944D7">
      <w:pPr>
        <w:pStyle w:val="ListParagraph"/>
        <w:numPr>
          <w:ilvl w:val="0"/>
          <w:numId w:val="23"/>
        </w:numPr>
        <w:contextualSpacing/>
        <w:rPr>
          <w:rFonts w:ascii="Century Gothic" w:hAnsi="Century Gothic" w:cs="Arial"/>
        </w:rPr>
      </w:pPr>
      <w:r w:rsidRPr="008944D7">
        <w:rPr>
          <w:rFonts w:ascii="Century Gothic" w:hAnsi="Century Gothic" w:cs="Arial"/>
        </w:rPr>
        <w:t>Teaching and Learning</w:t>
      </w:r>
    </w:p>
    <w:p w14:paraId="32271CDC" w14:textId="77777777" w:rsidR="002C5256" w:rsidRPr="008944D7" w:rsidRDefault="002C5256" w:rsidP="008944D7">
      <w:pPr>
        <w:pStyle w:val="ListParagraph"/>
        <w:numPr>
          <w:ilvl w:val="0"/>
          <w:numId w:val="23"/>
        </w:numPr>
        <w:contextualSpacing/>
        <w:rPr>
          <w:rFonts w:ascii="Century Gothic" w:hAnsi="Century Gothic" w:cs="Arial"/>
        </w:rPr>
      </w:pPr>
      <w:r w:rsidRPr="008944D7">
        <w:rPr>
          <w:rFonts w:ascii="Century Gothic" w:hAnsi="Century Gothic" w:cs="Arial"/>
        </w:rPr>
        <w:t>Working with Others</w:t>
      </w:r>
    </w:p>
    <w:p w14:paraId="5FD632DD" w14:textId="77777777" w:rsidR="003E6D22" w:rsidRPr="008944D7" w:rsidRDefault="003E6D22" w:rsidP="008944D7">
      <w:pPr>
        <w:widowControl w:val="0"/>
        <w:spacing w:after="19"/>
        <w:ind w:left="397" w:right="397"/>
        <w:jc w:val="both"/>
        <w:rPr>
          <w:rFonts w:ascii="Century Gothic" w:hAnsi="Century Gothic" w:cs="Arial"/>
          <w:sz w:val="22"/>
          <w:szCs w:val="22"/>
        </w:rPr>
      </w:pPr>
    </w:p>
    <w:p w14:paraId="376A32AF" w14:textId="77777777" w:rsidR="003E6D22" w:rsidRPr="008944D7" w:rsidRDefault="003E6D22" w:rsidP="008944D7">
      <w:pPr>
        <w:widowControl w:val="0"/>
        <w:spacing w:after="19"/>
        <w:ind w:right="397"/>
        <w:jc w:val="both"/>
        <w:rPr>
          <w:rFonts w:ascii="Century Gothic" w:hAnsi="Century Gothic" w:cs="Arial"/>
          <w:sz w:val="22"/>
          <w:szCs w:val="22"/>
        </w:rPr>
      </w:pPr>
      <w:r w:rsidRPr="008944D7">
        <w:rPr>
          <w:rFonts w:ascii="Century Gothic" w:hAnsi="Century Gothic" w:cs="Arial"/>
          <w:sz w:val="22"/>
          <w:szCs w:val="22"/>
        </w:rPr>
        <w:t xml:space="preserve">Previous experience of working with young people, or in an educational environment, is desirable.  Consideration will be given to applicants who are considering a career in education and wish to gain experience. This is a fantastic opportunity for applicants with patience, understanding and a commitment to the success of every child to join our school community. </w:t>
      </w:r>
    </w:p>
    <w:p w14:paraId="15D30F82" w14:textId="77777777" w:rsidR="00BB749C" w:rsidRPr="008944D7" w:rsidRDefault="00BB749C" w:rsidP="008944D7">
      <w:pPr>
        <w:jc w:val="both"/>
        <w:rPr>
          <w:rFonts w:ascii="Century Gothic" w:hAnsi="Century Gothic" w:cs="Arial"/>
          <w:sz w:val="22"/>
          <w:szCs w:val="22"/>
          <w:lang w:val="en-GB"/>
        </w:rPr>
      </w:pPr>
    </w:p>
    <w:p w14:paraId="4096A813" w14:textId="3279E8E0" w:rsidR="00813318" w:rsidRPr="008944D7" w:rsidRDefault="003E6D22" w:rsidP="008944D7">
      <w:pPr>
        <w:jc w:val="both"/>
        <w:rPr>
          <w:rFonts w:ascii="Century Gothic" w:hAnsi="Century Gothic" w:cs="Arial"/>
          <w:sz w:val="22"/>
          <w:szCs w:val="22"/>
        </w:rPr>
      </w:pPr>
      <w:r w:rsidRPr="008944D7">
        <w:rPr>
          <w:rFonts w:ascii="Century Gothic" w:hAnsi="Century Gothic" w:cs="Arial"/>
          <w:bCs/>
          <w:sz w:val="22"/>
          <w:szCs w:val="22"/>
        </w:rPr>
        <w:t>Fakenham Academy</w:t>
      </w:r>
      <w:r w:rsidR="00EE48E4" w:rsidRPr="008944D7">
        <w:rPr>
          <w:rFonts w:ascii="Century Gothic" w:hAnsi="Century Gothic" w:cs="Arial"/>
          <w:bCs/>
          <w:sz w:val="22"/>
          <w:szCs w:val="22"/>
        </w:rPr>
        <w:t xml:space="preserve"> </w:t>
      </w:r>
      <w:r w:rsidR="00433270" w:rsidRPr="008944D7">
        <w:rPr>
          <w:rFonts w:ascii="Century Gothic" w:hAnsi="Century Gothic" w:cs="Arial"/>
          <w:sz w:val="22"/>
          <w:szCs w:val="22"/>
        </w:rPr>
        <w:t xml:space="preserve">is a member of the </w:t>
      </w:r>
      <w:proofErr w:type="spellStart"/>
      <w:r w:rsidR="00433270" w:rsidRPr="008944D7">
        <w:rPr>
          <w:rFonts w:ascii="Century Gothic" w:hAnsi="Century Gothic" w:cs="Arial"/>
          <w:sz w:val="22"/>
          <w:szCs w:val="22"/>
        </w:rPr>
        <w:t>Sapientia</w:t>
      </w:r>
      <w:proofErr w:type="spellEnd"/>
      <w:r w:rsidR="00433270" w:rsidRPr="008944D7">
        <w:rPr>
          <w:rFonts w:ascii="Century Gothic" w:hAnsi="Century Gothic" w:cs="Arial"/>
          <w:sz w:val="22"/>
          <w:szCs w:val="22"/>
        </w:rPr>
        <w:t xml:space="preserve"> Education Trust (SET)</w:t>
      </w:r>
      <w:r w:rsidR="004F6ACE" w:rsidRPr="008944D7">
        <w:rPr>
          <w:rFonts w:ascii="Century Gothic" w:hAnsi="Century Gothic" w:cs="Arial"/>
          <w:sz w:val="22"/>
          <w:szCs w:val="22"/>
        </w:rPr>
        <w:t>.</w:t>
      </w:r>
    </w:p>
    <w:p w14:paraId="06E52A79" w14:textId="209B28D2" w:rsidR="00813318" w:rsidRPr="008944D7" w:rsidRDefault="00813318" w:rsidP="008944D7">
      <w:pPr>
        <w:jc w:val="both"/>
        <w:rPr>
          <w:rFonts w:ascii="Century Gothic" w:hAnsi="Century Gothic" w:cs="Arial"/>
          <w:sz w:val="22"/>
          <w:szCs w:val="22"/>
        </w:rPr>
      </w:pPr>
    </w:p>
    <w:p w14:paraId="0687DCAA" w14:textId="77777777" w:rsidR="00813318" w:rsidRPr="008944D7" w:rsidRDefault="00813318" w:rsidP="008944D7">
      <w:pPr>
        <w:jc w:val="both"/>
        <w:rPr>
          <w:rFonts w:ascii="Century Gothic" w:hAnsi="Century Gothic" w:cs="Arial"/>
          <w:sz w:val="22"/>
          <w:szCs w:val="22"/>
        </w:rPr>
      </w:pPr>
      <w:r w:rsidRPr="008944D7">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621EF17A" w14:textId="77777777" w:rsidR="00C2519E" w:rsidRPr="008944D7" w:rsidRDefault="00C2519E" w:rsidP="008944D7">
      <w:pPr>
        <w:jc w:val="both"/>
        <w:rPr>
          <w:rFonts w:ascii="Century Gothic" w:hAnsi="Century Gothic" w:cs="Arial"/>
          <w:sz w:val="22"/>
          <w:szCs w:val="22"/>
        </w:rPr>
      </w:pPr>
    </w:p>
    <w:p w14:paraId="5822CEDA" w14:textId="760DBC52" w:rsidR="00CC1D86" w:rsidRPr="008944D7" w:rsidRDefault="00CC1D86" w:rsidP="008944D7">
      <w:pPr>
        <w:pStyle w:val="ListParagraph"/>
        <w:adjustRightInd w:val="0"/>
        <w:spacing w:after="240"/>
        <w:ind w:left="0"/>
        <w:rPr>
          <w:rFonts w:ascii="Century Gothic" w:eastAsia="Arial" w:hAnsi="Century Gothic" w:cs="Arial"/>
          <w:b/>
          <w:lang w:eastAsia="en-GB"/>
        </w:rPr>
      </w:pPr>
      <w:r w:rsidRPr="008944D7">
        <w:rPr>
          <w:rFonts w:ascii="Century Gothic" w:eastAsia="Arial" w:hAnsi="Century Gothic" w:cs="Arial"/>
          <w:b/>
          <w:lang w:eastAsia="en-GB"/>
        </w:rPr>
        <w:t>PERSON SPECIFICATION</w:t>
      </w:r>
    </w:p>
    <w:p w14:paraId="07FE9AB7" w14:textId="7FE7F86B" w:rsidR="00393E87" w:rsidRPr="008944D7" w:rsidRDefault="00393E87" w:rsidP="008944D7">
      <w:pPr>
        <w:pStyle w:val="ListParagraph"/>
        <w:adjustRightInd w:val="0"/>
        <w:spacing w:after="240"/>
        <w:ind w:left="0"/>
        <w:rPr>
          <w:rFonts w:ascii="Century Gothic" w:eastAsia="Arial" w:hAnsi="Century Gothic" w:cs="Arial"/>
          <w:b/>
          <w:lang w:eastAsia="en-GB"/>
        </w:rPr>
      </w:pPr>
      <w:r w:rsidRPr="008944D7">
        <w:rPr>
          <w:rFonts w:ascii="Century Gothic" w:eastAsia="Arial" w:hAnsi="Century Gothic" w:cs="Arial"/>
          <w:b/>
          <w:lang w:eastAsia="en-GB"/>
        </w:rPr>
        <w:t>Personal Qualities</w:t>
      </w:r>
    </w:p>
    <w:p w14:paraId="01320DBF" w14:textId="6C2B2949" w:rsidR="00393E87" w:rsidRPr="008944D7" w:rsidRDefault="00393E87" w:rsidP="008944D7">
      <w:pPr>
        <w:pStyle w:val="ListParagraph"/>
        <w:adjustRightInd w:val="0"/>
        <w:spacing w:after="240"/>
        <w:ind w:left="0"/>
        <w:rPr>
          <w:rFonts w:ascii="Century Gothic" w:eastAsia="Arial" w:hAnsi="Century Gothic" w:cs="Arial"/>
          <w:b/>
          <w:lang w:eastAsia="en-GB"/>
        </w:rPr>
      </w:pPr>
      <w:proofErr w:type="spellStart"/>
      <w:r w:rsidRPr="008944D7">
        <w:rPr>
          <w:rFonts w:ascii="Century Gothic" w:eastAsiaTheme="minorEastAsia" w:hAnsi="Century Gothic" w:cs="Arial"/>
        </w:rPr>
        <w:t>Sapientia</w:t>
      </w:r>
      <w:proofErr w:type="spellEnd"/>
      <w:r w:rsidRPr="008944D7">
        <w:rPr>
          <w:rFonts w:ascii="Century Gothic" w:eastAsiaTheme="minorEastAsia" w:hAnsi="Century Gothic" w:cs="Arial"/>
        </w:rPr>
        <w:t xml:space="preserve"> Education Trust expects its </w:t>
      </w:r>
      <w:r w:rsidR="004F6ACE" w:rsidRPr="008944D7">
        <w:rPr>
          <w:rFonts w:ascii="Century Gothic" w:eastAsiaTheme="minorEastAsia" w:hAnsi="Century Gothic" w:cs="Arial"/>
        </w:rPr>
        <w:t>S</w:t>
      </w:r>
      <w:r w:rsidR="00B97402" w:rsidRPr="008944D7">
        <w:rPr>
          <w:rFonts w:ascii="Century Gothic" w:eastAsiaTheme="minorEastAsia" w:hAnsi="Century Gothic" w:cs="Arial"/>
        </w:rPr>
        <w:t xml:space="preserve">tudent </w:t>
      </w:r>
      <w:r w:rsidR="004F6ACE" w:rsidRPr="008944D7">
        <w:rPr>
          <w:rFonts w:ascii="Century Gothic" w:eastAsiaTheme="minorEastAsia" w:hAnsi="Century Gothic" w:cs="Arial"/>
        </w:rPr>
        <w:t>S</w:t>
      </w:r>
      <w:r w:rsidR="00B97402" w:rsidRPr="008944D7">
        <w:rPr>
          <w:rFonts w:ascii="Century Gothic" w:eastAsiaTheme="minorEastAsia" w:hAnsi="Century Gothic" w:cs="Arial"/>
        </w:rPr>
        <w:t xml:space="preserve">upport </w:t>
      </w:r>
      <w:r w:rsidR="004F6ACE" w:rsidRPr="008944D7">
        <w:rPr>
          <w:rFonts w:ascii="Century Gothic" w:eastAsiaTheme="minorEastAsia" w:hAnsi="Century Gothic" w:cs="Arial"/>
        </w:rPr>
        <w:t>A</w:t>
      </w:r>
      <w:r w:rsidR="00B97402" w:rsidRPr="008944D7">
        <w:rPr>
          <w:rFonts w:ascii="Century Gothic" w:eastAsiaTheme="minorEastAsia" w:hAnsi="Century Gothic" w:cs="Arial"/>
        </w:rPr>
        <w:t>ssistants</w:t>
      </w:r>
      <w:r w:rsidRPr="008944D7">
        <w:rPr>
          <w:rFonts w:ascii="Century Gothic" w:eastAsiaTheme="minorEastAsia" w:hAnsi="Century Gothic" w:cs="Arial"/>
        </w:rPr>
        <w:t xml:space="preserve"> to have the following personal qualities:</w:t>
      </w:r>
    </w:p>
    <w:p w14:paraId="575150D1" w14:textId="3BF6009B" w:rsidR="00CC1D86" w:rsidRPr="008944D7" w:rsidRDefault="00CC1D86" w:rsidP="008944D7">
      <w:pPr>
        <w:pStyle w:val="ListParagraph"/>
        <w:numPr>
          <w:ilvl w:val="0"/>
          <w:numId w:val="17"/>
        </w:numPr>
        <w:rPr>
          <w:rFonts w:ascii="Century Gothic" w:hAnsi="Century Gothic" w:cs="Arial"/>
        </w:rPr>
      </w:pPr>
      <w:r w:rsidRPr="008944D7">
        <w:rPr>
          <w:rFonts w:ascii="Century Gothic" w:hAnsi="Century Gothic" w:cs="Arial"/>
        </w:rPr>
        <w:lastRenderedPageBreak/>
        <w:t>The ability to communicate clearly and tactfully using appropriate methods and an awareness of the impact of y</w:t>
      </w:r>
      <w:r w:rsidR="00827648" w:rsidRPr="008944D7">
        <w:rPr>
          <w:rFonts w:ascii="Century Gothic" w:hAnsi="Century Gothic" w:cs="Arial"/>
        </w:rPr>
        <w:t>our own communication on others</w:t>
      </w:r>
      <w:r w:rsidR="005E722C" w:rsidRPr="008944D7">
        <w:rPr>
          <w:rFonts w:ascii="Century Gothic" w:hAnsi="Century Gothic" w:cs="Arial"/>
        </w:rPr>
        <w:t>.</w:t>
      </w:r>
    </w:p>
    <w:p w14:paraId="6596352B" w14:textId="7A7F932E" w:rsidR="00CC1D86" w:rsidRPr="008944D7" w:rsidRDefault="00CC1D86" w:rsidP="008944D7">
      <w:pPr>
        <w:pStyle w:val="ListParagraph"/>
        <w:numPr>
          <w:ilvl w:val="0"/>
          <w:numId w:val="17"/>
        </w:numPr>
        <w:rPr>
          <w:rFonts w:ascii="Century Gothic" w:hAnsi="Century Gothic" w:cs="Arial"/>
        </w:rPr>
      </w:pPr>
      <w:r w:rsidRPr="008944D7">
        <w:rPr>
          <w:rFonts w:ascii="Century Gothic" w:hAnsi="Century Gothic" w:cs="Arial"/>
        </w:rPr>
        <w:t>Able to maintain positive relationships with all and able to work as an effective and flexible part of a team</w:t>
      </w:r>
      <w:r w:rsidR="005E722C" w:rsidRPr="008944D7">
        <w:rPr>
          <w:rFonts w:ascii="Century Gothic" w:hAnsi="Century Gothic" w:cs="Arial"/>
        </w:rPr>
        <w:t>.</w:t>
      </w:r>
    </w:p>
    <w:p w14:paraId="4E82AB41" w14:textId="77777777" w:rsidR="00CC1D86" w:rsidRPr="008944D7" w:rsidRDefault="00CC1D86" w:rsidP="008944D7">
      <w:pPr>
        <w:pStyle w:val="ListParagraph"/>
        <w:numPr>
          <w:ilvl w:val="0"/>
          <w:numId w:val="17"/>
        </w:numPr>
        <w:rPr>
          <w:rFonts w:ascii="Century Gothic" w:hAnsi="Century Gothic" w:cs="Arial"/>
        </w:rPr>
      </w:pPr>
      <w:r w:rsidRPr="008944D7">
        <w:rPr>
          <w:rFonts w:ascii="Century Gothic" w:hAnsi="Century Gothic" w:cs="Arial"/>
        </w:rPr>
        <w:t>Willingness to accept responsibility for your own actions; the ability to prioritise effectively, meet deadlines and accept challenges.</w:t>
      </w:r>
    </w:p>
    <w:p w14:paraId="05F0C764" w14:textId="77777777" w:rsidR="00CC1D86" w:rsidRPr="008944D7" w:rsidRDefault="00CC1D86" w:rsidP="008944D7">
      <w:pPr>
        <w:jc w:val="both"/>
        <w:rPr>
          <w:rFonts w:ascii="Century Gothic" w:hAnsi="Century Gothic" w:cs="Arial"/>
          <w:sz w:val="22"/>
          <w:szCs w:val="22"/>
        </w:rPr>
      </w:pPr>
    </w:p>
    <w:p w14:paraId="753CED3D" w14:textId="4853A0C8" w:rsidR="00CC1D86" w:rsidRPr="008944D7" w:rsidRDefault="00393E87" w:rsidP="008944D7">
      <w:pPr>
        <w:jc w:val="both"/>
        <w:rPr>
          <w:rFonts w:ascii="Century Gothic" w:hAnsi="Century Gothic" w:cs="Arial"/>
          <w:b/>
          <w:bCs/>
          <w:sz w:val="22"/>
          <w:szCs w:val="22"/>
        </w:rPr>
      </w:pPr>
      <w:r w:rsidRPr="008944D7">
        <w:rPr>
          <w:rFonts w:ascii="Century Gothic" w:hAnsi="Century Gothic" w:cs="Arial"/>
          <w:b/>
          <w:bCs/>
          <w:sz w:val="22"/>
          <w:szCs w:val="22"/>
        </w:rPr>
        <w:t>Professional Competence</w:t>
      </w:r>
    </w:p>
    <w:p w14:paraId="15C01C56" w14:textId="77777777" w:rsidR="00CC1D86" w:rsidRPr="008944D7" w:rsidRDefault="00CC1D86" w:rsidP="008944D7">
      <w:pPr>
        <w:jc w:val="both"/>
        <w:rPr>
          <w:rFonts w:ascii="Century Gothic" w:hAnsi="Century Gothic" w:cs="Arial"/>
          <w:sz w:val="22"/>
          <w:szCs w:val="22"/>
        </w:rPr>
      </w:pPr>
    </w:p>
    <w:p w14:paraId="060BCB57" w14:textId="0847C225" w:rsidR="00CC1D86" w:rsidRPr="008944D7" w:rsidRDefault="00CC1D86" w:rsidP="008944D7">
      <w:pPr>
        <w:jc w:val="both"/>
        <w:rPr>
          <w:rFonts w:ascii="Century Gothic" w:hAnsi="Century Gothic" w:cs="Arial"/>
          <w:sz w:val="22"/>
          <w:szCs w:val="22"/>
        </w:rPr>
      </w:pPr>
      <w:r w:rsidRPr="008944D7">
        <w:rPr>
          <w:rFonts w:ascii="Century Gothic" w:hAnsi="Century Gothic" w:cs="Arial"/>
          <w:sz w:val="22"/>
          <w:szCs w:val="22"/>
        </w:rPr>
        <w:t xml:space="preserve">The qualifications and previous experience required for a </w:t>
      </w:r>
      <w:r w:rsidR="003E6D22" w:rsidRPr="008944D7">
        <w:rPr>
          <w:rFonts w:ascii="Century Gothic" w:hAnsi="Century Gothic" w:cs="Arial"/>
          <w:sz w:val="22"/>
          <w:szCs w:val="22"/>
        </w:rPr>
        <w:t>Student Support Assistant</w:t>
      </w:r>
      <w:r w:rsidRPr="008944D7">
        <w:rPr>
          <w:rFonts w:ascii="Century Gothic" w:hAnsi="Century Gothic" w:cs="Arial"/>
          <w:sz w:val="22"/>
          <w:szCs w:val="22"/>
        </w:rPr>
        <w:t xml:space="preserve"> are:</w:t>
      </w:r>
    </w:p>
    <w:p w14:paraId="0D846FA6" w14:textId="77777777" w:rsidR="00CC1D86" w:rsidRPr="008944D7" w:rsidRDefault="00CC1D86" w:rsidP="008944D7">
      <w:pPr>
        <w:jc w:val="both"/>
        <w:rPr>
          <w:rFonts w:ascii="Century Gothic" w:hAnsi="Century Gothic" w:cs="Arial"/>
          <w:iCs/>
          <w:sz w:val="22"/>
          <w:szCs w:val="22"/>
        </w:rPr>
      </w:pPr>
    </w:p>
    <w:p w14:paraId="2CBBD8C5" w14:textId="0BC24BC0" w:rsidR="00CC1D86" w:rsidRPr="008944D7" w:rsidRDefault="00813318" w:rsidP="008944D7">
      <w:pPr>
        <w:pStyle w:val="ListParagraph"/>
        <w:numPr>
          <w:ilvl w:val="0"/>
          <w:numId w:val="19"/>
        </w:numPr>
        <w:rPr>
          <w:rFonts w:ascii="Century Gothic" w:hAnsi="Century Gothic" w:cs="Arial"/>
          <w:iCs/>
        </w:rPr>
      </w:pPr>
      <w:r w:rsidRPr="008944D7">
        <w:rPr>
          <w:rFonts w:ascii="Century Gothic" w:hAnsi="Century Gothic" w:cs="Arial"/>
          <w:iCs/>
        </w:rPr>
        <w:t>English/literacy and maths/numeracy qualifications at level 2 or equivalent</w:t>
      </w:r>
      <w:r w:rsidR="00CC1D86" w:rsidRPr="008944D7">
        <w:rPr>
          <w:rFonts w:ascii="Century Gothic" w:hAnsi="Century Gothic" w:cs="Arial"/>
          <w:iCs/>
        </w:rPr>
        <w:t>.</w:t>
      </w:r>
    </w:p>
    <w:p w14:paraId="7D3796C1" w14:textId="7E4FFEAA" w:rsidR="00B97402" w:rsidRPr="008944D7" w:rsidRDefault="00B97402" w:rsidP="008944D7">
      <w:pPr>
        <w:pStyle w:val="ListParagraph"/>
        <w:numPr>
          <w:ilvl w:val="0"/>
          <w:numId w:val="19"/>
        </w:numPr>
        <w:rPr>
          <w:rFonts w:ascii="Century Gothic" w:hAnsi="Century Gothic" w:cs="Arial"/>
          <w:i/>
        </w:rPr>
      </w:pPr>
      <w:r w:rsidRPr="008944D7">
        <w:rPr>
          <w:rFonts w:ascii="Century Gothic" w:hAnsi="Century Gothic" w:cs="Arial"/>
        </w:rPr>
        <w:t xml:space="preserve">Experience of working with children of the relevant age in a school, college, care, health service, social </w:t>
      </w:r>
      <w:proofErr w:type="gramStart"/>
      <w:r w:rsidRPr="008944D7">
        <w:rPr>
          <w:rFonts w:ascii="Century Gothic" w:hAnsi="Century Gothic" w:cs="Arial"/>
        </w:rPr>
        <w:t>care</w:t>
      </w:r>
      <w:proofErr w:type="gramEnd"/>
      <w:r w:rsidRPr="008944D7">
        <w:rPr>
          <w:rFonts w:ascii="Century Gothic" w:hAnsi="Century Gothic" w:cs="Arial"/>
        </w:rPr>
        <w:t xml:space="preserve"> or youth environment.</w:t>
      </w:r>
    </w:p>
    <w:p w14:paraId="38870E5A" w14:textId="77777777" w:rsidR="00E23383" w:rsidRPr="008944D7" w:rsidRDefault="00E23383" w:rsidP="008944D7">
      <w:pPr>
        <w:ind w:left="360"/>
        <w:jc w:val="both"/>
        <w:rPr>
          <w:rFonts w:ascii="Century Gothic" w:hAnsi="Century Gothic" w:cs="Arial"/>
          <w:sz w:val="22"/>
          <w:szCs w:val="22"/>
        </w:rPr>
      </w:pPr>
    </w:p>
    <w:p w14:paraId="303E6797" w14:textId="77777777" w:rsidR="00452E67" w:rsidRPr="008944D7" w:rsidRDefault="00452E67" w:rsidP="008944D7">
      <w:pPr>
        <w:jc w:val="both"/>
        <w:rPr>
          <w:rFonts w:ascii="Century Gothic" w:hAnsi="Century Gothic" w:cs="Arial"/>
          <w:b/>
          <w:sz w:val="22"/>
          <w:szCs w:val="22"/>
          <w:lang w:val="en-GB"/>
        </w:rPr>
      </w:pPr>
      <w:r w:rsidRPr="008944D7">
        <w:rPr>
          <w:rFonts w:ascii="Century Gothic" w:hAnsi="Century Gothic" w:cs="Arial"/>
          <w:b/>
          <w:sz w:val="22"/>
          <w:szCs w:val="22"/>
          <w:lang w:val="en-GB"/>
        </w:rPr>
        <w:t>JOB SPECIFICATION</w:t>
      </w:r>
    </w:p>
    <w:p w14:paraId="6518DDFA" w14:textId="77777777" w:rsidR="00AC2356" w:rsidRPr="008944D7" w:rsidRDefault="00AC2356" w:rsidP="008944D7">
      <w:pPr>
        <w:jc w:val="both"/>
        <w:rPr>
          <w:rFonts w:ascii="Century Gothic" w:hAnsi="Century Gothic" w:cs="Arial"/>
          <w:b/>
          <w:sz w:val="22"/>
          <w:szCs w:val="22"/>
          <w:lang w:val="en-GB"/>
        </w:rPr>
      </w:pPr>
    </w:p>
    <w:p w14:paraId="06089CA9" w14:textId="59F631D2" w:rsidR="00AC2356" w:rsidRPr="008944D7" w:rsidRDefault="00B97402" w:rsidP="008944D7">
      <w:pPr>
        <w:jc w:val="both"/>
        <w:rPr>
          <w:rFonts w:ascii="Century Gothic" w:hAnsi="Century Gothic" w:cs="Arial"/>
          <w:b/>
          <w:sz w:val="22"/>
          <w:szCs w:val="22"/>
          <w:lang w:val="en-GB"/>
        </w:rPr>
      </w:pPr>
      <w:r w:rsidRPr="008944D7">
        <w:rPr>
          <w:rFonts w:ascii="Century Gothic" w:hAnsi="Century Gothic" w:cs="Arial"/>
          <w:b/>
          <w:sz w:val="22"/>
          <w:szCs w:val="22"/>
          <w:lang w:val="en-GB"/>
        </w:rPr>
        <w:t>Main</w:t>
      </w:r>
      <w:r w:rsidR="00AC2356" w:rsidRPr="008944D7">
        <w:rPr>
          <w:rFonts w:ascii="Century Gothic" w:hAnsi="Century Gothic" w:cs="Arial"/>
          <w:b/>
          <w:sz w:val="22"/>
          <w:szCs w:val="22"/>
          <w:lang w:val="en-GB"/>
        </w:rPr>
        <w:t xml:space="preserve"> Responsibilities</w:t>
      </w:r>
    </w:p>
    <w:p w14:paraId="11A079BD" w14:textId="77777777" w:rsidR="00813318" w:rsidRPr="008944D7" w:rsidRDefault="00813318" w:rsidP="008944D7">
      <w:pPr>
        <w:jc w:val="both"/>
        <w:rPr>
          <w:rFonts w:ascii="Century Gothic" w:eastAsiaTheme="minorEastAsia" w:hAnsi="Century Gothic" w:cs="Arial"/>
          <w:color w:val="00B050"/>
          <w:sz w:val="22"/>
          <w:szCs w:val="22"/>
          <w:lang w:val="en-GB" w:eastAsia="en-GB"/>
        </w:rPr>
      </w:pPr>
    </w:p>
    <w:p w14:paraId="28E90B9A" w14:textId="2501EA0F" w:rsidR="00813318" w:rsidRPr="008944D7" w:rsidRDefault="00813318" w:rsidP="008944D7">
      <w:pPr>
        <w:pStyle w:val="ListParagraph"/>
        <w:numPr>
          <w:ilvl w:val="0"/>
          <w:numId w:val="22"/>
        </w:numPr>
        <w:rPr>
          <w:rFonts w:ascii="Century Gothic" w:hAnsi="Century Gothic" w:cs="Arial"/>
        </w:rPr>
      </w:pPr>
      <w:r w:rsidRPr="008944D7">
        <w:rPr>
          <w:rFonts w:ascii="Century Gothic" w:hAnsi="Century Gothic" w:cs="Arial"/>
        </w:rPr>
        <w:t>To plan and carry out learning activities, both with the teacher/SENCO and independently with small groups of students under the teacher's guidance, adjusting the activities according to student responses.</w:t>
      </w:r>
    </w:p>
    <w:p w14:paraId="557D00FD" w14:textId="379BC4F3" w:rsidR="00813318" w:rsidRPr="008944D7" w:rsidRDefault="00813318" w:rsidP="008944D7">
      <w:pPr>
        <w:jc w:val="both"/>
        <w:rPr>
          <w:rFonts w:ascii="Century Gothic" w:hAnsi="Century Gothic" w:cs="Arial"/>
          <w:sz w:val="22"/>
          <w:szCs w:val="22"/>
        </w:rPr>
      </w:pPr>
    </w:p>
    <w:p w14:paraId="6DDF6C5A" w14:textId="2D067340" w:rsidR="00813318" w:rsidRPr="008944D7" w:rsidRDefault="00813318" w:rsidP="008944D7">
      <w:pPr>
        <w:pStyle w:val="ListParagraph"/>
        <w:numPr>
          <w:ilvl w:val="0"/>
          <w:numId w:val="22"/>
        </w:numPr>
        <w:rPr>
          <w:rFonts w:ascii="Century Gothic" w:hAnsi="Century Gothic" w:cs="Arial"/>
        </w:rPr>
      </w:pPr>
      <w:r w:rsidRPr="008944D7">
        <w:rPr>
          <w:rFonts w:ascii="Century Gothic" w:hAnsi="Century Gothic" w:cs="Arial"/>
        </w:rPr>
        <w:t>To monitor students' responses to learning activities and provide detailed and regular feedback to the teacher on students' progress, and to provide feedback to the student under the guidance of the teacher.</w:t>
      </w:r>
    </w:p>
    <w:p w14:paraId="6B803A69" w14:textId="314DB805" w:rsidR="00813318" w:rsidRPr="008944D7" w:rsidRDefault="00813318" w:rsidP="008944D7">
      <w:pPr>
        <w:jc w:val="both"/>
        <w:rPr>
          <w:rFonts w:ascii="Century Gothic" w:hAnsi="Century Gothic" w:cs="Arial"/>
          <w:sz w:val="22"/>
          <w:szCs w:val="22"/>
        </w:rPr>
      </w:pPr>
    </w:p>
    <w:p w14:paraId="0D99649F" w14:textId="7C7861FB" w:rsidR="00813318" w:rsidRPr="008944D7" w:rsidRDefault="00813318" w:rsidP="008944D7">
      <w:pPr>
        <w:pStyle w:val="ListParagraph"/>
        <w:numPr>
          <w:ilvl w:val="0"/>
          <w:numId w:val="22"/>
        </w:numPr>
        <w:rPr>
          <w:rFonts w:ascii="Century Gothic" w:hAnsi="Century Gothic" w:cs="Arial"/>
        </w:rPr>
      </w:pPr>
      <w:r w:rsidRPr="008944D7">
        <w:rPr>
          <w:rFonts w:ascii="Century Gothic" w:hAnsi="Century Gothic" w:cs="Arial"/>
        </w:rPr>
        <w:t>To help prepare and maintain an orderly and supportive environment in the classroom, including setting up required equipment/resources where appropriate, and assisting with the display of students' work.</w:t>
      </w:r>
    </w:p>
    <w:p w14:paraId="3153CD46" w14:textId="76F6D044" w:rsidR="00813318" w:rsidRPr="008944D7" w:rsidRDefault="00813318" w:rsidP="008944D7">
      <w:pPr>
        <w:jc w:val="both"/>
        <w:rPr>
          <w:rFonts w:ascii="Century Gothic" w:hAnsi="Century Gothic" w:cs="Arial"/>
          <w:sz w:val="22"/>
          <w:szCs w:val="22"/>
        </w:rPr>
      </w:pPr>
    </w:p>
    <w:p w14:paraId="75A0B8BC" w14:textId="43A64689" w:rsidR="00813318" w:rsidRPr="008944D7" w:rsidRDefault="00813318" w:rsidP="008944D7">
      <w:pPr>
        <w:pStyle w:val="ListParagraph"/>
        <w:numPr>
          <w:ilvl w:val="0"/>
          <w:numId w:val="22"/>
        </w:numPr>
        <w:rPr>
          <w:rFonts w:ascii="Century Gothic" w:hAnsi="Century Gothic" w:cs="Arial"/>
        </w:rPr>
      </w:pPr>
      <w:r w:rsidRPr="008944D7">
        <w:rPr>
          <w:rFonts w:ascii="Century Gothic" w:hAnsi="Century Gothic" w:cs="Arial"/>
        </w:rPr>
        <w:t>To administer routine tests, invigilate exams and undertake routine marking of students' work.</w:t>
      </w:r>
    </w:p>
    <w:p w14:paraId="5CECD800" w14:textId="052756DD" w:rsidR="00813318" w:rsidRPr="008944D7" w:rsidRDefault="00813318" w:rsidP="008944D7">
      <w:pPr>
        <w:jc w:val="both"/>
        <w:rPr>
          <w:rFonts w:ascii="Century Gothic" w:hAnsi="Century Gothic" w:cs="Arial"/>
          <w:sz w:val="22"/>
          <w:szCs w:val="22"/>
        </w:rPr>
      </w:pPr>
    </w:p>
    <w:p w14:paraId="53A3DF96" w14:textId="77777777" w:rsidR="00813318" w:rsidRPr="008944D7" w:rsidRDefault="00813318" w:rsidP="008944D7">
      <w:pPr>
        <w:pStyle w:val="ListParagraph"/>
        <w:numPr>
          <w:ilvl w:val="0"/>
          <w:numId w:val="22"/>
        </w:numPr>
        <w:rPr>
          <w:rFonts w:ascii="Century Gothic" w:hAnsi="Century Gothic" w:cs="Arial"/>
        </w:rPr>
      </w:pPr>
      <w:r w:rsidRPr="008944D7">
        <w:rPr>
          <w:rFonts w:ascii="Century Gothic" w:hAnsi="Century Gothic" w:cs="Arial"/>
        </w:rPr>
        <w:t>To assist with the supervision of students out of lesson times, including before and after school and accompany teaching staff and students on visits, trips and out of school activities as required.</w:t>
      </w:r>
    </w:p>
    <w:p w14:paraId="513C0E1D" w14:textId="50C55994" w:rsidR="00813318" w:rsidRPr="008944D7" w:rsidRDefault="00813318" w:rsidP="008944D7">
      <w:pPr>
        <w:jc w:val="both"/>
        <w:rPr>
          <w:rFonts w:ascii="Century Gothic" w:eastAsiaTheme="minorEastAsia" w:hAnsi="Century Gothic" w:cs="Arial"/>
          <w:color w:val="00B050"/>
          <w:sz w:val="22"/>
          <w:szCs w:val="22"/>
          <w:lang w:val="en-GB" w:eastAsia="en-GB"/>
        </w:rPr>
      </w:pPr>
    </w:p>
    <w:p w14:paraId="3E0A65AC" w14:textId="18AB5B11" w:rsidR="00813318" w:rsidRPr="008944D7" w:rsidRDefault="00813318" w:rsidP="008944D7">
      <w:pPr>
        <w:pStyle w:val="ListParagraph"/>
        <w:numPr>
          <w:ilvl w:val="0"/>
          <w:numId w:val="22"/>
        </w:numPr>
        <w:rPr>
          <w:rFonts w:ascii="Century Gothic" w:hAnsi="Century Gothic" w:cs="Arial"/>
        </w:rPr>
      </w:pPr>
      <w:r w:rsidRPr="008944D7">
        <w:rPr>
          <w:rFonts w:ascii="Century Gothic" w:hAnsi="Century Gothic" w:cs="Arial"/>
        </w:rPr>
        <w:t xml:space="preserve">To promote good student </w:t>
      </w:r>
      <w:r w:rsidR="0057192A" w:rsidRPr="008944D7">
        <w:rPr>
          <w:rFonts w:ascii="Century Gothic" w:hAnsi="Century Gothic" w:cs="Arial"/>
        </w:rPr>
        <w:t>behaviour</w:t>
      </w:r>
      <w:r w:rsidRPr="008944D7">
        <w:rPr>
          <w:rFonts w:ascii="Century Gothic" w:hAnsi="Century Gothic" w:cs="Arial"/>
        </w:rPr>
        <w:t xml:space="preserve">, dealing promptly with conflict and incidents in line with established policy and encourage students to take responsibility for their </w:t>
      </w:r>
      <w:r w:rsidR="0057192A" w:rsidRPr="008944D7">
        <w:rPr>
          <w:rFonts w:ascii="Century Gothic" w:hAnsi="Century Gothic" w:cs="Arial"/>
        </w:rPr>
        <w:t>behaviour</w:t>
      </w:r>
      <w:r w:rsidRPr="008944D7">
        <w:rPr>
          <w:rFonts w:ascii="Century Gothic" w:hAnsi="Century Gothic" w:cs="Arial"/>
        </w:rPr>
        <w:t xml:space="preserve">. Should these incidents involve racism, bullying, harassment, </w:t>
      </w:r>
      <w:proofErr w:type="gramStart"/>
      <w:r w:rsidR="00B97402" w:rsidRPr="008944D7">
        <w:rPr>
          <w:rFonts w:ascii="Century Gothic" w:hAnsi="Century Gothic" w:cs="Arial"/>
        </w:rPr>
        <w:t>victimization</w:t>
      </w:r>
      <w:proofErr w:type="gramEnd"/>
      <w:r w:rsidRPr="008944D7">
        <w:rPr>
          <w:rFonts w:ascii="Century Gothic" w:hAnsi="Century Gothic" w:cs="Arial"/>
        </w:rPr>
        <w:t xml:space="preserve"> and any form of abuse of equal opportunities, to ensure those involved understand that it is unacceptable.</w:t>
      </w:r>
    </w:p>
    <w:p w14:paraId="1EF2CB89" w14:textId="6377070F" w:rsidR="00813318" w:rsidRPr="008944D7" w:rsidRDefault="00813318" w:rsidP="008944D7">
      <w:pPr>
        <w:jc w:val="both"/>
        <w:rPr>
          <w:rFonts w:ascii="Century Gothic" w:hAnsi="Century Gothic" w:cs="Arial"/>
          <w:sz w:val="22"/>
          <w:szCs w:val="22"/>
        </w:rPr>
      </w:pPr>
    </w:p>
    <w:p w14:paraId="6856B572" w14:textId="1AE81221" w:rsidR="00813318" w:rsidRPr="008944D7" w:rsidRDefault="00813318" w:rsidP="008944D7">
      <w:pPr>
        <w:pStyle w:val="ListParagraph"/>
        <w:numPr>
          <w:ilvl w:val="0"/>
          <w:numId w:val="22"/>
        </w:numPr>
        <w:rPr>
          <w:rFonts w:ascii="Century Gothic" w:hAnsi="Century Gothic" w:cs="Arial"/>
        </w:rPr>
      </w:pPr>
      <w:r w:rsidRPr="008944D7">
        <w:rPr>
          <w:rFonts w:ascii="Century Gothic" w:hAnsi="Century Gothic" w:cs="Arial"/>
        </w:rPr>
        <w:t>To foster and maintain constructive and supportive relationships with parents/</w:t>
      </w:r>
      <w:r w:rsidR="00B97402" w:rsidRPr="008944D7">
        <w:rPr>
          <w:rFonts w:ascii="Century Gothic" w:hAnsi="Century Gothic" w:cs="Arial"/>
        </w:rPr>
        <w:t>carer’s</w:t>
      </w:r>
      <w:r w:rsidRPr="008944D7">
        <w:rPr>
          <w:rFonts w:ascii="Century Gothic" w:hAnsi="Century Gothic" w:cs="Arial"/>
        </w:rPr>
        <w:t xml:space="preserve"> exchanging appropriate information, facilitating their support for their child's attendance, </w:t>
      </w:r>
      <w:proofErr w:type="gramStart"/>
      <w:r w:rsidRPr="008944D7">
        <w:rPr>
          <w:rFonts w:ascii="Century Gothic" w:hAnsi="Century Gothic" w:cs="Arial"/>
        </w:rPr>
        <w:t>access</w:t>
      </w:r>
      <w:proofErr w:type="gramEnd"/>
      <w:r w:rsidRPr="008944D7">
        <w:rPr>
          <w:rFonts w:ascii="Century Gothic" w:hAnsi="Century Gothic" w:cs="Arial"/>
        </w:rPr>
        <w:t xml:space="preserve"> and learning, and supporting home to school community links.</w:t>
      </w:r>
    </w:p>
    <w:p w14:paraId="61946DB3" w14:textId="164151EF" w:rsidR="00813318" w:rsidRPr="008944D7" w:rsidRDefault="00813318" w:rsidP="008944D7">
      <w:pPr>
        <w:jc w:val="both"/>
        <w:rPr>
          <w:rFonts w:ascii="Century Gothic" w:hAnsi="Century Gothic" w:cs="Arial"/>
          <w:sz w:val="22"/>
          <w:szCs w:val="22"/>
        </w:rPr>
      </w:pPr>
    </w:p>
    <w:p w14:paraId="10C221C2" w14:textId="612C05CE" w:rsidR="00813318" w:rsidRPr="008944D7" w:rsidRDefault="00813318" w:rsidP="008944D7">
      <w:pPr>
        <w:pStyle w:val="ListParagraph"/>
        <w:numPr>
          <w:ilvl w:val="0"/>
          <w:numId w:val="22"/>
        </w:numPr>
        <w:rPr>
          <w:rFonts w:ascii="Century Gothic" w:hAnsi="Century Gothic" w:cs="Arial"/>
        </w:rPr>
      </w:pPr>
      <w:r w:rsidRPr="008944D7">
        <w:rPr>
          <w:rFonts w:ascii="Century Gothic" w:hAnsi="Century Gothic" w:cs="Arial"/>
        </w:rPr>
        <w:t xml:space="preserve">To provide support and assistance for students' pastoral needs. These may include help with dressing, caring for sick, </w:t>
      </w:r>
      <w:proofErr w:type="gramStart"/>
      <w:r w:rsidRPr="008944D7">
        <w:rPr>
          <w:rFonts w:ascii="Century Gothic" w:hAnsi="Century Gothic" w:cs="Arial"/>
        </w:rPr>
        <w:t>injured</w:t>
      </w:r>
      <w:proofErr w:type="gramEnd"/>
      <w:r w:rsidRPr="008944D7">
        <w:rPr>
          <w:rFonts w:ascii="Century Gothic" w:hAnsi="Century Gothic" w:cs="Arial"/>
        </w:rPr>
        <w:t xml:space="preserve"> or distressed students, giving first </w:t>
      </w:r>
      <w:r w:rsidRPr="008944D7">
        <w:rPr>
          <w:rFonts w:ascii="Century Gothic" w:hAnsi="Century Gothic" w:cs="Arial"/>
        </w:rPr>
        <w:lastRenderedPageBreak/>
        <w:t xml:space="preserve">aid/medicine or accompanying a student to a health </w:t>
      </w:r>
      <w:proofErr w:type="spellStart"/>
      <w:r w:rsidR="00B97402" w:rsidRPr="008944D7">
        <w:rPr>
          <w:rFonts w:ascii="Century Gothic" w:hAnsi="Century Gothic" w:cs="Arial"/>
        </w:rPr>
        <w:t>center</w:t>
      </w:r>
      <w:proofErr w:type="spellEnd"/>
      <w:r w:rsidRPr="008944D7">
        <w:rPr>
          <w:rFonts w:ascii="Century Gothic" w:hAnsi="Century Gothic" w:cs="Arial"/>
        </w:rPr>
        <w:t xml:space="preserve"> or </w:t>
      </w:r>
      <w:r w:rsidR="00B97402" w:rsidRPr="008944D7">
        <w:rPr>
          <w:rFonts w:ascii="Century Gothic" w:hAnsi="Century Gothic" w:cs="Arial"/>
        </w:rPr>
        <w:t>hospital,</w:t>
      </w:r>
      <w:r w:rsidRPr="008944D7">
        <w:rPr>
          <w:rFonts w:ascii="Century Gothic" w:hAnsi="Century Gothic" w:cs="Arial"/>
        </w:rPr>
        <w:t xml:space="preserve"> as necessary.</w:t>
      </w:r>
    </w:p>
    <w:p w14:paraId="62F0F27F" w14:textId="0295CD5F" w:rsidR="00813318" w:rsidRPr="008944D7" w:rsidRDefault="00813318" w:rsidP="008944D7">
      <w:pPr>
        <w:jc w:val="both"/>
        <w:rPr>
          <w:rFonts w:ascii="Century Gothic" w:eastAsiaTheme="minorEastAsia" w:hAnsi="Century Gothic" w:cs="Arial"/>
          <w:color w:val="00B050"/>
          <w:sz w:val="22"/>
          <w:szCs w:val="22"/>
          <w:lang w:val="en-GB" w:eastAsia="en-GB"/>
        </w:rPr>
      </w:pPr>
    </w:p>
    <w:p w14:paraId="47F46A56" w14:textId="37CA08AE" w:rsidR="00813318" w:rsidRPr="008944D7" w:rsidRDefault="00813318" w:rsidP="008944D7">
      <w:pPr>
        <w:pStyle w:val="ListParagraph"/>
        <w:numPr>
          <w:ilvl w:val="0"/>
          <w:numId w:val="21"/>
        </w:numPr>
        <w:rPr>
          <w:rFonts w:ascii="Century Gothic" w:hAnsi="Century Gothic" w:cs="Arial"/>
        </w:rPr>
      </w:pPr>
      <w:r w:rsidRPr="008944D7">
        <w:rPr>
          <w:rFonts w:ascii="Century Gothic" w:hAnsi="Century Gothic" w:cs="Arial"/>
        </w:rPr>
        <w:t>To be aware of and comply with policies regarding safeguarding, health and safety, confidentiality and data protection, and equality in the workplace; and complete all mandatory training around these topics.</w:t>
      </w:r>
    </w:p>
    <w:p w14:paraId="4E11F34F" w14:textId="77777777" w:rsidR="00813318" w:rsidRPr="008944D7" w:rsidRDefault="00813318" w:rsidP="008944D7">
      <w:pPr>
        <w:jc w:val="both"/>
        <w:rPr>
          <w:rFonts w:ascii="Century Gothic" w:hAnsi="Century Gothic" w:cs="Arial"/>
          <w:sz w:val="22"/>
          <w:szCs w:val="22"/>
        </w:rPr>
      </w:pPr>
    </w:p>
    <w:p w14:paraId="5CBBBA99" w14:textId="33F5A93F" w:rsidR="00813318" w:rsidRPr="008944D7" w:rsidRDefault="00813318" w:rsidP="008944D7">
      <w:pPr>
        <w:pStyle w:val="ListParagraph"/>
        <w:numPr>
          <w:ilvl w:val="0"/>
          <w:numId w:val="21"/>
        </w:numPr>
        <w:rPr>
          <w:rFonts w:ascii="Century Gothic" w:hAnsi="Century Gothic" w:cs="Arial"/>
        </w:rPr>
      </w:pPr>
      <w:r w:rsidRPr="008944D7">
        <w:rPr>
          <w:rFonts w:ascii="Century Gothic" w:hAnsi="Century Gothic" w:cs="Arial"/>
        </w:rPr>
        <w:t xml:space="preserve">To attend to the personal and social needs of students and any other special requirements depending on the nature of the student's special needs and, wherever possible, making </w:t>
      </w:r>
      <w:r w:rsidR="00B97402" w:rsidRPr="008944D7">
        <w:rPr>
          <w:rFonts w:ascii="Century Gothic" w:hAnsi="Century Gothic" w:cs="Arial"/>
        </w:rPr>
        <w:t>these parts of the learning experience</w:t>
      </w:r>
      <w:r w:rsidRPr="008944D7">
        <w:rPr>
          <w:rFonts w:ascii="Century Gothic" w:hAnsi="Century Gothic" w:cs="Arial"/>
        </w:rPr>
        <w:t>.</w:t>
      </w:r>
    </w:p>
    <w:p w14:paraId="783469AC" w14:textId="77777777" w:rsidR="00813318" w:rsidRPr="008944D7" w:rsidRDefault="00813318" w:rsidP="008944D7">
      <w:pPr>
        <w:jc w:val="both"/>
        <w:rPr>
          <w:rFonts w:ascii="Century Gothic" w:eastAsiaTheme="minorEastAsia" w:hAnsi="Century Gothic" w:cs="Arial"/>
          <w:color w:val="00B050"/>
          <w:sz w:val="22"/>
          <w:szCs w:val="22"/>
          <w:lang w:val="en-GB" w:eastAsia="en-GB"/>
        </w:rPr>
      </w:pPr>
    </w:p>
    <w:p w14:paraId="429BCC03" w14:textId="73155268" w:rsidR="00E23383" w:rsidRPr="008944D7" w:rsidRDefault="00C81600" w:rsidP="008944D7">
      <w:pPr>
        <w:pStyle w:val="ListParagraph"/>
        <w:numPr>
          <w:ilvl w:val="0"/>
          <w:numId w:val="21"/>
        </w:numPr>
        <w:rPr>
          <w:rFonts w:ascii="Century Gothic" w:hAnsi="Century Gothic" w:cs="Arial"/>
        </w:rPr>
      </w:pPr>
      <w:r w:rsidRPr="008944D7">
        <w:rPr>
          <w:rFonts w:ascii="Century Gothic" w:hAnsi="Century Gothic" w:cs="Arial"/>
        </w:rPr>
        <w:t>The post-</w:t>
      </w:r>
      <w:r w:rsidR="00E23383" w:rsidRPr="008944D7">
        <w:rPr>
          <w:rFonts w:ascii="Century Gothic" w:hAnsi="Century Gothic" w:cs="Arial"/>
        </w:rPr>
        <w:t xml:space="preserve">holder will be required to comply with the </w:t>
      </w:r>
      <w:r w:rsidR="008326DD" w:rsidRPr="008944D7">
        <w:rPr>
          <w:rFonts w:ascii="Century Gothic" w:hAnsi="Century Gothic" w:cs="Arial"/>
        </w:rPr>
        <w:t>F</w:t>
      </w:r>
      <w:r w:rsidR="004F6ACE" w:rsidRPr="008944D7">
        <w:rPr>
          <w:rFonts w:ascii="Century Gothic" w:hAnsi="Century Gothic" w:cs="Arial"/>
        </w:rPr>
        <w:t xml:space="preserve">akenham Academy </w:t>
      </w:r>
      <w:r w:rsidR="00E23383" w:rsidRPr="008944D7">
        <w:rPr>
          <w:rFonts w:ascii="Century Gothic" w:hAnsi="Century Gothic" w:cs="Arial"/>
        </w:rPr>
        <w:t>Code of Conduct</w:t>
      </w:r>
      <w:r w:rsidR="00D559D6" w:rsidRPr="008944D7">
        <w:rPr>
          <w:rFonts w:ascii="Century Gothic" w:hAnsi="Century Gothic" w:cs="Arial"/>
        </w:rPr>
        <w:t xml:space="preserve"> for Staff and Volunteers</w:t>
      </w:r>
      <w:r w:rsidR="00E23383" w:rsidRPr="008944D7">
        <w:rPr>
          <w:rFonts w:ascii="Century Gothic" w:hAnsi="Century Gothic" w:cs="Arial"/>
        </w:rPr>
        <w:t>.</w:t>
      </w:r>
    </w:p>
    <w:p w14:paraId="6DEE676E" w14:textId="77777777" w:rsidR="00E23383" w:rsidRPr="008944D7" w:rsidRDefault="00E23383" w:rsidP="008944D7">
      <w:pPr>
        <w:jc w:val="both"/>
        <w:rPr>
          <w:rFonts w:ascii="Century Gothic" w:hAnsi="Century Gothic" w:cs="Arial"/>
          <w:sz w:val="22"/>
          <w:szCs w:val="22"/>
        </w:rPr>
      </w:pPr>
    </w:p>
    <w:p w14:paraId="6E02C6B8" w14:textId="370F8727" w:rsidR="003C1347" w:rsidRPr="008944D7" w:rsidRDefault="008326DD" w:rsidP="008944D7">
      <w:pPr>
        <w:pStyle w:val="ListParagraph"/>
        <w:numPr>
          <w:ilvl w:val="0"/>
          <w:numId w:val="21"/>
        </w:numPr>
        <w:spacing w:after="240"/>
        <w:rPr>
          <w:rFonts w:ascii="Century Gothic" w:hAnsi="Century Gothic" w:cs="Arial"/>
        </w:rPr>
      </w:pPr>
      <w:r w:rsidRPr="008944D7">
        <w:rPr>
          <w:rFonts w:ascii="Century Gothic" w:hAnsi="Century Gothic" w:cs="Arial"/>
        </w:rPr>
        <w:t>F</w:t>
      </w:r>
      <w:r w:rsidR="004F6ACE" w:rsidRPr="008944D7">
        <w:rPr>
          <w:rFonts w:ascii="Century Gothic" w:hAnsi="Century Gothic" w:cs="Arial"/>
        </w:rPr>
        <w:t>akenham Academy</w:t>
      </w:r>
      <w:r w:rsidR="00EE48E4" w:rsidRPr="008944D7">
        <w:rPr>
          <w:rFonts w:ascii="Century Gothic" w:hAnsi="Century Gothic" w:cs="Arial"/>
        </w:rPr>
        <w:t xml:space="preserve"> </w:t>
      </w:r>
      <w:r w:rsidR="003C1347" w:rsidRPr="008944D7">
        <w:rPr>
          <w:rFonts w:ascii="Century Gothic" w:hAnsi="Century Gothic" w:cs="Arial"/>
        </w:rPr>
        <w:t>is committed to safeguarding and promoting the welfare of children and young people and expects all staff and volunteers to share this commitment.</w:t>
      </w:r>
    </w:p>
    <w:p w14:paraId="7B8E6013" w14:textId="7E8E9626" w:rsidR="00AC2356" w:rsidRPr="008944D7" w:rsidRDefault="00AC2356" w:rsidP="008944D7">
      <w:pPr>
        <w:pStyle w:val="ListParagraph"/>
        <w:numPr>
          <w:ilvl w:val="0"/>
          <w:numId w:val="21"/>
        </w:numPr>
        <w:rPr>
          <w:rFonts w:ascii="Century Gothic" w:hAnsi="Century Gothic" w:cs="Arial"/>
        </w:rPr>
      </w:pPr>
      <w:r w:rsidRPr="008944D7">
        <w:rPr>
          <w:rFonts w:ascii="Century Gothic" w:hAnsi="Century Gothic" w:cs="Arial"/>
        </w:rPr>
        <w:t>The post</w:t>
      </w:r>
      <w:r w:rsidR="00C81600" w:rsidRPr="008944D7">
        <w:rPr>
          <w:rFonts w:ascii="Century Gothic" w:hAnsi="Century Gothic" w:cs="Arial"/>
        </w:rPr>
        <w:t>-</w:t>
      </w:r>
      <w:r w:rsidRPr="008944D7">
        <w:rPr>
          <w:rFonts w:ascii="Century Gothic" w:hAnsi="Century Gothic" w:cs="Arial"/>
        </w:rPr>
        <w:t>holder will have access to and be responsible for confidential information and documentation.  He/</w:t>
      </w:r>
      <w:r w:rsidR="00B97402" w:rsidRPr="008944D7">
        <w:rPr>
          <w:rFonts w:ascii="Century Gothic" w:hAnsi="Century Gothic" w:cs="Arial"/>
        </w:rPr>
        <w:t>s</w:t>
      </w:r>
      <w:r w:rsidRPr="008944D7">
        <w:rPr>
          <w:rFonts w:ascii="Century Gothic" w:hAnsi="Century Gothic" w:cs="Arial"/>
        </w:rPr>
        <w:t xml:space="preserve">he must ensure confidential or sensitive material is handled appropriately and accurately. </w:t>
      </w:r>
    </w:p>
    <w:p w14:paraId="2008B403" w14:textId="77777777" w:rsidR="00AC2356" w:rsidRPr="008944D7" w:rsidRDefault="00AC2356" w:rsidP="008944D7">
      <w:pPr>
        <w:jc w:val="both"/>
        <w:rPr>
          <w:rFonts w:ascii="Century Gothic" w:hAnsi="Century Gothic" w:cs="Arial"/>
          <w:b/>
          <w:sz w:val="22"/>
          <w:szCs w:val="22"/>
          <w:lang w:val="en-GB"/>
        </w:rPr>
      </w:pPr>
    </w:p>
    <w:p w14:paraId="08EE9B5A" w14:textId="77777777" w:rsidR="004352DA" w:rsidRPr="008944D7" w:rsidRDefault="004352DA" w:rsidP="008944D7">
      <w:pPr>
        <w:pStyle w:val="ListParagraph"/>
        <w:numPr>
          <w:ilvl w:val="0"/>
          <w:numId w:val="21"/>
        </w:numPr>
        <w:rPr>
          <w:rFonts w:ascii="Century Gothic" w:hAnsi="Century Gothic" w:cs="Arial"/>
          <w:color w:val="000000"/>
        </w:rPr>
      </w:pPr>
      <w:r w:rsidRPr="008944D7">
        <w:rPr>
          <w:rFonts w:ascii="Century Gothic" w:hAnsi="Century Gothic" w:cs="Arial"/>
          <w:color w:val="000000"/>
        </w:rPr>
        <w:t xml:space="preserve">The post-holder shall participate in the </w:t>
      </w:r>
      <w:proofErr w:type="gramStart"/>
      <w:r w:rsidR="00EE48E4" w:rsidRPr="008944D7">
        <w:rPr>
          <w:rFonts w:ascii="Century Gothic" w:hAnsi="Century Gothic" w:cs="Arial"/>
          <w:color w:val="000000"/>
        </w:rPr>
        <w:t>School</w:t>
      </w:r>
      <w:r w:rsidRPr="008944D7">
        <w:rPr>
          <w:rFonts w:ascii="Century Gothic" w:hAnsi="Century Gothic" w:cs="Arial"/>
          <w:color w:val="000000"/>
        </w:rPr>
        <w:t>’s</w:t>
      </w:r>
      <w:proofErr w:type="gramEnd"/>
      <w:r w:rsidRPr="008944D7">
        <w:rPr>
          <w:rFonts w:ascii="Century Gothic" w:hAnsi="Century Gothic" w:cs="Arial"/>
          <w:color w:val="000000"/>
        </w:rPr>
        <w:t xml:space="preserve"> programme of Performance Management and Continuing Professional Development.</w:t>
      </w:r>
    </w:p>
    <w:p w14:paraId="44CA9161" w14:textId="77777777" w:rsidR="004352DA" w:rsidRPr="008944D7" w:rsidRDefault="004352DA" w:rsidP="008944D7">
      <w:pPr>
        <w:jc w:val="both"/>
        <w:rPr>
          <w:rFonts w:ascii="Century Gothic" w:hAnsi="Century Gothic" w:cs="Arial"/>
          <w:sz w:val="22"/>
          <w:szCs w:val="22"/>
          <w:lang w:val="en-GB"/>
        </w:rPr>
      </w:pPr>
    </w:p>
    <w:p w14:paraId="2A380D3B" w14:textId="77777777" w:rsidR="00D93265" w:rsidRPr="008944D7" w:rsidRDefault="00D93265" w:rsidP="008944D7">
      <w:pPr>
        <w:pStyle w:val="ListParagraph"/>
        <w:numPr>
          <w:ilvl w:val="0"/>
          <w:numId w:val="21"/>
        </w:numPr>
        <w:rPr>
          <w:rFonts w:ascii="Century Gothic" w:hAnsi="Century Gothic" w:cs="Arial"/>
        </w:rPr>
      </w:pPr>
      <w:r w:rsidRPr="008944D7">
        <w:rPr>
          <w:rFonts w:ascii="Century Gothic" w:hAnsi="Century Gothic" w:cs="Arial"/>
        </w:rPr>
        <w:t xml:space="preserve">A non-exhaustive list of specific responsibilities for </w:t>
      </w:r>
      <w:r w:rsidR="00AE46D2" w:rsidRPr="008944D7">
        <w:rPr>
          <w:rFonts w:ascii="Century Gothic" w:hAnsi="Century Gothic" w:cs="Arial"/>
        </w:rPr>
        <w:t>the</w:t>
      </w:r>
      <w:r w:rsidRPr="008944D7">
        <w:rPr>
          <w:rFonts w:ascii="Century Gothic" w:hAnsi="Century Gothic" w:cs="Arial"/>
        </w:rPr>
        <w:t xml:space="preserve"> role </w:t>
      </w:r>
      <w:r w:rsidR="00AE46D2" w:rsidRPr="008944D7">
        <w:rPr>
          <w:rFonts w:ascii="Century Gothic" w:hAnsi="Century Gothic" w:cs="Arial"/>
        </w:rPr>
        <w:t>is</w:t>
      </w:r>
      <w:r w:rsidRPr="008944D7">
        <w:rPr>
          <w:rFonts w:ascii="Century Gothic" w:hAnsi="Century Gothic" w:cs="Arial"/>
        </w:rPr>
        <w:t xml:space="preserve"> below and you will be required to undertake other duties and responsibilities as may reasonably be required.</w:t>
      </w:r>
    </w:p>
    <w:p w14:paraId="155C3AE3" w14:textId="3773B391" w:rsidR="00084E5F" w:rsidRPr="008944D7" w:rsidRDefault="00084E5F" w:rsidP="008944D7">
      <w:pPr>
        <w:jc w:val="both"/>
        <w:rPr>
          <w:rFonts w:ascii="Century Gothic" w:hAnsi="Century Gothic" w:cs="Arial"/>
          <w:b/>
          <w:sz w:val="22"/>
          <w:szCs w:val="22"/>
          <w:lang w:val="en-GB"/>
        </w:rPr>
      </w:pPr>
    </w:p>
    <w:p w14:paraId="1E669235" w14:textId="5F23BB72" w:rsidR="00AC2356" w:rsidRPr="008944D7" w:rsidRDefault="00B97402" w:rsidP="008944D7">
      <w:pPr>
        <w:jc w:val="both"/>
        <w:rPr>
          <w:rFonts w:ascii="Century Gothic" w:hAnsi="Century Gothic" w:cs="Arial"/>
          <w:b/>
          <w:sz w:val="22"/>
          <w:szCs w:val="22"/>
        </w:rPr>
      </w:pPr>
      <w:r w:rsidRPr="008944D7">
        <w:rPr>
          <w:rFonts w:ascii="Century Gothic" w:hAnsi="Century Gothic" w:cs="Arial"/>
          <w:b/>
          <w:sz w:val="22"/>
          <w:szCs w:val="22"/>
        </w:rPr>
        <w:t>General Responsibilities</w:t>
      </w:r>
    </w:p>
    <w:p w14:paraId="02FBF937" w14:textId="78DAF58D" w:rsidR="00B97402" w:rsidRPr="008944D7" w:rsidRDefault="00B97402" w:rsidP="008944D7">
      <w:pPr>
        <w:jc w:val="both"/>
        <w:rPr>
          <w:rFonts w:ascii="Century Gothic" w:hAnsi="Century Gothic" w:cs="Arial"/>
          <w:b/>
          <w:sz w:val="22"/>
          <w:szCs w:val="22"/>
          <w:u w:val="single"/>
        </w:rPr>
      </w:pPr>
    </w:p>
    <w:p w14:paraId="1C5178FA" w14:textId="77777777" w:rsidR="00B97402" w:rsidRPr="008944D7" w:rsidRDefault="00B97402" w:rsidP="008944D7">
      <w:pPr>
        <w:jc w:val="both"/>
        <w:rPr>
          <w:rFonts w:ascii="Century Gothic" w:hAnsi="Century Gothic" w:cs="Arial"/>
          <w:sz w:val="22"/>
          <w:szCs w:val="22"/>
          <w:lang w:val="en-GB"/>
        </w:rPr>
      </w:pPr>
      <w:r w:rsidRPr="008944D7">
        <w:rPr>
          <w:rFonts w:ascii="Century Gothic" w:hAnsi="Century Gothic" w:cs="Arial"/>
          <w:sz w:val="22"/>
          <w:szCs w:val="22"/>
        </w:rPr>
        <w:t>To carry out responsibilities, commensurate with your position, as defined within the following policies and procedures:</w:t>
      </w:r>
    </w:p>
    <w:p w14:paraId="7C9ADE9E" w14:textId="77777777" w:rsidR="00B97402" w:rsidRPr="008944D7" w:rsidRDefault="00B97402" w:rsidP="008944D7">
      <w:pPr>
        <w:pStyle w:val="ListParagraph"/>
        <w:numPr>
          <w:ilvl w:val="0"/>
          <w:numId w:val="20"/>
        </w:numPr>
        <w:ind w:left="317" w:hanging="283"/>
        <w:contextualSpacing/>
        <w:rPr>
          <w:rFonts w:ascii="Century Gothic" w:hAnsi="Century Gothic" w:cs="Arial"/>
        </w:rPr>
      </w:pPr>
      <w:r w:rsidRPr="008944D7">
        <w:rPr>
          <w:rFonts w:ascii="Century Gothic" w:hAnsi="Century Gothic" w:cs="Arial"/>
        </w:rPr>
        <w:t>Equal Opportunities</w:t>
      </w:r>
    </w:p>
    <w:p w14:paraId="5C5B3E65" w14:textId="77777777" w:rsidR="00B97402" w:rsidRPr="008944D7" w:rsidRDefault="00B97402" w:rsidP="008944D7">
      <w:pPr>
        <w:pStyle w:val="ListParagraph"/>
        <w:numPr>
          <w:ilvl w:val="0"/>
          <w:numId w:val="20"/>
        </w:numPr>
        <w:ind w:left="317" w:hanging="283"/>
        <w:contextualSpacing/>
        <w:rPr>
          <w:rFonts w:ascii="Century Gothic" w:hAnsi="Century Gothic" w:cs="Arial"/>
        </w:rPr>
      </w:pPr>
      <w:r w:rsidRPr="008944D7">
        <w:rPr>
          <w:rFonts w:ascii="Century Gothic" w:hAnsi="Century Gothic" w:cs="Arial"/>
        </w:rPr>
        <w:t>Health, Safety &amp; Welfare</w:t>
      </w:r>
    </w:p>
    <w:p w14:paraId="33759138" w14:textId="77777777" w:rsidR="00B97402" w:rsidRPr="008944D7" w:rsidRDefault="00B97402" w:rsidP="008944D7">
      <w:pPr>
        <w:pStyle w:val="ListParagraph"/>
        <w:numPr>
          <w:ilvl w:val="0"/>
          <w:numId w:val="20"/>
        </w:numPr>
        <w:ind w:left="317" w:hanging="283"/>
        <w:contextualSpacing/>
        <w:rPr>
          <w:rFonts w:ascii="Century Gothic" w:hAnsi="Century Gothic" w:cs="Arial"/>
        </w:rPr>
      </w:pPr>
      <w:r w:rsidRPr="008944D7">
        <w:rPr>
          <w:rFonts w:ascii="Century Gothic" w:hAnsi="Century Gothic" w:cs="Arial"/>
        </w:rPr>
        <w:t>Child Protection</w:t>
      </w:r>
    </w:p>
    <w:p w14:paraId="4050D3BB" w14:textId="77777777" w:rsidR="00B97402" w:rsidRPr="008944D7" w:rsidRDefault="00B97402" w:rsidP="008944D7">
      <w:pPr>
        <w:pStyle w:val="ListParagraph"/>
        <w:numPr>
          <w:ilvl w:val="0"/>
          <w:numId w:val="20"/>
        </w:numPr>
        <w:ind w:left="317" w:hanging="283"/>
        <w:contextualSpacing/>
        <w:rPr>
          <w:rFonts w:ascii="Century Gothic" w:hAnsi="Century Gothic" w:cs="Arial"/>
        </w:rPr>
      </w:pPr>
      <w:r w:rsidRPr="008944D7">
        <w:rPr>
          <w:rFonts w:ascii="Century Gothic" w:hAnsi="Century Gothic" w:cs="Arial"/>
        </w:rPr>
        <w:t xml:space="preserve">Data Protection </w:t>
      </w:r>
    </w:p>
    <w:p w14:paraId="77D78439" w14:textId="77777777" w:rsidR="00B97402" w:rsidRPr="008944D7" w:rsidRDefault="00B97402" w:rsidP="008944D7">
      <w:pPr>
        <w:pStyle w:val="ListParagraph"/>
        <w:numPr>
          <w:ilvl w:val="0"/>
          <w:numId w:val="20"/>
        </w:numPr>
        <w:ind w:left="317" w:hanging="283"/>
        <w:contextualSpacing/>
        <w:rPr>
          <w:rFonts w:ascii="Century Gothic" w:hAnsi="Century Gothic" w:cs="Arial"/>
        </w:rPr>
      </w:pPr>
      <w:r w:rsidRPr="008944D7">
        <w:rPr>
          <w:rFonts w:ascii="Century Gothic" w:hAnsi="Century Gothic" w:cs="Arial"/>
        </w:rPr>
        <w:t>Risk Management</w:t>
      </w:r>
    </w:p>
    <w:p w14:paraId="030B2D12" w14:textId="4CCC3187" w:rsidR="00B97402" w:rsidRPr="008944D7" w:rsidRDefault="00B97402" w:rsidP="008944D7">
      <w:pPr>
        <w:jc w:val="both"/>
        <w:rPr>
          <w:rFonts w:ascii="Century Gothic" w:hAnsi="Century Gothic" w:cs="Arial"/>
          <w:b/>
          <w:sz w:val="22"/>
          <w:szCs w:val="22"/>
          <w:u w:val="single"/>
        </w:rPr>
      </w:pPr>
    </w:p>
    <w:p w14:paraId="5094D73E" w14:textId="53441764" w:rsidR="00B97402" w:rsidRDefault="00B97402" w:rsidP="008944D7">
      <w:pPr>
        <w:jc w:val="both"/>
        <w:rPr>
          <w:rFonts w:ascii="Century Gothic" w:hAnsi="Century Gothic" w:cs="Arial"/>
          <w:sz w:val="22"/>
          <w:szCs w:val="22"/>
        </w:rPr>
      </w:pPr>
      <w:r w:rsidRPr="008944D7">
        <w:rPr>
          <w:rFonts w:ascii="Century Gothic" w:hAnsi="Century Gothic" w:cs="Arial"/>
          <w:sz w:val="22"/>
          <w:szCs w:val="22"/>
        </w:rPr>
        <w:t xml:space="preserve">To undertake any other similar duties of this level as required by the </w:t>
      </w:r>
      <w:r w:rsidR="005956CF" w:rsidRPr="008944D7">
        <w:rPr>
          <w:rFonts w:ascii="Century Gothic" w:hAnsi="Century Gothic" w:cs="Arial"/>
          <w:sz w:val="22"/>
          <w:szCs w:val="22"/>
        </w:rPr>
        <w:t>Headteacher</w:t>
      </w:r>
      <w:r w:rsidRPr="008944D7">
        <w:rPr>
          <w:rFonts w:ascii="Century Gothic" w:hAnsi="Century Gothic" w:cs="Arial"/>
          <w:sz w:val="22"/>
          <w:szCs w:val="22"/>
        </w:rPr>
        <w:t>/Leadership team, including providing clerical/admin support as required.</w:t>
      </w:r>
    </w:p>
    <w:p w14:paraId="2243F160" w14:textId="77777777" w:rsidR="008944D7" w:rsidRDefault="008944D7" w:rsidP="008944D7">
      <w:pPr>
        <w:jc w:val="both"/>
        <w:rPr>
          <w:rFonts w:ascii="Arial" w:hAnsi="Arial" w:cs="Arial"/>
          <w:b/>
          <w:sz w:val="22"/>
          <w:szCs w:val="22"/>
          <w:lang w:val="en-GB"/>
        </w:rPr>
      </w:pPr>
    </w:p>
    <w:p w14:paraId="66115D05" w14:textId="70313C29" w:rsidR="008944D7" w:rsidRPr="008944D7" w:rsidRDefault="008944D7" w:rsidP="008944D7">
      <w:pPr>
        <w:jc w:val="both"/>
        <w:rPr>
          <w:rFonts w:ascii="Century Gothic" w:hAnsi="Century Gothic" w:cs="Arial"/>
          <w:b/>
          <w:sz w:val="22"/>
          <w:szCs w:val="22"/>
          <w:lang w:val="en-GB"/>
        </w:rPr>
      </w:pPr>
      <w:r w:rsidRPr="008944D7">
        <w:rPr>
          <w:rFonts w:ascii="Century Gothic" w:hAnsi="Century Gothic" w:cs="Arial"/>
          <w:b/>
          <w:sz w:val="22"/>
          <w:szCs w:val="22"/>
          <w:lang w:val="en-GB"/>
        </w:rPr>
        <w:t>HOURS OF WORK</w:t>
      </w:r>
    </w:p>
    <w:p w14:paraId="432A886B" w14:textId="77777777" w:rsidR="008944D7" w:rsidRPr="008944D7" w:rsidRDefault="008944D7" w:rsidP="008944D7">
      <w:pPr>
        <w:jc w:val="both"/>
        <w:rPr>
          <w:rFonts w:ascii="Century Gothic" w:hAnsi="Century Gothic" w:cs="Arial"/>
          <w:sz w:val="22"/>
          <w:szCs w:val="22"/>
          <w:lang w:val="en-GB"/>
        </w:rPr>
      </w:pPr>
    </w:p>
    <w:tbl>
      <w:tblPr>
        <w:tblStyle w:val="TableGrid"/>
        <w:tblW w:w="9498" w:type="dxa"/>
        <w:tblInd w:w="108" w:type="dxa"/>
        <w:tblLook w:val="04A0" w:firstRow="1" w:lastRow="0" w:firstColumn="1" w:lastColumn="0" w:noHBand="0" w:noVBand="1"/>
      </w:tblPr>
      <w:tblGrid>
        <w:gridCol w:w="2694"/>
        <w:gridCol w:w="6804"/>
      </w:tblGrid>
      <w:tr w:rsidR="008944D7" w:rsidRPr="008944D7" w14:paraId="71CA4F13" w14:textId="77777777" w:rsidTr="00C5210D">
        <w:tc>
          <w:tcPr>
            <w:tcW w:w="2694" w:type="dxa"/>
          </w:tcPr>
          <w:p w14:paraId="51C05786" w14:textId="77777777" w:rsidR="008944D7" w:rsidRPr="008944D7" w:rsidRDefault="008944D7" w:rsidP="00C5210D">
            <w:pPr>
              <w:jc w:val="both"/>
              <w:rPr>
                <w:rFonts w:ascii="Century Gothic" w:hAnsi="Century Gothic" w:cs="Arial"/>
                <w:sz w:val="22"/>
                <w:szCs w:val="22"/>
                <w:lang w:val="en-GB"/>
              </w:rPr>
            </w:pPr>
            <w:r w:rsidRPr="008944D7">
              <w:rPr>
                <w:rFonts w:ascii="Century Gothic" w:hAnsi="Century Gothic" w:cs="Arial"/>
                <w:sz w:val="22"/>
                <w:szCs w:val="22"/>
                <w:lang w:val="en-GB"/>
              </w:rPr>
              <w:t>Paid Weeks per year</w:t>
            </w:r>
          </w:p>
        </w:tc>
        <w:tc>
          <w:tcPr>
            <w:tcW w:w="6804" w:type="dxa"/>
          </w:tcPr>
          <w:p w14:paraId="5AEA83AC" w14:textId="3320ADF8" w:rsidR="008944D7" w:rsidRPr="008944D7" w:rsidRDefault="008944D7" w:rsidP="00C5210D">
            <w:pPr>
              <w:jc w:val="both"/>
              <w:rPr>
                <w:rFonts w:ascii="Century Gothic" w:hAnsi="Century Gothic" w:cs="Arial"/>
                <w:sz w:val="22"/>
                <w:szCs w:val="22"/>
                <w:lang w:val="en-GB"/>
              </w:rPr>
            </w:pPr>
            <w:r w:rsidRPr="008944D7">
              <w:rPr>
                <w:rFonts w:ascii="Century Gothic" w:hAnsi="Century Gothic" w:cs="Arial"/>
                <w:sz w:val="22"/>
                <w:szCs w:val="22"/>
                <w:lang w:val="en-GB"/>
              </w:rPr>
              <w:t>40</w:t>
            </w:r>
          </w:p>
        </w:tc>
      </w:tr>
      <w:tr w:rsidR="008944D7" w:rsidRPr="008944D7" w14:paraId="1D445872" w14:textId="77777777" w:rsidTr="00C5210D">
        <w:tc>
          <w:tcPr>
            <w:tcW w:w="2694" w:type="dxa"/>
          </w:tcPr>
          <w:p w14:paraId="794873D3" w14:textId="77777777" w:rsidR="008944D7" w:rsidRPr="008944D7" w:rsidRDefault="008944D7" w:rsidP="00C5210D">
            <w:pPr>
              <w:jc w:val="both"/>
              <w:rPr>
                <w:rFonts w:ascii="Century Gothic" w:hAnsi="Century Gothic" w:cs="Arial"/>
                <w:sz w:val="22"/>
                <w:szCs w:val="22"/>
                <w:lang w:val="en-GB"/>
              </w:rPr>
            </w:pPr>
            <w:r w:rsidRPr="008944D7">
              <w:rPr>
                <w:rFonts w:ascii="Century Gothic" w:hAnsi="Century Gothic" w:cs="Arial"/>
                <w:sz w:val="22"/>
                <w:szCs w:val="22"/>
                <w:lang w:val="en-GB"/>
              </w:rPr>
              <w:t>Working weeks</w:t>
            </w:r>
          </w:p>
        </w:tc>
        <w:tc>
          <w:tcPr>
            <w:tcW w:w="6804" w:type="dxa"/>
          </w:tcPr>
          <w:p w14:paraId="6B906374" w14:textId="77777777" w:rsidR="008944D7" w:rsidRPr="008944D7" w:rsidRDefault="008944D7" w:rsidP="00C5210D">
            <w:pPr>
              <w:jc w:val="both"/>
              <w:rPr>
                <w:rFonts w:ascii="Century Gothic" w:hAnsi="Century Gothic" w:cs="Arial"/>
                <w:sz w:val="22"/>
                <w:szCs w:val="22"/>
                <w:lang w:val="en-GB"/>
              </w:rPr>
            </w:pPr>
            <w:r w:rsidRPr="008944D7">
              <w:rPr>
                <w:rFonts w:ascii="Century Gothic" w:hAnsi="Century Gothic" w:cs="Arial"/>
                <w:sz w:val="22"/>
                <w:szCs w:val="22"/>
                <w:lang w:val="en-GB"/>
              </w:rPr>
              <w:t>Term Time +1</w:t>
            </w:r>
          </w:p>
        </w:tc>
      </w:tr>
      <w:tr w:rsidR="008944D7" w:rsidRPr="008944D7" w14:paraId="588A61C6" w14:textId="77777777" w:rsidTr="00C5210D">
        <w:tc>
          <w:tcPr>
            <w:tcW w:w="2694" w:type="dxa"/>
          </w:tcPr>
          <w:p w14:paraId="6201D844" w14:textId="77777777" w:rsidR="008944D7" w:rsidRPr="008944D7" w:rsidRDefault="008944D7" w:rsidP="00C5210D">
            <w:pPr>
              <w:jc w:val="both"/>
              <w:rPr>
                <w:rFonts w:ascii="Century Gothic" w:hAnsi="Century Gothic" w:cs="Arial"/>
                <w:sz w:val="22"/>
                <w:szCs w:val="22"/>
                <w:lang w:val="en-GB"/>
              </w:rPr>
            </w:pPr>
            <w:r w:rsidRPr="008944D7">
              <w:rPr>
                <w:rFonts w:ascii="Century Gothic" w:hAnsi="Century Gothic" w:cs="Arial"/>
                <w:sz w:val="22"/>
                <w:szCs w:val="22"/>
                <w:lang w:val="en-GB"/>
              </w:rPr>
              <w:t>Hours per week</w:t>
            </w:r>
          </w:p>
        </w:tc>
        <w:tc>
          <w:tcPr>
            <w:tcW w:w="6804" w:type="dxa"/>
          </w:tcPr>
          <w:p w14:paraId="7BD29426" w14:textId="296C318F" w:rsidR="008944D7" w:rsidRPr="008944D7" w:rsidRDefault="008944D7" w:rsidP="00C5210D">
            <w:pPr>
              <w:jc w:val="both"/>
              <w:rPr>
                <w:rFonts w:ascii="Century Gothic" w:hAnsi="Century Gothic" w:cs="Arial"/>
                <w:sz w:val="22"/>
                <w:szCs w:val="22"/>
                <w:lang w:val="en-GB"/>
              </w:rPr>
            </w:pPr>
            <w:r w:rsidRPr="008944D7">
              <w:rPr>
                <w:rFonts w:ascii="Century Gothic" w:hAnsi="Century Gothic" w:cs="Arial"/>
                <w:sz w:val="22"/>
                <w:szCs w:val="22"/>
                <w:lang w:val="en-GB"/>
              </w:rPr>
              <w:t>3</w:t>
            </w:r>
            <w:r w:rsidRPr="008944D7">
              <w:rPr>
                <w:rFonts w:ascii="Century Gothic" w:hAnsi="Century Gothic" w:cs="Arial"/>
                <w:sz w:val="22"/>
                <w:szCs w:val="22"/>
                <w:lang w:val="en-GB"/>
              </w:rPr>
              <w:t>2.5</w:t>
            </w:r>
          </w:p>
        </w:tc>
      </w:tr>
      <w:tr w:rsidR="008944D7" w:rsidRPr="008944D7" w14:paraId="0C82ECC9" w14:textId="77777777" w:rsidTr="00C5210D">
        <w:tc>
          <w:tcPr>
            <w:tcW w:w="2694" w:type="dxa"/>
          </w:tcPr>
          <w:p w14:paraId="4FD5DF64" w14:textId="77777777" w:rsidR="008944D7" w:rsidRPr="008944D7" w:rsidRDefault="008944D7" w:rsidP="00C5210D">
            <w:pPr>
              <w:jc w:val="both"/>
              <w:rPr>
                <w:rFonts w:ascii="Century Gothic" w:hAnsi="Century Gothic" w:cs="Arial"/>
                <w:sz w:val="22"/>
                <w:szCs w:val="22"/>
                <w:lang w:val="en-GB"/>
              </w:rPr>
            </w:pPr>
            <w:r w:rsidRPr="008944D7">
              <w:rPr>
                <w:rFonts w:ascii="Century Gothic" w:hAnsi="Century Gothic" w:cs="Arial"/>
                <w:sz w:val="22"/>
                <w:szCs w:val="22"/>
                <w:lang w:val="en-GB"/>
              </w:rPr>
              <w:t>Normal Working Pattern</w:t>
            </w:r>
          </w:p>
        </w:tc>
        <w:tc>
          <w:tcPr>
            <w:tcW w:w="6804" w:type="dxa"/>
          </w:tcPr>
          <w:p w14:paraId="5AE7DFD6" w14:textId="63ACF4C8" w:rsidR="008944D7" w:rsidRPr="008944D7" w:rsidRDefault="008944D7" w:rsidP="00C5210D">
            <w:pPr>
              <w:jc w:val="both"/>
              <w:rPr>
                <w:rFonts w:ascii="Century Gothic" w:hAnsi="Century Gothic" w:cs="Arial"/>
                <w:sz w:val="22"/>
                <w:szCs w:val="22"/>
                <w:lang w:val="en-GB"/>
              </w:rPr>
            </w:pPr>
            <w:r w:rsidRPr="008944D7">
              <w:rPr>
                <w:rFonts w:ascii="Century Gothic" w:hAnsi="Century Gothic" w:cs="Arial"/>
                <w:sz w:val="22"/>
                <w:szCs w:val="22"/>
                <w:lang w:val="en-GB"/>
              </w:rPr>
              <w:t>Monday – Friday</w:t>
            </w:r>
          </w:p>
        </w:tc>
      </w:tr>
      <w:tr w:rsidR="008944D7" w:rsidRPr="008944D7" w14:paraId="30C7C7A5" w14:textId="77777777" w:rsidTr="00C5210D">
        <w:tc>
          <w:tcPr>
            <w:tcW w:w="2694" w:type="dxa"/>
          </w:tcPr>
          <w:p w14:paraId="15C29EE8" w14:textId="77777777" w:rsidR="008944D7" w:rsidRPr="008944D7" w:rsidRDefault="008944D7" w:rsidP="00C5210D">
            <w:pPr>
              <w:jc w:val="both"/>
              <w:rPr>
                <w:rFonts w:ascii="Century Gothic" w:hAnsi="Century Gothic" w:cs="Arial"/>
                <w:sz w:val="22"/>
                <w:szCs w:val="22"/>
                <w:lang w:val="en-GB"/>
              </w:rPr>
            </w:pPr>
            <w:r w:rsidRPr="008944D7">
              <w:rPr>
                <w:rFonts w:ascii="Century Gothic" w:hAnsi="Century Gothic" w:cs="Arial"/>
                <w:sz w:val="22"/>
                <w:szCs w:val="22"/>
                <w:lang w:val="en-GB"/>
              </w:rPr>
              <w:t>Paid Breaks</w:t>
            </w:r>
          </w:p>
        </w:tc>
        <w:tc>
          <w:tcPr>
            <w:tcW w:w="6804" w:type="dxa"/>
          </w:tcPr>
          <w:p w14:paraId="6656F37C" w14:textId="77777777" w:rsidR="008944D7" w:rsidRPr="008944D7" w:rsidRDefault="008944D7" w:rsidP="00C5210D">
            <w:pPr>
              <w:jc w:val="both"/>
              <w:rPr>
                <w:rFonts w:ascii="Century Gothic" w:hAnsi="Century Gothic" w:cs="Arial"/>
                <w:sz w:val="22"/>
                <w:szCs w:val="22"/>
                <w:lang w:val="en-GB"/>
              </w:rPr>
            </w:pPr>
            <w:r w:rsidRPr="008944D7">
              <w:rPr>
                <w:rFonts w:ascii="Century Gothic" w:hAnsi="Century Gothic" w:cs="Arial"/>
                <w:sz w:val="22"/>
                <w:szCs w:val="22"/>
                <w:lang w:val="en-GB"/>
              </w:rPr>
              <w:t>30 minutes unpaid lunch break</w:t>
            </w:r>
          </w:p>
        </w:tc>
      </w:tr>
      <w:tr w:rsidR="008944D7" w:rsidRPr="008944D7" w14:paraId="6BEC613D" w14:textId="77777777" w:rsidTr="00C5210D">
        <w:tc>
          <w:tcPr>
            <w:tcW w:w="2694" w:type="dxa"/>
          </w:tcPr>
          <w:p w14:paraId="7B42D87C" w14:textId="77777777" w:rsidR="008944D7" w:rsidRPr="008944D7" w:rsidRDefault="008944D7" w:rsidP="00C5210D">
            <w:pPr>
              <w:jc w:val="both"/>
              <w:rPr>
                <w:rFonts w:ascii="Century Gothic" w:hAnsi="Century Gothic" w:cs="Arial"/>
                <w:sz w:val="22"/>
                <w:szCs w:val="22"/>
                <w:lang w:val="en-GB"/>
              </w:rPr>
            </w:pPr>
            <w:r w:rsidRPr="008944D7">
              <w:rPr>
                <w:rFonts w:ascii="Century Gothic" w:hAnsi="Century Gothic" w:cs="Arial"/>
                <w:sz w:val="22"/>
                <w:szCs w:val="22"/>
                <w:lang w:val="en-GB"/>
              </w:rPr>
              <w:lastRenderedPageBreak/>
              <w:t>Holidays</w:t>
            </w:r>
          </w:p>
        </w:tc>
        <w:tc>
          <w:tcPr>
            <w:tcW w:w="6804" w:type="dxa"/>
          </w:tcPr>
          <w:p w14:paraId="4E77FB31" w14:textId="77777777" w:rsidR="008944D7" w:rsidRPr="008944D7" w:rsidRDefault="008944D7" w:rsidP="00C5210D">
            <w:pPr>
              <w:jc w:val="both"/>
              <w:rPr>
                <w:rFonts w:ascii="Century Gothic" w:hAnsi="Century Gothic" w:cs="Arial"/>
                <w:sz w:val="22"/>
                <w:szCs w:val="22"/>
                <w:lang w:val="en-GB"/>
              </w:rPr>
            </w:pPr>
            <w:r w:rsidRPr="008944D7">
              <w:rPr>
                <w:rFonts w:ascii="Century Gothic" w:hAnsi="Century Gothic" w:cs="Arial"/>
                <w:sz w:val="22"/>
                <w:szCs w:val="22"/>
                <w:lang w:val="en-GB"/>
              </w:rPr>
              <w:t>Holiday pay entitlement is included in the pro rata salary for the post and there is no entitlement to take holidays during term-time.  The salary includes an additional 5.32 to 6.28 weeks as holiday pay.</w:t>
            </w:r>
          </w:p>
        </w:tc>
      </w:tr>
    </w:tbl>
    <w:p w14:paraId="665B4437" w14:textId="77777777" w:rsidR="008944D7" w:rsidRPr="008944D7" w:rsidRDefault="008944D7" w:rsidP="008944D7">
      <w:pPr>
        <w:jc w:val="both"/>
        <w:rPr>
          <w:rFonts w:ascii="Century Gothic" w:hAnsi="Century Gothic" w:cs="Arial"/>
          <w:b/>
          <w:sz w:val="22"/>
          <w:szCs w:val="22"/>
        </w:rPr>
      </w:pPr>
    </w:p>
    <w:p w14:paraId="5654D0EA" w14:textId="77777777" w:rsidR="008944D7" w:rsidRPr="008944D7" w:rsidRDefault="008944D7" w:rsidP="008944D7">
      <w:pPr>
        <w:jc w:val="both"/>
        <w:rPr>
          <w:rFonts w:ascii="Century Gothic" w:hAnsi="Century Gothic" w:cs="Arial"/>
          <w:b/>
          <w:sz w:val="22"/>
          <w:szCs w:val="22"/>
        </w:rPr>
      </w:pPr>
      <w:r w:rsidRPr="008944D7">
        <w:rPr>
          <w:rFonts w:ascii="Century Gothic" w:hAnsi="Century Gothic" w:cs="Arial"/>
          <w:b/>
          <w:sz w:val="22"/>
          <w:szCs w:val="22"/>
        </w:rPr>
        <w:t>REMUNERATION</w:t>
      </w:r>
    </w:p>
    <w:p w14:paraId="0EDF802C" w14:textId="77777777" w:rsidR="008944D7" w:rsidRPr="008944D7" w:rsidRDefault="008944D7" w:rsidP="008944D7">
      <w:pPr>
        <w:jc w:val="both"/>
        <w:rPr>
          <w:rFonts w:ascii="Century Gothic" w:hAnsi="Century Gothic" w:cs="Arial"/>
          <w:color w:val="000000"/>
          <w:sz w:val="22"/>
          <w:szCs w:val="22"/>
        </w:rPr>
      </w:pPr>
    </w:p>
    <w:p w14:paraId="2F44BF53" w14:textId="7B14FE7A" w:rsidR="008944D7" w:rsidRPr="008944D7" w:rsidRDefault="008944D7" w:rsidP="008944D7">
      <w:pPr>
        <w:pStyle w:val="ListParagraph"/>
        <w:numPr>
          <w:ilvl w:val="0"/>
          <w:numId w:val="24"/>
        </w:numPr>
        <w:rPr>
          <w:rFonts w:ascii="Century Gothic" w:hAnsi="Century Gothic" w:cs="Arial"/>
          <w:bCs/>
          <w:color w:val="000000" w:themeColor="text1"/>
        </w:rPr>
      </w:pPr>
      <w:r w:rsidRPr="008944D7">
        <w:rPr>
          <w:rFonts w:ascii="Century Gothic" w:hAnsi="Century Gothic" w:cs="Arial"/>
          <w:bCs/>
          <w:color w:val="000000" w:themeColor="text1"/>
        </w:rPr>
        <w:t xml:space="preserve">Points </w:t>
      </w:r>
      <w:r w:rsidRPr="008944D7">
        <w:rPr>
          <w:rFonts w:ascii="Century Gothic" w:hAnsi="Century Gothic" w:cs="Arial"/>
          <w:bCs/>
          <w:color w:val="000000" w:themeColor="text1"/>
        </w:rPr>
        <w:t>5</w:t>
      </w:r>
      <w:r w:rsidRPr="008944D7">
        <w:rPr>
          <w:rFonts w:ascii="Century Gothic" w:hAnsi="Century Gothic" w:cs="Arial"/>
          <w:bCs/>
          <w:color w:val="000000" w:themeColor="text1"/>
        </w:rPr>
        <w:t>-</w:t>
      </w:r>
      <w:r w:rsidRPr="008944D7">
        <w:rPr>
          <w:rFonts w:ascii="Century Gothic" w:hAnsi="Century Gothic" w:cs="Arial"/>
          <w:bCs/>
          <w:color w:val="000000" w:themeColor="text1"/>
        </w:rPr>
        <w:t>6</w:t>
      </w:r>
      <w:r w:rsidRPr="008944D7">
        <w:rPr>
          <w:rFonts w:ascii="Century Gothic" w:hAnsi="Century Gothic" w:cs="Arial"/>
          <w:bCs/>
        </w:rPr>
        <w:t xml:space="preserve"> of the Support Staff Salary Scale</w:t>
      </w:r>
    </w:p>
    <w:p w14:paraId="7B6C947D" w14:textId="1B3E5887" w:rsidR="008944D7" w:rsidRPr="008944D7" w:rsidRDefault="008944D7" w:rsidP="008944D7">
      <w:pPr>
        <w:pStyle w:val="ListParagraph"/>
        <w:numPr>
          <w:ilvl w:val="0"/>
          <w:numId w:val="24"/>
        </w:numPr>
        <w:rPr>
          <w:rFonts w:ascii="Century Gothic" w:hAnsi="Century Gothic" w:cs="Arial"/>
          <w:u w:val="single"/>
        </w:rPr>
      </w:pPr>
      <w:r w:rsidRPr="008944D7">
        <w:rPr>
          <w:rFonts w:ascii="Century Gothic" w:hAnsi="Century Gothic" w:cs="Arial"/>
          <w:b/>
          <w:bCs/>
          <w:color w:val="000000" w:themeColor="text1"/>
        </w:rPr>
        <w:t>FTE:</w:t>
      </w:r>
      <w:r w:rsidRPr="008944D7">
        <w:rPr>
          <w:rFonts w:ascii="Century Gothic" w:hAnsi="Century Gothic" w:cs="Arial"/>
          <w:bCs/>
          <w:color w:val="000000" w:themeColor="text1"/>
        </w:rPr>
        <w:t xml:space="preserve"> £21,</w:t>
      </w:r>
      <w:r w:rsidRPr="008944D7">
        <w:rPr>
          <w:rFonts w:ascii="Century Gothic" w:hAnsi="Century Gothic" w:cs="Arial"/>
          <w:bCs/>
          <w:color w:val="000000" w:themeColor="text1"/>
        </w:rPr>
        <w:t>575</w:t>
      </w:r>
      <w:r w:rsidRPr="008944D7">
        <w:rPr>
          <w:rFonts w:ascii="Century Gothic" w:hAnsi="Century Gothic" w:cs="Arial"/>
          <w:bCs/>
          <w:color w:val="000000" w:themeColor="text1"/>
        </w:rPr>
        <w:t xml:space="preserve"> – £2</w:t>
      </w:r>
      <w:r w:rsidRPr="008944D7">
        <w:rPr>
          <w:rFonts w:ascii="Century Gothic" w:hAnsi="Century Gothic" w:cs="Arial"/>
          <w:bCs/>
          <w:color w:val="000000" w:themeColor="text1"/>
        </w:rPr>
        <w:t>1,968</w:t>
      </w:r>
      <w:r w:rsidRPr="008944D7">
        <w:rPr>
          <w:rFonts w:ascii="Century Gothic" w:hAnsi="Century Gothic" w:cs="Arial"/>
          <w:bCs/>
          <w:color w:val="000000" w:themeColor="text1"/>
        </w:rPr>
        <w:t xml:space="preserve"> per annum</w:t>
      </w:r>
    </w:p>
    <w:p w14:paraId="0F89683D" w14:textId="13EF4A07" w:rsidR="008944D7" w:rsidRPr="008944D7" w:rsidRDefault="008944D7" w:rsidP="008944D7">
      <w:pPr>
        <w:pStyle w:val="ListParagraph"/>
        <w:numPr>
          <w:ilvl w:val="0"/>
          <w:numId w:val="24"/>
        </w:numPr>
        <w:rPr>
          <w:rFonts w:ascii="Century Gothic" w:hAnsi="Century Gothic" w:cs="Arial"/>
          <w:u w:val="single"/>
        </w:rPr>
      </w:pPr>
      <w:r w:rsidRPr="008944D7">
        <w:rPr>
          <w:rFonts w:ascii="Century Gothic" w:eastAsia="Arial" w:hAnsi="Century Gothic" w:cs="Arial"/>
          <w:b/>
          <w:bCs/>
        </w:rPr>
        <w:t>Pro rata; £</w:t>
      </w:r>
      <w:r w:rsidRPr="008944D7">
        <w:rPr>
          <w:rFonts w:ascii="Century Gothic" w:eastAsia="Arial" w:hAnsi="Century Gothic" w:cs="Arial"/>
          <w:b/>
          <w:bCs/>
        </w:rPr>
        <w:t>16,277-£16,819</w:t>
      </w:r>
    </w:p>
    <w:p w14:paraId="6D61A9CD" w14:textId="77777777" w:rsidR="00B97402" w:rsidRPr="008944D7" w:rsidRDefault="00B97402" w:rsidP="008944D7">
      <w:pPr>
        <w:jc w:val="both"/>
        <w:rPr>
          <w:rFonts w:ascii="Century Gothic" w:hAnsi="Century Gothic" w:cs="Arial"/>
          <w:b/>
          <w:sz w:val="22"/>
          <w:szCs w:val="22"/>
          <w:u w:val="single"/>
        </w:rPr>
      </w:pPr>
    </w:p>
    <w:p w14:paraId="6003B70C" w14:textId="77777777" w:rsidR="007E0F72" w:rsidRPr="008944D7" w:rsidRDefault="007E0F72" w:rsidP="008944D7">
      <w:pPr>
        <w:jc w:val="both"/>
        <w:rPr>
          <w:rFonts w:ascii="Century Gothic" w:hAnsi="Century Gothic" w:cs="Arial"/>
          <w:b/>
          <w:sz w:val="22"/>
          <w:szCs w:val="22"/>
        </w:rPr>
      </w:pPr>
      <w:r w:rsidRPr="008944D7">
        <w:rPr>
          <w:rFonts w:ascii="Century Gothic" w:hAnsi="Century Gothic" w:cs="Arial"/>
          <w:b/>
          <w:sz w:val="22"/>
          <w:szCs w:val="22"/>
        </w:rPr>
        <w:t>DRESS CODE</w:t>
      </w:r>
    </w:p>
    <w:p w14:paraId="09921F41" w14:textId="77777777" w:rsidR="007E0F72" w:rsidRPr="008944D7" w:rsidRDefault="007E0F72" w:rsidP="008944D7">
      <w:pPr>
        <w:jc w:val="both"/>
        <w:rPr>
          <w:rFonts w:ascii="Century Gothic" w:hAnsi="Century Gothic" w:cs="Arial"/>
          <w:b/>
          <w:sz w:val="22"/>
          <w:szCs w:val="22"/>
        </w:rPr>
      </w:pPr>
    </w:p>
    <w:p w14:paraId="45C5B690" w14:textId="192ACB4B" w:rsidR="007E0F72" w:rsidRPr="008944D7" w:rsidRDefault="00C81600" w:rsidP="008944D7">
      <w:pPr>
        <w:jc w:val="both"/>
        <w:rPr>
          <w:rFonts w:ascii="Century Gothic" w:hAnsi="Century Gothic" w:cs="Arial"/>
          <w:sz w:val="22"/>
          <w:szCs w:val="22"/>
        </w:rPr>
      </w:pPr>
      <w:r w:rsidRPr="008944D7">
        <w:rPr>
          <w:rFonts w:ascii="Century Gothic" w:hAnsi="Century Gothic" w:cs="Arial"/>
          <w:sz w:val="22"/>
          <w:szCs w:val="22"/>
        </w:rPr>
        <w:t>The post-</w:t>
      </w:r>
      <w:r w:rsidR="007E0F72" w:rsidRPr="008944D7">
        <w:rPr>
          <w:rFonts w:ascii="Century Gothic" w:hAnsi="Century Gothic" w:cs="Arial"/>
          <w:sz w:val="22"/>
          <w:szCs w:val="22"/>
        </w:rPr>
        <w:t>holder will be expected to wear appropriate business attire</w:t>
      </w:r>
      <w:r w:rsidR="003E6D22" w:rsidRPr="008944D7">
        <w:rPr>
          <w:rFonts w:ascii="Century Gothic" w:hAnsi="Century Gothic" w:cs="Arial"/>
          <w:color w:val="00B050"/>
          <w:sz w:val="22"/>
          <w:szCs w:val="22"/>
        </w:rPr>
        <w:t>.</w:t>
      </w:r>
      <w:r w:rsidR="00B06B05" w:rsidRPr="008944D7">
        <w:rPr>
          <w:rFonts w:ascii="Century Gothic" w:hAnsi="Century Gothic" w:cs="Arial"/>
          <w:sz w:val="22"/>
          <w:szCs w:val="22"/>
        </w:rPr>
        <w:t xml:space="preserve">  All staff </w:t>
      </w:r>
      <w:r w:rsidR="007E0F72" w:rsidRPr="008944D7">
        <w:rPr>
          <w:rFonts w:ascii="Century Gothic" w:hAnsi="Century Gothic" w:cs="Arial"/>
          <w:sz w:val="22"/>
          <w:szCs w:val="22"/>
        </w:rPr>
        <w:t xml:space="preserve">will be supplied with appropriate Staff ID. This </w:t>
      </w:r>
      <w:r w:rsidR="003E6D22" w:rsidRPr="008944D7">
        <w:rPr>
          <w:rFonts w:ascii="Century Gothic" w:hAnsi="Century Gothic" w:cs="Arial"/>
          <w:sz w:val="22"/>
          <w:szCs w:val="22"/>
        </w:rPr>
        <w:t xml:space="preserve">must always be worn </w:t>
      </w:r>
      <w:r w:rsidR="007E0F72" w:rsidRPr="008944D7">
        <w:rPr>
          <w:rFonts w:ascii="Century Gothic" w:hAnsi="Century Gothic" w:cs="Arial"/>
          <w:sz w:val="22"/>
          <w:szCs w:val="22"/>
        </w:rPr>
        <w:t xml:space="preserve">to ensure that students, </w:t>
      </w:r>
      <w:proofErr w:type="gramStart"/>
      <w:r w:rsidR="007E0F72" w:rsidRPr="008944D7">
        <w:rPr>
          <w:rFonts w:ascii="Century Gothic" w:hAnsi="Century Gothic" w:cs="Arial"/>
          <w:sz w:val="22"/>
          <w:szCs w:val="22"/>
        </w:rPr>
        <w:t>staff</w:t>
      </w:r>
      <w:proofErr w:type="gramEnd"/>
      <w:r w:rsidR="007E0F72" w:rsidRPr="008944D7">
        <w:rPr>
          <w:rFonts w:ascii="Century Gothic" w:hAnsi="Century Gothic" w:cs="Arial"/>
          <w:sz w:val="22"/>
          <w:szCs w:val="22"/>
        </w:rPr>
        <w:t xml:space="preserve"> and visitors are able to identify </w:t>
      </w:r>
      <w:r w:rsidR="008326DD" w:rsidRPr="008944D7">
        <w:rPr>
          <w:rFonts w:ascii="Century Gothic" w:hAnsi="Century Gothic" w:cs="Arial"/>
          <w:sz w:val="22"/>
          <w:szCs w:val="22"/>
        </w:rPr>
        <w:t>F</w:t>
      </w:r>
      <w:r w:rsidR="004F6ACE" w:rsidRPr="008944D7">
        <w:rPr>
          <w:rFonts w:ascii="Century Gothic" w:hAnsi="Century Gothic" w:cs="Arial"/>
          <w:sz w:val="22"/>
          <w:szCs w:val="22"/>
        </w:rPr>
        <w:t>akenham Academy</w:t>
      </w:r>
      <w:r w:rsidR="00EE48E4" w:rsidRPr="008944D7">
        <w:rPr>
          <w:rFonts w:ascii="Century Gothic" w:hAnsi="Century Gothic" w:cs="Arial"/>
          <w:sz w:val="22"/>
          <w:szCs w:val="22"/>
        </w:rPr>
        <w:t xml:space="preserve"> </w:t>
      </w:r>
      <w:r w:rsidR="007E0F72" w:rsidRPr="008944D7">
        <w:rPr>
          <w:rFonts w:ascii="Century Gothic" w:hAnsi="Century Gothic" w:cs="Arial"/>
          <w:sz w:val="22"/>
          <w:szCs w:val="22"/>
        </w:rPr>
        <w:t>employees.</w:t>
      </w:r>
    </w:p>
    <w:p w14:paraId="4CF983C2" w14:textId="77777777" w:rsidR="007E0F72" w:rsidRPr="008944D7" w:rsidRDefault="007E0F72" w:rsidP="008944D7">
      <w:pPr>
        <w:jc w:val="both"/>
        <w:rPr>
          <w:rFonts w:ascii="Century Gothic" w:hAnsi="Century Gothic" w:cs="Arial"/>
          <w:sz w:val="22"/>
          <w:szCs w:val="22"/>
        </w:rPr>
      </w:pPr>
    </w:p>
    <w:p w14:paraId="1B409454" w14:textId="7E9DB43E" w:rsidR="003C1347" w:rsidRPr="008944D7" w:rsidRDefault="003C1347" w:rsidP="008944D7">
      <w:pPr>
        <w:pStyle w:val="Body1"/>
        <w:jc w:val="both"/>
        <w:rPr>
          <w:rFonts w:ascii="Century Gothic" w:hAnsi="Century Gothic" w:cs="Arial"/>
          <w:b/>
          <w:bCs/>
          <w:sz w:val="22"/>
          <w:szCs w:val="22"/>
        </w:rPr>
      </w:pPr>
      <w:r w:rsidRPr="008944D7">
        <w:rPr>
          <w:rFonts w:ascii="Century Gothic" w:hAnsi="Century Gothic" w:cs="Arial"/>
          <w:b/>
          <w:bCs/>
          <w:sz w:val="22"/>
          <w:szCs w:val="22"/>
        </w:rPr>
        <w:t>PRE-EMPLOYMENT CHECKS</w:t>
      </w:r>
    </w:p>
    <w:p w14:paraId="17870EBE" w14:textId="77777777" w:rsidR="003C1347" w:rsidRPr="008944D7" w:rsidRDefault="003C1347" w:rsidP="008944D7">
      <w:pPr>
        <w:pStyle w:val="Body1"/>
        <w:jc w:val="both"/>
        <w:rPr>
          <w:rFonts w:ascii="Century Gothic" w:hAnsi="Century Gothic" w:cs="Arial"/>
          <w:b/>
          <w:bCs/>
          <w:iCs/>
          <w:sz w:val="22"/>
          <w:szCs w:val="22"/>
        </w:rPr>
      </w:pPr>
    </w:p>
    <w:p w14:paraId="334D59A7" w14:textId="544999E4" w:rsidR="003C1347" w:rsidRPr="008944D7" w:rsidRDefault="003C1347" w:rsidP="008944D7">
      <w:pPr>
        <w:pStyle w:val="Body1"/>
        <w:jc w:val="both"/>
        <w:rPr>
          <w:rFonts w:ascii="Century Gothic" w:hAnsi="Century Gothic" w:cs="Arial"/>
          <w:bCs/>
          <w:sz w:val="22"/>
          <w:szCs w:val="22"/>
        </w:rPr>
      </w:pPr>
      <w:r w:rsidRPr="008944D7">
        <w:rPr>
          <w:rFonts w:ascii="Century Gothic" w:hAnsi="Century Gothic" w:cs="Arial"/>
          <w:bCs/>
          <w:iCs/>
          <w:sz w:val="22"/>
          <w:szCs w:val="22"/>
        </w:rPr>
        <w:t xml:space="preserve">All staff must be prepared to undergo </w:t>
      </w:r>
      <w:r w:rsidR="003E6D22" w:rsidRPr="008944D7">
        <w:rPr>
          <w:rFonts w:ascii="Century Gothic" w:hAnsi="Century Gothic" w:cs="Arial"/>
          <w:bCs/>
          <w:iCs/>
          <w:sz w:val="22"/>
          <w:szCs w:val="22"/>
        </w:rPr>
        <w:t>several</w:t>
      </w:r>
      <w:r w:rsidRPr="008944D7">
        <w:rPr>
          <w:rFonts w:ascii="Century Gothic" w:hAnsi="Century Gothic" w:cs="Arial"/>
          <w:bCs/>
          <w:iCs/>
          <w:sz w:val="22"/>
          <w:szCs w:val="22"/>
        </w:rPr>
        <w:t xml:space="preserve"> checks to confirm their suitability to work with children and young people.  </w:t>
      </w:r>
      <w:r w:rsidR="00D559D6" w:rsidRPr="008944D7">
        <w:rPr>
          <w:rFonts w:ascii="Century Gothic" w:hAnsi="Century Gothic" w:cs="Arial"/>
          <w:bCs/>
          <w:iCs/>
          <w:sz w:val="22"/>
          <w:szCs w:val="22"/>
        </w:rPr>
        <w:t>The Trust</w:t>
      </w:r>
      <w:r w:rsidRPr="008944D7">
        <w:rPr>
          <w:rFonts w:ascii="Century Gothic" w:hAnsi="Century Gothic" w:cs="Arial"/>
          <w:bCs/>
          <w:iCs/>
          <w:sz w:val="22"/>
          <w:szCs w:val="22"/>
        </w:rPr>
        <w:t xml:space="preserve"> reserves the right to withdraw offers of employment where checks or references are </w:t>
      </w:r>
      <w:r w:rsidR="0033056A" w:rsidRPr="008944D7">
        <w:rPr>
          <w:rFonts w:ascii="Century Gothic" w:hAnsi="Century Gothic" w:cs="Arial"/>
          <w:bCs/>
          <w:iCs/>
          <w:sz w:val="22"/>
          <w:szCs w:val="22"/>
        </w:rPr>
        <w:t xml:space="preserve">deemed to be </w:t>
      </w:r>
      <w:r w:rsidR="00BD0426" w:rsidRPr="008944D7">
        <w:rPr>
          <w:rFonts w:ascii="Century Gothic" w:hAnsi="Century Gothic" w:cs="Arial"/>
          <w:bCs/>
          <w:iCs/>
          <w:sz w:val="22"/>
          <w:szCs w:val="22"/>
        </w:rPr>
        <w:t>unsatisfactory.</w:t>
      </w:r>
    </w:p>
    <w:p w14:paraId="39753236" w14:textId="77777777" w:rsidR="003C1347" w:rsidRPr="008944D7" w:rsidRDefault="003C1347" w:rsidP="008944D7">
      <w:pPr>
        <w:pStyle w:val="Body1"/>
        <w:jc w:val="both"/>
        <w:rPr>
          <w:rFonts w:ascii="Century Gothic" w:hAnsi="Century Gothic" w:cs="Arial"/>
          <w:b/>
          <w:bCs/>
          <w:sz w:val="22"/>
          <w:szCs w:val="22"/>
        </w:rPr>
      </w:pPr>
    </w:p>
    <w:p w14:paraId="60141396" w14:textId="77777777" w:rsidR="00AC2356" w:rsidRPr="008944D7" w:rsidRDefault="00AC2356" w:rsidP="008944D7">
      <w:pPr>
        <w:pStyle w:val="Body1"/>
        <w:jc w:val="both"/>
        <w:rPr>
          <w:rFonts w:ascii="Century Gothic" w:hAnsi="Century Gothic" w:cs="Arial"/>
          <w:b/>
          <w:sz w:val="22"/>
          <w:szCs w:val="22"/>
          <w:lang w:val="en-US"/>
        </w:rPr>
      </w:pPr>
      <w:r w:rsidRPr="008944D7">
        <w:rPr>
          <w:rFonts w:ascii="Century Gothic" w:hAnsi="Century Gothic" w:cs="Arial"/>
          <w:b/>
          <w:sz w:val="22"/>
          <w:szCs w:val="22"/>
          <w:lang w:val="en-US"/>
        </w:rPr>
        <w:t>REVIEW</w:t>
      </w:r>
    </w:p>
    <w:p w14:paraId="7D4056C0" w14:textId="77777777" w:rsidR="00AC2356" w:rsidRPr="008944D7" w:rsidRDefault="00AC2356" w:rsidP="008944D7">
      <w:pPr>
        <w:pStyle w:val="Body1"/>
        <w:jc w:val="both"/>
        <w:rPr>
          <w:rFonts w:ascii="Century Gothic" w:hAnsi="Century Gothic" w:cs="Arial"/>
          <w:b/>
          <w:sz w:val="22"/>
          <w:szCs w:val="22"/>
          <w:lang w:val="en-US"/>
        </w:rPr>
      </w:pPr>
    </w:p>
    <w:p w14:paraId="284D0E38" w14:textId="52A4FED7" w:rsidR="00AC2356" w:rsidRPr="008944D7" w:rsidRDefault="00AC2356" w:rsidP="008944D7">
      <w:pPr>
        <w:pStyle w:val="Body1"/>
        <w:jc w:val="both"/>
        <w:rPr>
          <w:rFonts w:ascii="Century Gothic" w:hAnsi="Century Gothic" w:cs="Arial"/>
          <w:sz w:val="22"/>
          <w:szCs w:val="22"/>
          <w:lang w:val="en-US"/>
        </w:rPr>
      </w:pPr>
      <w:r w:rsidRPr="008944D7">
        <w:rPr>
          <w:rFonts w:ascii="Century Gothic" w:hAnsi="Century Gothic" w:cs="Arial"/>
          <w:sz w:val="22"/>
          <w:szCs w:val="22"/>
          <w:lang w:val="en-US"/>
        </w:rPr>
        <w:t xml:space="preserve">The Job Description will be reviewed annually as part of </w:t>
      </w:r>
      <w:r w:rsidR="008326DD" w:rsidRPr="008944D7">
        <w:rPr>
          <w:rFonts w:ascii="Century Gothic" w:hAnsi="Century Gothic" w:cs="Arial"/>
          <w:sz w:val="22"/>
          <w:szCs w:val="22"/>
        </w:rPr>
        <w:t>F</w:t>
      </w:r>
      <w:r w:rsidR="003E6D22" w:rsidRPr="008944D7">
        <w:rPr>
          <w:rFonts w:ascii="Century Gothic" w:hAnsi="Century Gothic" w:cs="Arial"/>
          <w:sz w:val="22"/>
          <w:szCs w:val="22"/>
        </w:rPr>
        <w:t>akenham Academy’s</w:t>
      </w:r>
      <w:r w:rsidR="00EE48E4" w:rsidRPr="008944D7">
        <w:rPr>
          <w:rFonts w:ascii="Century Gothic" w:hAnsi="Century Gothic" w:cs="Arial"/>
          <w:sz w:val="22"/>
          <w:szCs w:val="22"/>
        </w:rPr>
        <w:t xml:space="preserve"> </w:t>
      </w:r>
      <w:r w:rsidRPr="008944D7">
        <w:rPr>
          <w:rFonts w:ascii="Century Gothic" w:hAnsi="Century Gothic" w:cs="Arial"/>
          <w:sz w:val="22"/>
          <w:szCs w:val="22"/>
          <w:lang w:val="en-US"/>
        </w:rPr>
        <w:t xml:space="preserve">Performance Management </w:t>
      </w:r>
      <w:proofErr w:type="spellStart"/>
      <w:r w:rsidRPr="008944D7">
        <w:rPr>
          <w:rFonts w:ascii="Century Gothic" w:hAnsi="Century Gothic" w:cs="Arial"/>
          <w:sz w:val="22"/>
          <w:szCs w:val="22"/>
          <w:lang w:val="en-US"/>
        </w:rPr>
        <w:t>program</w:t>
      </w:r>
      <w:r w:rsidR="004F6ACE" w:rsidRPr="008944D7">
        <w:rPr>
          <w:rFonts w:ascii="Century Gothic" w:hAnsi="Century Gothic" w:cs="Arial"/>
          <w:sz w:val="22"/>
          <w:szCs w:val="22"/>
          <w:lang w:val="en-US"/>
        </w:rPr>
        <w:t>me</w:t>
      </w:r>
      <w:proofErr w:type="spellEnd"/>
      <w:r w:rsidRPr="008944D7">
        <w:rPr>
          <w:rFonts w:ascii="Century Gothic" w:hAnsi="Century Gothic" w:cs="Arial"/>
          <w:sz w:val="22"/>
          <w:szCs w:val="22"/>
          <w:lang w:val="en-US"/>
        </w:rPr>
        <w:t>.</w:t>
      </w:r>
    </w:p>
    <w:p w14:paraId="2F274799" w14:textId="77777777" w:rsidR="00AC2356" w:rsidRPr="008944D7" w:rsidRDefault="00AC2356" w:rsidP="008944D7">
      <w:pPr>
        <w:jc w:val="both"/>
        <w:rPr>
          <w:rFonts w:ascii="Century Gothic" w:hAnsi="Century Gothic" w:cs="Arial"/>
          <w:lang w:val="en-GB"/>
        </w:rPr>
      </w:pPr>
    </w:p>
    <w:sectPr w:rsidR="00AC2356" w:rsidRPr="008944D7" w:rsidSect="00754E4F">
      <w:footerReference w:type="default" r:id="rId10"/>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D8CEE" w14:textId="77777777" w:rsidR="00697F62" w:rsidRDefault="00697F62" w:rsidP="00452E67">
      <w:r>
        <w:separator/>
      </w:r>
    </w:p>
  </w:endnote>
  <w:endnote w:type="continuationSeparator" w:id="0">
    <w:p w14:paraId="7ACDAB8C" w14:textId="77777777" w:rsidR="00697F62" w:rsidRDefault="00697F62"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E98C" w14:textId="77777777" w:rsidR="00697F62" w:rsidRDefault="00697F62">
    <w:pPr>
      <w:pStyle w:val="Footer"/>
      <w:rPr>
        <w:rFonts w:ascii="Arial" w:hAnsi="Arial" w:cs="Arial"/>
        <w:sz w:val="20"/>
        <w:szCs w:val="20"/>
      </w:rPr>
    </w:pPr>
    <w:r w:rsidRPr="00AC2356">
      <w:rPr>
        <w:rFonts w:ascii="Arial" w:hAnsi="Arial" w:cs="Arial"/>
        <w:sz w:val="20"/>
        <w:szCs w:val="20"/>
      </w:rPr>
      <w:ptab w:relativeTo="margin" w:alignment="center" w:leader="none"/>
    </w:r>
    <w:r w:rsidRPr="00AC2356">
      <w:rPr>
        <w:rFonts w:ascii="Arial" w:hAnsi="Arial" w:cs="Arial"/>
        <w:sz w:val="20"/>
        <w:szCs w:val="20"/>
      </w:rPr>
      <w:fldChar w:fldCharType="begin"/>
    </w:r>
    <w:r w:rsidRPr="00AC2356">
      <w:rPr>
        <w:rFonts w:ascii="Arial" w:hAnsi="Arial" w:cs="Arial"/>
        <w:sz w:val="20"/>
        <w:szCs w:val="20"/>
      </w:rPr>
      <w:instrText xml:space="preserve"> PAGE   \* MERGEFORMAT </w:instrText>
    </w:r>
    <w:r w:rsidRPr="00AC2356">
      <w:rPr>
        <w:rFonts w:ascii="Arial" w:hAnsi="Arial" w:cs="Arial"/>
        <w:sz w:val="20"/>
        <w:szCs w:val="20"/>
      </w:rPr>
      <w:fldChar w:fldCharType="separate"/>
    </w:r>
    <w:r>
      <w:rPr>
        <w:rFonts w:ascii="Arial" w:hAnsi="Arial" w:cs="Arial"/>
        <w:noProof/>
        <w:sz w:val="20"/>
        <w:szCs w:val="20"/>
      </w:rPr>
      <w:t>2</w:t>
    </w:r>
    <w:r w:rsidRPr="00AC2356">
      <w:rPr>
        <w:rFonts w:ascii="Arial" w:hAnsi="Arial" w:cs="Arial"/>
        <w:sz w:val="20"/>
        <w:szCs w:val="20"/>
      </w:rPr>
      <w:fldChar w:fldCharType="end"/>
    </w:r>
    <w:r>
      <w:rPr>
        <w:rFonts w:ascii="Arial" w:hAnsi="Arial" w:cs="Arial"/>
        <w:sz w:val="20"/>
        <w:szCs w:val="20"/>
      </w:rPr>
      <w:t xml:space="preserve">           </w:t>
    </w:r>
  </w:p>
  <w:p w14:paraId="413A6FF5" w14:textId="7CF08DA9" w:rsidR="00697F62" w:rsidRDefault="00697F62" w:rsidP="00D559D6">
    <w:pPr>
      <w:pStyle w:val="Footer"/>
      <w:jc w:val="right"/>
      <w:rPr>
        <w:rFonts w:ascii="Arial" w:hAnsi="Arial" w:cs="Arial"/>
        <w:sz w:val="20"/>
        <w:szCs w:val="20"/>
      </w:rPr>
    </w:pPr>
    <w:r>
      <w:rPr>
        <w:rFonts w:ascii="Arial" w:hAnsi="Arial" w:cs="Arial"/>
        <w:sz w:val="20"/>
        <w:szCs w:val="20"/>
      </w:rPr>
      <w:tab/>
    </w:r>
    <w:proofErr w:type="spellStart"/>
    <w:r>
      <w:rPr>
        <w:rFonts w:ascii="Arial" w:hAnsi="Arial" w:cs="Arial"/>
        <w:sz w:val="20"/>
        <w:szCs w:val="20"/>
      </w:rPr>
      <w:t>Sapientia</w:t>
    </w:r>
    <w:proofErr w:type="spellEnd"/>
    <w:r>
      <w:rPr>
        <w:rFonts w:ascii="Arial" w:hAnsi="Arial" w:cs="Arial"/>
        <w:sz w:val="20"/>
        <w:szCs w:val="20"/>
      </w:rPr>
      <w:t xml:space="preserve"> Education Trust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5FB20" w14:textId="77777777" w:rsidR="00697F62" w:rsidRDefault="00697F62" w:rsidP="00452E67">
      <w:r>
        <w:separator/>
      </w:r>
    </w:p>
  </w:footnote>
  <w:footnote w:type="continuationSeparator" w:id="0">
    <w:p w14:paraId="38BB9D66" w14:textId="77777777" w:rsidR="00697F62" w:rsidRDefault="00697F62"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7BD6E88"/>
    <w:multiLevelType w:val="hybridMultilevel"/>
    <w:tmpl w:val="7528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44C55"/>
    <w:multiLevelType w:val="hybridMultilevel"/>
    <w:tmpl w:val="41A8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2622A"/>
    <w:multiLevelType w:val="hybridMultilevel"/>
    <w:tmpl w:val="42C61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6709B5"/>
    <w:multiLevelType w:val="hybridMultilevel"/>
    <w:tmpl w:val="6A22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DB39CA"/>
    <w:multiLevelType w:val="hybridMultilevel"/>
    <w:tmpl w:val="69D8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DE507B"/>
    <w:multiLevelType w:val="hybridMultilevel"/>
    <w:tmpl w:val="5FFA5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2996752">
    <w:abstractNumId w:val="15"/>
  </w:num>
  <w:num w:numId="2" w16cid:durableId="227573755">
    <w:abstractNumId w:val="0"/>
  </w:num>
  <w:num w:numId="3" w16cid:durableId="1602567587">
    <w:abstractNumId w:val="20"/>
  </w:num>
  <w:num w:numId="4" w16cid:durableId="1529099709">
    <w:abstractNumId w:val="2"/>
  </w:num>
  <w:num w:numId="5" w16cid:durableId="356465154">
    <w:abstractNumId w:val="9"/>
  </w:num>
  <w:num w:numId="6" w16cid:durableId="2035688859">
    <w:abstractNumId w:val="11"/>
  </w:num>
  <w:num w:numId="7" w16cid:durableId="446195642">
    <w:abstractNumId w:val="14"/>
  </w:num>
  <w:num w:numId="8" w16cid:durableId="816217950">
    <w:abstractNumId w:val="6"/>
  </w:num>
  <w:num w:numId="9" w16cid:durableId="1363166057">
    <w:abstractNumId w:val="4"/>
  </w:num>
  <w:num w:numId="10" w16cid:durableId="6081239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4003561">
    <w:abstractNumId w:val="3"/>
  </w:num>
  <w:num w:numId="12" w16cid:durableId="138648407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759577">
    <w:abstractNumId w:val="12"/>
  </w:num>
  <w:num w:numId="14" w16cid:durableId="1811556607">
    <w:abstractNumId w:val="19"/>
  </w:num>
  <w:num w:numId="15" w16cid:durableId="1839341578">
    <w:abstractNumId w:val="10"/>
  </w:num>
  <w:num w:numId="16" w16cid:durableId="1519806902">
    <w:abstractNumId w:val="21"/>
  </w:num>
  <w:num w:numId="17" w16cid:durableId="1516338515">
    <w:abstractNumId w:val="17"/>
  </w:num>
  <w:num w:numId="18" w16cid:durableId="25494078">
    <w:abstractNumId w:val="5"/>
  </w:num>
  <w:num w:numId="19" w16cid:durableId="1227186614">
    <w:abstractNumId w:val="1"/>
  </w:num>
  <w:num w:numId="20" w16cid:durableId="849491272">
    <w:abstractNumId w:val="13"/>
  </w:num>
  <w:num w:numId="21" w16cid:durableId="679234365">
    <w:abstractNumId w:val="7"/>
  </w:num>
  <w:num w:numId="22" w16cid:durableId="794372457">
    <w:abstractNumId w:val="8"/>
  </w:num>
  <w:num w:numId="23" w16cid:durableId="436339924">
    <w:abstractNumId w:val="18"/>
  </w:num>
  <w:num w:numId="24" w16cid:durableId="19114995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7E41"/>
    <w:rsid w:val="0002569A"/>
    <w:rsid w:val="000456EC"/>
    <w:rsid w:val="00052FF2"/>
    <w:rsid w:val="00057684"/>
    <w:rsid w:val="00072010"/>
    <w:rsid w:val="00084E5F"/>
    <w:rsid w:val="00090325"/>
    <w:rsid w:val="000A11F9"/>
    <w:rsid w:val="000B0596"/>
    <w:rsid w:val="000B35A3"/>
    <w:rsid w:val="000C0663"/>
    <w:rsid w:val="000E29E2"/>
    <w:rsid w:val="000F79E6"/>
    <w:rsid w:val="0011052F"/>
    <w:rsid w:val="001227D7"/>
    <w:rsid w:val="0013223D"/>
    <w:rsid w:val="00136A59"/>
    <w:rsid w:val="00145E15"/>
    <w:rsid w:val="0015554F"/>
    <w:rsid w:val="00160837"/>
    <w:rsid w:val="001878CD"/>
    <w:rsid w:val="00192DD1"/>
    <w:rsid w:val="001B0EB9"/>
    <w:rsid w:val="001D0E6C"/>
    <w:rsid w:val="001D63A2"/>
    <w:rsid w:val="00220624"/>
    <w:rsid w:val="00222CDC"/>
    <w:rsid w:val="00236679"/>
    <w:rsid w:val="002368D3"/>
    <w:rsid w:val="0025375E"/>
    <w:rsid w:val="002C5256"/>
    <w:rsid w:val="002D4371"/>
    <w:rsid w:val="002D51FE"/>
    <w:rsid w:val="00316D43"/>
    <w:rsid w:val="0033056A"/>
    <w:rsid w:val="00356C04"/>
    <w:rsid w:val="00357139"/>
    <w:rsid w:val="00366C9E"/>
    <w:rsid w:val="00374835"/>
    <w:rsid w:val="00375B60"/>
    <w:rsid w:val="003832C7"/>
    <w:rsid w:val="00393E87"/>
    <w:rsid w:val="00395B78"/>
    <w:rsid w:val="003B2C72"/>
    <w:rsid w:val="003C1347"/>
    <w:rsid w:val="003C253A"/>
    <w:rsid w:val="003E6D22"/>
    <w:rsid w:val="00401693"/>
    <w:rsid w:val="00433270"/>
    <w:rsid w:val="004352DA"/>
    <w:rsid w:val="00452E67"/>
    <w:rsid w:val="004778FB"/>
    <w:rsid w:val="0049151D"/>
    <w:rsid w:val="00491581"/>
    <w:rsid w:val="00495DE1"/>
    <w:rsid w:val="004B0182"/>
    <w:rsid w:val="004D49E3"/>
    <w:rsid w:val="004F6ACE"/>
    <w:rsid w:val="00506122"/>
    <w:rsid w:val="005064DA"/>
    <w:rsid w:val="00517FCF"/>
    <w:rsid w:val="00523536"/>
    <w:rsid w:val="00530627"/>
    <w:rsid w:val="00536F15"/>
    <w:rsid w:val="00561BA2"/>
    <w:rsid w:val="00566D28"/>
    <w:rsid w:val="0057192A"/>
    <w:rsid w:val="005725E6"/>
    <w:rsid w:val="005730A1"/>
    <w:rsid w:val="005956CF"/>
    <w:rsid w:val="005A0089"/>
    <w:rsid w:val="005A0E19"/>
    <w:rsid w:val="005B0E6F"/>
    <w:rsid w:val="005C300F"/>
    <w:rsid w:val="005D01F7"/>
    <w:rsid w:val="005D033F"/>
    <w:rsid w:val="005D22BB"/>
    <w:rsid w:val="005E722C"/>
    <w:rsid w:val="00603C4F"/>
    <w:rsid w:val="00605579"/>
    <w:rsid w:val="006317BA"/>
    <w:rsid w:val="0063729C"/>
    <w:rsid w:val="0065688C"/>
    <w:rsid w:val="006803BF"/>
    <w:rsid w:val="00690D49"/>
    <w:rsid w:val="00697F62"/>
    <w:rsid w:val="006B1FC7"/>
    <w:rsid w:val="006B56DA"/>
    <w:rsid w:val="006E2031"/>
    <w:rsid w:val="0070064A"/>
    <w:rsid w:val="00734916"/>
    <w:rsid w:val="007414CC"/>
    <w:rsid w:val="00751160"/>
    <w:rsid w:val="00754E4F"/>
    <w:rsid w:val="007A3FCF"/>
    <w:rsid w:val="007B3C33"/>
    <w:rsid w:val="007C3645"/>
    <w:rsid w:val="007C52AD"/>
    <w:rsid w:val="007E0F72"/>
    <w:rsid w:val="007E125F"/>
    <w:rsid w:val="00813318"/>
    <w:rsid w:val="00827648"/>
    <w:rsid w:val="008326DD"/>
    <w:rsid w:val="00834384"/>
    <w:rsid w:val="008944D7"/>
    <w:rsid w:val="008A0000"/>
    <w:rsid w:val="008B6481"/>
    <w:rsid w:val="008C48D0"/>
    <w:rsid w:val="008F0D46"/>
    <w:rsid w:val="00924721"/>
    <w:rsid w:val="00932E2A"/>
    <w:rsid w:val="00942953"/>
    <w:rsid w:val="009A6D13"/>
    <w:rsid w:val="009C1D73"/>
    <w:rsid w:val="009E4887"/>
    <w:rsid w:val="00A26D41"/>
    <w:rsid w:val="00A3778F"/>
    <w:rsid w:val="00A443B2"/>
    <w:rsid w:val="00A51C59"/>
    <w:rsid w:val="00A65639"/>
    <w:rsid w:val="00A94A59"/>
    <w:rsid w:val="00AC2356"/>
    <w:rsid w:val="00AD2BF6"/>
    <w:rsid w:val="00AE46D2"/>
    <w:rsid w:val="00AE552B"/>
    <w:rsid w:val="00B06B05"/>
    <w:rsid w:val="00B3566D"/>
    <w:rsid w:val="00B6725C"/>
    <w:rsid w:val="00B67AB4"/>
    <w:rsid w:val="00B97402"/>
    <w:rsid w:val="00BA30B5"/>
    <w:rsid w:val="00BB749C"/>
    <w:rsid w:val="00BC165B"/>
    <w:rsid w:val="00BD0426"/>
    <w:rsid w:val="00BF6A18"/>
    <w:rsid w:val="00C104BC"/>
    <w:rsid w:val="00C21E6B"/>
    <w:rsid w:val="00C2519E"/>
    <w:rsid w:val="00C2574F"/>
    <w:rsid w:val="00C35133"/>
    <w:rsid w:val="00C43BF9"/>
    <w:rsid w:val="00C71C70"/>
    <w:rsid w:val="00C81600"/>
    <w:rsid w:val="00C939A5"/>
    <w:rsid w:val="00CA5436"/>
    <w:rsid w:val="00CA5460"/>
    <w:rsid w:val="00CB31AB"/>
    <w:rsid w:val="00CC1D86"/>
    <w:rsid w:val="00D315BE"/>
    <w:rsid w:val="00D559D6"/>
    <w:rsid w:val="00D60F3E"/>
    <w:rsid w:val="00D71EB2"/>
    <w:rsid w:val="00D75317"/>
    <w:rsid w:val="00D76108"/>
    <w:rsid w:val="00D8308D"/>
    <w:rsid w:val="00D93265"/>
    <w:rsid w:val="00DA113E"/>
    <w:rsid w:val="00DC76D9"/>
    <w:rsid w:val="00E0631B"/>
    <w:rsid w:val="00E20D30"/>
    <w:rsid w:val="00E23383"/>
    <w:rsid w:val="00E30131"/>
    <w:rsid w:val="00E33C6D"/>
    <w:rsid w:val="00E35EEF"/>
    <w:rsid w:val="00E527EE"/>
    <w:rsid w:val="00E53F91"/>
    <w:rsid w:val="00E62948"/>
    <w:rsid w:val="00E758F9"/>
    <w:rsid w:val="00E87CC2"/>
    <w:rsid w:val="00EA19B8"/>
    <w:rsid w:val="00EB6E66"/>
    <w:rsid w:val="00EB7F7C"/>
    <w:rsid w:val="00EC0466"/>
    <w:rsid w:val="00ED179D"/>
    <w:rsid w:val="00EE3985"/>
    <w:rsid w:val="00EE48E4"/>
    <w:rsid w:val="00EF5D46"/>
    <w:rsid w:val="00F23B76"/>
    <w:rsid w:val="00F30926"/>
    <w:rsid w:val="00F3422A"/>
    <w:rsid w:val="00F734F0"/>
    <w:rsid w:val="00F75222"/>
    <w:rsid w:val="00F87FB7"/>
    <w:rsid w:val="00F90725"/>
    <w:rsid w:val="00F9212B"/>
    <w:rsid w:val="00FA4516"/>
    <w:rsid w:val="00FC646F"/>
    <w:rsid w:val="00FC6AA2"/>
    <w:rsid w:val="00FC7A0E"/>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30BC"/>
  <w15:docId w15:val="{40F63598-FEB1-4132-AA41-8ED91810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246526810">
      <w:bodyDiv w:val="1"/>
      <w:marLeft w:val="0"/>
      <w:marRight w:val="0"/>
      <w:marTop w:val="0"/>
      <w:marBottom w:val="0"/>
      <w:divBdr>
        <w:top w:val="none" w:sz="0" w:space="0" w:color="auto"/>
        <w:left w:val="none" w:sz="0" w:space="0" w:color="auto"/>
        <w:bottom w:val="none" w:sz="0" w:space="0" w:color="auto"/>
        <w:right w:val="none" w:sz="0" w:space="0" w:color="auto"/>
      </w:divBdr>
    </w:div>
    <w:div w:id="1298487760">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46634777">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385B2C0FAC804BB3076FE5339A65A9" ma:contentTypeVersion="18" ma:contentTypeDescription="Create a new document." ma:contentTypeScope="" ma:versionID="04b94522538a1b2f56331bad262066ee">
  <xsd:schema xmlns:xsd="http://www.w3.org/2001/XMLSchema" xmlns:xs="http://www.w3.org/2001/XMLSchema" xmlns:p="http://schemas.microsoft.com/office/2006/metadata/properties" xmlns:ns1="http://schemas.microsoft.com/sharepoint/v3" xmlns:ns2="600714d5-b760-4e52-b310-aba150f9c740" xmlns:ns3="c36f6eb0-243a-4754-b999-a7eb0f822024" targetNamespace="http://schemas.microsoft.com/office/2006/metadata/properties" ma:root="true" ma:fieldsID="598e93ecc19d9c5dec04e6a693a88ed4" ns1:_="" ns2:_="" ns3:_="">
    <xsd:import namespace="http://schemas.microsoft.com/sharepoint/v3"/>
    <xsd:import namespace="600714d5-b760-4e52-b310-aba150f9c740"/>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714d5-b760-4e52-b310-aba150f9c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00714d5-b760-4e52-b310-aba150f9c740">
      <Terms xmlns="http://schemas.microsoft.com/office/infopath/2007/PartnerControls"/>
    </lcf76f155ced4ddcb4097134ff3c332f>
    <_ip_UnifiedCompliancePolicyProperties xmlns="http://schemas.microsoft.com/sharepoint/v3" xsi:nil="true"/>
    <TaxCatchAll xmlns="c36f6eb0-243a-4754-b999-a7eb0f822024" xsi:nil="true"/>
  </documentManagement>
</p:properties>
</file>

<file path=customXml/itemProps1.xml><?xml version="1.0" encoding="utf-8"?>
<ds:datastoreItem xmlns:ds="http://schemas.openxmlformats.org/officeDocument/2006/customXml" ds:itemID="{CFB5A976-4E33-4F34-8AD8-E0E4A90F80E4}">
  <ds:schemaRefs>
    <ds:schemaRef ds:uri="http://schemas.openxmlformats.org/officeDocument/2006/bibliography"/>
  </ds:schemaRefs>
</ds:datastoreItem>
</file>

<file path=customXml/itemProps2.xml><?xml version="1.0" encoding="utf-8"?>
<ds:datastoreItem xmlns:ds="http://schemas.openxmlformats.org/officeDocument/2006/customXml" ds:itemID="{E4FEBB30-7B2B-4148-87FA-8C93638757CB}"/>
</file>

<file path=customXml/itemProps3.xml><?xml version="1.0" encoding="utf-8"?>
<ds:datastoreItem xmlns:ds="http://schemas.openxmlformats.org/officeDocument/2006/customXml" ds:itemID="{B86874FC-ACC6-4343-91E3-582408D84556}"/>
</file>

<file path=customXml/itemProps4.xml><?xml version="1.0" encoding="utf-8"?>
<ds:datastoreItem xmlns:ds="http://schemas.openxmlformats.org/officeDocument/2006/customXml" ds:itemID="{62660770-2530-4672-8CA8-B91314DE9939}"/>
</file>

<file path=docProps/app.xml><?xml version="1.0" encoding="utf-8"?>
<Properties xmlns="http://schemas.openxmlformats.org/officeDocument/2006/extended-properties" xmlns:vt="http://schemas.openxmlformats.org/officeDocument/2006/docPropsVTypes">
  <Template>Normal</Template>
  <TotalTime>3</TotalTime>
  <Pages>4</Pages>
  <Words>1087</Words>
  <Characters>6200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2</cp:revision>
  <cp:lastPrinted>2020-06-11T08:00:00Z</cp:lastPrinted>
  <dcterms:created xsi:type="dcterms:W3CDTF">2023-01-26T08:52:00Z</dcterms:created>
  <dcterms:modified xsi:type="dcterms:W3CDTF">2023-01-26T08:52:00Z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0x0101002C385B2C0FAC804BB3076FE5339A65A9</vt:lpwstr>
  </property>
</Properties>
</file>