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20AF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20AF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57AAD1A" w:rsidR="0017243E" w:rsidRDefault="0017243E" w:rsidP="00B20AF8">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B20AF8" w:rsidRPr="00B20AF8">
        <w:rPr>
          <w:noProof/>
        </w:rPr>
        <w:t>Cardinal Langley Roman Catholic High School, a voluntary-aided school in the Diocese of Salford. Our address is: Rochdale Road, Middleton, M24 2GL</w:t>
      </w:r>
      <w:r w:rsidR="001A741A">
        <w:fldChar w:fldCharType="end"/>
      </w:r>
      <w:bookmarkEnd w:id="107"/>
      <w:r w:rsidR="00643D67">
        <w:t>.</w:t>
      </w:r>
    </w:p>
    <w:p w14:paraId="783B8483" w14:textId="77777777" w:rsidR="0017243E" w:rsidRDefault="0017243E" w:rsidP="0017243E">
      <w:pPr>
        <w:pStyle w:val="ListParagraph"/>
        <w:jc w:val="both"/>
      </w:pPr>
    </w:p>
    <w:p w14:paraId="1E577B6B" w14:textId="1727F4D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B20AF8">
        <w:t>the school's governing board</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19E776" w:rsidR="00643D67" w:rsidRPr="00643D67" w:rsidRDefault="00643D67" w:rsidP="00B20AF8">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B20AF8" w:rsidRPr="00B20AF8">
        <w:rPr>
          <w:noProof/>
        </w:rPr>
        <w:t>the Headteacher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B20AF8" w:rsidRPr="00B20AF8">
        <w:rPr>
          <w:noProof/>
        </w:rPr>
        <w:t xml:space="preserve">emailing: admin@clrchs.co.uk  .  Alternatively, you can contact the Schools’ Data Protection Officer at Rochdale Council: DPOSchools@Rochdale.Gov.UK </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8E5B271" w:rsidR="003A1E93" w:rsidRDefault="003A1E93" w:rsidP="00B20AF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B20AF8" w:rsidRPr="00B20AF8">
        <w:rPr>
          <w:noProof/>
        </w:rPr>
        <w:t xml:space="preserve">downloading our Complaints Policy &amp; Procedure from the school website: https://www.clrchs.co.uk/school-information/policies/  or by contacting the Schools’ Data Protection Officer at Rochdale Council: DPOSchools@Rochdale.Gov.UK </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3D878F0A"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bookmarkStart w:id="113" w:name="_GoBack"/>
      <w:bookmarkEnd w:id="113"/>
      <w:r w:rsidR="001A741A" w:rsidRPr="001A741A">
        <w:rPr>
          <w:noProof/>
        </w:rPr>
        <w:t>English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5F06FF0"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20AF8" w:rsidRPr="00B20AF8">
          <w:rPr>
            <w:b/>
            <w:bCs/>
            <w:noProof/>
          </w:rPr>
          <w:t>16</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50215"/>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0AF8"/>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openxmlformats.org/package/2006/metadata/core-properties"/>
    <ds:schemaRef ds:uri="bc4d8b03-4e62-4820-8f1e-8615b11f99ba"/>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9874caef-fd84-4b11-afb6-9e754267c132"/>
    <ds:schemaRef ds:uri="c6cf15d9-ea7a-4ab6-9ea2-d896e2db9c1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9CE178AF-094F-4A7B-BECA-646E06F8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C Munro</cp:lastModifiedBy>
  <cp:revision>3</cp:revision>
  <cp:lastPrinted>2019-03-28T16:35:00Z</cp:lastPrinted>
  <dcterms:created xsi:type="dcterms:W3CDTF">2020-09-23T08:41:00Z</dcterms:created>
  <dcterms:modified xsi:type="dcterms:W3CDTF">2020-09-23T08:44:00Z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