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98D" w14:textId="77777777" w:rsidR="00153066" w:rsidRDefault="00F14452" w:rsidP="007E4503">
      <w:pPr>
        <w:pStyle w:val="Title"/>
        <w:rPr>
          <w:b w:val="0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348C6A7" wp14:editId="39F9C12C">
            <wp:simplePos x="0" y="0"/>
            <wp:positionH relativeFrom="column">
              <wp:posOffset>4211320</wp:posOffset>
            </wp:positionH>
            <wp:positionV relativeFrom="paragraph">
              <wp:posOffset>-347345</wp:posOffset>
            </wp:positionV>
            <wp:extent cx="236664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F4CBA" w14:textId="77777777" w:rsidR="00423891" w:rsidRDefault="00423891" w:rsidP="007E4503">
      <w:pPr>
        <w:ind w:left="-360"/>
        <w:jc w:val="center"/>
        <w:rPr>
          <w:b/>
        </w:rPr>
      </w:pPr>
    </w:p>
    <w:p w14:paraId="6EFF41A0" w14:textId="77777777"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14:paraId="518590F5" w14:textId="77777777" w:rsidR="000E614E" w:rsidRDefault="000E614E" w:rsidP="00153066">
      <w:pPr>
        <w:jc w:val="center"/>
        <w:rPr>
          <w:rFonts w:ascii="Calibri" w:hAnsi="Calibri"/>
          <w:b/>
          <w:sz w:val="28"/>
          <w:szCs w:val="28"/>
        </w:rPr>
      </w:pPr>
    </w:p>
    <w:p w14:paraId="0C16EE55" w14:textId="27600E9C" w:rsidR="004F5BD4" w:rsidRDefault="00FA426E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Subject</w:t>
      </w:r>
      <w:r w:rsidR="000E1AFA">
        <w:rPr>
          <w:rFonts w:ascii="Calibri" w:hAnsi="Calibri"/>
          <w:b/>
          <w:sz w:val="28"/>
          <w:szCs w:val="28"/>
        </w:rPr>
        <w:t xml:space="preserve"> Lead</w:t>
      </w:r>
      <w:r>
        <w:rPr>
          <w:rFonts w:ascii="Calibri" w:hAnsi="Calibri"/>
          <w:b/>
          <w:sz w:val="28"/>
          <w:szCs w:val="28"/>
        </w:rPr>
        <w:t>er</w:t>
      </w:r>
      <w:r w:rsidR="000E1AFA">
        <w:rPr>
          <w:rFonts w:ascii="Calibri" w:hAnsi="Calibri"/>
          <w:b/>
          <w:sz w:val="28"/>
          <w:szCs w:val="28"/>
        </w:rPr>
        <w:t xml:space="preserve"> for </w:t>
      </w:r>
      <w:r w:rsidR="00AF0647">
        <w:rPr>
          <w:rFonts w:ascii="Calibri" w:hAnsi="Calibri"/>
          <w:b/>
          <w:sz w:val="28"/>
          <w:szCs w:val="28"/>
        </w:rPr>
        <w:t>Social Sciences</w:t>
      </w:r>
      <w:r w:rsidR="006D48C1">
        <w:rPr>
          <w:rFonts w:ascii="Calibri" w:hAnsi="Calibri"/>
          <w:b/>
          <w:sz w:val="28"/>
          <w:szCs w:val="28"/>
        </w:rPr>
        <w:t xml:space="preserve"> </w:t>
      </w:r>
    </w:p>
    <w:p w14:paraId="66C1F8DC" w14:textId="77777777" w:rsidR="000F6139" w:rsidRPr="004F5BD4" w:rsidRDefault="00B7620F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 xml:space="preserve">Essential </w:t>
      </w:r>
      <w:r w:rsidR="000F6139" w:rsidRPr="004F5BD4">
        <w:rPr>
          <w:rFonts w:ascii="Calibri" w:hAnsi="Calibri"/>
          <w:b/>
          <w:sz w:val="28"/>
          <w:szCs w:val="28"/>
        </w:rPr>
        <w:t>Person Specification</w:t>
      </w:r>
    </w:p>
    <w:p w14:paraId="3A7502CA" w14:textId="77777777" w:rsidR="00153066" w:rsidRPr="004F3266" w:rsidRDefault="00153066">
      <w:pPr>
        <w:pStyle w:val="DefaultText1"/>
        <w:rPr>
          <w:rFonts w:ascii="Calibri" w:hAnsi="Calibri" w:cs="Arial"/>
          <w:b/>
          <w:szCs w:val="24"/>
        </w:rPr>
      </w:pPr>
    </w:p>
    <w:p w14:paraId="35F8C451" w14:textId="77777777"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48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91"/>
      </w:tblGrid>
      <w:tr w:rsidR="00B7620F" w:rsidRPr="00EC0B6F" w14:paraId="6B8D992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3903576" w14:textId="77777777"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14:paraId="6E5FC821" w14:textId="77777777"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14:paraId="32E76D7B" w14:textId="77777777" w:rsidTr="00B31370">
        <w:trPr>
          <w:trHeight w:val="360"/>
          <w:jc w:val="center"/>
        </w:trPr>
        <w:tc>
          <w:tcPr>
            <w:tcW w:w="8298" w:type="dxa"/>
          </w:tcPr>
          <w:p w14:paraId="3238DD5C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14:paraId="4A90DFD3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75487F4A" w14:textId="77777777" w:rsidTr="00B31370">
        <w:trPr>
          <w:trHeight w:val="360"/>
          <w:jc w:val="center"/>
        </w:trPr>
        <w:tc>
          <w:tcPr>
            <w:tcW w:w="8298" w:type="dxa"/>
            <w:tcBorders>
              <w:bottom w:val="nil"/>
            </w:tcBorders>
            <w:shd w:val="solid" w:color="C0C0C0" w:fill="FFFFFF"/>
          </w:tcPr>
          <w:p w14:paraId="735FDAA0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14:paraId="3F532F40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67B07AE3" w14:textId="77777777" w:rsidTr="00B31370">
        <w:trPr>
          <w:trHeight w:val="360"/>
          <w:jc w:val="center"/>
        </w:trPr>
        <w:tc>
          <w:tcPr>
            <w:tcW w:w="829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7948404D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63D7C514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</w:tbl>
    <w:p w14:paraId="78674282" w14:textId="77777777"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46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70"/>
      </w:tblGrid>
      <w:tr w:rsidR="00932B6A" w:rsidRPr="00DF4538" w14:paraId="67AB1E4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C6F7295" w14:textId="77777777"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14:paraId="4A8B939F" w14:textId="77777777"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A226AF" w:rsidRPr="00DF4538" w14:paraId="60FF5CC3" w14:textId="77777777" w:rsidTr="00B31370">
        <w:trPr>
          <w:trHeight w:val="360"/>
          <w:jc w:val="center"/>
        </w:trPr>
        <w:tc>
          <w:tcPr>
            <w:tcW w:w="8298" w:type="dxa"/>
          </w:tcPr>
          <w:p w14:paraId="2AB4F8F0" w14:textId="77777777" w:rsidR="00A226AF" w:rsidRPr="00DF4538" w:rsidRDefault="004E4F87" w:rsidP="00A026E1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="00A226AF"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</w:tcPr>
          <w:p w14:paraId="7BBEC7AE" w14:textId="77777777" w:rsidR="00A226AF" w:rsidRPr="00DF4538" w:rsidRDefault="00A226AF" w:rsidP="00A026E1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3F969D1A" w14:textId="77777777"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7E4503" w:rsidRPr="00EC0B6F" w14:paraId="7386D752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015B661" w14:textId="77777777"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14:paraId="2C02691A" w14:textId="77777777"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14:paraId="53C465D1" w14:textId="77777777" w:rsidTr="00B31370">
        <w:trPr>
          <w:trHeight w:val="360"/>
          <w:jc w:val="center"/>
        </w:trPr>
        <w:tc>
          <w:tcPr>
            <w:tcW w:w="8298" w:type="dxa"/>
          </w:tcPr>
          <w:p w14:paraId="16FF4C91" w14:textId="77777777"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14:paraId="5B29202E" w14:textId="77777777"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14:paraId="2D02A00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082EC5A" w14:textId="77777777" w:rsidR="007E4503" w:rsidRPr="00EC0B6F" w:rsidRDefault="007E4503" w:rsidP="00342BBE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Successful experience of raising standards through </w:t>
            </w:r>
            <w:r w:rsidR="00342BBE">
              <w:rPr>
                <w:rFonts w:ascii="Calibri" w:hAnsi="Calibri" w:cs="Arial"/>
                <w:szCs w:val="24"/>
                <w:lang w:val="en-GB"/>
              </w:rPr>
              <w:t xml:space="preserve">participation in 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initiative</w:t>
            </w:r>
            <w:r w:rsidR="0087471E">
              <w:rPr>
                <w:rFonts w:ascii="Calibri" w:hAnsi="Calibri" w:cs="Arial"/>
                <w:szCs w:val="24"/>
                <w:lang w:val="en-GB"/>
              </w:rPr>
              <w:t>s within teaching and development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 planning linked to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14:paraId="29B201FA" w14:textId="77777777"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  <w:tr w:rsidR="00B31370" w:rsidRPr="00EC0B6F" w14:paraId="04F0A300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  <w:vAlign w:val="center"/>
          </w:tcPr>
          <w:p w14:paraId="58C1D59A" w14:textId="77777777" w:rsidR="00B31370" w:rsidRPr="00EC0B6F" w:rsidRDefault="00B31370" w:rsidP="00B31370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Successful experience of mentoring and coaching to develop colleagues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2C6378" w14:textId="77777777" w:rsidR="00B31370" w:rsidRPr="00EC0B6F" w:rsidRDefault="00B31370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1EA9F784" w14:textId="77777777"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932B6A" w:rsidRPr="00EC0B6F" w14:paraId="671AA35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7989457C" w14:textId="77777777"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14:paraId="223BB1A4" w14:textId="77777777"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14:paraId="6DB6F93C" w14:textId="77777777" w:rsidTr="00B31370">
        <w:trPr>
          <w:trHeight w:val="360"/>
          <w:jc w:val="center"/>
        </w:trPr>
        <w:tc>
          <w:tcPr>
            <w:tcW w:w="8298" w:type="dxa"/>
          </w:tcPr>
          <w:p w14:paraId="03F9146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14:paraId="058F8391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  <w:tr w:rsidR="00932B6A" w:rsidRPr="00EC0B6F" w14:paraId="7D88DCF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F846F68" w14:textId="77777777" w:rsidR="00932B6A" w:rsidRPr="00EC0B6F" w:rsidRDefault="0087471E" w:rsidP="00EC0B6F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E</w:t>
            </w:r>
            <w:r w:rsidR="00932B6A" w:rsidRPr="00EC0B6F">
              <w:rPr>
                <w:rFonts w:ascii="Calibri" w:hAnsi="Calibri" w:cs="Arial"/>
                <w:szCs w:val="24"/>
                <w:lang w:val="en-GB"/>
              </w:rPr>
              <w:t>mpower others to carry the vision forward</w:t>
            </w:r>
          </w:p>
        </w:tc>
        <w:tc>
          <w:tcPr>
            <w:tcW w:w="1161" w:type="dxa"/>
            <w:shd w:val="solid" w:color="C0C0C0" w:fill="FFFFFF"/>
          </w:tcPr>
          <w:p w14:paraId="36B29EF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  <w:tr w:rsidR="00932B6A" w:rsidRPr="00EC0B6F" w14:paraId="6CE597BC" w14:textId="77777777" w:rsidTr="00B31370">
        <w:trPr>
          <w:trHeight w:val="360"/>
          <w:jc w:val="center"/>
        </w:trPr>
        <w:tc>
          <w:tcPr>
            <w:tcW w:w="8298" w:type="dxa"/>
          </w:tcPr>
          <w:p w14:paraId="0692DAC3" w14:textId="77777777" w:rsidR="00932B6A" w:rsidRPr="00EC0B6F" w:rsidRDefault="00342BBE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</w:t>
            </w:r>
            <w:r w:rsidR="00932B6A" w:rsidRPr="00EC0B6F">
              <w:rPr>
                <w:rFonts w:ascii="Calibri" w:hAnsi="Calibri" w:cs="Arial"/>
                <w:szCs w:val="24"/>
              </w:rPr>
              <w:t>otivate others to attain high goals</w:t>
            </w:r>
          </w:p>
        </w:tc>
        <w:tc>
          <w:tcPr>
            <w:tcW w:w="1161" w:type="dxa"/>
          </w:tcPr>
          <w:p w14:paraId="4ADF2043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  <w:tr w:rsidR="00932B6A" w:rsidRPr="00EC0B6F" w14:paraId="3CA7654B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EFAE8A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14:paraId="3ABB4088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14:paraId="7CE5B773" w14:textId="77777777" w:rsidR="00932B6A" w:rsidRPr="004F3266" w:rsidRDefault="00932B6A">
      <w:pPr>
        <w:rPr>
          <w:szCs w:val="24"/>
        </w:rPr>
      </w:pPr>
    </w:p>
    <w:tbl>
      <w:tblPr>
        <w:tblW w:w="948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82"/>
      </w:tblGrid>
      <w:tr w:rsidR="00540758" w:rsidRPr="00EC0B6F" w14:paraId="69B2BEB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3BBA261" w14:textId="77777777"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14:paraId="2051106C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14:paraId="60EFC704" w14:textId="77777777"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14:paraId="7AF06C47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</w:tcPr>
          <w:p w14:paraId="094C5425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clear" w:color="auto" w:fill="auto"/>
          </w:tcPr>
          <w:p w14:paraId="5044D01B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A  I</w:t>
            </w:r>
            <w:proofErr w:type="gramEnd"/>
            <w:r w:rsidRPr="00EC0B6F">
              <w:rPr>
                <w:rFonts w:ascii="Calibri" w:hAnsi="Calibri" w:cs="Arial"/>
                <w:bCs/>
                <w:szCs w:val="24"/>
              </w:rPr>
              <w:t xml:space="preserve">  R</w:t>
            </w:r>
          </w:p>
        </w:tc>
      </w:tr>
      <w:tr w:rsidR="00540758" w:rsidRPr="00EC0B6F" w14:paraId="3C5AEE71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BFBFBF"/>
          </w:tcPr>
          <w:p w14:paraId="7476E324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  <w:shd w:val="clear" w:color="auto" w:fill="BFBFBF"/>
          </w:tcPr>
          <w:p w14:paraId="0FF4C5F4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proofErr w:type="gramStart"/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  <w:proofErr w:type="gramEnd"/>
          </w:p>
        </w:tc>
      </w:tr>
    </w:tbl>
    <w:p w14:paraId="077A45DD" w14:textId="77777777" w:rsidR="009712F4" w:rsidRDefault="009712F4">
      <w:pPr>
        <w:pStyle w:val="DefaultText1"/>
        <w:rPr>
          <w:rFonts w:ascii="Calibri" w:hAnsi="Calibri" w:cs="Arial"/>
          <w:szCs w:val="24"/>
        </w:rPr>
      </w:pPr>
    </w:p>
    <w:p w14:paraId="78D6D678" w14:textId="77777777" w:rsidR="00B31370" w:rsidRPr="004F3266" w:rsidRDefault="00B31370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14:paraId="3557B910" w14:textId="77777777" w:rsidTr="00B31370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14:paraId="64EEB9B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14:paraId="5372DB48" w14:textId="77777777" w:rsidTr="00B31370">
        <w:trPr>
          <w:trHeight w:val="350"/>
          <w:jc w:val="center"/>
        </w:trPr>
        <w:tc>
          <w:tcPr>
            <w:tcW w:w="1008" w:type="dxa"/>
          </w:tcPr>
          <w:p w14:paraId="01635FE7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14:paraId="5C62C029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14:paraId="720A7BDF" w14:textId="77777777" w:rsidTr="00B31370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14:paraId="78533E2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clear" w:color="auto" w:fill="BFBFBF"/>
          </w:tcPr>
          <w:p w14:paraId="2C847F0A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14:paraId="6AFE7015" w14:textId="77777777" w:rsidTr="00B31370">
        <w:trPr>
          <w:trHeight w:val="350"/>
          <w:jc w:val="center"/>
        </w:trPr>
        <w:tc>
          <w:tcPr>
            <w:tcW w:w="1008" w:type="dxa"/>
          </w:tcPr>
          <w:p w14:paraId="173F00AB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14:paraId="67094DE6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14:paraId="3E1EB550" w14:textId="77777777" w:rsidR="004F3266" w:rsidRDefault="004F3266" w:rsidP="007E4503">
      <w:pPr>
        <w:rPr>
          <w:rFonts w:ascii="Calibri" w:hAnsi="Calibri" w:cs="Arial"/>
          <w:sz w:val="22"/>
          <w:szCs w:val="22"/>
        </w:rPr>
      </w:pPr>
    </w:p>
    <w:p w14:paraId="3B1E9641" w14:textId="77777777" w:rsidR="000E614E" w:rsidRDefault="000E614E">
      <w:pPr>
        <w:rPr>
          <w:rFonts w:ascii="Calibri" w:hAnsi="Calibri" w:cs="Arial"/>
          <w:sz w:val="22"/>
          <w:szCs w:val="22"/>
        </w:rPr>
      </w:pPr>
    </w:p>
    <w:p w14:paraId="354B42A7" w14:textId="77777777" w:rsidR="009712F4" w:rsidRPr="00E410D9" w:rsidRDefault="009712F4">
      <w:pPr>
        <w:rPr>
          <w:rFonts w:ascii="Calibri" w:hAnsi="Calibri" w:cs="Arial"/>
          <w:sz w:val="22"/>
          <w:szCs w:val="22"/>
        </w:rPr>
      </w:pPr>
    </w:p>
    <w:sectPr w:rsidR="009712F4" w:rsidRPr="00E410D9" w:rsidSect="009756D8">
      <w:pgSz w:w="11906" w:h="16838" w:code="9"/>
      <w:pgMar w:top="1134" w:right="1440" w:bottom="9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14D4" w14:textId="77777777" w:rsidR="005E78EA" w:rsidRDefault="005E78EA">
      <w:r>
        <w:separator/>
      </w:r>
    </w:p>
  </w:endnote>
  <w:endnote w:type="continuationSeparator" w:id="0">
    <w:p w14:paraId="5D8961E7" w14:textId="77777777" w:rsidR="005E78EA" w:rsidRDefault="005E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2E83" w14:textId="77777777" w:rsidR="005E78EA" w:rsidRDefault="005E78EA">
      <w:r>
        <w:separator/>
      </w:r>
    </w:p>
  </w:footnote>
  <w:footnote w:type="continuationSeparator" w:id="0">
    <w:p w14:paraId="343D6CAB" w14:textId="77777777" w:rsidR="005E78EA" w:rsidRDefault="005E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F4"/>
    <w:rsid w:val="000676BC"/>
    <w:rsid w:val="000C629A"/>
    <w:rsid w:val="000E1AFA"/>
    <w:rsid w:val="000E614E"/>
    <w:rsid w:val="000F6139"/>
    <w:rsid w:val="00153066"/>
    <w:rsid w:val="00156739"/>
    <w:rsid w:val="001E5E0A"/>
    <w:rsid w:val="00215102"/>
    <w:rsid w:val="00230F0A"/>
    <w:rsid w:val="002A7CA1"/>
    <w:rsid w:val="00342BBE"/>
    <w:rsid w:val="003E32CF"/>
    <w:rsid w:val="004150FA"/>
    <w:rsid w:val="00423891"/>
    <w:rsid w:val="004662DC"/>
    <w:rsid w:val="00466630"/>
    <w:rsid w:val="00467C31"/>
    <w:rsid w:val="004A0F4D"/>
    <w:rsid w:val="004D1ABA"/>
    <w:rsid w:val="004D3CF1"/>
    <w:rsid w:val="004E4F87"/>
    <w:rsid w:val="004F3266"/>
    <w:rsid w:val="004F338B"/>
    <w:rsid w:val="004F5BD4"/>
    <w:rsid w:val="00540758"/>
    <w:rsid w:val="005D5FCE"/>
    <w:rsid w:val="005E78EA"/>
    <w:rsid w:val="00614FE8"/>
    <w:rsid w:val="00673DB3"/>
    <w:rsid w:val="006D48C1"/>
    <w:rsid w:val="0075437E"/>
    <w:rsid w:val="007A2604"/>
    <w:rsid w:val="007E4503"/>
    <w:rsid w:val="0087471E"/>
    <w:rsid w:val="0088222C"/>
    <w:rsid w:val="008868A8"/>
    <w:rsid w:val="008A179E"/>
    <w:rsid w:val="008C0D4E"/>
    <w:rsid w:val="008D2311"/>
    <w:rsid w:val="00916361"/>
    <w:rsid w:val="00930A14"/>
    <w:rsid w:val="00932B6A"/>
    <w:rsid w:val="009712F4"/>
    <w:rsid w:val="00971B6B"/>
    <w:rsid w:val="009756D8"/>
    <w:rsid w:val="00975E93"/>
    <w:rsid w:val="009934CC"/>
    <w:rsid w:val="009D32C5"/>
    <w:rsid w:val="009D3895"/>
    <w:rsid w:val="00A026E1"/>
    <w:rsid w:val="00A064E8"/>
    <w:rsid w:val="00A226AF"/>
    <w:rsid w:val="00A437FD"/>
    <w:rsid w:val="00AE0B0E"/>
    <w:rsid w:val="00AF0647"/>
    <w:rsid w:val="00B31370"/>
    <w:rsid w:val="00B43671"/>
    <w:rsid w:val="00B7620F"/>
    <w:rsid w:val="00BD34EF"/>
    <w:rsid w:val="00CD6AF7"/>
    <w:rsid w:val="00CE534E"/>
    <w:rsid w:val="00D32B8A"/>
    <w:rsid w:val="00D66D4A"/>
    <w:rsid w:val="00DD6564"/>
    <w:rsid w:val="00DF4538"/>
    <w:rsid w:val="00E410D9"/>
    <w:rsid w:val="00EA30EB"/>
    <w:rsid w:val="00EC0B6F"/>
    <w:rsid w:val="00ED005C"/>
    <w:rsid w:val="00F14452"/>
    <w:rsid w:val="00F319BE"/>
    <w:rsid w:val="00F859B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27AB"/>
  <w15:docId w15:val="{284EF10F-FA58-43EF-BBCC-1F3707C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2</cp:revision>
  <cp:lastPrinted>2014-02-18T14:41:00Z</cp:lastPrinted>
  <dcterms:created xsi:type="dcterms:W3CDTF">2023-03-01T09:45:00Z</dcterms:created>
  <dcterms:modified xsi:type="dcterms:W3CDTF">2023-03-01T09:45:00Z</dcterms:modified>
</cp:coreProperties>
</file>