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C96" w:rsidRDefault="00880C96">
      <w:pPr>
        <w:jc w:val="center"/>
        <w:rPr>
          <w:rFonts w:ascii="Arial" w:hAnsi="Arial" w:cs="Arial"/>
          <w:sz w:val="20"/>
        </w:rPr>
      </w:pPr>
    </w:p>
    <w:p w:rsidR="00880C96" w:rsidRDefault="00880C96">
      <w:pPr>
        <w:jc w:val="both"/>
        <w:rPr>
          <w:rFonts w:ascii="Arial" w:hAnsi="Arial" w:cs="Arial"/>
          <w:sz w:val="20"/>
        </w:rPr>
      </w:pPr>
    </w:p>
    <w:p w:rsidR="006E0841" w:rsidRDefault="006E0841">
      <w:pPr>
        <w:jc w:val="both"/>
        <w:rPr>
          <w:rFonts w:ascii="Arial" w:hAnsi="Arial" w:cs="Arial"/>
          <w:sz w:val="20"/>
        </w:rPr>
      </w:pPr>
    </w:p>
    <w:p w:rsidR="00880C96" w:rsidRDefault="00880C96">
      <w:pPr>
        <w:pStyle w:val="Heading2"/>
      </w:pPr>
      <w:r>
        <w:t>J</w:t>
      </w:r>
      <w:r w:rsidR="00622CC7">
        <w:t>OB TITLE:</w:t>
      </w:r>
      <w:r w:rsidR="00622CC7">
        <w:tab/>
      </w:r>
      <w:r w:rsidR="00622CC7">
        <w:tab/>
      </w:r>
      <w:r w:rsidR="00622CC7">
        <w:tab/>
        <w:t>Support Officer (</w:t>
      </w:r>
      <w:r>
        <w:t>Administration)</w:t>
      </w:r>
    </w:p>
    <w:p w:rsidR="00880C96" w:rsidRDefault="00880C96">
      <w:pPr>
        <w:jc w:val="both"/>
        <w:rPr>
          <w:rFonts w:ascii="Arial" w:hAnsi="Arial" w:cs="Arial"/>
          <w:b/>
          <w:bCs/>
          <w:sz w:val="20"/>
        </w:rPr>
      </w:pPr>
    </w:p>
    <w:p w:rsidR="00880C96" w:rsidRDefault="00880C9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REPORTS TO: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F927B3">
        <w:rPr>
          <w:rFonts w:ascii="Arial" w:hAnsi="Arial" w:cs="Arial"/>
          <w:sz w:val="20"/>
        </w:rPr>
        <w:t>Office Manager</w:t>
      </w:r>
    </w:p>
    <w:p w:rsidR="00880C96" w:rsidRDefault="00880C96">
      <w:pPr>
        <w:jc w:val="both"/>
        <w:rPr>
          <w:rFonts w:ascii="Arial" w:hAnsi="Arial" w:cs="Arial"/>
          <w:b/>
          <w:bCs/>
          <w:sz w:val="20"/>
        </w:rPr>
      </w:pPr>
    </w:p>
    <w:p w:rsidR="00880C96" w:rsidRDefault="000B2DE3">
      <w:pPr>
        <w:pStyle w:val="Heading2"/>
      </w:pPr>
      <w:r>
        <w:t>BAND:</w:t>
      </w:r>
      <w:r>
        <w:tab/>
      </w:r>
      <w:r>
        <w:tab/>
      </w:r>
      <w:r>
        <w:tab/>
      </w:r>
      <w:r>
        <w:tab/>
        <w:t>C</w:t>
      </w:r>
    </w:p>
    <w:p w:rsidR="00880C96" w:rsidRDefault="00880C96">
      <w:pPr>
        <w:jc w:val="both"/>
        <w:rPr>
          <w:rFonts w:ascii="Arial" w:hAnsi="Arial" w:cs="Arial"/>
          <w:b/>
          <w:bCs/>
          <w:sz w:val="20"/>
        </w:rPr>
      </w:pPr>
    </w:p>
    <w:p w:rsidR="00880C96" w:rsidRDefault="00880C9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JOB PURPOSE:</w:t>
      </w:r>
    </w:p>
    <w:p w:rsidR="00880C96" w:rsidRDefault="00880C96">
      <w:pPr>
        <w:jc w:val="both"/>
        <w:rPr>
          <w:rFonts w:ascii="Arial" w:hAnsi="Arial" w:cs="Arial"/>
          <w:b/>
          <w:bCs/>
          <w:sz w:val="20"/>
        </w:rPr>
      </w:pPr>
    </w:p>
    <w:p w:rsidR="00CC29BB" w:rsidRPr="007D53B1" w:rsidRDefault="007B3081" w:rsidP="007B3081">
      <w:pPr>
        <w:jc w:val="both"/>
        <w:rPr>
          <w:rFonts w:ascii="Arial" w:hAnsi="Arial" w:cs="Arial"/>
          <w:sz w:val="20"/>
          <w:szCs w:val="20"/>
        </w:rPr>
      </w:pPr>
      <w:r w:rsidRPr="007D53B1">
        <w:rPr>
          <w:rFonts w:ascii="Arial" w:hAnsi="Arial" w:cs="Arial"/>
          <w:sz w:val="20"/>
          <w:szCs w:val="20"/>
        </w:rPr>
        <w:t>Provide administrative support</w:t>
      </w:r>
      <w:r w:rsidR="00704065" w:rsidRPr="007D53B1">
        <w:rPr>
          <w:rFonts w:ascii="Arial" w:hAnsi="Arial" w:cs="Arial"/>
          <w:sz w:val="20"/>
          <w:szCs w:val="20"/>
        </w:rPr>
        <w:t xml:space="preserve"> to the school</w:t>
      </w:r>
      <w:r w:rsidRPr="007D53B1">
        <w:rPr>
          <w:rFonts w:ascii="Arial" w:hAnsi="Arial" w:cs="Arial"/>
          <w:sz w:val="20"/>
          <w:szCs w:val="20"/>
        </w:rPr>
        <w:t>, such as minuting meetings, managing appointments and preparing paperwork, ensuring accuracy and confidentiality at all times.</w:t>
      </w:r>
      <w:r w:rsidR="00704065" w:rsidRPr="007D53B1">
        <w:rPr>
          <w:rFonts w:ascii="Arial" w:hAnsi="Arial" w:cs="Arial"/>
          <w:sz w:val="20"/>
          <w:szCs w:val="20"/>
        </w:rPr>
        <w:t xml:space="preserve"> </w:t>
      </w:r>
      <w:r w:rsidR="007D53B1" w:rsidRPr="007D53B1">
        <w:rPr>
          <w:rFonts w:ascii="Arial" w:hAnsi="Arial" w:cs="Arial"/>
          <w:sz w:val="20"/>
          <w:szCs w:val="20"/>
        </w:rPr>
        <w:t xml:space="preserve">To support in the administration of school databases and be the HR and Finance link for the school. </w:t>
      </w:r>
    </w:p>
    <w:p w:rsidR="00880C96" w:rsidRDefault="00880C96">
      <w:pPr>
        <w:pStyle w:val="BodyText2"/>
      </w:pPr>
    </w:p>
    <w:p w:rsidR="00880C96" w:rsidRDefault="00880C96">
      <w:pPr>
        <w:pStyle w:val="BodyText2"/>
      </w:pPr>
      <w:r>
        <w:t>Work under own initiative to ensure workload is prioritised and efficiently completed.</w:t>
      </w:r>
    </w:p>
    <w:p w:rsidR="00880C96" w:rsidRDefault="00880C96">
      <w:pPr>
        <w:jc w:val="both"/>
        <w:rPr>
          <w:rFonts w:ascii="Arial" w:hAnsi="Arial" w:cs="Arial"/>
          <w:b/>
          <w:bCs/>
          <w:sz w:val="20"/>
        </w:rPr>
      </w:pPr>
    </w:p>
    <w:p w:rsidR="00880C96" w:rsidRDefault="00880C9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KEY CORPORATE ACCOUNTABILITIES</w:t>
      </w:r>
    </w:p>
    <w:p w:rsidR="00880C96" w:rsidRDefault="00880C96">
      <w:pPr>
        <w:jc w:val="both"/>
        <w:rPr>
          <w:rFonts w:ascii="Arial" w:hAnsi="Arial" w:cs="Arial"/>
          <w:b/>
          <w:bCs/>
          <w:sz w:val="16"/>
        </w:rPr>
      </w:pPr>
    </w:p>
    <w:p w:rsidR="00880C96" w:rsidRDefault="00210EE3">
      <w:pPr>
        <w:pStyle w:val="BodyText"/>
        <w:jc w:val="both"/>
      </w:pPr>
      <w:r>
        <w:t>To actively promote the Trust’</w:t>
      </w:r>
      <w:r w:rsidR="00880C96">
        <w:t>s Equal Opportunities Policy and Diversity Strategy and observe the standard of conduct which prevents discrimination taking place</w:t>
      </w:r>
    </w:p>
    <w:p w:rsidR="00880C96" w:rsidRDefault="00880C96">
      <w:pPr>
        <w:jc w:val="both"/>
        <w:rPr>
          <w:rFonts w:ascii="Arial" w:hAnsi="Arial" w:cs="Arial"/>
          <w:sz w:val="16"/>
        </w:rPr>
      </w:pPr>
    </w:p>
    <w:p w:rsidR="00880C96" w:rsidRDefault="00880C9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maintain awarenes</w:t>
      </w:r>
      <w:r w:rsidR="00210EE3">
        <w:rPr>
          <w:rFonts w:ascii="Arial" w:hAnsi="Arial" w:cs="Arial"/>
          <w:sz w:val="20"/>
        </w:rPr>
        <w:t>s of and commitment to the Trust</w:t>
      </w:r>
      <w:r>
        <w:rPr>
          <w:rFonts w:ascii="Arial" w:hAnsi="Arial" w:cs="Arial"/>
          <w:sz w:val="20"/>
        </w:rPr>
        <w:t>’s Equal Opportunity Policies in relation to both employment and service delivery</w:t>
      </w:r>
    </w:p>
    <w:p w:rsidR="00880C96" w:rsidRDefault="00880C96">
      <w:pPr>
        <w:jc w:val="both"/>
        <w:rPr>
          <w:rFonts w:ascii="Arial" w:hAnsi="Arial" w:cs="Arial"/>
          <w:sz w:val="16"/>
        </w:rPr>
      </w:pPr>
    </w:p>
    <w:p w:rsidR="00880C96" w:rsidRDefault="00880C9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fully comply with the Health and Safety </w:t>
      </w:r>
      <w:r w:rsidR="00210EE3">
        <w:rPr>
          <w:rFonts w:ascii="Arial" w:hAnsi="Arial" w:cs="Arial"/>
          <w:sz w:val="20"/>
        </w:rPr>
        <w:t>at Work Act 1974 etc, the Trust</w:t>
      </w:r>
      <w:r>
        <w:rPr>
          <w:rFonts w:ascii="Arial" w:hAnsi="Arial" w:cs="Arial"/>
          <w:sz w:val="20"/>
        </w:rPr>
        <w:t>’s Health and Safety Policy and all locally agreed safe methods of work</w:t>
      </w:r>
    </w:p>
    <w:p w:rsidR="00880C96" w:rsidRDefault="00880C96">
      <w:pPr>
        <w:jc w:val="both"/>
        <w:rPr>
          <w:rFonts w:ascii="Arial" w:hAnsi="Arial" w:cs="Arial"/>
          <w:sz w:val="16"/>
        </w:rPr>
      </w:pPr>
    </w:p>
    <w:p w:rsidR="00880C96" w:rsidRDefault="00880C9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 the discretion of the </w:t>
      </w:r>
      <w:r w:rsidR="009171C0">
        <w:rPr>
          <w:rFonts w:ascii="Arial" w:hAnsi="Arial" w:cs="Arial"/>
          <w:sz w:val="20"/>
        </w:rPr>
        <w:t>Headteacher</w:t>
      </w:r>
      <w:r>
        <w:rPr>
          <w:rFonts w:ascii="Arial" w:hAnsi="Arial" w:cs="Arial"/>
          <w:sz w:val="20"/>
        </w:rPr>
        <w:t>, such other activities as may from time to time be agreed consistent with the nature of the job described above</w:t>
      </w:r>
    </w:p>
    <w:p w:rsidR="00880C96" w:rsidRDefault="00880C96">
      <w:pPr>
        <w:jc w:val="both"/>
        <w:rPr>
          <w:rFonts w:ascii="Arial" w:hAnsi="Arial" w:cs="Arial"/>
          <w:sz w:val="16"/>
        </w:rPr>
      </w:pPr>
    </w:p>
    <w:p w:rsidR="00880C96" w:rsidRDefault="00880C9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work with colleagues to achieve service plan objectives and targets</w:t>
      </w:r>
    </w:p>
    <w:p w:rsidR="00880C96" w:rsidRDefault="00880C96">
      <w:pPr>
        <w:jc w:val="both"/>
        <w:rPr>
          <w:rFonts w:ascii="Arial" w:hAnsi="Arial" w:cs="Arial"/>
          <w:sz w:val="16"/>
        </w:rPr>
      </w:pPr>
    </w:p>
    <w:p w:rsidR="00880C96" w:rsidRDefault="00880C9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participate in Employee Development schemes and Performance Management and contribute to the identification of own team development needs</w:t>
      </w:r>
    </w:p>
    <w:p w:rsidR="00880C96" w:rsidRDefault="00880C96">
      <w:pPr>
        <w:jc w:val="both"/>
        <w:rPr>
          <w:rFonts w:ascii="Arial" w:hAnsi="Arial" w:cs="Arial"/>
          <w:b/>
          <w:bCs/>
          <w:sz w:val="20"/>
        </w:rPr>
      </w:pPr>
    </w:p>
    <w:p w:rsidR="00880C96" w:rsidRDefault="00880C9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PRINCIPAL ACCOUNTABILITIES</w:t>
      </w:r>
    </w:p>
    <w:p w:rsidR="00880C96" w:rsidRDefault="00880C96">
      <w:pPr>
        <w:rPr>
          <w:rFonts w:ascii="Arial" w:hAnsi="Arial" w:cs="Arial"/>
          <w:sz w:val="20"/>
        </w:rPr>
      </w:pPr>
    </w:p>
    <w:p w:rsidR="00880C96" w:rsidRDefault="00880C96">
      <w:pPr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</w:t>
      </w:r>
      <w:r w:rsidR="009171C0">
        <w:rPr>
          <w:rFonts w:ascii="Arial" w:hAnsi="Arial" w:cs="Arial"/>
          <w:sz w:val="20"/>
        </w:rPr>
        <w:t>administrative support, such as minuting meetings, managing appointments and preparing paperwork, en</w:t>
      </w:r>
      <w:r>
        <w:rPr>
          <w:rFonts w:ascii="Arial" w:hAnsi="Arial" w:cs="Arial"/>
          <w:sz w:val="20"/>
        </w:rPr>
        <w:t>suring accuracy and confidentiality at all times.</w:t>
      </w:r>
    </w:p>
    <w:p w:rsidR="00CC29BB" w:rsidRDefault="00CC29BB" w:rsidP="00CC29BB">
      <w:pPr>
        <w:jc w:val="both"/>
        <w:rPr>
          <w:rFonts w:ascii="Arial" w:hAnsi="Arial" w:cs="Arial"/>
          <w:sz w:val="20"/>
        </w:rPr>
      </w:pPr>
    </w:p>
    <w:p w:rsidR="00CC29BB" w:rsidRDefault="00CC29BB">
      <w:pPr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 the HR and Finance link for the school, working in liaison with the Trust central HR and Finance teams.</w:t>
      </w:r>
    </w:p>
    <w:p w:rsidR="003118A5" w:rsidRDefault="003118A5" w:rsidP="003118A5">
      <w:pPr>
        <w:pStyle w:val="ListParagraph"/>
        <w:rPr>
          <w:rFonts w:ascii="Arial" w:hAnsi="Arial" w:cs="Arial"/>
          <w:sz w:val="20"/>
        </w:rPr>
      </w:pPr>
    </w:p>
    <w:p w:rsidR="003118A5" w:rsidRPr="003118A5" w:rsidRDefault="003118A5" w:rsidP="003118A5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 w:rsidRPr="003118A5">
        <w:rPr>
          <w:rFonts w:ascii="Arial" w:hAnsi="Arial" w:cs="Arial"/>
          <w:sz w:val="20"/>
        </w:rPr>
        <w:t xml:space="preserve">To be </w:t>
      </w:r>
      <w:r>
        <w:rPr>
          <w:rFonts w:ascii="Arial" w:hAnsi="Arial" w:cs="Arial"/>
          <w:sz w:val="20"/>
        </w:rPr>
        <w:t xml:space="preserve">responsible for the invoicing and payments </w:t>
      </w:r>
      <w:r w:rsidRPr="003118A5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the </w:t>
      </w:r>
      <w:r w:rsidR="004E0BD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ursery,</w:t>
      </w:r>
      <w:r w:rsidRPr="003118A5">
        <w:rPr>
          <w:rFonts w:ascii="Arial" w:hAnsi="Arial" w:cs="Arial"/>
          <w:sz w:val="20"/>
        </w:rPr>
        <w:t xml:space="preserve"> </w:t>
      </w:r>
      <w:r w:rsidR="004E0BD3">
        <w:rPr>
          <w:rFonts w:ascii="Arial" w:hAnsi="Arial" w:cs="Arial"/>
          <w:sz w:val="20"/>
        </w:rPr>
        <w:t>School H</w:t>
      </w:r>
      <w:r>
        <w:rPr>
          <w:rFonts w:ascii="Arial" w:hAnsi="Arial" w:cs="Arial"/>
          <w:sz w:val="20"/>
        </w:rPr>
        <w:t>ouse</w:t>
      </w:r>
      <w:r w:rsidR="00EF4657">
        <w:rPr>
          <w:rFonts w:ascii="Arial" w:hAnsi="Arial" w:cs="Arial"/>
          <w:sz w:val="20"/>
        </w:rPr>
        <w:t xml:space="preserve"> and the </w:t>
      </w:r>
      <w:r w:rsidR="004E0BD3">
        <w:rPr>
          <w:rFonts w:ascii="Arial" w:hAnsi="Arial" w:cs="Arial"/>
          <w:sz w:val="20"/>
        </w:rPr>
        <w:t>before and after school club</w:t>
      </w:r>
      <w:r w:rsidRPr="003118A5">
        <w:rPr>
          <w:rFonts w:ascii="Arial" w:hAnsi="Arial" w:cs="Arial"/>
          <w:sz w:val="20"/>
        </w:rPr>
        <w:t xml:space="preserve"> </w:t>
      </w:r>
      <w:r w:rsidR="004E0BD3">
        <w:rPr>
          <w:rFonts w:ascii="Arial" w:hAnsi="Arial" w:cs="Arial"/>
          <w:sz w:val="20"/>
        </w:rPr>
        <w:t>‘</w:t>
      </w:r>
      <w:r>
        <w:rPr>
          <w:rFonts w:ascii="Arial" w:hAnsi="Arial" w:cs="Arial"/>
          <w:sz w:val="20"/>
        </w:rPr>
        <w:t>SAILS</w:t>
      </w:r>
      <w:r w:rsidR="004E0BD3">
        <w:rPr>
          <w:rFonts w:ascii="Arial" w:hAnsi="Arial" w:cs="Arial"/>
          <w:sz w:val="20"/>
        </w:rPr>
        <w:t>’</w:t>
      </w:r>
      <w:r w:rsidRPr="003118A5">
        <w:rPr>
          <w:rFonts w:ascii="Arial" w:hAnsi="Arial" w:cs="Arial"/>
          <w:sz w:val="20"/>
        </w:rPr>
        <w:t xml:space="preserve"> in liaison with school staff, external companies and parents.</w:t>
      </w:r>
    </w:p>
    <w:p w:rsidR="00880C96" w:rsidRDefault="00880C96">
      <w:pPr>
        <w:ind w:left="360"/>
        <w:jc w:val="both"/>
        <w:rPr>
          <w:rFonts w:ascii="Arial" w:hAnsi="Arial" w:cs="Arial"/>
          <w:sz w:val="16"/>
        </w:rPr>
      </w:pPr>
    </w:p>
    <w:p w:rsidR="00880C96" w:rsidRDefault="00880C96">
      <w:pPr>
        <w:ind w:left="360"/>
        <w:jc w:val="both"/>
        <w:rPr>
          <w:rFonts w:ascii="Arial" w:hAnsi="Arial" w:cs="Arial"/>
          <w:sz w:val="16"/>
        </w:rPr>
      </w:pPr>
    </w:p>
    <w:p w:rsidR="00880C96" w:rsidRDefault="00210EE3">
      <w:pPr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assist </w:t>
      </w:r>
      <w:r w:rsidR="00FB2783">
        <w:rPr>
          <w:rFonts w:ascii="Arial" w:hAnsi="Arial" w:cs="Arial"/>
          <w:sz w:val="20"/>
        </w:rPr>
        <w:t xml:space="preserve">with </w:t>
      </w:r>
      <w:r>
        <w:rPr>
          <w:rFonts w:ascii="Arial" w:hAnsi="Arial" w:cs="Arial"/>
          <w:sz w:val="20"/>
        </w:rPr>
        <w:t xml:space="preserve">administrative tasks, papers required for meetings, letters </w:t>
      </w:r>
      <w:r w:rsidR="006D1D61">
        <w:rPr>
          <w:rFonts w:ascii="Arial" w:hAnsi="Arial" w:cs="Arial"/>
          <w:sz w:val="20"/>
        </w:rPr>
        <w:t>and whole school communications</w:t>
      </w:r>
      <w:r w:rsidR="00613F0D">
        <w:rPr>
          <w:rFonts w:ascii="Arial" w:hAnsi="Arial" w:cs="Arial"/>
          <w:sz w:val="20"/>
        </w:rPr>
        <w:t>.</w:t>
      </w:r>
    </w:p>
    <w:p w:rsidR="00613F0D" w:rsidRDefault="00613F0D" w:rsidP="00613F0D">
      <w:pPr>
        <w:ind w:left="720"/>
        <w:jc w:val="both"/>
        <w:rPr>
          <w:rFonts w:ascii="Arial" w:hAnsi="Arial" w:cs="Arial"/>
          <w:sz w:val="20"/>
        </w:rPr>
      </w:pPr>
    </w:p>
    <w:p w:rsidR="00613F0D" w:rsidRDefault="00613F0D">
      <w:pPr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undertake certain aspects of GDPR management as appropriate. </w:t>
      </w:r>
      <w:bookmarkStart w:id="0" w:name="_GoBack"/>
      <w:bookmarkEnd w:id="0"/>
    </w:p>
    <w:p w:rsidR="00546980" w:rsidRDefault="00546980" w:rsidP="00546980">
      <w:pPr>
        <w:pStyle w:val="ListParagraph"/>
        <w:rPr>
          <w:rFonts w:ascii="Arial" w:hAnsi="Arial" w:cs="Arial"/>
          <w:sz w:val="20"/>
        </w:rPr>
      </w:pPr>
    </w:p>
    <w:p w:rsidR="00546980" w:rsidRDefault="00546980" w:rsidP="00546980">
      <w:pPr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546980">
        <w:rPr>
          <w:rFonts w:ascii="Arial" w:hAnsi="Arial" w:cs="Arial"/>
          <w:sz w:val="20"/>
        </w:rPr>
        <w:t>To be the first point of contact for both telephone and face to face enquiries and take messages where appropriate</w:t>
      </w:r>
      <w:r>
        <w:rPr>
          <w:rFonts w:ascii="Arial" w:hAnsi="Arial" w:cs="Arial"/>
          <w:sz w:val="20"/>
        </w:rPr>
        <w:t>.</w:t>
      </w:r>
    </w:p>
    <w:p w:rsidR="00546980" w:rsidRDefault="00546980" w:rsidP="00546980">
      <w:pPr>
        <w:pStyle w:val="ListParagraph"/>
        <w:rPr>
          <w:rFonts w:ascii="Arial" w:hAnsi="Arial" w:cs="Arial"/>
          <w:sz w:val="20"/>
        </w:rPr>
      </w:pPr>
    </w:p>
    <w:p w:rsidR="00546980" w:rsidRPr="00546980" w:rsidRDefault="00546980" w:rsidP="00546980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maintain the school calendar.</w:t>
      </w:r>
    </w:p>
    <w:p w:rsidR="00546980" w:rsidRPr="00546980" w:rsidRDefault="00546980" w:rsidP="00546980">
      <w:pPr>
        <w:jc w:val="both"/>
        <w:rPr>
          <w:rFonts w:ascii="Arial" w:hAnsi="Arial" w:cs="Arial"/>
          <w:sz w:val="20"/>
        </w:rPr>
      </w:pPr>
    </w:p>
    <w:p w:rsidR="00546980" w:rsidRDefault="00546980" w:rsidP="00546980">
      <w:pPr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546980">
        <w:rPr>
          <w:rFonts w:ascii="Arial" w:hAnsi="Arial" w:cs="Arial"/>
          <w:sz w:val="20"/>
        </w:rPr>
        <w:t xml:space="preserve">To ensure school security arrangements are always complied with, including the issue of visitor’s badges and signing </w:t>
      </w:r>
      <w:r>
        <w:rPr>
          <w:rFonts w:ascii="Arial" w:hAnsi="Arial" w:cs="Arial"/>
          <w:sz w:val="20"/>
        </w:rPr>
        <w:t xml:space="preserve">in and out of the </w:t>
      </w:r>
      <w:proofErr w:type="spellStart"/>
      <w:r>
        <w:rPr>
          <w:rFonts w:ascii="Arial" w:hAnsi="Arial" w:cs="Arial"/>
          <w:sz w:val="20"/>
        </w:rPr>
        <w:t>InVentry</w:t>
      </w:r>
      <w:proofErr w:type="spellEnd"/>
      <w:r>
        <w:rPr>
          <w:rFonts w:ascii="Arial" w:hAnsi="Arial" w:cs="Arial"/>
          <w:sz w:val="20"/>
        </w:rPr>
        <w:t xml:space="preserve"> system.</w:t>
      </w:r>
    </w:p>
    <w:p w:rsidR="00A91251" w:rsidRDefault="00A91251" w:rsidP="00A91251">
      <w:pPr>
        <w:pStyle w:val="ListParagraph"/>
        <w:rPr>
          <w:rFonts w:ascii="Arial" w:hAnsi="Arial" w:cs="Arial"/>
          <w:sz w:val="20"/>
        </w:rPr>
      </w:pPr>
    </w:p>
    <w:p w:rsidR="00A91251" w:rsidRPr="00A91251" w:rsidRDefault="00A91251" w:rsidP="00A91251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A91251">
        <w:rPr>
          <w:rFonts w:ascii="Arial" w:hAnsi="Arial" w:cs="Arial"/>
          <w:sz w:val="20"/>
        </w:rPr>
        <w:t>To administer first aid and medication to pupils as required, in keeping with the school’s policy and liaise with parents regarding pupil’s sickness/injury.</w:t>
      </w:r>
    </w:p>
    <w:p w:rsidR="00880C96" w:rsidRDefault="00880C96">
      <w:pPr>
        <w:jc w:val="both"/>
        <w:rPr>
          <w:rFonts w:ascii="Arial" w:hAnsi="Arial" w:cs="Arial"/>
          <w:sz w:val="16"/>
        </w:rPr>
      </w:pPr>
    </w:p>
    <w:p w:rsidR="00E124FE" w:rsidRDefault="00E124FE" w:rsidP="00E124FE">
      <w:pPr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Provide analytical/statistical data to staff, parents and outside agencies.</w:t>
      </w:r>
    </w:p>
    <w:p w:rsidR="00111668" w:rsidRDefault="00111668" w:rsidP="00111668">
      <w:pPr>
        <w:pStyle w:val="ListParagraph"/>
        <w:rPr>
          <w:rFonts w:ascii="Arial" w:hAnsi="Arial" w:cs="Arial"/>
          <w:sz w:val="20"/>
        </w:rPr>
      </w:pPr>
    </w:p>
    <w:p w:rsidR="00E124FE" w:rsidRDefault="00F128B8" w:rsidP="0060016A">
      <w:pPr>
        <w:numPr>
          <w:ilvl w:val="0"/>
          <w:numId w:val="25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="00704065">
        <w:rPr>
          <w:rFonts w:ascii="Arial" w:hAnsi="Arial" w:cs="Arial"/>
          <w:sz w:val="20"/>
        </w:rPr>
        <w:t xml:space="preserve">support in the administration of </w:t>
      </w:r>
      <w:r>
        <w:rPr>
          <w:rFonts w:ascii="Arial" w:hAnsi="Arial" w:cs="Arial"/>
          <w:sz w:val="20"/>
        </w:rPr>
        <w:t>school</w:t>
      </w:r>
      <w:r w:rsidR="00111668" w:rsidRPr="00111668">
        <w:rPr>
          <w:rFonts w:ascii="Arial" w:hAnsi="Arial" w:cs="Arial"/>
          <w:sz w:val="20"/>
        </w:rPr>
        <w:t xml:space="preserve"> database</w:t>
      </w:r>
      <w:r>
        <w:rPr>
          <w:rFonts w:ascii="Arial" w:hAnsi="Arial" w:cs="Arial"/>
          <w:sz w:val="20"/>
        </w:rPr>
        <w:t>s, including but not limited to</w:t>
      </w:r>
      <w:r w:rsidR="00613F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Sims</w:t>
      </w:r>
      <w:r w:rsidR="00613F0D">
        <w:rPr>
          <w:rFonts w:ascii="Arial" w:hAnsi="Arial" w:cs="Arial"/>
          <w:sz w:val="20"/>
        </w:rPr>
        <w:t xml:space="preserve">, </w:t>
      </w:r>
      <w:proofErr w:type="spellStart"/>
      <w:r w:rsidR="00613F0D">
        <w:rPr>
          <w:rFonts w:ascii="Arial" w:hAnsi="Arial" w:cs="Arial"/>
          <w:sz w:val="20"/>
        </w:rPr>
        <w:t>ParentMail</w:t>
      </w:r>
      <w:proofErr w:type="spellEnd"/>
      <w:r w:rsidR="00613F0D">
        <w:rPr>
          <w:rFonts w:ascii="Arial" w:hAnsi="Arial" w:cs="Arial"/>
          <w:sz w:val="20"/>
        </w:rPr>
        <w:t xml:space="preserve">, </w:t>
      </w:r>
      <w:proofErr w:type="spellStart"/>
      <w:r w:rsidR="00613F0D">
        <w:rPr>
          <w:rFonts w:ascii="Arial" w:hAnsi="Arial" w:cs="Arial"/>
          <w:sz w:val="20"/>
        </w:rPr>
        <w:t>InVentry</w:t>
      </w:r>
      <w:proofErr w:type="spellEnd"/>
      <w:r>
        <w:rPr>
          <w:rFonts w:ascii="Arial" w:hAnsi="Arial" w:cs="Arial"/>
          <w:sz w:val="20"/>
        </w:rPr>
        <w:t xml:space="preserve"> and CPOMS and</w:t>
      </w:r>
      <w:r w:rsidR="00111668" w:rsidRPr="00111668">
        <w:rPr>
          <w:rFonts w:ascii="Arial" w:hAnsi="Arial" w:cs="Arial"/>
          <w:sz w:val="20"/>
        </w:rPr>
        <w:t xml:space="preserve"> </w:t>
      </w:r>
      <w:r w:rsidR="00704065">
        <w:rPr>
          <w:rFonts w:ascii="Arial" w:hAnsi="Arial" w:cs="Arial"/>
          <w:sz w:val="20"/>
        </w:rPr>
        <w:t>upload</w:t>
      </w:r>
      <w:r w:rsidR="00E124FE" w:rsidRPr="00111668">
        <w:rPr>
          <w:rFonts w:ascii="Arial" w:hAnsi="Arial" w:cs="Arial"/>
          <w:sz w:val="20"/>
        </w:rPr>
        <w:t xml:space="preserve"> associated statistical returns.</w:t>
      </w:r>
    </w:p>
    <w:p w:rsidR="00546980" w:rsidRDefault="00546980" w:rsidP="00546980">
      <w:pPr>
        <w:pStyle w:val="ListParagraph"/>
        <w:rPr>
          <w:rFonts w:ascii="Arial" w:hAnsi="Arial" w:cs="Arial"/>
          <w:sz w:val="20"/>
        </w:rPr>
      </w:pPr>
    </w:p>
    <w:p w:rsidR="007B3081" w:rsidRDefault="007B3081" w:rsidP="007B3081">
      <w:pPr>
        <w:ind w:left="720"/>
        <w:rPr>
          <w:rFonts w:ascii="Arial" w:hAnsi="Arial" w:cs="Arial"/>
          <w:sz w:val="20"/>
        </w:rPr>
      </w:pPr>
    </w:p>
    <w:p w:rsidR="00546980" w:rsidRDefault="00546980" w:rsidP="00546980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546980">
        <w:rPr>
          <w:rFonts w:ascii="Arial" w:hAnsi="Arial" w:cs="Arial"/>
          <w:sz w:val="20"/>
        </w:rPr>
        <w:t xml:space="preserve">To </w:t>
      </w:r>
      <w:r w:rsidR="00F128B8">
        <w:rPr>
          <w:rFonts w:ascii="Arial" w:hAnsi="Arial" w:cs="Arial"/>
          <w:sz w:val="20"/>
        </w:rPr>
        <w:t>complete weekly</w:t>
      </w:r>
      <w:r w:rsidRPr="00546980">
        <w:rPr>
          <w:rFonts w:ascii="Arial" w:hAnsi="Arial" w:cs="Arial"/>
          <w:sz w:val="20"/>
        </w:rPr>
        <w:t xml:space="preserve"> returns for school meals</w:t>
      </w:r>
      <w:r w:rsidR="00D5398E">
        <w:rPr>
          <w:rFonts w:ascii="Arial" w:hAnsi="Arial" w:cs="Arial"/>
          <w:sz w:val="20"/>
        </w:rPr>
        <w:t>,</w:t>
      </w:r>
      <w:r w:rsidRPr="00546980">
        <w:rPr>
          <w:rFonts w:ascii="Arial" w:hAnsi="Arial" w:cs="Arial"/>
          <w:sz w:val="20"/>
        </w:rPr>
        <w:t xml:space="preserve"> free school meals</w:t>
      </w:r>
      <w:r w:rsidR="00D5398E">
        <w:rPr>
          <w:rFonts w:ascii="Arial" w:hAnsi="Arial" w:cs="Arial"/>
          <w:sz w:val="20"/>
        </w:rPr>
        <w:t>, ‘cool milk’</w:t>
      </w:r>
      <w:r w:rsidRPr="00546980">
        <w:rPr>
          <w:rFonts w:ascii="Arial" w:hAnsi="Arial" w:cs="Arial"/>
          <w:sz w:val="20"/>
        </w:rPr>
        <w:t xml:space="preserve"> and </w:t>
      </w:r>
      <w:r w:rsidR="00F128B8">
        <w:rPr>
          <w:rFonts w:ascii="Arial" w:hAnsi="Arial" w:cs="Arial"/>
          <w:sz w:val="20"/>
        </w:rPr>
        <w:t>the fruit and vegetable calendar.</w:t>
      </w:r>
    </w:p>
    <w:p w:rsidR="006D1D61" w:rsidRDefault="006D1D61" w:rsidP="006D1D61">
      <w:pPr>
        <w:pStyle w:val="ListParagraph"/>
        <w:rPr>
          <w:rFonts w:ascii="Arial" w:hAnsi="Arial" w:cs="Arial"/>
          <w:sz w:val="20"/>
        </w:rPr>
      </w:pPr>
    </w:p>
    <w:p w:rsidR="006D1D61" w:rsidRDefault="006D1D61" w:rsidP="00546980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assist in the reporting of student absences and school meals in the absence of colleagues. </w:t>
      </w:r>
    </w:p>
    <w:p w:rsidR="006D1D61" w:rsidRDefault="006D1D61" w:rsidP="006D1D61">
      <w:pPr>
        <w:pStyle w:val="ListParagraph"/>
        <w:rPr>
          <w:rFonts w:ascii="Arial" w:hAnsi="Arial" w:cs="Arial"/>
          <w:sz w:val="20"/>
        </w:rPr>
      </w:pPr>
    </w:p>
    <w:p w:rsidR="006D1D61" w:rsidRPr="006D1D61" w:rsidRDefault="006D1D61" w:rsidP="006D1D61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6D1D61">
        <w:rPr>
          <w:rFonts w:ascii="Arial" w:hAnsi="Arial" w:cs="Arial"/>
          <w:sz w:val="20"/>
        </w:rPr>
        <w:t xml:space="preserve">To be responsible for </w:t>
      </w:r>
      <w:r>
        <w:rPr>
          <w:rFonts w:ascii="Arial" w:hAnsi="Arial" w:cs="Arial"/>
          <w:sz w:val="20"/>
        </w:rPr>
        <w:t xml:space="preserve">the organisation of school </w:t>
      </w:r>
      <w:r w:rsidRPr="006D1D61">
        <w:rPr>
          <w:rFonts w:ascii="Arial" w:hAnsi="Arial" w:cs="Arial"/>
          <w:sz w:val="20"/>
        </w:rPr>
        <w:t xml:space="preserve">trips and visits in liaison with </w:t>
      </w:r>
      <w:r>
        <w:rPr>
          <w:rFonts w:ascii="Arial" w:hAnsi="Arial" w:cs="Arial"/>
          <w:sz w:val="20"/>
        </w:rPr>
        <w:t>school staff, external</w:t>
      </w:r>
      <w:r w:rsidR="002A7F77">
        <w:rPr>
          <w:rFonts w:ascii="Arial" w:hAnsi="Arial" w:cs="Arial"/>
          <w:sz w:val="20"/>
        </w:rPr>
        <w:t xml:space="preserve"> companies and parents.</w:t>
      </w:r>
    </w:p>
    <w:p w:rsidR="00E124FE" w:rsidRDefault="00E124FE" w:rsidP="00E124FE">
      <w:pPr>
        <w:jc w:val="both"/>
        <w:rPr>
          <w:rFonts w:ascii="Arial" w:hAnsi="Arial" w:cs="Arial"/>
          <w:sz w:val="16"/>
        </w:rPr>
      </w:pPr>
    </w:p>
    <w:p w:rsidR="00E124FE" w:rsidRDefault="00E124FE" w:rsidP="00E124FE">
      <w:pPr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student and school issues in line with the School’s policies for health and safety, child protection, behaviour management etc.</w:t>
      </w:r>
      <w:r w:rsidR="00613F0D">
        <w:rPr>
          <w:rFonts w:ascii="Arial" w:hAnsi="Arial" w:cs="Arial"/>
          <w:sz w:val="20"/>
        </w:rPr>
        <w:t xml:space="preserve"> Complete accident Health &amp; Safety paperwork as appropriate. </w:t>
      </w:r>
    </w:p>
    <w:p w:rsidR="00E124FE" w:rsidRDefault="00E124FE" w:rsidP="00E124FE">
      <w:pPr>
        <w:tabs>
          <w:tab w:val="left" w:pos="284"/>
        </w:tabs>
        <w:jc w:val="both"/>
        <w:rPr>
          <w:rFonts w:ascii="Arial" w:hAnsi="Arial" w:cs="Arial"/>
          <w:sz w:val="16"/>
        </w:rPr>
      </w:pPr>
    </w:p>
    <w:p w:rsidR="00E124FE" w:rsidRDefault="00E124FE" w:rsidP="00E124FE">
      <w:pPr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 meetings and training sessions as required.</w:t>
      </w:r>
    </w:p>
    <w:p w:rsidR="00E124FE" w:rsidRDefault="00E124FE" w:rsidP="00E124FE">
      <w:pPr>
        <w:tabs>
          <w:tab w:val="left" w:pos="284"/>
        </w:tabs>
        <w:jc w:val="both"/>
        <w:rPr>
          <w:rFonts w:ascii="Arial" w:hAnsi="Arial" w:cs="Arial"/>
          <w:sz w:val="16"/>
        </w:rPr>
      </w:pPr>
    </w:p>
    <w:p w:rsidR="00210EE3" w:rsidRPr="00450B80" w:rsidRDefault="00E124FE" w:rsidP="00E124FE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Be involved in </w:t>
      </w:r>
      <w:r w:rsidR="00450B80">
        <w:rPr>
          <w:rFonts w:ascii="Arial" w:hAnsi="Arial" w:cs="Arial"/>
          <w:sz w:val="20"/>
        </w:rPr>
        <w:t>extracurricular</w:t>
      </w:r>
      <w:r>
        <w:rPr>
          <w:rFonts w:ascii="Arial" w:hAnsi="Arial" w:cs="Arial"/>
          <w:sz w:val="20"/>
        </w:rPr>
        <w:t xml:space="preserve"> activities, e.g. open days, presentation evenings.</w:t>
      </w:r>
    </w:p>
    <w:sectPr w:rsidR="00210EE3" w:rsidRPr="00450B80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9B5" w:rsidRDefault="00BF69B5" w:rsidP="006E0841">
      <w:r>
        <w:separator/>
      </w:r>
    </w:p>
  </w:endnote>
  <w:endnote w:type="continuationSeparator" w:id="0">
    <w:p w:rsidR="00BF69B5" w:rsidRDefault="00BF69B5" w:rsidP="006E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9B5" w:rsidRDefault="00BF69B5" w:rsidP="006E0841">
      <w:r>
        <w:separator/>
      </w:r>
    </w:p>
  </w:footnote>
  <w:footnote w:type="continuationSeparator" w:id="0">
    <w:p w:rsidR="00BF69B5" w:rsidRDefault="00BF69B5" w:rsidP="006E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841" w:rsidRDefault="002506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-314960</wp:posOffset>
          </wp:positionV>
          <wp:extent cx="2637790" cy="990600"/>
          <wp:effectExtent l="0" t="0" r="0" b="0"/>
          <wp:wrapTight wrapText="bothSides">
            <wp:wrapPolygon edited="0">
              <wp:start x="0" y="0"/>
              <wp:lineTo x="0" y="21185"/>
              <wp:lineTo x="21371" y="21185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841" w:rsidRDefault="006E0841">
    <w:pPr>
      <w:pStyle w:val="Header"/>
    </w:pPr>
  </w:p>
  <w:p w:rsidR="006E0841" w:rsidRDefault="006E0841">
    <w:pPr>
      <w:pStyle w:val="Header"/>
    </w:pPr>
  </w:p>
  <w:p w:rsidR="006E0841" w:rsidRDefault="006E0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5D412B0"/>
    <w:lvl w:ilvl="0">
      <w:numFmt w:val="decimal"/>
      <w:lvlText w:val="*"/>
      <w:lvlJc w:val="left"/>
    </w:lvl>
  </w:abstractNum>
  <w:abstractNum w:abstractNumId="1" w15:restartNumberingAfterBreak="0">
    <w:nsid w:val="004E5762"/>
    <w:multiLevelType w:val="hybridMultilevel"/>
    <w:tmpl w:val="09D21D94"/>
    <w:lvl w:ilvl="0" w:tplc="FAB486F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E6A95"/>
    <w:multiLevelType w:val="hybridMultilevel"/>
    <w:tmpl w:val="45B0EF6C"/>
    <w:lvl w:ilvl="0" w:tplc="B5D412B0">
      <w:start w:val="1"/>
      <w:numFmt w:val="bullet"/>
      <w:lvlText w:val=""/>
      <w:legacy w:legacy="1" w:legacySpace="120" w:legacyIndent="360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40E"/>
    <w:multiLevelType w:val="hybridMultilevel"/>
    <w:tmpl w:val="8EB8D002"/>
    <w:lvl w:ilvl="0" w:tplc="B5D412B0">
      <w:start w:val="1"/>
      <w:numFmt w:val="bullet"/>
      <w:lvlText w:val=""/>
      <w:legacy w:legacy="1" w:legacySpace="120" w:legacyIndent="360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CA7"/>
    <w:multiLevelType w:val="hybridMultilevel"/>
    <w:tmpl w:val="32BE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2F89"/>
    <w:multiLevelType w:val="hybridMultilevel"/>
    <w:tmpl w:val="B9348356"/>
    <w:lvl w:ilvl="0" w:tplc="F3664E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14CAD"/>
    <w:multiLevelType w:val="hybridMultilevel"/>
    <w:tmpl w:val="7BD62D3E"/>
    <w:lvl w:ilvl="0" w:tplc="B5D412B0">
      <w:start w:val="1"/>
      <w:numFmt w:val="bullet"/>
      <w:lvlText w:val=""/>
      <w:legacy w:legacy="1" w:legacySpace="120" w:legacyIndent="360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D6719"/>
    <w:multiLevelType w:val="hybridMultilevel"/>
    <w:tmpl w:val="EB0CBABA"/>
    <w:lvl w:ilvl="0" w:tplc="B5D412B0">
      <w:start w:val="1"/>
      <w:numFmt w:val="bullet"/>
      <w:lvlText w:val=""/>
      <w:legacy w:legacy="1" w:legacySpace="120" w:legacyIndent="360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F3546"/>
    <w:multiLevelType w:val="hybridMultilevel"/>
    <w:tmpl w:val="E98AFFE0"/>
    <w:lvl w:ilvl="0" w:tplc="B5D412B0">
      <w:start w:val="1"/>
      <w:numFmt w:val="bullet"/>
      <w:lvlText w:val=""/>
      <w:legacy w:legacy="1" w:legacySpace="120" w:legacyIndent="360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B499E"/>
    <w:multiLevelType w:val="hybridMultilevel"/>
    <w:tmpl w:val="FF5C00BE"/>
    <w:lvl w:ilvl="0" w:tplc="52E45AE2">
      <w:start w:val="1"/>
      <w:numFmt w:val="bullet"/>
      <w:lvlText w:val=""/>
      <w:lvlJc w:val="left"/>
      <w:pPr>
        <w:tabs>
          <w:tab w:val="num" w:pos="1080"/>
        </w:tabs>
        <w:ind w:left="94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0136A"/>
    <w:multiLevelType w:val="multilevel"/>
    <w:tmpl w:val="02943F7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F5654CC"/>
    <w:multiLevelType w:val="hybridMultilevel"/>
    <w:tmpl w:val="C9762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318AC"/>
    <w:multiLevelType w:val="hybridMultilevel"/>
    <w:tmpl w:val="80D4A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336CAA"/>
    <w:multiLevelType w:val="hybridMultilevel"/>
    <w:tmpl w:val="F9EED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B5ACF"/>
    <w:multiLevelType w:val="hybridMultilevel"/>
    <w:tmpl w:val="0ED43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92B42"/>
    <w:multiLevelType w:val="hybridMultilevel"/>
    <w:tmpl w:val="5802D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ED4F7D"/>
    <w:multiLevelType w:val="hybridMultilevel"/>
    <w:tmpl w:val="76343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907D55"/>
    <w:multiLevelType w:val="multilevel"/>
    <w:tmpl w:val="02943F7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78F64440"/>
    <w:multiLevelType w:val="hybridMultilevel"/>
    <w:tmpl w:val="15827802"/>
    <w:lvl w:ilvl="0" w:tplc="B5D412B0">
      <w:start w:val="1"/>
      <w:numFmt w:val="bullet"/>
      <w:lvlText w:val=""/>
      <w:legacy w:legacy="1" w:legacySpace="120" w:legacyIndent="360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0"/>
  </w:num>
  <w:num w:numId="5">
    <w:abstractNumId w:val="19"/>
  </w:num>
  <w:num w:numId="6">
    <w:abstractNumId w:val="14"/>
  </w:num>
  <w:num w:numId="7">
    <w:abstractNumId w:val="12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94" w:hanging="360"/>
        </w:pPr>
        <w:rPr>
          <w:rFonts w:ascii="Wingdings" w:hAnsi="Wingdings" w:hint="default"/>
        </w:rPr>
      </w:lvl>
    </w:lvlOverride>
  </w:num>
  <w:num w:numId="10">
    <w:abstractNumId w:val="6"/>
  </w:num>
  <w:num w:numId="11">
    <w:abstractNumId w:val="3"/>
  </w:num>
  <w:num w:numId="12">
    <w:abstractNumId w:val="10"/>
  </w:num>
  <w:num w:numId="13">
    <w:abstractNumId w:val="22"/>
  </w:num>
  <w:num w:numId="14">
    <w:abstractNumId w:val="9"/>
  </w:num>
  <w:num w:numId="15">
    <w:abstractNumId w:val="2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536" w:hanging="360"/>
        </w:pPr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536" w:hanging="360"/>
        </w:pPr>
        <w:rPr>
          <w:rFonts w:ascii="Wingdings" w:hAnsi="Wingdings" w:hint="default"/>
        </w:rPr>
      </w:lvl>
    </w:lvlOverride>
  </w:num>
  <w:num w:numId="19">
    <w:abstractNumId w:val="17"/>
  </w:num>
  <w:num w:numId="20">
    <w:abstractNumId w:val="4"/>
  </w:num>
  <w:num w:numId="21">
    <w:abstractNumId w:val="13"/>
  </w:num>
  <w:num w:numId="22">
    <w:abstractNumId w:val="11"/>
  </w:num>
  <w:num w:numId="23">
    <w:abstractNumId w:val="18"/>
  </w:num>
  <w:num w:numId="24">
    <w:abstractNumId w:val="5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7D"/>
    <w:rsid w:val="000242AC"/>
    <w:rsid w:val="00045F48"/>
    <w:rsid w:val="000B2DE3"/>
    <w:rsid w:val="000F10CF"/>
    <w:rsid w:val="00111668"/>
    <w:rsid w:val="0011488B"/>
    <w:rsid w:val="00120D2E"/>
    <w:rsid w:val="00131D4A"/>
    <w:rsid w:val="00175DE2"/>
    <w:rsid w:val="00210EE3"/>
    <w:rsid w:val="00250657"/>
    <w:rsid w:val="002A7F77"/>
    <w:rsid w:val="002D3FDF"/>
    <w:rsid w:val="003118A5"/>
    <w:rsid w:val="003A0AC2"/>
    <w:rsid w:val="00414B74"/>
    <w:rsid w:val="00450B80"/>
    <w:rsid w:val="004E09E5"/>
    <w:rsid w:val="004E0BD3"/>
    <w:rsid w:val="00546980"/>
    <w:rsid w:val="0060016A"/>
    <w:rsid w:val="00613F0D"/>
    <w:rsid w:val="00622CC7"/>
    <w:rsid w:val="00643426"/>
    <w:rsid w:val="00675561"/>
    <w:rsid w:val="006D1D61"/>
    <w:rsid w:val="006E0841"/>
    <w:rsid w:val="00704065"/>
    <w:rsid w:val="00756302"/>
    <w:rsid w:val="007B3081"/>
    <w:rsid w:val="007D53B1"/>
    <w:rsid w:val="00844D4C"/>
    <w:rsid w:val="00880C96"/>
    <w:rsid w:val="009171C0"/>
    <w:rsid w:val="00961B35"/>
    <w:rsid w:val="00A57C7D"/>
    <w:rsid w:val="00A704E9"/>
    <w:rsid w:val="00A91251"/>
    <w:rsid w:val="00BF69B5"/>
    <w:rsid w:val="00CB1C3A"/>
    <w:rsid w:val="00CC29BB"/>
    <w:rsid w:val="00D5398E"/>
    <w:rsid w:val="00DC4865"/>
    <w:rsid w:val="00E124FE"/>
    <w:rsid w:val="00E1259E"/>
    <w:rsid w:val="00EF4657"/>
    <w:rsid w:val="00F01249"/>
    <w:rsid w:val="00F128B8"/>
    <w:rsid w:val="00F927B3"/>
    <w:rsid w:val="00FB2783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718970"/>
  <w15:chartTrackingRefBased/>
  <w15:docId w15:val="{03A90DAD-85E1-40E4-B1F4-AB19117A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2">
    <w:name w:val="Body Text 2"/>
    <w:basedOn w:val="Normal"/>
    <w:link w:val="BodyText2Char"/>
    <w:semiHidden/>
    <w:pPr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0E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0D2E"/>
    <w:rPr>
      <w:rFonts w:ascii="Segoe UI" w:hAnsi="Segoe UI" w:cs="Segoe UI"/>
      <w:sz w:val="18"/>
      <w:szCs w:val="18"/>
      <w:lang w:eastAsia="en-US"/>
    </w:rPr>
  </w:style>
  <w:style w:type="character" w:customStyle="1" w:styleId="BodyText2Char">
    <w:name w:val="Body Text 2 Char"/>
    <w:link w:val="BodyText2"/>
    <w:semiHidden/>
    <w:rsid w:val="00CC29BB"/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08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08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08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08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9A5DAD893D4783F73CAEFAFC4AF1" ma:contentTypeVersion="18" ma:contentTypeDescription="Create a new document." ma:contentTypeScope="" ma:versionID="4b13d8f410ce587bd9d108e093864ad1">
  <xsd:schema xmlns:xsd="http://www.w3.org/2001/XMLSchema" xmlns:xs="http://www.w3.org/2001/XMLSchema" xmlns:p="http://schemas.microsoft.com/office/2006/metadata/properties" xmlns:ns2="d9c80301-b4b3-4b47-9bf8-26c2abf39884" xmlns:ns3="0e92e9b0-7beb-42cb-882f-34714c33259d" targetNamespace="http://schemas.microsoft.com/office/2006/metadata/properties" ma:root="true" ma:fieldsID="554a779b617a31ec3638ccfa0305d05a" ns2:_="" ns3:_="">
    <xsd:import namespace="d9c80301-b4b3-4b47-9bf8-26c2abf39884"/>
    <xsd:import namespace="0e92e9b0-7beb-42cb-882f-34714c332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80301-b4b3-4b47-9bf8-26c2abf3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4fafe4-568b-4b7e-8181-056ec75cd5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2e9b0-7beb-42cb-882f-34714c332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bd68a7-690a-42f1-be83-0154d60db54e}" ma:internalName="TaxCatchAll" ma:showField="CatchAllData" ma:web="0e92e9b0-7beb-42cb-882f-34714c332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92e9b0-7beb-42cb-882f-34714c33259d">
      <UserInfo>
        <DisplayName>A.Stonehouse</DisplayName>
        <AccountId>12</AccountId>
        <AccountType/>
      </UserInfo>
      <UserInfo>
        <DisplayName>Miss L JONES</DisplayName>
        <AccountId>726</AccountId>
        <AccountType/>
      </UserInfo>
    </SharedWithUsers>
    <TaxCatchAll xmlns="0e92e9b0-7beb-42cb-882f-34714c33259d" xsi:nil="true"/>
    <lcf76f155ced4ddcb4097134ff3c332f xmlns="d9c80301-b4b3-4b47-9bf8-26c2abf39884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C3616C5-A603-467D-B2A7-773905D69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A6C0C-96D9-43A7-9AD3-A3345D7FD9EC}"/>
</file>

<file path=customXml/itemProps3.xml><?xml version="1.0" encoding="utf-8"?>
<ds:datastoreItem xmlns:ds="http://schemas.openxmlformats.org/officeDocument/2006/customXml" ds:itemID="{3BE46441-90A0-4250-801B-B31BC809E7B1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0e92e9b0-7beb-42cb-882f-34714c33259d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d9c80301-b4b3-4b47-9bf8-26c2abf39884"/>
  </ds:schemaRefs>
</ds:datastoreItem>
</file>

<file path=customXml/itemProps4.xml><?xml version="1.0" encoding="utf-8"?>
<ds:datastoreItem xmlns:ds="http://schemas.openxmlformats.org/officeDocument/2006/customXml" ds:itemID="{00B8D2DC-E0B5-4F6F-BB50-E925AD3F01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 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SystemAdmin</dc:creator>
  <cp:keywords/>
  <dc:description/>
  <cp:lastModifiedBy>Miss L JONES</cp:lastModifiedBy>
  <cp:revision>2</cp:revision>
  <cp:lastPrinted>2021-04-29T19:10:00Z</cp:lastPrinted>
  <dcterms:created xsi:type="dcterms:W3CDTF">2023-01-31T09:55:00Z</dcterms:created>
  <dcterms:modified xsi:type="dcterms:W3CDTF">2023-01-31T09:55:00Z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Mrs T Hilliard</vt:lpwstr>
  </property>
  <property fmtid="{D5CDD505-2E9C-101B-9397-08002B2CF9AE}" pid="3" name="SharedWithUsers">
    <vt:lpwstr>12;#Mrs T Hilliard</vt:lpwstr>
  </property>
  <property fmtid="{D5CDD505-2E9C-101B-9397-08002B2CF9AE}" pid="4" name="ContentTypeId">
    <vt:lpwstr>0x0101008E8C9A5DAD893D4783F73CAEFAFC4AF1</vt:lpwstr>
  </property>
</Properties>
</file>