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920"/>
        </w:tabs>
        <w:spacing w:before="240" w:lineRule="auto"/>
        <w:rPr>
          <w:rFonts w:ascii="Arial" w:cs="Arial" w:eastAsia="Arial" w:hAnsi="Arial"/>
          <w:b w:val="1"/>
          <w:sz w:val="18"/>
          <w:szCs w:val="18"/>
        </w:rPr>
      </w:pPr>
      <w:r w:rsidDel="00000000" w:rsidR="00000000" w:rsidRPr="00000000">
        <w:rPr>
          <w:rFonts w:ascii="Arial" w:cs="Arial" w:eastAsia="Arial" w:hAnsi="Arial"/>
          <w:b w:val="1"/>
          <w:sz w:val="36"/>
          <w:szCs w:val="36"/>
          <w:rtl w:val="0"/>
        </w:rPr>
        <w:t xml:space="preserve">Part B</w:t>
      </w:r>
      <w:r w:rsidDel="00000000" w:rsidR="00000000" w:rsidRPr="00000000">
        <w:rPr>
          <w:rFonts w:ascii="Arial" w:cs="Arial" w:eastAsia="Arial" w:hAnsi="Arial"/>
          <w:b w:val="1"/>
          <w:sz w:val="18"/>
          <w:szCs w:val="18"/>
          <w:rtl w:val="0"/>
        </w:rPr>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section will be separated from Part A on receipt.  Relevant contents may be verified prior to shortlisting but will not then be used for selection purposes.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bl>
      <w:tblPr>
        <w:tblStyle w:val="Table1"/>
        <w:tblW w:w="10409.0" w:type="dxa"/>
        <w:jc w:val="left"/>
        <w:tblInd w:w="443.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958"/>
        <w:gridCol w:w="6451"/>
        <w:tblGridChange w:id="0">
          <w:tblGrid>
            <w:gridCol w:w="3958"/>
            <w:gridCol w:w="6451"/>
          </w:tblGrid>
        </w:tblGridChange>
      </w:tblGrid>
      <w:tr>
        <w:trPr>
          <w:cantSplit w:val="0"/>
          <w:tblHeader w:val="0"/>
        </w:trPr>
        <w:tc>
          <w:tcPr>
            <w:tcBorders>
              <w:top w:color="000000" w:space="0" w:sz="12"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04">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Surname or family name</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005">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06">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All previous surnames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7">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08">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All forenames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9">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0A">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B">
            <w:pPr>
              <w:spacing w:before="120" w:lineRule="auto"/>
              <w:jc w:val="both"/>
              <w:rPr>
                <w:rFonts w:ascii="Arial" w:cs="Arial" w:eastAsia="Arial" w:hAnsi="Arial"/>
                <w:b w:val="1"/>
                <w:sz w:val="18"/>
                <w:szCs w:val="18"/>
              </w:rPr>
            </w:pPr>
            <w:r w:rsidDel="00000000" w:rsidR="00000000" w:rsidRPr="00000000">
              <w:rPr>
                <w:rtl w:val="0"/>
              </w:rPr>
            </w:r>
          </w:p>
        </w:tc>
      </w:tr>
      <w:tr>
        <w:trPr>
          <w:cantSplit w:val="1"/>
          <w:trHeight w:val="1365" w:hRule="atLeast"/>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0C">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Current Address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D">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0E">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Postcode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0F">
            <w:pPr>
              <w:spacing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0">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Home telephone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1">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2">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Mobile telephone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3">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4">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of Birth</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5">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6">
            <w:pPr>
              <w:numPr>
                <w:ilvl w:val="0"/>
                <w:numId w:val="1"/>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National Insurance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7">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8">
            <w:pPr>
              <w:numPr>
                <w:ilvl w:val="0"/>
                <w:numId w:val="1"/>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Have you ever been subject to an investigation by the </w:t>
            </w:r>
            <w:r w:rsidDel="00000000" w:rsidR="00000000" w:rsidRPr="00000000">
              <w:rPr>
                <w:rFonts w:ascii="Arial" w:cs="Arial" w:eastAsia="Arial" w:hAnsi="Arial"/>
                <w:b w:val="1"/>
                <w:sz w:val="18"/>
                <w:szCs w:val="18"/>
                <w:rtl w:val="0"/>
              </w:rPr>
              <w:t xml:space="preserve">General Teaching Council</w:t>
            </w:r>
            <w:r w:rsidDel="00000000" w:rsidR="00000000" w:rsidRPr="00000000">
              <w:rPr>
                <w:rFonts w:ascii="Arial" w:cs="Arial" w:eastAsia="Arial" w:hAnsi="Arial"/>
                <w:b w:val="1"/>
                <w:color w:val="000000"/>
                <w:sz w:val="18"/>
                <w:szCs w:val="18"/>
                <w:rtl w:val="0"/>
              </w:rPr>
              <w:t xml:space="preserve"> or DfES or placed on List 99?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9">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Yes</w:t>
              <w:tab/>
              <w:t xml:space="preserve">No</w:t>
            </w:r>
          </w:p>
          <w:p w:rsidR="00000000" w:rsidDel="00000000" w:rsidP="00000000" w:rsidRDefault="00000000" w:rsidRPr="00000000" w14:paraId="0000001A">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If YES please state separately under confidential cover the circumstances and the outcome including any orders or conditions.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B">
            <w:pPr>
              <w:numPr>
                <w:ilvl w:val="0"/>
                <w:numId w:val="1"/>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Are you subject to any legal restrictions in respect of your employment in the UK?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C">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p w:rsidR="00000000" w:rsidDel="00000000" w:rsidP="00000000" w:rsidRDefault="00000000" w:rsidRPr="00000000" w14:paraId="0000001D">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1E">
            <w:pPr>
              <w:numPr>
                <w:ilvl w:val="0"/>
                <w:numId w:val="1"/>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Do you require a work permit?</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1F">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p w:rsidR="00000000" w:rsidDel="00000000" w:rsidP="00000000" w:rsidRDefault="00000000" w:rsidRPr="00000000" w14:paraId="00000020">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21">
            <w:pPr>
              <w:numPr>
                <w:ilvl w:val="0"/>
                <w:numId w:val="1"/>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Do you have a current full driving licence?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22">
            <w:pPr>
              <w:tabs>
                <w:tab w:val="left" w:leader="none" w:pos="1307"/>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23">
            <w:p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16.</w:t>
              <w:tab/>
              <w:t xml:space="preserve">Are you related to or have a close personal relationship with any pupil, employee, or governor of Sponne School?</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24">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Yes</w:t>
              <w:tab/>
              <w:t xml:space="preserve">No</w:t>
            </w:r>
            <w:r w:rsidDel="00000000" w:rsidR="00000000" w:rsidRPr="00000000">
              <w:rPr>
                <w:rFonts w:ascii="Arial" w:cs="Arial" w:eastAsia="Arial" w:hAnsi="Arial"/>
                <w:b w:val="1"/>
                <w:color w:val="000000"/>
                <w:sz w:val="18"/>
                <w:szCs w:val="18"/>
                <w:rtl w:val="0"/>
              </w:rPr>
              <w:t xml:space="preserve"> </w:t>
            </w:r>
          </w:p>
          <w:p w:rsidR="00000000" w:rsidDel="00000000" w:rsidP="00000000" w:rsidRDefault="00000000" w:rsidRPr="00000000" w14:paraId="00000025">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If YES, you can give brief details here or you can submit separately under confidential cover.</w:t>
            </w:r>
          </w:p>
          <w:p w:rsidR="00000000" w:rsidDel="00000000" w:rsidP="00000000" w:rsidRDefault="00000000" w:rsidRPr="00000000" w14:paraId="00000026">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27">
            <w:pPr>
              <w:tabs>
                <w:tab w:val="left" w:leader="none" w:pos="1192"/>
              </w:tabs>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28">
            <w:pPr>
              <w:spacing w:before="120" w:lineRule="auto"/>
              <w:ind w:left="72"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17.   Did you qualify as a teacher after May          </w:t>
              <w:br w:type="textWrapping"/>
              <w:t xml:space="preserve">        1999?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29">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Yes</w:t>
              <w:tab/>
              <w:t xml:space="preserve">No</w:t>
            </w:r>
            <w:r w:rsidDel="00000000" w:rsidR="00000000" w:rsidRPr="00000000">
              <w:rPr>
                <w:rFonts w:ascii="Arial" w:cs="Arial" w:eastAsia="Arial" w:hAnsi="Arial"/>
                <w:b w:val="1"/>
                <w:color w:val="000000"/>
                <w:sz w:val="18"/>
                <w:szCs w:val="18"/>
                <w:rtl w:val="0"/>
              </w:rPr>
              <w:t xml:space="preserve"> </w:t>
            </w:r>
          </w:p>
          <w:p w:rsidR="00000000" w:rsidDel="00000000" w:rsidP="00000000" w:rsidRDefault="00000000" w:rsidRPr="00000000" w14:paraId="0000002A">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If Yes, in which school was induction completed?</w:t>
            </w:r>
          </w:p>
          <w:p w:rsidR="00000000" w:rsidDel="00000000" w:rsidP="00000000" w:rsidRDefault="00000000" w:rsidRPr="00000000" w14:paraId="0000002B">
            <w:pPr>
              <w:tabs>
                <w:tab w:val="left" w:leader="none" w:pos="1192"/>
              </w:tabs>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2C">
            <w:pPr>
              <w:tabs>
                <w:tab w:val="left" w:leader="none" w:pos="522"/>
              </w:tabs>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w:t>
              <w:tab/>
              <w:t xml:space="preserve">NQTs ONLY:</w:t>
            </w:r>
          </w:p>
          <w:p w:rsidR="00000000" w:rsidDel="00000000" w:rsidP="00000000" w:rsidRDefault="00000000" w:rsidRPr="00000000" w14:paraId="0000002D">
            <w:p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Can you provide evidence of passing the Skills Tests? </w:t>
            </w:r>
            <w:r w:rsidDel="00000000" w:rsidR="00000000" w:rsidRPr="00000000">
              <w:rPr>
                <w:rFonts w:ascii="Arial" w:cs="Arial" w:eastAsia="Arial" w:hAnsi="Arial"/>
                <w:b w:val="1"/>
                <w:i w:val="1"/>
                <w:sz w:val="18"/>
                <w:szCs w:val="18"/>
                <w:rtl w:val="0"/>
              </w:rPr>
              <w:t xml:space="preserve"> Please tick or cross</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2E">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Numeracy</w:t>
            </w:r>
          </w:p>
          <w:p w:rsidR="00000000" w:rsidDel="00000000" w:rsidP="00000000" w:rsidRDefault="00000000" w:rsidRPr="00000000" w14:paraId="0000002F">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Literacy</w:t>
            </w:r>
          </w:p>
          <w:p w:rsidR="00000000" w:rsidDel="00000000" w:rsidP="00000000" w:rsidRDefault="00000000" w:rsidRPr="00000000" w14:paraId="00000030">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ICT</w:t>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031">
            <w:p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19.</w:t>
              <w:tab/>
              <w:t xml:space="preserve">Are there any special arrangements which we can make for you if you are called for an interview and/or work based assessment?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032">
            <w:pPr>
              <w:tabs>
                <w:tab w:val="left" w:leader="none" w:pos="1207"/>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p w:rsidR="00000000" w:rsidDel="00000000" w:rsidP="00000000" w:rsidRDefault="00000000" w:rsidRPr="00000000" w14:paraId="00000033">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If Yes please specify, (e.g. ground floor venue, sign language, interpreter, audiotape etc).</w:t>
            </w:r>
          </w:p>
          <w:p w:rsidR="00000000" w:rsidDel="00000000" w:rsidP="00000000" w:rsidRDefault="00000000" w:rsidRPr="00000000" w14:paraId="00000034">
            <w:pPr>
              <w:spacing w:before="1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spacing w:before="120" w:lineRule="auto"/>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36">
      <w:pPr>
        <w:rPr>
          <w:rFonts w:ascii="Arial" w:cs="Arial" w:eastAsia="Arial" w:hAnsi="Arial"/>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7">
      <w:pPr>
        <w:rPr>
          <w:rFonts w:ascii="Arial" w:cs="Arial" w:eastAsia="Arial" w:hAnsi="Arial"/>
          <w:b w:val="1"/>
          <w:sz w:val="18"/>
          <w:szCs w:val="18"/>
        </w:rPr>
      </w:pPr>
      <w:bookmarkStart w:colFirst="0" w:colLast="0" w:name="_heading=h.83d3as2xqmri" w:id="0"/>
      <w:bookmarkEnd w:id="0"/>
      <w:r w:rsidDel="00000000" w:rsidR="00000000" w:rsidRPr="00000000">
        <w:rPr>
          <w:rtl w:val="0"/>
        </w:rPr>
      </w:r>
    </w:p>
    <w:p w:rsidR="00000000" w:rsidDel="00000000" w:rsidP="00000000" w:rsidRDefault="00000000" w:rsidRPr="00000000" w14:paraId="0000003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w:t>
        <w:tab/>
        <w:t xml:space="preserve">ETHNIC GROUP</w:t>
      </w:r>
    </w:p>
    <w:p w:rsidR="00000000" w:rsidDel="00000000" w:rsidP="00000000" w:rsidRDefault="00000000" w:rsidRPr="00000000" w14:paraId="00000039">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You are asked to complete the grid below for the purpose of monitoring applicants for employment by reference to the racial groups to which they belong. However, you are not obliged to do so.</w:t>
      </w:r>
    </w:p>
    <w:tbl>
      <w:tblPr>
        <w:tblStyle w:val="Table2"/>
        <w:tblpPr w:leftFromText="180" w:rightFromText="180" w:topFromText="0" w:bottomFromText="0" w:vertAnchor="text" w:horzAnchor="text" w:tblpX="1342" w:tblpY="102"/>
        <w:tblW w:w="7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2325"/>
        <w:gridCol w:w="915"/>
        <w:tblGridChange w:id="0">
          <w:tblGrid>
            <w:gridCol w:w="3825"/>
            <w:gridCol w:w="2325"/>
            <w:gridCol w:w="915"/>
          </w:tblGrid>
        </w:tblGridChange>
      </w:tblGrid>
      <w:tr>
        <w:trPr>
          <w:cantSplit w:val="0"/>
          <w:trHeight w:val="225" w:hRule="atLeast"/>
          <w:tblHeader w:val="0"/>
        </w:trPr>
        <w:tc>
          <w:tcPr>
            <w:gridSpan w:val="2"/>
            <w:shd w:fill="b3b3b3" w:val="clear"/>
            <w:vAlign w:val="center"/>
          </w:tcPr>
          <w:p w:rsidR="00000000" w:rsidDel="00000000" w:rsidP="00000000" w:rsidRDefault="00000000" w:rsidRPr="00000000" w14:paraId="0000003A">
            <w:pPr>
              <w:jc w:val="center"/>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tc>
        <w:tc>
          <w:tcPr>
            <w:shd w:fill="b3b3b3" w:val="clear"/>
          </w:tcPr>
          <w:p w:rsidR="00000000" w:rsidDel="00000000" w:rsidP="00000000" w:rsidRDefault="00000000" w:rsidRPr="00000000" w14:paraId="0000003C">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sz w:val="18"/>
                <w:szCs w:val="18"/>
              </w:rPr>
            </w:pPr>
            <w:r w:rsidDel="00000000" w:rsidR="00000000" w:rsidRPr="00000000">
              <w:rPr>
                <w:rFonts w:ascii="Wingdings" w:cs="Wingdings" w:eastAsia="Wingdings" w:hAnsi="Wingdings"/>
                <w:b w:val="1"/>
                <w:sz w:val="18"/>
                <w:szCs w:val="18"/>
                <w:rtl w:val="0"/>
              </w:rPr>
              <w:t xml:space="preserve">✔</w:t>
            </w:r>
            <w:r w:rsidDel="00000000" w:rsidR="00000000" w:rsidRPr="00000000">
              <w:rPr>
                <w:rtl w:val="0"/>
              </w:rPr>
            </w:r>
          </w:p>
        </w:tc>
      </w:tr>
      <w:tr>
        <w:trPr>
          <w:cantSplit w:val="0"/>
          <w:trHeight w:val="225" w:hRule="atLeast"/>
          <w:tblHeader w:val="0"/>
        </w:trPr>
        <w:tc>
          <w:tcPr>
            <w:shd w:fill="ffffff" w:val="clear"/>
            <w:vAlign w:val="center"/>
          </w:tcPr>
          <w:p w:rsidR="00000000" w:rsidDel="00000000" w:rsidP="00000000" w:rsidRDefault="00000000" w:rsidRPr="00000000" w14:paraId="0000003E">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WHITE</w:t>
            </w:r>
            <w:r w:rsidDel="00000000" w:rsidR="00000000" w:rsidRPr="00000000">
              <w:rPr>
                <w:rtl w:val="0"/>
              </w:rPr>
            </w:r>
          </w:p>
        </w:tc>
        <w:tc>
          <w:tcPr>
            <w:shd w:fill="ffffff" w:val="clear"/>
            <w:vAlign w:val="center"/>
          </w:tcPr>
          <w:p w:rsidR="00000000" w:rsidDel="00000000" w:rsidP="00000000" w:rsidRDefault="00000000" w:rsidRPr="00000000" w14:paraId="0000003F">
            <w:pPr>
              <w:rPr>
                <w:rFonts w:ascii="Arial" w:cs="Arial" w:eastAsia="Arial" w:hAnsi="Arial"/>
                <w:sz w:val="18"/>
                <w:szCs w:val="18"/>
              </w:rPr>
            </w:pPr>
            <w:r w:rsidDel="00000000" w:rsidR="00000000" w:rsidRPr="00000000">
              <w:rPr>
                <w:rFonts w:ascii="Arial" w:cs="Arial" w:eastAsia="Arial" w:hAnsi="Arial"/>
                <w:sz w:val="18"/>
                <w:szCs w:val="18"/>
                <w:rtl w:val="0"/>
              </w:rPr>
              <w:t xml:space="preserve"> British</w:t>
            </w:r>
          </w:p>
        </w:tc>
        <w:tc>
          <w:tcPr>
            <w:shd w:fill="ffffff" w:val="clear"/>
          </w:tcPr>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tc>
      </w:tr>
      <w:tr>
        <w:trPr>
          <w:cantSplit w:val="0"/>
          <w:trHeight w:val="255" w:hRule="atLeast"/>
          <w:tblHeader w:val="0"/>
        </w:trPr>
        <w:tc>
          <w:tcPr>
            <w:shd w:fill="ffffff" w:val="clear"/>
            <w:vAlign w:val="center"/>
          </w:tcPr>
          <w:p w:rsidR="00000000" w:rsidDel="00000000" w:rsidP="00000000" w:rsidRDefault="00000000" w:rsidRPr="00000000" w14:paraId="00000041">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 Irish</w:t>
            </w:r>
          </w:p>
        </w:tc>
        <w:tc>
          <w:tcPr>
            <w:shd w:fill="ffffff" w:val="clear"/>
          </w:tcPr>
          <w:p w:rsidR="00000000" w:rsidDel="00000000" w:rsidP="00000000" w:rsidRDefault="00000000" w:rsidRPr="00000000" w14:paraId="00000043">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4">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 Other White background</w:t>
            </w:r>
          </w:p>
        </w:tc>
        <w:tc>
          <w:tcPr>
            <w:shd w:fill="ffffff" w:val="clear"/>
          </w:tcPr>
          <w:p w:rsidR="00000000" w:rsidDel="00000000" w:rsidP="00000000" w:rsidRDefault="00000000" w:rsidRPr="00000000" w14:paraId="00000046">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7">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48">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49">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MIXED</w:t>
            </w:r>
            <w:r w:rsidDel="00000000" w:rsidR="00000000" w:rsidRPr="00000000">
              <w:rPr>
                <w:rtl w:val="0"/>
              </w:rPr>
            </w:r>
          </w:p>
        </w:tc>
        <w:tc>
          <w:tcPr>
            <w:shd w:fill="ffffff" w:val="clear"/>
            <w:vAlign w:val="center"/>
          </w:tcPr>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Caribbean</w:t>
            </w:r>
          </w:p>
        </w:tc>
        <w:tc>
          <w:tcPr>
            <w:shd w:fill="ffffff" w:val="clear"/>
          </w:tcPr>
          <w:p w:rsidR="00000000" w:rsidDel="00000000" w:rsidP="00000000" w:rsidRDefault="00000000" w:rsidRPr="00000000" w14:paraId="0000004C">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D">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African</w:t>
            </w:r>
          </w:p>
        </w:tc>
        <w:tc>
          <w:tcPr>
            <w:shd w:fill="ffffff" w:val="clear"/>
          </w:tcPr>
          <w:p w:rsidR="00000000" w:rsidDel="00000000" w:rsidP="00000000" w:rsidRDefault="00000000" w:rsidRPr="00000000" w14:paraId="0000004F">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Asian</w:t>
            </w:r>
          </w:p>
        </w:tc>
        <w:tc>
          <w:tcPr/>
          <w:p w:rsidR="00000000" w:rsidDel="00000000" w:rsidP="00000000" w:rsidRDefault="00000000" w:rsidRPr="00000000" w14:paraId="00000052">
            <w:pPr>
              <w:rPr>
                <w:rFonts w:ascii="Arial" w:cs="Arial" w:eastAsia="Arial" w:hAnsi="Arial"/>
                <w:b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4">
            <w:pPr>
              <w:rPr>
                <w:rFonts w:ascii="Arial" w:cs="Arial" w:eastAsia="Arial" w:hAnsi="Arial"/>
                <w:sz w:val="18"/>
                <w:szCs w:val="18"/>
              </w:rPr>
            </w:pPr>
            <w:r w:rsidDel="00000000" w:rsidR="00000000" w:rsidRPr="00000000">
              <w:rPr>
                <w:rFonts w:ascii="Arial" w:cs="Arial" w:eastAsia="Arial" w:hAnsi="Arial"/>
                <w:sz w:val="18"/>
                <w:szCs w:val="18"/>
                <w:rtl w:val="0"/>
              </w:rPr>
              <w:t xml:space="preserve">Other Mixed background</w:t>
            </w:r>
          </w:p>
        </w:tc>
        <w:tc>
          <w:tcPr/>
          <w:p w:rsidR="00000000" w:rsidDel="00000000" w:rsidP="00000000" w:rsidRDefault="00000000" w:rsidRPr="00000000" w14:paraId="00000055">
            <w:pPr>
              <w:rPr>
                <w:rFonts w:ascii="Arial" w:cs="Arial" w:eastAsia="Arial" w:hAnsi="Arial"/>
                <w:b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7">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8">
            <w:pPr>
              <w:rPr>
                <w:rFonts w:ascii="Arial" w:cs="Arial" w:eastAsia="Arial" w:hAnsi="Arial"/>
                <w:sz w:val="18"/>
                <w:szCs w:val="18"/>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OTHER  ETHNIC GROUP</w:t>
            </w:r>
            <w:r w:rsidDel="00000000" w:rsidR="00000000" w:rsidRPr="00000000">
              <w:rPr>
                <w:rtl w:val="0"/>
              </w:rPr>
            </w:r>
          </w:p>
        </w:tc>
        <w:tc>
          <w:tcPr>
            <w:vAlign w:val="center"/>
          </w:tcPr>
          <w:p w:rsidR="00000000" w:rsidDel="00000000" w:rsidP="00000000" w:rsidRDefault="00000000" w:rsidRPr="00000000" w14:paraId="0000005A">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B">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C">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E">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8">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9">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widowControl w:val="0"/>
        <w:spacing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widowControl w:val="0"/>
        <w:spacing w:line="276" w:lineRule="auto"/>
        <w:rPr>
          <w:rFonts w:ascii="Arial" w:cs="Arial" w:eastAsia="Arial" w:hAnsi="Arial"/>
          <w:sz w:val="18"/>
          <w:szCs w:val="18"/>
        </w:rPr>
      </w:pPr>
      <w:r w:rsidDel="00000000" w:rsidR="00000000" w:rsidRPr="00000000">
        <w:rPr>
          <w:rtl w:val="0"/>
        </w:rPr>
      </w:r>
    </w:p>
    <w:tbl>
      <w:tblPr>
        <w:tblStyle w:val="Table3"/>
        <w:tblpPr w:leftFromText="180" w:rightFromText="180" w:topFromText="0" w:bottomFromText="0" w:vertAnchor="text" w:horzAnchor="text" w:tblpX="1327.0000000000005" w:tblpY="0"/>
        <w:tblW w:w="7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0"/>
        <w:gridCol w:w="2325"/>
        <w:gridCol w:w="945"/>
        <w:tblGridChange w:id="0">
          <w:tblGrid>
            <w:gridCol w:w="3810"/>
            <w:gridCol w:w="2325"/>
            <w:gridCol w:w="945"/>
          </w:tblGrid>
        </w:tblGridChange>
      </w:tblGrid>
      <w:tr>
        <w:trPr>
          <w:cantSplit w:val="0"/>
          <w:trHeight w:val="225" w:hRule="atLeast"/>
          <w:tblHeader w:val="0"/>
        </w:trPr>
        <w:tc>
          <w:tcPr>
            <w:gridSpan w:val="2"/>
            <w:shd w:fill="b3b3b3" w:val="clear"/>
            <w:vAlign w:val="center"/>
          </w:tcPr>
          <w:p w:rsidR="00000000" w:rsidDel="00000000" w:rsidP="00000000" w:rsidRDefault="00000000" w:rsidRPr="00000000" w14:paraId="0000006C">
            <w:pPr>
              <w:jc w:val="center"/>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tc>
        <w:tc>
          <w:tcPr>
            <w:shd w:fill="b3b3b3" w:val="clear"/>
          </w:tcPr>
          <w:p w:rsidR="00000000" w:rsidDel="00000000" w:rsidP="00000000" w:rsidRDefault="00000000" w:rsidRPr="00000000" w14:paraId="0000006E">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1"/>
                <w:sz w:val="18"/>
                <w:szCs w:val="18"/>
              </w:rPr>
            </w:pPr>
            <w:r w:rsidDel="00000000" w:rsidR="00000000" w:rsidRPr="00000000">
              <w:rPr>
                <w:rFonts w:ascii="Wingdings" w:cs="Wingdings" w:eastAsia="Wingdings" w:hAnsi="Wingdings"/>
                <w:b w:val="1"/>
                <w:sz w:val="18"/>
                <w:szCs w:val="18"/>
                <w:rtl w:val="0"/>
              </w:rPr>
              <w:t xml:space="preserve">✔</w:t>
            </w: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7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ASIAN or ASIAN BRITISH</w:t>
            </w:r>
            <w:r w:rsidDel="00000000" w:rsidR="00000000" w:rsidRPr="00000000">
              <w:rPr>
                <w:rtl w:val="0"/>
              </w:rPr>
            </w:r>
          </w:p>
        </w:tc>
        <w:tc>
          <w:tcPr>
            <w:vAlign w:val="center"/>
          </w:tcPr>
          <w:p w:rsidR="00000000" w:rsidDel="00000000" w:rsidP="00000000" w:rsidRDefault="00000000" w:rsidRPr="00000000" w14:paraId="00000071">
            <w:pPr>
              <w:rPr>
                <w:rFonts w:ascii="Arial" w:cs="Arial" w:eastAsia="Arial" w:hAnsi="Arial"/>
                <w:sz w:val="18"/>
                <w:szCs w:val="18"/>
              </w:rPr>
            </w:pPr>
            <w:r w:rsidDel="00000000" w:rsidR="00000000" w:rsidRPr="00000000">
              <w:rPr>
                <w:rFonts w:ascii="Arial" w:cs="Arial" w:eastAsia="Arial" w:hAnsi="Arial"/>
                <w:sz w:val="18"/>
                <w:szCs w:val="18"/>
                <w:rtl w:val="0"/>
              </w:rPr>
              <w:t xml:space="preserve"> Indian</w:t>
            </w:r>
          </w:p>
        </w:tc>
        <w:tc>
          <w:tcPr/>
          <w:p w:rsidR="00000000" w:rsidDel="00000000" w:rsidP="00000000" w:rsidRDefault="00000000" w:rsidRPr="00000000" w14:paraId="00000072">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3">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74">
            <w:pPr>
              <w:rPr>
                <w:rFonts w:ascii="Arial" w:cs="Arial" w:eastAsia="Arial" w:hAnsi="Arial"/>
                <w:sz w:val="18"/>
                <w:szCs w:val="18"/>
              </w:rPr>
            </w:pPr>
            <w:r w:rsidDel="00000000" w:rsidR="00000000" w:rsidRPr="00000000">
              <w:rPr>
                <w:rFonts w:ascii="Arial" w:cs="Arial" w:eastAsia="Arial" w:hAnsi="Arial"/>
                <w:sz w:val="18"/>
                <w:szCs w:val="18"/>
                <w:rtl w:val="0"/>
              </w:rPr>
              <w:t xml:space="preserve"> Pakistani</w:t>
            </w:r>
          </w:p>
        </w:tc>
        <w:tc>
          <w:tcPr>
            <w:shd w:fill="ffffff" w:val="clear"/>
          </w:tcPr>
          <w:p w:rsidR="00000000" w:rsidDel="00000000" w:rsidP="00000000" w:rsidRDefault="00000000" w:rsidRPr="00000000" w14:paraId="00000075">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6">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77">
            <w:pPr>
              <w:rPr>
                <w:rFonts w:ascii="Arial" w:cs="Arial" w:eastAsia="Arial" w:hAnsi="Arial"/>
                <w:sz w:val="18"/>
                <w:szCs w:val="18"/>
              </w:rPr>
            </w:pPr>
            <w:r w:rsidDel="00000000" w:rsidR="00000000" w:rsidRPr="00000000">
              <w:rPr>
                <w:rFonts w:ascii="Arial" w:cs="Arial" w:eastAsia="Arial" w:hAnsi="Arial"/>
                <w:sz w:val="18"/>
                <w:szCs w:val="18"/>
                <w:rtl w:val="0"/>
              </w:rPr>
              <w:t xml:space="preserve"> Bangladeshi</w:t>
            </w:r>
          </w:p>
        </w:tc>
        <w:tc>
          <w:tcPr>
            <w:shd w:fill="ffffff" w:val="clear"/>
          </w:tcPr>
          <w:p w:rsidR="00000000" w:rsidDel="00000000" w:rsidP="00000000" w:rsidRDefault="00000000" w:rsidRPr="00000000" w14:paraId="00000078">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9">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7A">
            <w:pPr>
              <w:rPr>
                <w:rFonts w:ascii="Arial" w:cs="Arial" w:eastAsia="Arial" w:hAnsi="Arial"/>
                <w:sz w:val="18"/>
                <w:szCs w:val="18"/>
              </w:rPr>
            </w:pPr>
            <w:r w:rsidDel="00000000" w:rsidR="00000000" w:rsidRPr="00000000">
              <w:rPr>
                <w:rFonts w:ascii="Arial" w:cs="Arial" w:eastAsia="Arial" w:hAnsi="Arial"/>
                <w:sz w:val="18"/>
                <w:szCs w:val="18"/>
                <w:rtl w:val="0"/>
              </w:rPr>
              <w:t xml:space="preserve"> Other Asian  background</w:t>
            </w:r>
          </w:p>
        </w:tc>
        <w:tc>
          <w:tcPr>
            <w:shd w:fill="ffffff" w:val="clear"/>
          </w:tcPr>
          <w:p w:rsidR="00000000" w:rsidDel="00000000" w:rsidP="00000000" w:rsidRDefault="00000000" w:rsidRPr="00000000" w14:paraId="0000007B">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BLACK or BLACK BRITISH</w:t>
            </w:r>
            <w:r w:rsidDel="00000000" w:rsidR="00000000" w:rsidRPr="00000000">
              <w:rPr>
                <w:rtl w:val="0"/>
              </w:rPr>
            </w:r>
          </w:p>
        </w:tc>
        <w:tc>
          <w:tcPr>
            <w:shd w:fill="ffffff" w:val="clear"/>
          </w:tcPr>
          <w:p w:rsidR="00000000" w:rsidDel="00000000" w:rsidP="00000000" w:rsidRDefault="00000000" w:rsidRPr="00000000" w14:paraId="0000007D">
            <w:pPr>
              <w:rPr>
                <w:rFonts w:ascii="Arial" w:cs="Arial" w:eastAsia="Arial" w:hAnsi="Arial"/>
                <w:sz w:val="18"/>
                <w:szCs w:val="18"/>
              </w:rPr>
            </w:pPr>
            <w:r w:rsidDel="00000000" w:rsidR="00000000" w:rsidRPr="00000000">
              <w:rPr>
                <w:rFonts w:ascii="Arial" w:cs="Arial" w:eastAsia="Arial" w:hAnsi="Arial"/>
                <w:sz w:val="18"/>
                <w:szCs w:val="18"/>
                <w:rtl w:val="0"/>
              </w:rPr>
              <w:t xml:space="preserve"> Caribbean</w:t>
            </w:r>
          </w:p>
        </w:tc>
        <w:tc>
          <w:tcPr>
            <w:shd w:fill="ffffff" w:val="clear"/>
          </w:tcPr>
          <w:p w:rsidR="00000000" w:rsidDel="00000000" w:rsidP="00000000" w:rsidRDefault="00000000" w:rsidRPr="00000000" w14:paraId="0000007E">
            <w:pPr>
              <w:rPr>
                <w:rFonts w:ascii="Arial" w:cs="Arial" w:eastAsia="Arial" w:hAnsi="Arial"/>
                <w:b w:val="1"/>
                <w:sz w:val="18"/>
                <w:szCs w:val="18"/>
              </w:rPr>
            </w:pPr>
            <w:r w:rsidDel="00000000" w:rsidR="00000000" w:rsidRPr="00000000">
              <w:rPr>
                <w:rtl w:val="0"/>
              </w:rPr>
            </w:r>
          </w:p>
        </w:tc>
      </w:tr>
      <w:tr>
        <w:trPr>
          <w:cantSplit w:val="0"/>
          <w:trHeight w:val="270" w:hRule="atLeast"/>
          <w:tblHeader w:val="0"/>
        </w:trPr>
        <w:tc>
          <w:tcPr>
            <w:shd w:fill="ffffff" w:val="clear"/>
          </w:tcPr>
          <w:p w:rsidR="00000000" w:rsidDel="00000000" w:rsidP="00000000" w:rsidRDefault="00000000" w:rsidRPr="00000000" w14:paraId="0000007F">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80">
            <w:pPr>
              <w:rPr>
                <w:rFonts w:ascii="Arial" w:cs="Arial" w:eastAsia="Arial" w:hAnsi="Arial"/>
                <w:sz w:val="18"/>
                <w:szCs w:val="18"/>
              </w:rPr>
            </w:pPr>
            <w:r w:rsidDel="00000000" w:rsidR="00000000" w:rsidRPr="00000000">
              <w:rPr>
                <w:rFonts w:ascii="Arial" w:cs="Arial" w:eastAsia="Arial" w:hAnsi="Arial"/>
                <w:sz w:val="18"/>
                <w:szCs w:val="18"/>
                <w:rtl w:val="0"/>
              </w:rPr>
              <w:t xml:space="preserve"> African</w:t>
            </w:r>
          </w:p>
        </w:tc>
        <w:tc>
          <w:tcPr>
            <w:shd w:fill="ffffff" w:val="clear"/>
          </w:tcPr>
          <w:p w:rsidR="00000000" w:rsidDel="00000000" w:rsidP="00000000" w:rsidRDefault="00000000" w:rsidRPr="00000000" w14:paraId="00000081">
            <w:pPr>
              <w:rPr>
                <w:rFonts w:ascii="Arial" w:cs="Arial" w:eastAsia="Arial" w:hAnsi="Arial"/>
                <w:sz w:val="18"/>
                <w:szCs w:val="18"/>
              </w:rPr>
            </w:pPr>
            <w:r w:rsidDel="00000000" w:rsidR="00000000" w:rsidRPr="00000000">
              <w:rPr>
                <w:rtl w:val="0"/>
              </w:rPr>
            </w:r>
          </w:p>
        </w:tc>
      </w:tr>
      <w:tr>
        <w:trPr>
          <w:cantSplit w:val="0"/>
          <w:trHeight w:val="270" w:hRule="atLeast"/>
          <w:tblHeader w:val="0"/>
        </w:trPr>
        <w:tc>
          <w:tcPr>
            <w:shd w:fill="ffffff" w:val="clear"/>
          </w:tcPr>
          <w:p w:rsidR="00000000" w:rsidDel="00000000" w:rsidP="00000000" w:rsidRDefault="00000000" w:rsidRPr="00000000" w14:paraId="00000082">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83">
            <w:pPr>
              <w:rPr>
                <w:rFonts w:ascii="Arial" w:cs="Arial" w:eastAsia="Arial" w:hAnsi="Arial"/>
                <w:sz w:val="18"/>
                <w:szCs w:val="18"/>
              </w:rPr>
            </w:pPr>
            <w:r w:rsidDel="00000000" w:rsidR="00000000" w:rsidRPr="00000000">
              <w:rPr>
                <w:rFonts w:ascii="Arial" w:cs="Arial" w:eastAsia="Arial" w:hAnsi="Arial"/>
                <w:sz w:val="18"/>
                <w:szCs w:val="18"/>
                <w:rtl w:val="0"/>
              </w:rPr>
              <w:t xml:space="preserve">Other Black background</w:t>
            </w:r>
          </w:p>
        </w:tc>
        <w:tc>
          <w:tcPr>
            <w:shd w:fill="ffffff" w:val="clear"/>
          </w:tcPr>
          <w:p w:rsidR="00000000" w:rsidDel="00000000" w:rsidP="00000000" w:rsidRDefault="00000000" w:rsidRPr="00000000" w14:paraId="00000084">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CHINESE</w:t>
            </w:r>
            <w:r w:rsidDel="00000000" w:rsidR="00000000" w:rsidRPr="00000000">
              <w:rPr>
                <w:rtl w:val="0"/>
              </w:rPr>
            </w:r>
          </w:p>
        </w:tc>
        <w:tc>
          <w:tcPr>
            <w:shd w:fill="ffffff" w:val="clear"/>
          </w:tcPr>
          <w:p w:rsidR="00000000" w:rsidDel="00000000" w:rsidP="00000000" w:rsidRDefault="00000000" w:rsidRPr="00000000" w14:paraId="00000086">
            <w:pPr>
              <w:rPr>
                <w:rFonts w:ascii="Arial" w:cs="Arial" w:eastAsia="Arial" w:hAnsi="Arial"/>
                <w:sz w:val="18"/>
                <w:szCs w:val="18"/>
              </w:rPr>
            </w:pPr>
            <w:r w:rsidDel="00000000" w:rsidR="00000000" w:rsidRPr="00000000">
              <w:rPr>
                <w:rFonts w:ascii="Arial" w:cs="Arial" w:eastAsia="Arial" w:hAnsi="Arial"/>
                <w:sz w:val="18"/>
                <w:szCs w:val="18"/>
                <w:rtl w:val="0"/>
              </w:rPr>
              <w:t xml:space="preserve">Chinese</w:t>
            </w:r>
            <w:r w:rsidDel="00000000" w:rsidR="00000000" w:rsidRPr="00000000">
              <w:rPr>
                <w:rFonts w:ascii="Arial" w:cs="Arial" w:eastAsia="Arial" w:hAnsi="Arial"/>
                <w:b w:val="1"/>
                <w:sz w:val="18"/>
                <w:szCs w:val="18"/>
                <w:rtl w:val="0"/>
              </w:rPr>
              <w:t xml:space="preserve"> </w:t>
            </w:r>
            <w:r w:rsidDel="00000000" w:rsidR="00000000" w:rsidRPr="00000000">
              <w:rPr>
                <w:rtl w:val="0"/>
              </w:rPr>
            </w:r>
          </w:p>
        </w:tc>
        <w:tc>
          <w:tcPr>
            <w:shd w:fill="ffffff" w:val="clear"/>
          </w:tcPr>
          <w:p w:rsidR="00000000" w:rsidDel="00000000" w:rsidP="00000000" w:rsidRDefault="00000000" w:rsidRPr="00000000" w14:paraId="00000087">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8">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89">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8A">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NOT STATED </w:t>
            </w:r>
            <w:r w:rsidDel="00000000" w:rsidR="00000000" w:rsidRPr="00000000">
              <w:rPr>
                <w:rtl w:val="0"/>
              </w:rPr>
            </w:r>
          </w:p>
        </w:tc>
        <w:tc>
          <w:tcPr>
            <w:shd w:fill="ffffff" w:val="clear"/>
          </w:tcPr>
          <w:p w:rsidR="00000000" w:rsidDel="00000000" w:rsidP="00000000" w:rsidRDefault="00000000" w:rsidRPr="00000000" w14:paraId="0000008C">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D">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08E">
            <w:pP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8F">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tabs>
          <w:tab w:val="left" w:leader="none" w:pos="540"/>
          <w:tab w:val="left" w:leader="none" w:pos="936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tabs>
          <w:tab w:val="left" w:leader="none" w:pos="720"/>
          <w:tab w:val="left" w:leader="none" w:pos="1440"/>
        </w:tabs>
        <w:ind w:left="720" w:hanging="720"/>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ab/>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9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E">
      <w:pPr>
        <w:rPr>
          <w:rFonts w:ascii="Arial" w:cs="Arial" w:eastAsia="Arial" w:hAnsi="Arial"/>
          <w:b w:val="1"/>
          <w:sz w:val="18"/>
          <w:szCs w:val="18"/>
        </w:rPr>
      </w:pPr>
      <w:r w:rsidDel="00000000" w:rsidR="00000000" w:rsidRPr="00000000">
        <w:rPr>
          <w:rFonts w:ascii="Arial" w:cs="Arial" w:eastAsia="Arial" w:hAnsi="Arial"/>
          <w:b w:val="1"/>
          <w:sz w:val="18"/>
          <w:szCs w:val="18"/>
          <w:rtl w:val="0"/>
        </w:rPr>
        <w:tab/>
      </w:r>
    </w:p>
    <w:p w:rsidR="00000000" w:rsidDel="00000000" w:rsidP="00000000" w:rsidRDefault="00000000" w:rsidRPr="00000000" w14:paraId="0000009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1">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Fonts w:ascii="Arial" w:cs="Arial" w:eastAsia="Arial" w:hAnsi="Arial"/>
          <w:b w:val="1"/>
          <w:sz w:val="18"/>
          <w:szCs w:val="18"/>
          <w:rtl w:val="0"/>
        </w:rPr>
        <w:tab/>
      </w:r>
      <w:r w:rsidDel="00000000" w:rsidR="00000000" w:rsidRPr="00000000">
        <w:rPr>
          <w:rFonts w:ascii="Arial" w:cs="Arial" w:eastAsia="Arial" w:hAnsi="Arial"/>
          <w:b w:val="1"/>
          <w:sz w:val="28"/>
          <w:szCs w:val="28"/>
          <w:rtl w:val="0"/>
        </w:rPr>
        <w:t xml:space="preserve">IMPORTANT INFORMATION</w:t>
      </w:r>
    </w:p>
    <w:p w:rsidR="00000000" w:rsidDel="00000000" w:rsidP="00000000" w:rsidRDefault="00000000" w:rsidRPr="00000000" w14:paraId="000000A2">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Fonts w:ascii="Arial" w:cs="Arial" w:eastAsia="Arial" w:hAnsi="Arial"/>
          <w:sz w:val="18"/>
          <w:szCs w:val="18"/>
          <w:rtl w:val="0"/>
        </w:rPr>
        <w:tab/>
        <w:t xml:space="preserve">When completed, this form should be returned in accordance with the instruction in the advertisement for the job or on the </w:t>
      </w:r>
    </w:p>
    <w:p w:rsidR="00000000" w:rsidDel="00000000" w:rsidP="00000000" w:rsidRDefault="00000000" w:rsidRPr="00000000" w14:paraId="000000A3">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Fonts w:ascii="Arial" w:cs="Arial" w:eastAsia="Arial" w:hAnsi="Arial"/>
          <w:sz w:val="18"/>
          <w:szCs w:val="18"/>
          <w:rtl w:val="0"/>
        </w:rPr>
        <w:tab/>
        <w:t xml:space="preserve">Notes for applicant’s document in the applicant information pack.</w:t>
      </w:r>
    </w:p>
    <w:p w:rsidR="00000000" w:rsidDel="00000000" w:rsidP="00000000" w:rsidRDefault="00000000" w:rsidRPr="00000000" w14:paraId="000000A4">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tabs>
          <w:tab w:val="left" w:leader="none" w:pos="720"/>
          <w:tab w:val="left" w:leader="none" w:pos="1080"/>
          <w:tab w:val="left" w:leader="none" w:pos="1440"/>
          <w:tab w:val="left" w:leader="none" w:pos="9360"/>
        </w:tabs>
        <w:ind w:left="1080" w:hanging="1080"/>
        <w:rPr>
          <w:rFonts w:ascii="Arial" w:cs="Arial" w:eastAsia="Arial" w:hAnsi="Arial"/>
          <w:b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Canvassing, directly or indirectly to the Headteacher, another employee or a governor is strictly forbidden and will</w:t>
      </w:r>
    </w:p>
    <w:p w:rsidR="00000000" w:rsidDel="00000000" w:rsidP="00000000" w:rsidRDefault="00000000" w:rsidRPr="00000000" w14:paraId="000000A6">
      <w:pPr>
        <w:tabs>
          <w:tab w:val="left" w:leader="none" w:pos="720"/>
          <w:tab w:val="left" w:leader="none" w:pos="1080"/>
          <w:tab w:val="left" w:leader="none" w:pos="1440"/>
          <w:tab w:val="left" w:leader="none" w:pos="9360"/>
        </w:tabs>
        <w:ind w:left="1080" w:hanging="1080"/>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immediately disqualify the application without negotiation.</w:t>
      </w:r>
    </w:p>
    <w:p w:rsidR="00000000" w:rsidDel="00000000" w:rsidP="00000000" w:rsidRDefault="00000000" w:rsidRPr="00000000" w14:paraId="000000A7">
      <w:pPr>
        <w:ind w:left="108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8">
      <w:p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Candidates recommended for appointment will be required to:</w:t>
      </w:r>
    </w:p>
    <w:p w:rsidR="00000000" w:rsidDel="00000000" w:rsidP="00000000" w:rsidRDefault="00000000" w:rsidRPr="00000000" w14:paraId="000000A9">
      <w:pPr>
        <w:numPr>
          <w:ilvl w:val="0"/>
          <w:numId w:val="2"/>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complete a pre-employment medical questionnaire and if necessary, may be required to undergo a medical examination by our Occupational Health Providers.</w:t>
      </w:r>
    </w:p>
    <w:p w:rsidR="00000000" w:rsidDel="00000000" w:rsidP="00000000" w:rsidRDefault="00000000" w:rsidRPr="00000000" w14:paraId="000000AA">
      <w:pPr>
        <w:numPr>
          <w:ilvl w:val="0"/>
          <w:numId w:val="2"/>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need to complete a DBS disclosure</w:t>
      </w:r>
    </w:p>
    <w:p w:rsidR="00000000" w:rsidDel="00000000" w:rsidP="00000000" w:rsidRDefault="00000000" w:rsidRPr="00000000" w14:paraId="000000AB">
      <w:pPr>
        <w:numPr>
          <w:ilvl w:val="0"/>
          <w:numId w:val="2"/>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will be checked against the Record of individuals barred from working with children and vulnerable adults.</w:t>
      </w:r>
    </w:p>
    <w:p w:rsidR="00000000" w:rsidDel="00000000" w:rsidP="00000000" w:rsidRDefault="00000000" w:rsidRPr="00000000" w14:paraId="000000AC">
      <w:pPr>
        <w:numPr>
          <w:ilvl w:val="0"/>
          <w:numId w:val="2"/>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provide evidence of their qualifications</w:t>
      </w:r>
    </w:p>
    <w:p w:rsidR="00000000" w:rsidDel="00000000" w:rsidP="00000000" w:rsidRDefault="00000000" w:rsidRPr="00000000" w14:paraId="000000A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F">
      <w:pPr>
        <w:ind w:firstLine="7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DATA PROTECTION ACT</w:t>
      </w:r>
    </w:p>
    <w:p w:rsidR="00000000" w:rsidDel="00000000" w:rsidP="00000000" w:rsidRDefault="00000000" w:rsidRPr="00000000" w14:paraId="000000B0">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information collected on this form will be used in compliance with the Data Protection Act 1998.  The information is collected for the purpose of administering the employment and training of employees.  The information may be disclosed, as appropriate, to the governors, to Occupational Health, to the Teachers Pensions Agency, to the Department for Education and Skills, to pension, payroll and personnel providers and relevant statutory bodies.  You should also note that checks may be made to verify the information provided and may also be used to prevent and/or detect fraud. </w:t>
      </w:r>
    </w:p>
    <w:p w:rsidR="00000000" w:rsidDel="00000000" w:rsidP="00000000" w:rsidRDefault="00000000" w:rsidRPr="00000000" w14:paraId="000000B1">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2">
      <w:pPr>
        <w:tabs>
          <w:tab w:val="left" w:leader="none" w:pos="720"/>
        </w:tabs>
        <w:spacing w:after="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3">
      <w:pPr>
        <w:tabs>
          <w:tab w:val="left" w:leader="none" w:pos="720"/>
        </w:tabs>
        <w:ind w:left="720" w:hanging="7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w:t>
        <w:tab/>
        <w:t xml:space="preserve">DECLARATION</w:t>
      </w:r>
    </w:p>
    <w:p w:rsidR="00000000" w:rsidDel="00000000" w:rsidP="00000000" w:rsidRDefault="00000000" w:rsidRPr="00000000" w14:paraId="000000B4">
      <w:pPr>
        <w:tabs>
          <w:tab w:val="left" w:leader="none" w:pos="720"/>
        </w:tabs>
        <w:ind w:left="720" w:hanging="720"/>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ab/>
        <w:t xml:space="preserve">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0B5">
      <w:pPr>
        <w:tabs>
          <w:tab w:val="left" w:leader="none" w:pos="720"/>
          <w:tab w:val="left" w:leader="none" w:pos="4320"/>
          <w:tab w:val="left" w:leader="none" w:pos="576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ab/>
        <w:tab/>
        <w:tab/>
      </w:r>
    </w:p>
    <w:p w:rsidR="00000000" w:rsidDel="00000000" w:rsidP="00000000" w:rsidRDefault="00000000" w:rsidRPr="00000000" w14:paraId="000000B6">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ab/>
        <w:t xml:space="preserve">Signature of Candidate</w:t>
        <w:tab/>
        <w:t xml:space="preserve">Date</w:t>
      </w:r>
    </w:p>
    <w:p w:rsidR="00000000" w:rsidDel="00000000" w:rsidP="00000000" w:rsidRDefault="00000000" w:rsidRPr="00000000" w14:paraId="000000B7">
      <w:pPr>
        <w:tabs>
          <w:tab w:val="left" w:leader="none" w:pos="720"/>
          <w:tab w:val="left" w:leader="none" w:pos="4320"/>
          <w:tab w:val="left" w:leader="none" w:pos="5760"/>
          <w:tab w:val="left" w:leader="none" w:pos="936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8">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tl w:val="0"/>
        </w:rPr>
        <w:tab/>
        <w:tab/>
      </w:r>
      <w:r w:rsidDel="00000000" w:rsidR="00000000" w:rsidRPr="00000000">
        <w:rPr>
          <w:rFonts w:ascii="Arial" w:cs="Arial" w:eastAsia="Arial" w:hAnsi="Arial"/>
          <w:b w:val="1"/>
          <w:sz w:val="18"/>
          <w:szCs w:val="18"/>
          <w:rtl w:val="0"/>
        </w:rPr>
        <w:t xml:space="preserve">Print Name</w:t>
      </w:r>
    </w:p>
    <w:p w:rsidR="00000000" w:rsidDel="00000000" w:rsidP="00000000" w:rsidRDefault="00000000" w:rsidRPr="00000000" w14:paraId="000000B9">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A">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B">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sectPr>
      <w:headerReference r:id="rId7" w:type="default"/>
      <w:headerReference r:id="rId8" w:type="first"/>
      <w:pgSz w:h="16838" w:w="11906" w:orient="portrait"/>
      <w:pgMar w:bottom="720" w:top="720" w:left="578" w:right="57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Wingding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Internal Ref No. ______________</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Tove Learning Trust</w:t>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0" distT="0" distL="114300" distR="114300">
          <wp:extent cx="1333500" cy="647700"/>
          <wp:effectExtent b="0" l="0" r="0" t="0"/>
          <wp:docPr descr="https://lh4.googleusercontent.com/ETuxA2g3uSUZN_ueTr-mK1kVkIcNEJUqtsHiGIfGVbrDlgmeJdxNDvHJR-5OGSr-ARtw4vzVgdIpMtj-VB1AFE7n4FonfGGDenoVQapB2P-ZCfvVsfhCA8U3ie600fG3hPR3Pm6M" id="3" name="image1.jpg"/>
          <a:graphic>
            <a:graphicData uri="http://schemas.openxmlformats.org/drawingml/2006/picture">
              <pic:pic>
                <pic:nvPicPr>
                  <pic:cNvPr descr="https://lh4.googleusercontent.com/ETuxA2g3uSUZN_ueTr-mK1kVkIcNEJUqtsHiGIfGVbrDlgmeJdxNDvHJR-5OGSr-ARtw4vzVgdIpMtj-VB1AFE7n4FonfGGDenoVQapB2P-ZCfvVsfhCA8U3ie600fG3hPR3Pm6M" id="0" name="image1.jpg"/>
                  <pic:cNvPicPr preferRelativeResize="0"/>
                </pic:nvPicPr>
                <pic:blipFill>
                  <a:blip r:embed="rId1"/>
                  <a:srcRect b="0" l="0" r="0" t="0"/>
                  <a:stretch>
                    <a:fillRect/>
                  </a:stretch>
                </pic:blipFill>
                <pic:spPr>
                  <a:xfrm>
                    <a:off x="0" y="0"/>
                    <a:ext cx="13335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A14C5A"/>
    <w:pPr>
      <w:autoSpaceDE w:val="0"/>
      <w:autoSpaceDN w:val="0"/>
      <w:adjustRightInd w:val="0"/>
      <w:spacing w:after="0" w:line="240" w:lineRule="auto"/>
    </w:pPr>
    <w:rPr>
      <w:rFonts w:ascii="Arial Narrow" w:cs="Arial Narrow" w:eastAsia="Times New Roman" w:hAnsi="Arial Narrow"/>
      <w:color w:val="000000"/>
      <w:sz w:val="24"/>
      <w:szCs w:val="24"/>
      <w:lang w:val="en-US"/>
    </w:rPr>
  </w:style>
  <w:style w:type="paragraph" w:styleId="BodyText">
    <w:name w:val="Body Text"/>
    <w:basedOn w:val="Normal"/>
    <w:link w:val="BodyTextChar"/>
    <w:rsid w:val="00A14C5A"/>
    <w:pPr>
      <w:tabs>
        <w:tab w:val="left" w:pos="540"/>
      </w:tabs>
      <w:spacing w:before="120"/>
    </w:pPr>
    <w:rPr>
      <w:rFonts w:ascii="Arial" w:cs="Arial" w:hAnsi="Arial"/>
      <w:b w:val="1"/>
      <w:sz w:val="18"/>
      <w:szCs w:val="18"/>
    </w:rPr>
  </w:style>
  <w:style w:type="character" w:styleId="BodyTextChar" w:customStyle="1">
    <w:name w:val="Body Text Char"/>
    <w:basedOn w:val="DefaultParagraphFont"/>
    <w:link w:val="BodyText"/>
    <w:rsid w:val="00A14C5A"/>
    <w:rPr>
      <w:rFonts w:ascii="Arial" w:cs="Arial" w:eastAsia="Times New Roman" w:hAnsi="Arial"/>
      <w:b w:val="1"/>
      <w:sz w:val="18"/>
      <w:szCs w:val="18"/>
    </w:rPr>
  </w:style>
  <w:style w:type="paragraph" w:styleId="Header">
    <w:name w:val="header"/>
    <w:basedOn w:val="Normal"/>
    <w:link w:val="HeaderChar"/>
    <w:uiPriority w:val="99"/>
    <w:unhideWhenUsed w:val="1"/>
    <w:rsid w:val="00A14C5A"/>
    <w:pPr>
      <w:tabs>
        <w:tab w:val="center" w:pos="4513"/>
        <w:tab w:val="right" w:pos="9026"/>
      </w:tabs>
    </w:pPr>
  </w:style>
  <w:style w:type="character" w:styleId="HeaderChar" w:customStyle="1">
    <w:name w:val="Header Char"/>
    <w:basedOn w:val="DefaultParagraphFont"/>
    <w:link w:val="Header"/>
    <w:uiPriority w:val="99"/>
    <w:rsid w:val="00A14C5A"/>
    <w:rPr>
      <w:rFonts w:ascii="Times New Roman" w:cs="Times New Roman" w:eastAsia="Times New Roman" w:hAnsi="Times New Roman"/>
      <w:sz w:val="24"/>
      <w:szCs w:val="20"/>
    </w:rPr>
  </w:style>
  <w:style w:type="paragraph" w:styleId="Footer">
    <w:name w:val="footer"/>
    <w:basedOn w:val="Normal"/>
    <w:link w:val="FooterChar"/>
    <w:uiPriority w:val="99"/>
    <w:unhideWhenUsed w:val="1"/>
    <w:rsid w:val="00A14C5A"/>
    <w:pPr>
      <w:tabs>
        <w:tab w:val="center" w:pos="4513"/>
        <w:tab w:val="right" w:pos="9026"/>
      </w:tabs>
    </w:pPr>
  </w:style>
  <w:style w:type="character" w:styleId="FooterChar" w:customStyle="1">
    <w:name w:val="Footer Char"/>
    <w:basedOn w:val="DefaultParagraphFont"/>
    <w:link w:val="Footer"/>
    <w:uiPriority w:val="99"/>
    <w:rsid w:val="00A14C5A"/>
    <w:rPr>
      <w:rFonts w:ascii="Times New Roman" w:cs="Times New Roman" w:eastAsia="Times New Roman" w:hAnsi="Times New Roman"/>
      <w:sz w:val="24"/>
      <w:szCs w:val="20"/>
    </w:rPr>
  </w:style>
  <w:style w:type="paragraph" w:styleId="BalloonText">
    <w:name w:val="Balloon Text"/>
    <w:basedOn w:val="Normal"/>
    <w:link w:val="BalloonTextChar"/>
    <w:uiPriority w:val="99"/>
    <w:semiHidden w:val="1"/>
    <w:unhideWhenUsed w:val="1"/>
    <w:rsid w:val="00A14C5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14C5A"/>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Hndy0/4GsCov/GHffBOhkfa7A==">CgMxLjAyDmguODNkM2FzMnhxbXJpOAByITFMcl91ZzlXb2V3ZFg2LWFmUEh0b3NQaUlkdXNHcEp3Mw==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2018-02-02T10:48:00Z</dcterms:created>
  <dc:creator>KFell</dc:creator>
</cp:coreProperties>
</file>