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04" w:rsidP="00770B97" w:rsidRDefault="0022086A" w14:paraId="1A6DFBC1" w14:textId="1D35C664">
      <w:pPr>
        <w:pStyle w:val="Sub-heading"/>
        <w:spacing w:line="360" w:lineRule="auto"/>
        <w:rPr>
          <w:rFonts w:asciiTheme="minorHAnsi" w:hAnsiTheme="minorHAnsi" w:eastAsiaTheme="minorEastAsia" w:cstheme="minorBidi"/>
          <w:sz w:val="40"/>
          <w:szCs w:val="40"/>
          <w:lang w:val="en-GB"/>
        </w:rPr>
      </w:pPr>
      <w:r>
        <w:rPr>
          <w:rFonts w:asciiTheme="minorHAnsi" w:hAnsiTheme="minorHAnsi" w:eastAsiaTheme="minorEastAsia" w:cstheme="minorBidi"/>
          <w:sz w:val="40"/>
          <w:szCs w:val="40"/>
          <w:lang w:val="en-GB"/>
        </w:rPr>
        <w:t>Systems Manager and SLT PA</w:t>
      </w:r>
    </w:p>
    <w:p w:rsidR="0022086A" w:rsidP="000D7F04" w:rsidRDefault="0022086A" w14:paraId="6871780D" w14:textId="359B4239">
      <w:pPr>
        <w:rPr>
          <w:rFonts w:asciiTheme="minorHAnsi" w:hAnsiTheme="minorHAnsi" w:eastAsiaTheme="minorEastAsia" w:cstheme="minorBidi"/>
          <w:b/>
          <w:sz w:val="24"/>
          <w:lang w:val="en-GB"/>
        </w:rPr>
      </w:pPr>
      <w:r>
        <w:rPr>
          <w:rFonts w:asciiTheme="minorHAnsi" w:hAnsiTheme="minorHAnsi" w:eastAsiaTheme="minorEastAsia" w:cstheme="minorBidi"/>
          <w:b/>
          <w:sz w:val="24"/>
          <w:lang w:val="en-GB"/>
        </w:rPr>
        <w:t>Salary Grade 6 – SCP 15-22 £23,541 – 27,041 (FTE £20,161 - £23,158)</w:t>
      </w:r>
    </w:p>
    <w:p w:rsidR="0022086A" w:rsidP="6DBE8A69" w:rsidRDefault="0022086A" w14:paraId="204866DE" w14:textId="1F93460D">
      <w:pPr>
        <w:rPr>
          <w:rFonts w:ascii="Calibri" w:hAnsi="Calibri" w:eastAsia="" w:cs="" w:asciiTheme="minorAscii" w:hAnsiTheme="minorAscii" w:eastAsiaTheme="minorEastAsia" w:cstheme="minorBidi"/>
          <w:b w:val="1"/>
          <w:bCs w:val="1"/>
          <w:sz w:val="24"/>
          <w:szCs w:val="24"/>
          <w:lang w:val="en-GB"/>
        </w:rPr>
      </w:pPr>
      <w:r w:rsidRPr="6DBE8A69" w:rsidR="0022086A">
        <w:rPr>
          <w:rFonts w:ascii="Calibri" w:hAnsi="Calibri" w:eastAsia="" w:cs="" w:asciiTheme="minorAscii" w:hAnsiTheme="minorAscii" w:eastAsiaTheme="minorEastAsia" w:cstheme="minorBidi"/>
          <w:b w:val="1"/>
          <w:bCs w:val="1"/>
          <w:sz w:val="24"/>
          <w:szCs w:val="24"/>
          <w:lang w:val="en-GB"/>
        </w:rPr>
        <w:t xml:space="preserve">Contract type 37 hours per week, Term Time </w:t>
      </w:r>
      <w:r w:rsidRPr="6DBE8A69" w:rsidR="734D60D0">
        <w:rPr>
          <w:rFonts w:ascii="Calibri" w:hAnsi="Calibri" w:eastAsia="" w:cs="" w:asciiTheme="minorAscii" w:hAnsiTheme="minorAscii" w:eastAsiaTheme="minorEastAsia" w:cstheme="minorBidi"/>
          <w:b w:val="1"/>
          <w:bCs w:val="1"/>
          <w:sz w:val="24"/>
          <w:szCs w:val="24"/>
          <w:lang w:val="en-GB"/>
        </w:rPr>
        <w:t>only</w:t>
      </w:r>
    </w:p>
    <w:p w:rsidR="0022086A" w:rsidP="000D7F04" w:rsidRDefault="0022086A" w14:paraId="2DA373DC" w14:textId="52E6CDDD">
      <w:pPr>
        <w:rPr>
          <w:rFonts w:asciiTheme="minorHAnsi" w:hAnsiTheme="minorHAnsi" w:eastAsiaTheme="minorEastAsia" w:cstheme="minorBidi"/>
          <w:b/>
          <w:sz w:val="24"/>
          <w:lang w:val="en-GB"/>
        </w:rPr>
      </w:pPr>
      <w:r>
        <w:rPr>
          <w:rFonts w:asciiTheme="minorHAnsi" w:hAnsiTheme="minorHAnsi" w:eastAsiaTheme="minorEastAsia" w:cstheme="minorBidi"/>
          <w:b/>
          <w:sz w:val="24"/>
          <w:lang w:val="en-GB"/>
        </w:rPr>
        <w:t>8.00am to 16.00 Monday to Thursday</w:t>
      </w:r>
    </w:p>
    <w:p w:rsidRPr="0022086A" w:rsidR="0022086A" w:rsidP="000D7F04" w:rsidRDefault="0022086A" w14:paraId="6B03ED13" w14:textId="1C95A0C6">
      <w:pPr>
        <w:rPr>
          <w:rFonts w:asciiTheme="minorHAnsi" w:hAnsiTheme="minorHAnsi" w:eastAsiaTheme="minorEastAsia" w:cstheme="minorBidi"/>
          <w:b/>
          <w:sz w:val="24"/>
          <w:lang w:val="en-GB"/>
        </w:rPr>
      </w:pPr>
      <w:r>
        <w:rPr>
          <w:rFonts w:asciiTheme="minorHAnsi" w:hAnsiTheme="minorHAnsi" w:eastAsiaTheme="minorEastAsia" w:cstheme="minorBidi"/>
          <w:b/>
          <w:sz w:val="24"/>
          <w:lang w:val="en-GB"/>
        </w:rPr>
        <w:t>8.00 – 15.30 Friday</w:t>
      </w:r>
    </w:p>
    <w:p w:rsidRPr="0076328A" w:rsidR="00770B97" w:rsidP="000D7F04" w:rsidRDefault="003F198C" w14:paraId="412CB698" w14:textId="0D892A4C">
      <w:pPr>
        <w:rPr>
          <w:rFonts w:asciiTheme="minorHAnsi" w:hAnsiTheme="minorHAnsi" w:cstheme="minorHAnsi"/>
          <w:sz w:val="24"/>
          <w:lang w:val="en-GB"/>
        </w:rPr>
      </w:pPr>
      <w:proofErr w:type="spellStart"/>
      <w:r>
        <w:rPr>
          <w:rFonts w:asciiTheme="minorHAnsi" w:hAnsiTheme="minorHAnsi" w:cstheme="minorHAnsi"/>
          <w:sz w:val="24"/>
          <w:lang w:val="en-GB"/>
        </w:rPr>
        <w:t>Woolston</w:t>
      </w:r>
      <w:proofErr w:type="spellEnd"/>
      <w:r>
        <w:rPr>
          <w:rFonts w:asciiTheme="minorHAnsi" w:hAnsiTheme="minorHAnsi" w:cstheme="minorHAnsi"/>
          <w:sz w:val="24"/>
          <w:lang w:val="en-GB"/>
        </w:rPr>
        <w:t xml:space="preserve"> Brook School are seeking to appoint a successful, highly motivated and dynamic candidate to join our school as the Systems Manager and SLT PA.</w:t>
      </w:r>
    </w:p>
    <w:p w:rsidRPr="0022086A" w:rsidR="00770B97" w:rsidP="000D7F04" w:rsidRDefault="003F198C" w14:paraId="6B65ABCD" w14:textId="107868FD">
      <w:pPr>
        <w:rPr>
          <w:rFonts w:asciiTheme="minorHAnsi" w:hAnsiTheme="minorHAnsi" w:cstheme="minorHAnsi"/>
          <w:sz w:val="24"/>
          <w:lang w:val="en-GB"/>
        </w:rPr>
      </w:pPr>
      <w:r>
        <w:rPr>
          <w:rFonts w:asciiTheme="minorHAnsi" w:hAnsiTheme="minorHAnsi" w:cstheme="minorHAnsi"/>
          <w:sz w:val="24"/>
          <w:lang w:val="en-GB"/>
        </w:rPr>
        <w:t>The</w:t>
      </w:r>
      <w:r w:rsidRPr="0022086A" w:rsidR="00770B97">
        <w:rPr>
          <w:rFonts w:asciiTheme="minorHAnsi" w:hAnsiTheme="minorHAnsi" w:cstheme="minorHAnsi"/>
          <w:sz w:val="24"/>
          <w:lang w:val="en-GB"/>
        </w:rPr>
        <w:t xml:space="preserve"> </w:t>
      </w:r>
      <w:r w:rsidRPr="0022086A" w:rsidR="0022086A">
        <w:rPr>
          <w:rFonts w:asciiTheme="minorHAnsi" w:hAnsiTheme="minorHAnsi" w:cstheme="minorHAnsi"/>
          <w:sz w:val="24"/>
          <w:lang w:val="en-GB"/>
        </w:rPr>
        <w:t xml:space="preserve">Systems Manager and SLT PA </w:t>
      </w:r>
      <w:r>
        <w:rPr>
          <w:rFonts w:asciiTheme="minorHAnsi" w:hAnsiTheme="minorHAnsi" w:cstheme="minorHAnsi"/>
          <w:color w:val="000000" w:themeColor="text1"/>
          <w:sz w:val="24"/>
        </w:rPr>
        <w:t>is responsible for managing</w:t>
      </w:r>
      <w:r w:rsidRPr="0022086A" w:rsidR="0022086A">
        <w:rPr>
          <w:rFonts w:asciiTheme="minorHAnsi" w:hAnsiTheme="minorHAnsi" w:cstheme="minorHAnsi"/>
          <w:color w:val="000000" w:themeColor="text1"/>
          <w:sz w:val="24"/>
        </w:rPr>
        <w:t xml:space="preserve"> the systems responsible for pupil information and cloud- based ICT across the school, ensuring the smooth and effective running of these and all associated administrative and communicative systems. </w:t>
      </w:r>
      <w:r w:rsidR="001A398C">
        <w:rPr>
          <w:rFonts w:asciiTheme="minorHAnsi" w:hAnsiTheme="minorHAnsi" w:cstheme="minorHAnsi"/>
          <w:color w:val="000000" w:themeColor="text1"/>
          <w:sz w:val="24"/>
        </w:rPr>
        <w:t>Along with providing</w:t>
      </w:r>
      <w:r w:rsidRPr="0022086A" w:rsidR="0022086A">
        <w:rPr>
          <w:rFonts w:asciiTheme="minorHAnsi" w:hAnsiTheme="minorHAnsi" w:cstheme="minorHAnsi"/>
          <w:color w:val="000000" w:themeColor="text1"/>
          <w:sz w:val="24"/>
        </w:rPr>
        <w:t xml:space="preserve"> a comprehensive, efficient and confidential administrative support service to the Senior Leadership Team</w:t>
      </w:r>
    </w:p>
    <w:p w:rsidR="00770B97" w:rsidP="000D7F04" w:rsidRDefault="00CD6647" w14:paraId="694654D3" w14:textId="77777777">
      <w:pPr>
        <w:rPr>
          <w:rFonts w:asciiTheme="minorHAnsi" w:hAnsiTheme="minorHAnsi" w:cstheme="minorHAnsi"/>
          <w:sz w:val="24"/>
          <w:lang w:val="en-GB"/>
        </w:rPr>
      </w:pPr>
      <w:r w:rsidRPr="0076328A">
        <w:rPr>
          <w:rFonts w:asciiTheme="minorHAnsi" w:hAnsiTheme="minorHAnsi" w:cstheme="minorHAnsi"/>
          <w:sz w:val="24"/>
          <w:lang w:val="en-GB"/>
        </w:rPr>
        <w:t>The main objectives for this role are:</w:t>
      </w:r>
    </w:p>
    <w:p w:rsidRPr="001A398C" w:rsidR="003F198C" w:rsidP="003F198C" w:rsidRDefault="003F198C" w14:paraId="1A38B3A5" w14:textId="083B1FC4">
      <w:pPr>
        <w:pStyle w:val="NoSpacing"/>
        <w:rPr>
          <w:rFonts w:asciiTheme="minorHAnsi" w:hAnsiTheme="minorHAnsi" w:cstheme="minorHAnsi"/>
          <w:b/>
          <w:color w:val="000000" w:themeColor="text1"/>
          <w:szCs w:val="24"/>
        </w:rPr>
      </w:pPr>
      <w:r w:rsidRPr="001A398C">
        <w:rPr>
          <w:rFonts w:asciiTheme="minorHAnsi" w:hAnsiTheme="minorHAnsi" w:cstheme="minorHAnsi"/>
          <w:b/>
          <w:color w:val="000000" w:themeColor="text1"/>
          <w:szCs w:val="24"/>
        </w:rPr>
        <w:t>Duties relating to Systems Management:</w:t>
      </w:r>
    </w:p>
    <w:p w:rsidRPr="001A398C" w:rsidR="003F198C" w:rsidP="001A398C" w:rsidRDefault="003F198C" w14:paraId="60B6F275" w14:textId="47F758EE">
      <w:pPr>
        <w:pStyle w:val="ListParagraph"/>
        <w:numPr>
          <w:ilvl w:val="0"/>
          <w:numId w:val="19"/>
        </w:numPr>
        <w:spacing w:before="0" w:after="0"/>
        <w:rPr>
          <w:rFonts w:asciiTheme="minorHAnsi" w:hAnsiTheme="minorHAnsi" w:cstheme="minorHAnsi"/>
          <w:color w:val="000000" w:themeColor="text1"/>
          <w:sz w:val="24"/>
        </w:rPr>
      </w:pPr>
      <w:r w:rsidRPr="001A398C">
        <w:rPr>
          <w:rFonts w:asciiTheme="minorHAnsi" w:hAnsiTheme="minorHAnsi" w:cstheme="minorHAnsi"/>
          <w:color w:val="000000" w:themeColor="text1"/>
          <w:sz w:val="24"/>
        </w:rPr>
        <w:t xml:space="preserve">To manage the efficient and effective running of the </w:t>
      </w:r>
      <w:proofErr w:type="spellStart"/>
      <w:r w:rsidRPr="001A398C">
        <w:rPr>
          <w:rFonts w:asciiTheme="minorHAnsi" w:hAnsiTheme="minorHAnsi" w:cstheme="minorHAnsi"/>
          <w:color w:val="000000" w:themeColor="text1"/>
          <w:sz w:val="24"/>
        </w:rPr>
        <w:t>Schoolpod</w:t>
      </w:r>
      <w:proofErr w:type="spellEnd"/>
      <w:r w:rsidRPr="001A398C">
        <w:rPr>
          <w:rFonts w:asciiTheme="minorHAnsi" w:hAnsiTheme="minorHAnsi" w:cstheme="minorHAnsi"/>
          <w:color w:val="000000" w:themeColor="text1"/>
          <w:sz w:val="24"/>
        </w:rPr>
        <w:t xml:space="preserve"> MIS, and Office 365 over seeing every aspect of implementation, pupil data input, creating report templates and coordinating the resolution of any query escalation</w:t>
      </w:r>
    </w:p>
    <w:p w:rsidRPr="001A398C" w:rsidR="003F198C" w:rsidP="003F198C" w:rsidRDefault="003F198C" w14:paraId="1C659B1A" w14:textId="2D006CA7">
      <w:pPr>
        <w:pStyle w:val="ListParagraph"/>
        <w:numPr>
          <w:ilvl w:val="0"/>
          <w:numId w:val="19"/>
        </w:numPr>
        <w:spacing w:before="0" w:after="0"/>
        <w:rPr>
          <w:rFonts w:asciiTheme="minorHAnsi" w:hAnsiTheme="minorHAnsi" w:cstheme="minorHAnsi"/>
          <w:color w:val="000000" w:themeColor="text1"/>
          <w:sz w:val="24"/>
        </w:rPr>
      </w:pPr>
      <w:r w:rsidRPr="001A398C">
        <w:rPr>
          <w:rFonts w:asciiTheme="minorHAnsi" w:hAnsiTheme="minorHAnsi" w:cstheme="minorHAnsi"/>
          <w:color w:val="000000" w:themeColor="text1"/>
          <w:sz w:val="24"/>
        </w:rPr>
        <w:t xml:space="preserve">To ensure that all admin staff have an understanding of how pupil information gleaned from a variety of sources (e.g. CTF file, induction papers </w:t>
      </w:r>
      <w:proofErr w:type="spellStart"/>
      <w:r w:rsidRPr="001A398C">
        <w:rPr>
          <w:rFonts w:asciiTheme="minorHAnsi" w:hAnsiTheme="minorHAnsi" w:cstheme="minorHAnsi"/>
          <w:color w:val="000000" w:themeColor="text1"/>
          <w:sz w:val="24"/>
        </w:rPr>
        <w:t>etc</w:t>
      </w:r>
      <w:proofErr w:type="spellEnd"/>
      <w:r w:rsidRPr="001A398C">
        <w:rPr>
          <w:rFonts w:asciiTheme="minorHAnsi" w:hAnsiTheme="minorHAnsi" w:cstheme="minorHAnsi"/>
          <w:color w:val="000000" w:themeColor="text1"/>
          <w:sz w:val="24"/>
        </w:rPr>
        <w:t xml:space="preserve">) are quickly and accurately put into the </w:t>
      </w:r>
      <w:proofErr w:type="spellStart"/>
      <w:r w:rsidRPr="001A398C">
        <w:rPr>
          <w:rFonts w:asciiTheme="minorHAnsi" w:hAnsiTheme="minorHAnsi" w:cstheme="minorHAnsi"/>
          <w:color w:val="000000" w:themeColor="text1"/>
          <w:sz w:val="24"/>
        </w:rPr>
        <w:t>Schoolpod</w:t>
      </w:r>
      <w:proofErr w:type="spellEnd"/>
      <w:r w:rsidRPr="001A398C">
        <w:rPr>
          <w:rFonts w:asciiTheme="minorHAnsi" w:hAnsiTheme="minorHAnsi" w:cstheme="minorHAnsi"/>
          <w:color w:val="000000" w:themeColor="text1"/>
          <w:sz w:val="24"/>
        </w:rPr>
        <w:t xml:space="preserve"> system, so that information used to inform actions of all teaching and non-teaching staff is detailed , accurate and centrally located</w:t>
      </w:r>
    </w:p>
    <w:p w:rsidRPr="001A398C" w:rsidR="003F198C" w:rsidP="001A398C" w:rsidRDefault="003F198C" w14:paraId="3DADC3E6" w14:textId="5AEDBE0E">
      <w:pPr>
        <w:pStyle w:val="ListParagraph"/>
        <w:numPr>
          <w:ilvl w:val="0"/>
          <w:numId w:val="19"/>
        </w:numPr>
        <w:spacing w:before="0" w:after="0"/>
        <w:rPr>
          <w:rFonts w:asciiTheme="minorHAnsi" w:hAnsiTheme="minorHAnsi" w:cstheme="minorHAnsi"/>
          <w:color w:val="000000" w:themeColor="text1"/>
          <w:sz w:val="24"/>
        </w:rPr>
      </w:pPr>
      <w:r w:rsidRPr="001A398C">
        <w:rPr>
          <w:rFonts w:asciiTheme="minorHAnsi" w:hAnsiTheme="minorHAnsi" w:cstheme="minorHAnsi"/>
          <w:color w:val="000000" w:themeColor="text1"/>
          <w:sz w:val="24"/>
        </w:rPr>
        <w:t>To take a lead role for the design, implementation and maintenance of administration support systems and procedures in the event of changes in legislation and/or management structures in order to meet the needs of the school.</w:t>
      </w:r>
    </w:p>
    <w:p w:rsidRPr="001A398C" w:rsidR="003F198C" w:rsidP="003F198C" w:rsidRDefault="003F198C" w14:paraId="4E4130A3" w14:textId="127311D3">
      <w:pPr>
        <w:pStyle w:val="ListParagraph"/>
        <w:numPr>
          <w:ilvl w:val="0"/>
          <w:numId w:val="19"/>
        </w:numPr>
        <w:spacing w:before="0" w:after="0"/>
        <w:rPr>
          <w:rFonts w:asciiTheme="minorHAnsi" w:hAnsiTheme="minorHAnsi" w:cstheme="minorHAnsi"/>
          <w:color w:val="000000" w:themeColor="text1"/>
          <w:sz w:val="24"/>
        </w:rPr>
      </w:pPr>
      <w:r w:rsidRPr="001A398C">
        <w:rPr>
          <w:rFonts w:asciiTheme="minorHAnsi" w:hAnsiTheme="minorHAnsi" w:cstheme="minorHAnsi"/>
          <w:color w:val="000000" w:themeColor="text1"/>
          <w:sz w:val="24"/>
        </w:rPr>
        <w:t>To ensure our pupil information the school stores electronically is safe and secure and compliant with GDPR, under the guidance</w:t>
      </w:r>
      <w:r w:rsidRPr="001A398C">
        <w:rPr>
          <w:rFonts w:asciiTheme="minorHAnsi" w:hAnsiTheme="minorHAnsi" w:cstheme="minorHAnsi"/>
          <w:color w:val="000000" w:themeColor="text1"/>
          <w:sz w:val="24"/>
        </w:rPr>
        <w:t xml:space="preserve"> of the school business manager.</w:t>
      </w:r>
    </w:p>
    <w:p w:rsidRPr="001A398C" w:rsidR="003F198C" w:rsidP="003F198C" w:rsidRDefault="003F198C" w14:paraId="637F94EE" w14:textId="77777777">
      <w:pPr>
        <w:pStyle w:val="ListParagraph"/>
        <w:rPr>
          <w:rFonts w:asciiTheme="minorHAnsi" w:hAnsiTheme="minorHAnsi" w:cstheme="minorHAnsi"/>
          <w:color w:val="000000" w:themeColor="text1"/>
          <w:sz w:val="24"/>
        </w:rPr>
      </w:pPr>
    </w:p>
    <w:p w:rsidRPr="001A398C" w:rsidR="003F198C" w:rsidP="003F198C" w:rsidRDefault="003F198C" w14:paraId="77D6A9F2" w14:textId="77777777">
      <w:pPr>
        <w:spacing w:after="0"/>
        <w:contextualSpacing/>
        <w:rPr>
          <w:rFonts w:asciiTheme="minorHAnsi" w:hAnsiTheme="minorHAnsi" w:cstheme="minorHAnsi"/>
          <w:b/>
          <w:color w:val="000000" w:themeColor="text1"/>
          <w:sz w:val="24"/>
        </w:rPr>
      </w:pPr>
      <w:r w:rsidRPr="001A398C">
        <w:rPr>
          <w:rFonts w:asciiTheme="minorHAnsi" w:hAnsiTheme="minorHAnsi" w:cstheme="minorHAnsi"/>
          <w:b/>
          <w:color w:val="000000" w:themeColor="text1"/>
          <w:sz w:val="24"/>
        </w:rPr>
        <w:t>Duties relating to Personal Assistance to members of Senior Leadership Team</w:t>
      </w:r>
    </w:p>
    <w:p w:rsidRPr="001A398C" w:rsidR="003F198C" w:rsidP="003F198C" w:rsidRDefault="003F198C" w14:paraId="6B29DB53" w14:textId="77777777">
      <w:pPr>
        <w:pStyle w:val="NoSpacing"/>
        <w:numPr>
          <w:ilvl w:val="0"/>
          <w:numId w:val="19"/>
        </w:numPr>
        <w:spacing w:line="276" w:lineRule="auto"/>
        <w:rPr>
          <w:rFonts w:asciiTheme="minorHAnsi" w:hAnsiTheme="minorHAnsi" w:cstheme="minorHAnsi"/>
          <w:color w:val="000000" w:themeColor="text1"/>
          <w:szCs w:val="24"/>
        </w:rPr>
      </w:pPr>
      <w:r w:rsidRPr="001A398C">
        <w:rPr>
          <w:rFonts w:asciiTheme="minorHAnsi" w:hAnsiTheme="minorHAnsi" w:cstheme="minorHAnsi"/>
          <w:color w:val="000000" w:themeColor="text1"/>
          <w:szCs w:val="24"/>
        </w:rPr>
        <w:t xml:space="preserve">To provide and organise an efficient, professional and confidential secretarial and administrative service to the Head teacher, deputy head teacher, and assistant head teachers including word processing of correspondence, reports, publications and other documents as required. </w:t>
      </w:r>
    </w:p>
    <w:p w:rsidRPr="001A398C" w:rsidR="003F198C" w:rsidP="003F198C" w:rsidRDefault="003F198C" w14:paraId="3FCFF850" w14:textId="77777777">
      <w:pPr>
        <w:pStyle w:val="NoSpacing"/>
        <w:numPr>
          <w:ilvl w:val="0"/>
          <w:numId w:val="19"/>
        </w:numPr>
        <w:spacing w:line="276" w:lineRule="auto"/>
        <w:rPr>
          <w:rFonts w:asciiTheme="minorHAnsi" w:hAnsiTheme="minorHAnsi" w:cstheme="minorHAnsi"/>
          <w:color w:val="000000" w:themeColor="text1"/>
          <w:szCs w:val="24"/>
        </w:rPr>
      </w:pPr>
      <w:r w:rsidRPr="001A398C">
        <w:rPr>
          <w:rFonts w:asciiTheme="minorHAnsi" w:hAnsiTheme="minorHAnsi" w:cstheme="minorHAnsi"/>
          <w:color w:val="000000" w:themeColor="text1"/>
          <w:szCs w:val="24"/>
        </w:rPr>
        <w:t>Using own initiative, respond independently to correspondence, produce reports, minutes and letters to a high standard.</w:t>
      </w:r>
    </w:p>
    <w:p w:rsidRPr="001A398C" w:rsidR="003F198C" w:rsidP="003F198C" w:rsidRDefault="003F198C" w14:paraId="08FE4736" w14:textId="77777777">
      <w:pPr>
        <w:pStyle w:val="ListParagraph"/>
        <w:numPr>
          <w:ilvl w:val="0"/>
          <w:numId w:val="19"/>
        </w:numPr>
        <w:spacing w:before="0" w:after="0" w:line="276" w:lineRule="auto"/>
        <w:rPr>
          <w:rFonts w:asciiTheme="minorHAnsi" w:hAnsiTheme="minorHAnsi" w:cstheme="minorHAnsi"/>
          <w:color w:val="000000" w:themeColor="text1"/>
          <w:sz w:val="24"/>
        </w:rPr>
      </w:pPr>
      <w:r w:rsidRPr="001A398C">
        <w:rPr>
          <w:rFonts w:asciiTheme="minorHAnsi" w:hAnsiTheme="minorHAnsi" w:cstheme="minorHAnsi"/>
          <w:color w:val="000000" w:themeColor="text1"/>
          <w:sz w:val="24"/>
        </w:rPr>
        <w:t xml:space="preserve">To respond to queries on behalf of the SLT, including </w:t>
      </w:r>
      <w:proofErr w:type="spellStart"/>
      <w:r w:rsidRPr="001A398C">
        <w:rPr>
          <w:rFonts w:asciiTheme="minorHAnsi" w:hAnsiTheme="minorHAnsi" w:cstheme="minorHAnsi"/>
          <w:color w:val="000000" w:themeColor="text1"/>
          <w:sz w:val="24"/>
        </w:rPr>
        <w:t>prioritising</w:t>
      </w:r>
      <w:proofErr w:type="spellEnd"/>
      <w:r w:rsidRPr="001A398C">
        <w:rPr>
          <w:rFonts w:asciiTheme="minorHAnsi" w:hAnsiTheme="minorHAnsi" w:cstheme="minorHAnsi"/>
          <w:color w:val="000000" w:themeColor="text1"/>
          <w:sz w:val="24"/>
        </w:rPr>
        <w:t xml:space="preserve"> issues, investigating queries, preparing responses and resolving problems where appropriate</w:t>
      </w:r>
    </w:p>
    <w:p w:rsidRPr="001A398C" w:rsidR="003F198C" w:rsidP="003F198C" w:rsidRDefault="003F198C" w14:paraId="1DFEA083" w14:textId="77777777">
      <w:pPr>
        <w:pStyle w:val="ListParagraph"/>
        <w:numPr>
          <w:ilvl w:val="0"/>
          <w:numId w:val="19"/>
        </w:numPr>
        <w:spacing w:before="0" w:after="0" w:line="276" w:lineRule="auto"/>
        <w:rPr>
          <w:rFonts w:asciiTheme="minorHAnsi" w:hAnsiTheme="minorHAnsi" w:cstheme="minorHAnsi"/>
          <w:color w:val="000000" w:themeColor="text1"/>
          <w:sz w:val="24"/>
        </w:rPr>
      </w:pPr>
      <w:r w:rsidRPr="001A398C">
        <w:rPr>
          <w:rFonts w:asciiTheme="minorHAnsi" w:hAnsiTheme="minorHAnsi" w:cstheme="minorHAnsi"/>
          <w:color w:val="000000" w:themeColor="text1"/>
          <w:sz w:val="24"/>
        </w:rPr>
        <w:t xml:space="preserve">To act as first port of call for calls, queries and complaints directed at SLT. Acting as gatekeeper, using own initiative to triage any complaints and calls, ensuring calls are directed to the correct member of MLT/SLT. </w:t>
      </w:r>
    </w:p>
    <w:p w:rsidRPr="001A398C" w:rsidR="003F198C" w:rsidP="003F198C" w:rsidRDefault="003F198C" w14:paraId="2BAB9C85" w14:textId="77777777">
      <w:pPr>
        <w:pStyle w:val="ListParagraph"/>
        <w:numPr>
          <w:ilvl w:val="0"/>
          <w:numId w:val="19"/>
        </w:numPr>
        <w:spacing w:before="0" w:after="0" w:line="276" w:lineRule="auto"/>
        <w:rPr>
          <w:rFonts w:asciiTheme="minorHAnsi" w:hAnsiTheme="minorHAnsi" w:cstheme="minorHAnsi"/>
          <w:color w:val="000000" w:themeColor="text1"/>
          <w:sz w:val="24"/>
        </w:rPr>
      </w:pPr>
      <w:r w:rsidRPr="001A398C">
        <w:rPr>
          <w:rFonts w:asciiTheme="minorHAnsi" w:hAnsiTheme="minorHAnsi" w:cstheme="minorHAnsi"/>
          <w:color w:val="000000" w:themeColor="text1"/>
          <w:sz w:val="24"/>
        </w:rPr>
        <w:t xml:space="preserve">To attend meetings, to prepare and circulate the relevant agendas and papers and to take minutes as required </w:t>
      </w:r>
      <w:r w:rsidRPr="001A398C">
        <w:rPr>
          <w:rFonts w:asciiTheme="minorHAnsi" w:hAnsiTheme="minorHAnsi" w:cstheme="minorHAnsi"/>
          <w:color w:val="000000" w:themeColor="text1"/>
          <w:sz w:val="24"/>
        </w:rPr>
        <w:tab/>
      </w:r>
    </w:p>
    <w:p w:rsidRPr="001A398C" w:rsidR="003F198C" w:rsidP="003F198C" w:rsidRDefault="003F198C" w14:paraId="4B6B9FB0" w14:textId="77777777">
      <w:pPr>
        <w:spacing w:before="0" w:after="0"/>
        <w:rPr>
          <w:rFonts w:asciiTheme="minorHAnsi" w:hAnsiTheme="minorHAnsi" w:cstheme="minorHAnsi"/>
          <w:color w:val="000000" w:themeColor="text1"/>
          <w:sz w:val="24"/>
        </w:rPr>
      </w:pPr>
    </w:p>
    <w:p w:rsidR="003F198C" w:rsidP="000D7F04" w:rsidRDefault="003F198C" w14:paraId="774E6BD1" w14:textId="77777777">
      <w:pPr>
        <w:rPr>
          <w:rFonts w:asciiTheme="minorHAnsi" w:hAnsiTheme="minorHAnsi" w:cstheme="minorHAnsi"/>
          <w:sz w:val="24"/>
          <w:lang w:val="en-GB"/>
        </w:rPr>
      </w:pPr>
    </w:p>
    <w:p w:rsidRPr="0076328A" w:rsidR="003F198C" w:rsidP="000D7F04" w:rsidRDefault="003F198C" w14:paraId="168B2046" w14:textId="77777777">
      <w:pPr>
        <w:rPr>
          <w:rFonts w:asciiTheme="minorHAnsi" w:hAnsiTheme="minorHAnsi" w:cstheme="minorHAnsi"/>
          <w:sz w:val="24"/>
          <w:lang w:val="en-GB"/>
        </w:rPr>
      </w:pPr>
    </w:p>
    <w:p w:rsidR="00CD6647" w:rsidP="000D7F04" w:rsidRDefault="00CD6647" w14:paraId="16247D02" w14:textId="5EB1236B">
      <w:pPr>
        <w:rPr>
          <w:rFonts w:asciiTheme="minorHAnsi" w:hAnsiTheme="minorHAnsi" w:cstheme="minorHAnsi"/>
          <w:sz w:val="24"/>
          <w:lang w:val="en-GB"/>
        </w:rPr>
      </w:pPr>
      <w:r w:rsidRPr="000363AC">
        <w:rPr>
          <w:rFonts w:asciiTheme="minorHAnsi" w:hAnsiTheme="minorHAnsi" w:cstheme="minorHAnsi"/>
          <w:b/>
          <w:bCs/>
          <w:sz w:val="24"/>
          <w:lang w:val="en-GB"/>
        </w:rPr>
        <w:t>The post holder will be an individual who</w:t>
      </w:r>
      <w:r w:rsidRPr="0076328A">
        <w:rPr>
          <w:rFonts w:asciiTheme="minorHAnsi" w:hAnsiTheme="minorHAnsi" w:cstheme="minorHAnsi"/>
          <w:sz w:val="24"/>
          <w:lang w:val="en-GB"/>
        </w:rPr>
        <w:t>:</w:t>
      </w:r>
    </w:p>
    <w:p w:rsidR="00615F7F" w:rsidP="00615F7F" w:rsidRDefault="00615F7F" w14:paraId="16253963" w14:textId="4B335540">
      <w:pPr>
        <w:pStyle w:val="ListParagraph"/>
        <w:numPr>
          <w:ilvl w:val="0"/>
          <w:numId w:val="17"/>
        </w:numPr>
        <w:rPr>
          <w:rFonts w:asciiTheme="minorHAnsi" w:hAnsiTheme="minorHAnsi" w:cstheme="minorHAnsi"/>
          <w:sz w:val="24"/>
          <w:lang w:val="en-GB"/>
        </w:rPr>
      </w:pPr>
      <w:r>
        <w:rPr>
          <w:rFonts w:asciiTheme="minorHAnsi" w:hAnsiTheme="minorHAnsi" w:cstheme="minorHAnsi"/>
          <w:sz w:val="24"/>
          <w:lang w:val="en-GB"/>
        </w:rPr>
        <w:t>Is a great team player, friendly, and professional committed to supporting the progress and wellbeing of pupils with Social Emotional and Mental Health and other associated needs.</w:t>
      </w:r>
    </w:p>
    <w:p w:rsidR="00615F7F" w:rsidP="00615F7F" w:rsidRDefault="00615F7F" w14:paraId="0B5A53E4" w14:textId="724D029A">
      <w:pPr>
        <w:pStyle w:val="ListParagraph"/>
        <w:numPr>
          <w:ilvl w:val="0"/>
          <w:numId w:val="17"/>
        </w:numPr>
        <w:rPr>
          <w:rFonts w:asciiTheme="minorHAnsi" w:hAnsiTheme="minorHAnsi" w:cstheme="minorHAnsi"/>
          <w:sz w:val="24"/>
          <w:lang w:val="en-GB"/>
        </w:rPr>
      </w:pPr>
      <w:r>
        <w:rPr>
          <w:rFonts w:asciiTheme="minorHAnsi" w:hAnsiTheme="minorHAnsi" w:cstheme="minorHAnsi"/>
          <w:sz w:val="24"/>
          <w:lang w:val="en-GB"/>
        </w:rPr>
        <w:t xml:space="preserve">Is a highly skilled written and </w:t>
      </w:r>
      <w:r w:rsidR="004776EA">
        <w:rPr>
          <w:rFonts w:asciiTheme="minorHAnsi" w:hAnsiTheme="minorHAnsi" w:cstheme="minorHAnsi"/>
          <w:sz w:val="24"/>
          <w:lang w:val="en-GB"/>
        </w:rPr>
        <w:t>verba</w:t>
      </w:r>
      <w:r>
        <w:rPr>
          <w:rFonts w:asciiTheme="minorHAnsi" w:hAnsiTheme="minorHAnsi" w:cstheme="minorHAnsi"/>
          <w:sz w:val="24"/>
          <w:lang w:val="en-GB"/>
        </w:rPr>
        <w:t xml:space="preserve">l communicator able to collaborate effectively with pupils, parents, </w:t>
      </w:r>
      <w:proofErr w:type="gramStart"/>
      <w:r>
        <w:rPr>
          <w:rFonts w:asciiTheme="minorHAnsi" w:hAnsiTheme="minorHAnsi" w:cstheme="minorHAnsi"/>
          <w:sz w:val="24"/>
          <w:lang w:val="en-GB"/>
        </w:rPr>
        <w:t>staff</w:t>
      </w:r>
      <w:proofErr w:type="gramEnd"/>
      <w:r>
        <w:rPr>
          <w:rFonts w:asciiTheme="minorHAnsi" w:hAnsiTheme="minorHAnsi" w:cstheme="minorHAnsi"/>
          <w:sz w:val="24"/>
          <w:lang w:val="en-GB"/>
        </w:rPr>
        <w:t xml:space="preserve"> and outside agencies.</w:t>
      </w:r>
    </w:p>
    <w:p w:rsidR="00615F7F" w:rsidP="00615F7F" w:rsidRDefault="00615F7F" w14:paraId="041E47B7" w14:textId="5A789FC6">
      <w:pPr>
        <w:pStyle w:val="ListParagraph"/>
        <w:numPr>
          <w:ilvl w:val="0"/>
          <w:numId w:val="17"/>
        </w:numPr>
        <w:rPr>
          <w:rFonts w:asciiTheme="minorHAnsi" w:hAnsiTheme="minorHAnsi" w:cstheme="minorHAnsi"/>
          <w:sz w:val="24"/>
          <w:lang w:val="en-GB"/>
        </w:rPr>
      </w:pPr>
      <w:r>
        <w:rPr>
          <w:rFonts w:asciiTheme="minorHAnsi" w:hAnsiTheme="minorHAnsi" w:cstheme="minorHAnsi"/>
          <w:sz w:val="24"/>
          <w:lang w:val="en-GB"/>
        </w:rPr>
        <w:t>Will quickly build rapport and effective professional relationships with both our young people, colleagues and other stakeholders</w:t>
      </w:r>
    </w:p>
    <w:p w:rsidR="00615F7F" w:rsidP="00615F7F" w:rsidRDefault="00615F7F" w14:paraId="609646F8" w14:textId="713F25F4">
      <w:pPr>
        <w:pStyle w:val="ListParagraph"/>
        <w:numPr>
          <w:ilvl w:val="0"/>
          <w:numId w:val="17"/>
        </w:numPr>
        <w:rPr>
          <w:rFonts w:asciiTheme="minorHAnsi" w:hAnsiTheme="minorHAnsi" w:cstheme="minorHAnsi"/>
          <w:sz w:val="24"/>
          <w:lang w:val="en-GB"/>
        </w:rPr>
      </w:pPr>
      <w:r>
        <w:rPr>
          <w:rFonts w:asciiTheme="minorHAnsi" w:hAnsiTheme="minorHAnsi" w:cstheme="minorHAnsi"/>
          <w:sz w:val="24"/>
          <w:lang w:val="en-GB"/>
        </w:rPr>
        <w:t>Will enthuse and motivate others to work and try their best</w:t>
      </w:r>
    </w:p>
    <w:p w:rsidR="004776EA" w:rsidP="00615F7F" w:rsidRDefault="001A398C" w14:paraId="2FCDE80C" w14:textId="71B80859">
      <w:pPr>
        <w:pStyle w:val="ListParagraph"/>
        <w:numPr>
          <w:ilvl w:val="0"/>
          <w:numId w:val="17"/>
        </w:numPr>
        <w:rPr>
          <w:rFonts w:asciiTheme="minorHAnsi" w:hAnsiTheme="minorHAnsi" w:cstheme="minorHAnsi"/>
          <w:sz w:val="24"/>
          <w:lang w:val="en-GB"/>
        </w:rPr>
      </w:pPr>
      <w:r>
        <w:rPr>
          <w:rFonts w:asciiTheme="minorHAnsi" w:hAnsiTheme="minorHAnsi" w:cstheme="minorHAnsi"/>
          <w:sz w:val="24"/>
          <w:lang w:val="en-GB"/>
        </w:rPr>
        <w:t xml:space="preserve">Who has excellent IT skills with previous experience of using Office, producing a range of documents including reports and chart </w:t>
      </w:r>
      <w:proofErr w:type="gramStart"/>
      <w:r>
        <w:rPr>
          <w:rFonts w:asciiTheme="minorHAnsi" w:hAnsiTheme="minorHAnsi" w:cstheme="minorHAnsi"/>
          <w:sz w:val="24"/>
          <w:lang w:val="en-GB"/>
        </w:rPr>
        <w:t>information.</w:t>
      </w:r>
      <w:proofErr w:type="gramEnd"/>
    </w:p>
    <w:p w:rsidR="001A398C" w:rsidP="00615F7F" w:rsidRDefault="001A398C" w14:paraId="6DA10F04" w14:textId="22FD1D95">
      <w:pPr>
        <w:pStyle w:val="ListParagraph"/>
        <w:numPr>
          <w:ilvl w:val="0"/>
          <w:numId w:val="17"/>
        </w:numPr>
        <w:rPr>
          <w:rFonts w:asciiTheme="minorHAnsi" w:hAnsiTheme="minorHAnsi" w:cstheme="minorHAnsi"/>
          <w:sz w:val="24"/>
          <w:lang w:val="en-GB"/>
        </w:rPr>
      </w:pPr>
      <w:r>
        <w:rPr>
          <w:rFonts w:asciiTheme="minorHAnsi" w:hAnsiTheme="minorHAnsi" w:cstheme="minorHAnsi"/>
          <w:sz w:val="24"/>
          <w:lang w:val="en-GB"/>
        </w:rPr>
        <w:t>Will be someone with high levels of discretion and confidentiality.</w:t>
      </w:r>
    </w:p>
    <w:p w:rsidRPr="00615F7F" w:rsidR="001A398C" w:rsidP="00615F7F" w:rsidRDefault="001A398C" w14:paraId="6823082A" w14:textId="30FFC1AB">
      <w:pPr>
        <w:pStyle w:val="ListParagraph"/>
        <w:numPr>
          <w:ilvl w:val="0"/>
          <w:numId w:val="17"/>
        </w:numPr>
        <w:rPr>
          <w:rFonts w:asciiTheme="minorHAnsi" w:hAnsiTheme="minorHAnsi" w:cstheme="minorHAnsi"/>
          <w:sz w:val="24"/>
          <w:lang w:val="en-GB"/>
        </w:rPr>
      </w:pPr>
      <w:r>
        <w:rPr>
          <w:rFonts w:asciiTheme="minorHAnsi" w:hAnsiTheme="minorHAnsi" w:cstheme="minorHAnsi"/>
          <w:sz w:val="24"/>
          <w:lang w:val="en-GB"/>
        </w:rPr>
        <w:t>Has previous experience working a s PA or in systems management</w:t>
      </w:r>
      <w:bookmarkStart w:name="_GoBack" w:id="0"/>
      <w:bookmarkEnd w:id="0"/>
    </w:p>
    <w:p w:rsidRPr="000363AC" w:rsidR="00CD6647" w:rsidP="000D7F04" w:rsidRDefault="00CD6647" w14:paraId="6B6E236D" w14:textId="77777777">
      <w:pPr>
        <w:rPr>
          <w:rFonts w:asciiTheme="minorHAnsi" w:hAnsiTheme="minorHAnsi" w:cstheme="minorHAnsi"/>
          <w:b/>
          <w:bCs/>
          <w:sz w:val="24"/>
          <w:lang w:val="en-GB"/>
        </w:rPr>
      </w:pPr>
      <w:r w:rsidRPr="000363AC">
        <w:rPr>
          <w:rFonts w:asciiTheme="minorHAnsi" w:hAnsiTheme="minorHAnsi" w:cstheme="minorHAnsi"/>
          <w:b/>
          <w:bCs/>
          <w:sz w:val="24"/>
          <w:lang w:val="en-GB"/>
        </w:rPr>
        <w:t>In return we can offer you</w:t>
      </w:r>
    </w:p>
    <w:p w:rsidR="004776EA" w:rsidP="000D7F04" w:rsidRDefault="00CD6647" w14:paraId="45FDCF08" w14:textId="1A477519">
      <w:pPr>
        <w:pStyle w:val="ListParagraph"/>
        <w:numPr>
          <w:ilvl w:val="0"/>
          <w:numId w:val="18"/>
        </w:numPr>
        <w:rPr>
          <w:rFonts w:asciiTheme="minorHAnsi" w:hAnsiTheme="minorHAnsi" w:cstheme="minorHAnsi"/>
          <w:sz w:val="24"/>
          <w:lang w:val="en-GB"/>
        </w:rPr>
      </w:pPr>
      <w:r w:rsidRPr="004776EA">
        <w:rPr>
          <w:rFonts w:asciiTheme="minorHAnsi" w:hAnsiTheme="minorHAnsi" w:cstheme="minorHAnsi"/>
          <w:sz w:val="24"/>
          <w:lang w:val="en-GB"/>
        </w:rPr>
        <w:t>An opportunity to play a major role in the developm</w:t>
      </w:r>
      <w:r w:rsidR="004776EA">
        <w:rPr>
          <w:rFonts w:asciiTheme="minorHAnsi" w:hAnsiTheme="minorHAnsi" w:cstheme="minorHAnsi"/>
          <w:sz w:val="24"/>
          <w:lang w:val="en-GB"/>
        </w:rPr>
        <w:t>e</w:t>
      </w:r>
      <w:r w:rsidRPr="004776EA">
        <w:rPr>
          <w:rFonts w:asciiTheme="minorHAnsi" w:hAnsiTheme="minorHAnsi" w:cstheme="minorHAnsi"/>
          <w:sz w:val="24"/>
          <w:lang w:val="en-GB"/>
        </w:rPr>
        <w:t>nt of a fabulous school</w:t>
      </w:r>
    </w:p>
    <w:p w:rsidR="00CD6647" w:rsidP="000D7F04" w:rsidRDefault="00CD6647" w14:paraId="1440B78D" w14:textId="4CCA2CB0">
      <w:pPr>
        <w:pStyle w:val="ListParagraph"/>
        <w:numPr>
          <w:ilvl w:val="0"/>
          <w:numId w:val="18"/>
        </w:numPr>
        <w:rPr>
          <w:rFonts w:asciiTheme="minorHAnsi" w:hAnsiTheme="minorHAnsi" w:cstheme="minorHAnsi"/>
          <w:sz w:val="24"/>
          <w:lang w:val="en-GB"/>
        </w:rPr>
      </w:pPr>
      <w:r w:rsidRPr="004776EA">
        <w:rPr>
          <w:rFonts w:asciiTheme="minorHAnsi" w:hAnsiTheme="minorHAnsi" w:cstheme="minorHAnsi"/>
          <w:sz w:val="24"/>
          <w:lang w:val="en-GB"/>
        </w:rPr>
        <w:t>A dedicated, supportive and friendly staff</w:t>
      </w:r>
    </w:p>
    <w:p w:rsidR="004776EA" w:rsidP="000D7F04" w:rsidRDefault="004776EA" w14:paraId="0321309C" w14:textId="101A7AD7">
      <w:pPr>
        <w:pStyle w:val="ListParagraph"/>
        <w:numPr>
          <w:ilvl w:val="0"/>
          <w:numId w:val="18"/>
        </w:numPr>
        <w:rPr>
          <w:rFonts w:asciiTheme="minorHAnsi" w:hAnsiTheme="minorHAnsi" w:cstheme="minorHAnsi"/>
          <w:sz w:val="24"/>
          <w:lang w:val="en-GB"/>
        </w:rPr>
      </w:pPr>
      <w:r>
        <w:rPr>
          <w:rFonts w:asciiTheme="minorHAnsi" w:hAnsiTheme="minorHAnsi" w:cstheme="minorHAnsi"/>
          <w:sz w:val="24"/>
          <w:lang w:val="en-GB"/>
        </w:rPr>
        <w:t>Excellent relationships with local schools and the LA</w:t>
      </w:r>
    </w:p>
    <w:p w:rsidR="004776EA" w:rsidP="000D7F04" w:rsidRDefault="004776EA" w14:paraId="62E74A18" w14:textId="41168316">
      <w:pPr>
        <w:pStyle w:val="ListParagraph"/>
        <w:numPr>
          <w:ilvl w:val="0"/>
          <w:numId w:val="18"/>
        </w:numPr>
        <w:rPr>
          <w:rFonts w:asciiTheme="minorHAnsi" w:hAnsiTheme="minorHAnsi" w:cstheme="minorHAnsi"/>
          <w:sz w:val="24"/>
          <w:lang w:val="en-GB"/>
        </w:rPr>
      </w:pPr>
      <w:r>
        <w:rPr>
          <w:rFonts w:asciiTheme="minorHAnsi" w:hAnsiTheme="minorHAnsi" w:cstheme="minorHAnsi"/>
          <w:sz w:val="24"/>
          <w:lang w:val="en-GB"/>
        </w:rPr>
        <w:t>Happy children who enjoy coming to school, and parents who strongly support our nurturing ethos.</w:t>
      </w:r>
    </w:p>
    <w:p w:rsidR="004776EA" w:rsidP="000D7F04" w:rsidRDefault="004776EA" w14:paraId="17AFAD8C" w14:textId="432C06E8">
      <w:pPr>
        <w:pStyle w:val="ListParagraph"/>
        <w:numPr>
          <w:ilvl w:val="0"/>
          <w:numId w:val="18"/>
        </w:numPr>
        <w:rPr>
          <w:rFonts w:asciiTheme="minorHAnsi" w:hAnsiTheme="minorHAnsi" w:cstheme="minorHAnsi"/>
          <w:sz w:val="24"/>
          <w:lang w:val="en-GB"/>
        </w:rPr>
      </w:pPr>
      <w:r>
        <w:rPr>
          <w:rFonts w:asciiTheme="minorHAnsi" w:hAnsiTheme="minorHAnsi" w:cstheme="minorHAnsi"/>
          <w:sz w:val="24"/>
          <w:lang w:val="en-GB"/>
        </w:rPr>
        <w:t>A supportive Governing body</w:t>
      </w:r>
    </w:p>
    <w:p w:rsidR="004776EA" w:rsidP="004776EA" w:rsidRDefault="004776EA" w14:paraId="0B11BE0A" w14:textId="76BDBDB0">
      <w:pPr>
        <w:rPr>
          <w:rFonts w:asciiTheme="minorHAnsi" w:hAnsiTheme="minorHAnsi" w:cstheme="minorHAnsi"/>
          <w:sz w:val="24"/>
          <w:lang w:val="en-GB"/>
        </w:rPr>
      </w:pPr>
      <w:r>
        <w:rPr>
          <w:rFonts w:asciiTheme="minorHAnsi" w:hAnsiTheme="minorHAnsi" w:cstheme="minorHAnsi"/>
          <w:sz w:val="24"/>
          <w:lang w:val="en-GB"/>
        </w:rPr>
        <w:t xml:space="preserve">For more information about the school and to apply, please visit our website </w:t>
      </w:r>
      <w:hyperlink w:history="1" r:id="rId7">
        <w:r w:rsidRPr="00EE0906">
          <w:rPr>
            <w:rStyle w:val="Hyperlink"/>
            <w:rFonts w:asciiTheme="minorHAnsi" w:hAnsiTheme="minorHAnsi" w:cstheme="minorHAnsi"/>
            <w:sz w:val="24"/>
            <w:lang w:val="en-GB"/>
          </w:rPr>
          <w:t>www.woolstonbrookschool.co.uk</w:t>
        </w:r>
      </w:hyperlink>
      <w:r w:rsidR="001A398C">
        <w:rPr>
          <w:rStyle w:val="Hyperlink"/>
          <w:rFonts w:asciiTheme="minorHAnsi" w:hAnsiTheme="minorHAnsi" w:cstheme="minorHAnsi"/>
          <w:sz w:val="24"/>
          <w:lang w:val="en-GB"/>
        </w:rPr>
        <w:t>/vacancies-2</w:t>
      </w:r>
      <w:r>
        <w:rPr>
          <w:rFonts w:asciiTheme="minorHAnsi" w:hAnsiTheme="minorHAnsi" w:cstheme="minorHAnsi"/>
          <w:sz w:val="24"/>
          <w:lang w:val="en-GB"/>
        </w:rPr>
        <w:t xml:space="preserve"> or contact </w:t>
      </w:r>
      <w:r w:rsidR="001A398C">
        <w:rPr>
          <w:rFonts w:asciiTheme="minorHAnsi" w:hAnsiTheme="minorHAnsi" w:cstheme="minorHAnsi"/>
          <w:sz w:val="24"/>
          <w:lang w:val="en-GB"/>
        </w:rPr>
        <w:t>Jenny Connor, School Business Manager</w:t>
      </w:r>
      <w:r>
        <w:rPr>
          <w:rFonts w:asciiTheme="minorHAnsi" w:hAnsiTheme="minorHAnsi" w:cstheme="minorHAnsi"/>
          <w:sz w:val="24"/>
          <w:lang w:val="en-GB"/>
        </w:rPr>
        <w:t xml:space="preserve"> in school to hear more about the post and arrange a visit.</w:t>
      </w:r>
    </w:p>
    <w:p w:rsidR="00B51164" w:rsidP="004776EA" w:rsidRDefault="00B51164" w14:paraId="7D47F974" w14:textId="1DACFA8F">
      <w:pPr>
        <w:rPr>
          <w:rFonts w:asciiTheme="minorHAnsi" w:hAnsiTheme="minorHAnsi" w:cstheme="minorHAnsi"/>
          <w:sz w:val="24"/>
          <w:lang w:val="en-GB"/>
        </w:rPr>
      </w:pPr>
      <w:r>
        <w:rPr>
          <w:rFonts w:asciiTheme="minorHAnsi" w:hAnsiTheme="minorHAnsi" w:cstheme="minorHAnsi"/>
          <w:sz w:val="24"/>
          <w:lang w:val="en-GB"/>
        </w:rPr>
        <w:t xml:space="preserve">Completed applications forms should be emailed to </w:t>
      </w:r>
      <w:hyperlink w:history="1" r:id="rId8">
        <w:r w:rsidRPr="00EE0906">
          <w:rPr>
            <w:rStyle w:val="Hyperlink"/>
            <w:rFonts w:asciiTheme="minorHAnsi" w:hAnsiTheme="minorHAnsi" w:cstheme="minorHAnsi"/>
            <w:sz w:val="24"/>
            <w:lang w:val="en-GB"/>
          </w:rPr>
          <w:t>schooloffice@woolstonbrook.warrington.sch.uk</w:t>
        </w:r>
      </w:hyperlink>
      <w:r>
        <w:rPr>
          <w:rFonts w:asciiTheme="minorHAnsi" w:hAnsiTheme="minorHAnsi" w:cstheme="minorHAnsi"/>
          <w:sz w:val="24"/>
          <w:lang w:val="en-GB"/>
        </w:rPr>
        <w:t xml:space="preserve"> or can be returned to</w:t>
      </w:r>
      <w:r w:rsidR="00DC2D4F">
        <w:rPr>
          <w:rFonts w:asciiTheme="minorHAnsi" w:hAnsiTheme="minorHAnsi" w:cstheme="minorHAnsi"/>
          <w:sz w:val="24"/>
          <w:lang w:val="en-GB"/>
        </w:rPr>
        <w:t xml:space="preserve"> the</w:t>
      </w:r>
      <w:r>
        <w:rPr>
          <w:rFonts w:asciiTheme="minorHAnsi" w:hAnsiTheme="minorHAnsi" w:cstheme="minorHAnsi"/>
          <w:sz w:val="24"/>
          <w:lang w:val="en-GB"/>
        </w:rPr>
        <w:t xml:space="preserve"> school in hard copy</w:t>
      </w:r>
      <w:r w:rsidR="00DC2D4F">
        <w:rPr>
          <w:rFonts w:asciiTheme="minorHAnsi" w:hAnsiTheme="minorHAnsi" w:cstheme="minorHAnsi"/>
          <w:sz w:val="24"/>
          <w:lang w:val="en-GB"/>
        </w:rPr>
        <w:t>.</w:t>
      </w:r>
    </w:p>
    <w:p w:rsidRPr="00B51164" w:rsidR="004776EA" w:rsidP="004776EA" w:rsidRDefault="004776EA" w14:paraId="650C77E6" w14:textId="3C64AC89">
      <w:pPr>
        <w:rPr>
          <w:rFonts w:asciiTheme="minorHAnsi" w:hAnsiTheme="minorHAnsi" w:cstheme="minorHAnsi"/>
          <w:b/>
          <w:bCs/>
          <w:sz w:val="24"/>
          <w:lang w:val="en-GB"/>
        </w:rPr>
      </w:pPr>
      <w:r w:rsidRPr="00B51164">
        <w:rPr>
          <w:rFonts w:asciiTheme="minorHAnsi" w:hAnsiTheme="minorHAnsi" w:cstheme="minorHAnsi"/>
          <w:b/>
          <w:bCs/>
          <w:sz w:val="24"/>
          <w:lang w:val="en-GB"/>
        </w:rPr>
        <w:t>Please do not send CVs as the will not be considered.</w:t>
      </w:r>
    </w:p>
    <w:p w:rsidR="00DD278D" w:rsidRDefault="00B51164" w14:paraId="6AE3DF84" w14:textId="1C206163">
      <w:pPr>
        <w:rPr>
          <w:rFonts w:asciiTheme="minorHAnsi" w:hAnsiTheme="minorHAnsi" w:cstheme="minorHAnsi"/>
          <w:sz w:val="24"/>
        </w:rPr>
      </w:pPr>
      <w:r w:rsidRPr="00B51164">
        <w:rPr>
          <w:rFonts w:asciiTheme="minorHAnsi" w:hAnsiTheme="minorHAnsi" w:cstheme="minorHAnsi"/>
          <w:b/>
          <w:bCs/>
          <w:sz w:val="24"/>
        </w:rPr>
        <w:t>Ref:</w:t>
      </w:r>
      <w:r>
        <w:rPr>
          <w:rFonts w:asciiTheme="minorHAnsi" w:hAnsiTheme="minorHAnsi" w:cstheme="minorHAnsi"/>
          <w:sz w:val="24"/>
        </w:rPr>
        <w:t xml:space="preserve"> Schools</w:t>
      </w:r>
    </w:p>
    <w:p w:rsidR="00B51164" w:rsidRDefault="00B51164" w14:paraId="03632C69" w14:textId="582CF9E6">
      <w:pPr>
        <w:rPr>
          <w:rFonts w:asciiTheme="minorHAnsi" w:hAnsiTheme="minorHAnsi" w:cstheme="minorHAnsi"/>
          <w:sz w:val="24"/>
        </w:rPr>
      </w:pPr>
      <w:r w:rsidRPr="00B51164">
        <w:rPr>
          <w:rFonts w:asciiTheme="minorHAnsi" w:hAnsiTheme="minorHAnsi" w:cstheme="minorHAnsi"/>
          <w:b/>
          <w:bCs/>
          <w:sz w:val="24"/>
        </w:rPr>
        <w:t>Salary:</w:t>
      </w:r>
      <w:r>
        <w:rPr>
          <w:rFonts w:asciiTheme="minorHAnsi" w:hAnsiTheme="minorHAnsi" w:cstheme="minorHAnsi"/>
          <w:sz w:val="24"/>
        </w:rPr>
        <w:t xml:space="preserve"> </w:t>
      </w:r>
      <w:r w:rsidR="001A398C">
        <w:rPr>
          <w:rFonts w:asciiTheme="minorHAnsi" w:hAnsiTheme="minorHAnsi" w:cstheme="minorHAnsi"/>
          <w:sz w:val="24"/>
        </w:rPr>
        <w:t>Grade 6</w:t>
      </w:r>
    </w:p>
    <w:p w:rsidR="00B51164" w:rsidRDefault="00B51164" w14:paraId="2DC62957" w14:textId="7F1FCF12">
      <w:pPr>
        <w:rPr>
          <w:rFonts w:asciiTheme="minorHAnsi" w:hAnsiTheme="minorHAnsi" w:cstheme="minorHAnsi"/>
          <w:sz w:val="24"/>
        </w:rPr>
      </w:pPr>
      <w:r w:rsidRPr="00B51164">
        <w:rPr>
          <w:rFonts w:asciiTheme="minorHAnsi" w:hAnsiTheme="minorHAnsi" w:cstheme="minorHAnsi"/>
          <w:b/>
          <w:bCs/>
          <w:sz w:val="24"/>
        </w:rPr>
        <w:t>Closing date:</w:t>
      </w:r>
      <w:r>
        <w:rPr>
          <w:rFonts w:asciiTheme="minorHAnsi" w:hAnsiTheme="minorHAnsi" w:cstheme="minorHAnsi"/>
          <w:sz w:val="24"/>
        </w:rPr>
        <w:t xml:space="preserve"> </w:t>
      </w:r>
      <w:r w:rsidR="001A398C">
        <w:rPr>
          <w:rFonts w:asciiTheme="minorHAnsi" w:hAnsiTheme="minorHAnsi" w:cstheme="minorHAnsi"/>
          <w:sz w:val="24"/>
        </w:rPr>
        <w:t>Friday 7</w:t>
      </w:r>
      <w:r w:rsidRPr="001A398C" w:rsidR="001A398C">
        <w:rPr>
          <w:rFonts w:asciiTheme="minorHAnsi" w:hAnsiTheme="minorHAnsi" w:cstheme="minorHAnsi"/>
          <w:sz w:val="24"/>
          <w:vertAlign w:val="superscript"/>
        </w:rPr>
        <w:t>th</w:t>
      </w:r>
      <w:r w:rsidR="001A398C">
        <w:rPr>
          <w:rFonts w:asciiTheme="minorHAnsi" w:hAnsiTheme="minorHAnsi" w:cstheme="minorHAnsi"/>
          <w:sz w:val="24"/>
        </w:rPr>
        <w:t xml:space="preserve"> January 2022 12 noon.</w:t>
      </w:r>
    </w:p>
    <w:p w:rsidR="00B51164" w:rsidRDefault="00B51164" w14:paraId="3406F28A" w14:textId="7473C8F5">
      <w:pPr>
        <w:rPr>
          <w:rFonts w:asciiTheme="minorHAnsi" w:hAnsiTheme="minorHAnsi" w:cstheme="minorHAnsi"/>
          <w:sz w:val="24"/>
        </w:rPr>
      </w:pPr>
      <w:r w:rsidRPr="00B51164">
        <w:rPr>
          <w:rFonts w:asciiTheme="minorHAnsi" w:hAnsiTheme="minorHAnsi" w:cstheme="minorHAnsi"/>
          <w:b/>
          <w:bCs/>
          <w:sz w:val="24"/>
        </w:rPr>
        <w:t>Shortlisting</w:t>
      </w:r>
      <w:r>
        <w:rPr>
          <w:rFonts w:asciiTheme="minorHAnsi" w:hAnsiTheme="minorHAnsi" w:cstheme="minorHAnsi"/>
          <w:sz w:val="24"/>
        </w:rPr>
        <w:t xml:space="preserve">: </w:t>
      </w:r>
      <w:r w:rsidR="001A398C">
        <w:rPr>
          <w:rFonts w:asciiTheme="minorHAnsi" w:hAnsiTheme="minorHAnsi" w:cstheme="minorHAnsi"/>
          <w:sz w:val="24"/>
        </w:rPr>
        <w:t>Monday 10</w:t>
      </w:r>
      <w:r w:rsidRPr="001A398C" w:rsidR="001A398C">
        <w:rPr>
          <w:rFonts w:asciiTheme="minorHAnsi" w:hAnsiTheme="minorHAnsi" w:cstheme="minorHAnsi"/>
          <w:sz w:val="24"/>
          <w:vertAlign w:val="superscript"/>
        </w:rPr>
        <w:t>th</w:t>
      </w:r>
      <w:r w:rsidR="001A398C">
        <w:rPr>
          <w:rFonts w:asciiTheme="minorHAnsi" w:hAnsiTheme="minorHAnsi" w:cstheme="minorHAnsi"/>
          <w:sz w:val="24"/>
        </w:rPr>
        <w:t xml:space="preserve"> January 2022</w:t>
      </w:r>
      <w:r>
        <w:rPr>
          <w:rFonts w:asciiTheme="minorHAnsi" w:hAnsiTheme="minorHAnsi" w:cstheme="minorHAnsi"/>
          <w:sz w:val="24"/>
        </w:rPr>
        <w:t>. Those not successful at the shortlisting stage will not be notified.</w:t>
      </w:r>
    </w:p>
    <w:p w:rsidR="00B51164" w:rsidRDefault="00B51164" w14:paraId="08FD0D43" w14:textId="7AAB365E">
      <w:pPr>
        <w:rPr>
          <w:rFonts w:asciiTheme="minorHAnsi" w:hAnsiTheme="minorHAnsi" w:cstheme="minorHAnsi"/>
          <w:sz w:val="24"/>
        </w:rPr>
      </w:pPr>
      <w:r w:rsidRPr="00B51164">
        <w:rPr>
          <w:rFonts w:asciiTheme="minorHAnsi" w:hAnsiTheme="minorHAnsi" w:cstheme="minorHAnsi"/>
          <w:b/>
          <w:bCs/>
          <w:sz w:val="24"/>
        </w:rPr>
        <w:t>Interviews:</w:t>
      </w:r>
      <w:r w:rsidR="001A398C">
        <w:rPr>
          <w:rFonts w:asciiTheme="minorHAnsi" w:hAnsiTheme="minorHAnsi" w:cstheme="minorHAnsi"/>
          <w:sz w:val="24"/>
        </w:rPr>
        <w:t xml:space="preserve"> Week commencing 17</w:t>
      </w:r>
      <w:r w:rsidRPr="00B51164">
        <w:rPr>
          <w:rFonts w:asciiTheme="minorHAnsi" w:hAnsiTheme="minorHAnsi" w:cstheme="minorHAnsi"/>
          <w:sz w:val="24"/>
          <w:vertAlign w:val="superscript"/>
        </w:rPr>
        <w:t>th</w:t>
      </w:r>
      <w:r>
        <w:rPr>
          <w:rFonts w:asciiTheme="minorHAnsi" w:hAnsiTheme="minorHAnsi" w:cstheme="minorHAnsi"/>
          <w:sz w:val="24"/>
        </w:rPr>
        <w:t xml:space="preserve"> January 2022 </w:t>
      </w:r>
    </w:p>
    <w:p w:rsidR="00B51164" w:rsidRDefault="00DC2D4F" w14:paraId="669F7388" w14:textId="7D9B2F6F">
      <w:pPr>
        <w:rPr>
          <w:rFonts w:asciiTheme="minorHAnsi" w:hAnsiTheme="minorHAnsi" w:cstheme="minorHAnsi"/>
          <w:sz w:val="24"/>
        </w:rPr>
      </w:pPr>
      <w:r>
        <w:rPr>
          <w:rFonts w:asciiTheme="minorHAnsi" w:hAnsiTheme="minorHAnsi" w:cstheme="minorHAnsi"/>
          <w:sz w:val="24"/>
        </w:rPr>
        <w:t xml:space="preserve">Woolston Brook is committed to safeguarding and promoting the welfare of children. This post is subject to child protection screening including an enhanced disclosure from the Disclosure and Barring Service and also past employment checks. </w:t>
      </w:r>
    </w:p>
    <w:p w:rsidRPr="0076328A" w:rsidR="00DC2D4F" w:rsidRDefault="00DC2D4F" w14:paraId="4577A5B7" w14:textId="5BFEE549">
      <w:pPr>
        <w:rPr>
          <w:rFonts w:asciiTheme="minorHAnsi" w:hAnsiTheme="minorHAnsi" w:cstheme="minorHAnsi"/>
          <w:sz w:val="24"/>
        </w:rPr>
      </w:pPr>
      <w:r>
        <w:rPr>
          <w:rFonts w:asciiTheme="minorHAnsi" w:hAnsiTheme="minorHAnsi" w:cstheme="minorHAnsi"/>
          <w:sz w:val="24"/>
        </w:rPr>
        <w:t>We area an equal opportunities employer.</w:t>
      </w:r>
    </w:p>
    <w:sectPr w:rsidRPr="0076328A" w:rsidR="00DC2D4F" w:rsidSect="00F00EDF">
      <w:footerReference w:type="even" r:id="rId9"/>
      <w:footerReference w:type="default" r:id="rId10"/>
      <w:pgSz w:w="11900" w:h="16840" w:orient="portrait"/>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124" w:rsidRDefault="00871124" w14:paraId="2218E032" w14:textId="77777777">
      <w:pPr>
        <w:spacing w:before="0" w:after="0"/>
      </w:pPr>
      <w:r>
        <w:separator/>
      </w:r>
    </w:p>
  </w:endnote>
  <w:endnote w:type="continuationSeparator" w:id="0">
    <w:p w:rsidR="00871124" w:rsidRDefault="00871124" w14:paraId="37522817"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21" w:rsidP="003F0736" w:rsidRDefault="000A7033" w14:paraId="09FD38D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7921" w:rsidP="00FE4EBF" w:rsidRDefault="001A398C" w14:paraId="5279D2D0" w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066558" w:rsidR="00F87921" w:rsidP="00066558" w:rsidRDefault="000A7033" w14:paraId="64EF186A" w14:textId="77777777">
    <w:pPr>
      <w:pStyle w:val="Footer"/>
      <w:framePr w:wrap="around" w:hAnchor="page" w:vAnchor="text" w:x="10771" w:y="124"/>
      <w:rPr>
        <w:rStyle w:val="PageNumber"/>
        <w:sz w:val="16"/>
        <w:szCs w:val="16"/>
      </w:rPr>
    </w:pPr>
    <w:r w:rsidRPr="00066558">
      <w:rPr>
        <w:rStyle w:val="PageNumber"/>
        <w:sz w:val="16"/>
        <w:szCs w:val="16"/>
      </w:rPr>
      <w:fldChar w:fldCharType="begin"/>
    </w:r>
    <w:r w:rsidRPr="00066558">
      <w:rPr>
        <w:rStyle w:val="PageNumber"/>
        <w:sz w:val="16"/>
        <w:szCs w:val="16"/>
      </w:rPr>
      <w:instrText xml:space="preserve">PAGE  </w:instrText>
    </w:r>
    <w:r w:rsidRPr="00066558">
      <w:rPr>
        <w:rStyle w:val="PageNumber"/>
        <w:sz w:val="16"/>
        <w:szCs w:val="16"/>
      </w:rPr>
      <w:fldChar w:fldCharType="separate"/>
    </w:r>
    <w:r w:rsidR="001A398C">
      <w:rPr>
        <w:rStyle w:val="PageNumber"/>
        <w:noProof/>
        <w:sz w:val="16"/>
        <w:szCs w:val="16"/>
      </w:rPr>
      <w:t>2</w:t>
    </w:r>
    <w:r w:rsidRPr="00066558">
      <w:rPr>
        <w:rStyle w:val="PageNumber"/>
        <w:sz w:val="16"/>
        <w:szCs w:val="16"/>
      </w:rPr>
      <w:fldChar w:fldCharType="end"/>
    </w:r>
  </w:p>
  <w:p w:rsidR="00F87921" w:rsidP="003F1A6D" w:rsidRDefault="001A398C" w14:paraId="43887459" w14:textId="777777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124" w:rsidRDefault="00871124" w14:paraId="4FA586A6" w14:textId="77777777">
      <w:pPr>
        <w:spacing w:before="0" w:after="0"/>
      </w:pPr>
      <w:r>
        <w:separator/>
      </w:r>
    </w:p>
  </w:footnote>
  <w:footnote w:type="continuationSeparator" w:id="0">
    <w:p w:rsidR="00871124" w:rsidRDefault="00871124" w14:paraId="4960D870" w14:textId="7777777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BB0"/>
    <w:multiLevelType w:val="hybridMultilevel"/>
    <w:tmpl w:val="FB80F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85757E"/>
    <w:multiLevelType w:val="hybridMultilevel"/>
    <w:tmpl w:val="77429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97764B"/>
    <w:multiLevelType w:val="hybridMultilevel"/>
    <w:tmpl w:val="179AB0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6FF02C8"/>
    <w:multiLevelType w:val="hybridMultilevel"/>
    <w:tmpl w:val="B428F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FF434EA"/>
    <w:multiLevelType w:val="hybridMultilevel"/>
    <w:tmpl w:val="5F084374"/>
    <w:lvl w:ilvl="0" w:tplc="283020BC">
      <w:start w:val="1"/>
      <w:numFmt w:val="bullet"/>
      <w:pStyle w:val="ColourfulListAccent11"/>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5411792"/>
    <w:multiLevelType w:val="hybridMultilevel"/>
    <w:tmpl w:val="6896D5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F27AF6"/>
    <w:multiLevelType w:val="hybridMultilevel"/>
    <w:tmpl w:val="0D082F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1D947A2"/>
    <w:multiLevelType w:val="hybridMultilevel"/>
    <w:tmpl w:val="9D2E5D8C"/>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8" w15:restartNumberingAfterBreak="0">
    <w:nsid w:val="57BA3C9C"/>
    <w:multiLevelType w:val="hybridMultilevel"/>
    <w:tmpl w:val="CB5E4CE2"/>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5A096305"/>
    <w:multiLevelType w:val="hybridMultilevel"/>
    <w:tmpl w:val="19CC1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7E4EDB"/>
    <w:multiLevelType w:val="hybridMultilevel"/>
    <w:tmpl w:val="F4EED620"/>
    <w:lvl w:ilvl="0" w:tplc="0E0E7EDC">
      <w:start w:val="1"/>
      <w:numFmt w:val="bullet"/>
      <w:lvlText w:val="-"/>
      <w:lvlJc w:val="left"/>
      <w:pPr>
        <w:ind w:left="720" w:hanging="360"/>
      </w:pPr>
      <w:rPr>
        <w:rFonts w:hint="default" w:ascii="Calibri" w:hAnsi="Calibri"/>
      </w:rPr>
    </w:lvl>
    <w:lvl w:ilvl="1" w:tplc="5096E00A">
      <w:start w:val="1"/>
      <w:numFmt w:val="bullet"/>
      <w:lvlText w:val="o"/>
      <w:lvlJc w:val="left"/>
      <w:pPr>
        <w:ind w:left="1440" w:hanging="360"/>
      </w:pPr>
      <w:rPr>
        <w:rFonts w:hint="default" w:ascii="Courier New" w:hAnsi="Courier New"/>
      </w:rPr>
    </w:lvl>
    <w:lvl w:ilvl="2" w:tplc="840A09A6">
      <w:start w:val="1"/>
      <w:numFmt w:val="bullet"/>
      <w:lvlText w:val=""/>
      <w:lvlJc w:val="left"/>
      <w:pPr>
        <w:ind w:left="2160" w:hanging="360"/>
      </w:pPr>
      <w:rPr>
        <w:rFonts w:hint="default" w:ascii="Wingdings" w:hAnsi="Wingdings"/>
      </w:rPr>
    </w:lvl>
    <w:lvl w:ilvl="3" w:tplc="A84CE20A">
      <w:start w:val="1"/>
      <w:numFmt w:val="bullet"/>
      <w:lvlText w:val=""/>
      <w:lvlJc w:val="left"/>
      <w:pPr>
        <w:ind w:left="2880" w:hanging="360"/>
      </w:pPr>
      <w:rPr>
        <w:rFonts w:hint="default" w:ascii="Symbol" w:hAnsi="Symbol"/>
      </w:rPr>
    </w:lvl>
    <w:lvl w:ilvl="4" w:tplc="463E2FF2">
      <w:start w:val="1"/>
      <w:numFmt w:val="bullet"/>
      <w:lvlText w:val="o"/>
      <w:lvlJc w:val="left"/>
      <w:pPr>
        <w:ind w:left="3600" w:hanging="360"/>
      </w:pPr>
      <w:rPr>
        <w:rFonts w:hint="default" w:ascii="Courier New" w:hAnsi="Courier New"/>
      </w:rPr>
    </w:lvl>
    <w:lvl w:ilvl="5" w:tplc="D1B49128">
      <w:start w:val="1"/>
      <w:numFmt w:val="bullet"/>
      <w:lvlText w:val=""/>
      <w:lvlJc w:val="left"/>
      <w:pPr>
        <w:ind w:left="4320" w:hanging="360"/>
      </w:pPr>
      <w:rPr>
        <w:rFonts w:hint="default" w:ascii="Wingdings" w:hAnsi="Wingdings"/>
      </w:rPr>
    </w:lvl>
    <w:lvl w:ilvl="6" w:tplc="3AD2EBFE">
      <w:start w:val="1"/>
      <w:numFmt w:val="bullet"/>
      <w:lvlText w:val=""/>
      <w:lvlJc w:val="left"/>
      <w:pPr>
        <w:ind w:left="5040" w:hanging="360"/>
      </w:pPr>
      <w:rPr>
        <w:rFonts w:hint="default" w:ascii="Symbol" w:hAnsi="Symbol"/>
      </w:rPr>
    </w:lvl>
    <w:lvl w:ilvl="7" w:tplc="1BDC09E2">
      <w:start w:val="1"/>
      <w:numFmt w:val="bullet"/>
      <w:lvlText w:val="o"/>
      <w:lvlJc w:val="left"/>
      <w:pPr>
        <w:ind w:left="5760" w:hanging="360"/>
      </w:pPr>
      <w:rPr>
        <w:rFonts w:hint="default" w:ascii="Courier New" w:hAnsi="Courier New"/>
      </w:rPr>
    </w:lvl>
    <w:lvl w:ilvl="8" w:tplc="7FE04AB8">
      <w:start w:val="1"/>
      <w:numFmt w:val="bullet"/>
      <w:lvlText w:val=""/>
      <w:lvlJc w:val="left"/>
      <w:pPr>
        <w:ind w:left="6480" w:hanging="360"/>
      </w:pPr>
      <w:rPr>
        <w:rFonts w:hint="default" w:ascii="Wingdings" w:hAnsi="Wingdings"/>
      </w:rPr>
    </w:lvl>
  </w:abstractNum>
  <w:abstractNum w:abstractNumId="11" w15:restartNumberingAfterBreak="0">
    <w:nsid w:val="5C7F459E"/>
    <w:multiLevelType w:val="hybridMultilevel"/>
    <w:tmpl w:val="13A62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5997D81"/>
    <w:multiLevelType w:val="hybridMultilevel"/>
    <w:tmpl w:val="1546A7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6842A5F"/>
    <w:multiLevelType w:val="hybridMultilevel"/>
    <w:tmpl w:val="95FEC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CF4D2C"/>
    <w:multiLevelType w:val="hybridMultilevel"/>
    <w:tmpl w:val="CFCA066A"/>
    <w:lvl w:ilvl="0" w:tplc="08090001">
      <w:start w:val="1"/>
      <w:numFmt w:val="bullet"/>
      <w:lvlText w:val=""/>
      <w:lvlJc w:val="left"/>
      <w:pPr>
        <w:ind w:left="360" w:hanging="360"/>
      </w:pPr>
      <w:rPr>
        <w:rFonts w:hint="default" w:ascii="Symbol" w:hAnsi="Symbo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811175"/>
    <w:multiLevelType w:val="hybridMultilevel"/>
    <w:tmpl w:val="DD14CF9E"/>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6" w15:restartNumberingAfterBreak="0">
    <w:nsid w:val="77D62C16"/>
    <w:multiLevelType w:val="hybridMultilevel"/>
    <w:tmpl w:val="061A7756"/>
    <w:lvl w:ilvl="0" w:tplc="B650C258">
      <w:start w:val="1"/>
      <w:numFmt w:val="bullet"/>
      <w:lvlText w:val=""/>
      <w:lvlJc w:val="left"/>
      <w:pPr>
        <w:ind w:left="720" w:hanging="360"/>
      </w:pPr>
      <w:rPr>
        <w:rFonts w:hint="default" w:ascii="Symbol" w:hAnsi="Symbol"/>
      </w:rPr>
    </w:lvl>
    <w:lvl w:ilvl="1" w:tplc="4D6A6A84">
      <w:start w:val="1"/>
      <w:numFmt w:val="bullet"/>
      <w:lvlText w:val="o"/>
      <w:lvlJc w:val="left"/>
      <w:pPr>
        <w:ind w:left="1440" w:hanging="360"/>
      </w:pPr>
      <w:rPr>
        <w:rFonts w:hint="default" w:ascii="Courier New" w:hAnsi="Courier New"/>
      </w:rPr>
    </w:lvl>
    <w:lvl w:ilvl="2" w:tplc="B652DC70">
      <w:start w:val="1"/>
      <w:numFmt w:val="bullet"/>
      <w:lvlText w:val=""/>
      <w:lvlJc w:val="left"/>
      <w:pPr>
        <w:ind w:left="2160" w:hanging="360"/>
      </w:pPr>
      <w:rPr>
        <w:rFonts w:hint="default" w:ascii="Wingdings" w:hAnsi="Wingdings"/>
      </w:rPr>
    </w:lvl>
    <w:lvl w:ilvl="3" w:tplc="4FD895E6">
      <w:start w:val="1"/>
      <w:numFmt w:val="bullet"/>
      <w:lvlText w:val=""/>
      <w:lvlJc w:val="left"/>
      <w:pPr>
        <w:ind w:left="2880" w:hanging="360"/>
      </w:pPr>
      <w:rPr>
        <w:rFonts w:hint="default" w:ascii="Symbol" w:hAnsi="Symbol"/>
      </w:rPr>
    </w:lvl>
    <w:lvl w:ilvl="4" w:tplc="066EE24A">
      <w:start w:val="1"/>
      <w:numFmt w:val="bullet"/>
      <w:lvlText w:val="o"/>
      <w:lvlJc w:val="left"/>
      <w:pPr>
        <w:ind w:left="3600" w:hanging="360"/>
      </w:pPr>
      <w:rPr>
        <w:rFonts w:hint="default" w:ascii="Courier New" w:hAnsi="Courier New"/>
      </w:rPr>
    </w:lvl>
    <w:lvl w:ilvl="5" w:tplc="F19CB098">
      <w:start w:val="1"/>
      <w:numFmt w:val="bullet"/>
      <w:lvlText w:val=""/>
      <w:lvlJc w:val="left"/>
      <w:pPr>
        <w:ind w:left="4320" w:hanging="360"/>
      </w:pPr>
      <w:rPr>
        <w:rFonts w:hint="default" w:ascii="Wingdings" w:hAnsi="Wingdings"/>
      </w:rPr>
    </w:lvl>
    <w:lvl w:ilvl="6" w:tplc="54D4B646">
      <w:start w:val="1"/>
      <w:numFmt w:val="bullet"/>
      <w:lvlText w:val=""/>
      <w:lvlJc w:val="left"/>
      <w:pPr>
        <w:ind w:left="5040" w:hanging="360"/>
      </w:pPr>
      <w:rPr>
        <w:rFonts w:hint="default" w:ascii="Symbol" w:hAnsi="Symbol"/>
      </w:rPr>
    </w:lvl>
    <w:lvl w:ilvl="7" w:tplc="50E2651C">
      <w:start w:val="1"/>
      <w:numFmt w:val="bullet"/>
      <w:lvlText w:val="o"/>
      <w:lvlJc w:val="left"/>
      <w:pPr>
        <w:ind w:left="5760" w:hanging="360"/>
      </w:pPr>
      <w:rPr>
        <w:rFonts w:hint="default" w:ascii="Courier New" w:hAnsi="Courier New"/>
      </w:rPr>
    </w:lvl>
    <w:lvl w:ilvl="8" w:tplc="3C0865DC">
      <w:start w:val="1"/>
      <w:numFmt w:val="bullet"/>
      <w:lvlText w:val=""/>
      <w:lvlJc w:val="left"/>
      <w:pPr>
        <w:ind w:left="6480" w:hanging="360"/>
      </w:pPr>
      <w:rPr>
        <w:rFonts w:hint="default" w:ascii="Wingdings" w:hAnsi="Wingdings"/>
      </w:rPr>
    </w:lvl>
  </w:abstractNum>
  <w:abstractNum w:abstractNumId="17" w15:restartNumberingAfterBreak="0">
    <w:nsid w:val="793527AA"/>
    <w:multiLevelType w:val="hybridMultilevel"/>
    <w:tmpl w:val="B5947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B2B63D9"/>
    <w:multiLevelType w:val="hybridMultilevel"/>
    <w:tmpl w:val="AE1A9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E96217A"/>
    <w:multiLevelType w:val="hybridMultilevel"/>
    <w:tmpl w:val="D60AB800"/>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num w:numId="1">
    <w:abstractNumId w:val="10"/>
  </w:num>
  <w:num w:numId="2">
    <w:abstractNumId w:val="16"/>
  </w:num>
  <w:num w:numId="3">
    <w:abstractNumId w:val="11"/>
  </w:num>
  <w:num w:numId="4">
    <w:abstractNumId w:val="12"/>
  </w:num>
  <w:num w:numId="5">
    <w:abstractNumId w:val="0"/>
  </w:num>
  <w:num w:numId="6">
    <w:abstractNumId w:val="4"/>
  </w:num>
  <w:num w:numId="7">
    <w:abstractNumId w:val="1"/>
  </w:num>
  <w:num w:numId="8">
    <w:abstractNumId w:val="6"/>
  </w:num>
  <w:num w:numId="9">
    <w:abstractNumId w:val="15"/>
  </w:num>
  <w:num w:numId="10">
    <w:abstractNumId w:val="7"/>
  </w:num>
  <w:num w:numId="11">
    <w:abstractNumId w:val="8"/>
  </w:num>
  <w:num w:numId="12">
    <w:abstractNumId w:val="19"/>
  </w:num>
  <w:num w:numId="13">
    <w:abstractNumId w:val="5"/>
  </w:num>
  <w:num w:numId="14">
    <w:abstractNumId w:val="9"/>
  </w:num>
  <w:num w:numId="15">
    <w:abstractNumId w:val="2"/>
  </w:num>
  <w:num w:numId="16">
    <w:abstractNumId w:val="18"/>
  </w:num>
  <w:num w:numId="17">
    <w:abstractNumId w:val="13"/>
  </w:num>
  <w:num w:numId="18">
    <w:abstractNumId w:val="3"/>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97"/>
    <w:rsid w:val="000363AC"/>
    <w:rsid w:val="000A7033"/>
    <w:rsid w:val="000D7F04"/>
    <w:rsid w:val="001A398C"/>
    <w:rsid w:val="0022086A"/>
    <w:rsid w:val="00225183"/>
    <w:rsid w:val="002A66EB"/>
    <w:rsid w:val="003F198C"/>
    <w:rsid w:val="004776EA"/>
    <w:rsid w:val="00615F7F"/>
    <w:rsid w:val="0076328A"/>
    <w:rsid w:val="00770B97"/>
    <w:rsid w:val="00871124"/>
    <w:rsid w:val="00AB02D2"/>
    <w:rsid w:val="00AD7665"/>
    <w:rsid w:val="00B51164"/>
    <w:rsid w:val="00CD6647"/>
    <w:rsid w:val="00DA17B3"/>
    <w:rsid w:val="00DC2D4F"/>
    <w:rsid w:val="00DC5F9C"/>
    <w:rsid w:val="00DD278D"/>
    <w:rsid w:val="6DBE8A69"/>
    <w:rsid w:val="734D6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1A5C"/>
  <w15:chartTrackingRefBased/>
  <w15:docId w15:val="{4B7AE74A-0B88-413F-8B41-951E20AD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70B97"/>
    <w:pPr>
      <w:spacing w:before="120" w:after="120" w:line="240" w:lineRule="auto"/>
    </w:pPr>
    <w:rPr>
      <w:rFonts w:ascii="Arial" w:hAnsi="Arial" w:eastAsia="MS Mincho" w:cs="Times New Roman"/>
      <w:sz w:val="20"/>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urfulListAccent11" w:customStyle="1">
    <w:name w:val="Colourful List – Accent 11"/>
    <w:basedOn w:val="Normal"/>
    <w:autoRedefine/>
    <w:uiPriority w:val="34"/>
    <w:qFormat/>
    <w:rsid w:val="00770B97"/>
    <w:pPr>
      <w:numPr>
        <w:numId w:val="6"/>
      </w:numPr>
    </w:pPr>
    <w:rPr>
      <w:rFonts w:cs="Arial"/>
      <w:szCs w:val="20"/>
    </w:rPr>
  </w:style>
  <w:style w:type="paragraph" w:styleId="Footer">
    <w:name w:val="footer"/>
    <w:basedOn w:val="Normal"/>
    <w:link w:val="FooterChar"/>
    <w:uiPriority w:val="99"/>
    <w:unhideWhenUsed/>
    <w:rsid w:val="00770B97"/>
    <w:pPr>
      <w:tabs>
        <w:tab w:val="center" w:pos="4320"/>
        <w:tab w:val="right" w:pos="8640"/>
      </w:tabs>
      <w:spacing w:before="0" w:after="0"/>
    </w:pPr>
  </w:style>
  <w:style w:type="character" w:styleId="FooterChar" w:customStyle="1">
    <w:name w:val="Footer Char"/>
    <w:basedOn w:val="DefaultParagraphFont"/>
    <w:link w:val="Footer"/>
    <w:uiPriority w:val="99"/>
    <w:rsid w:val="00770B97"/>
    <w:rPr>
      <w:rFonts w:ascii="Arial" w:hAnsi="Arial" w:eastAsia="MS Mincho" w:cs="Times New Roman"/>
      <w:sz w:val="20"/>
      <w:szCs w:val="24"/>
      <w:lang w:val="en-US"/>
    </w:rPr>
  </w:style>
  <w:style w:type="character" w:styleId="PageNumber">
    <w:name w:val="page number"/>
    <w:basedOn w:val="DefaultParagraphFont"/>
    <w:uiPriority w:val="99"/>
    <w:semiHidden/>
    <w:unhideWhenUsed/>
    <w:rsid w:val="00770B97"/>
  </w:style>
  <w:style w:type="paragraph" w:styleId="Caption1" w:customStyle="1">
    <w:name w:val="Caption 1"/>
    <w:basedOn w:val="Normal"/>
    <w:qFormat/>
    <w:rsid w:val="00770B97"/>
    <w:rPr>
      <w:i/>
      <w:color w:val="F15F22"/>
    </w:rPr>
  </w:style>
  <w:style w:type="paragraph" w:styleId="Text" w:customStyle="1">
    <w:name w:val="Text"/>
    <w:basedOn w:val="BodyText"/>
    <w:link w:val="TextChar"/>
    <w:qFormat/>
    <w:rsid w:val="00770B97"/>
    <w:pPr>
      <w:spacing w:before="0"/>
    </w:pPr>
    <w:rPr>
      <w:rFonts w:cs="Arial"/>
      <w:szCs w:val="20"/>
    </w:rPr>
  </w:style>
  <w:style w:type="character" w:styleId="TextChar" w:customStyle="1">
    <w:name w:val="Text Char"/>
    <w:link w:val="Text"/>
    <w:rsid w:val="00770B97"/>
    <w:rPr>
      <w:rFonts w:ascii="Arial" w:hAnsi="Arial" w:eastAsia="MS Mincho" w:cs="Arial"/>
      <w:sz w:val="20"/>
      <w:szCs w:val="20"/>
      <w:lang w:val="en-US"/>
    </w:rPr>
  </w:style>
  <w:style w:type="paragraph" w:styleId="Heading" w:customStyle="1">
    <w:name w:val="Heading"/>
    <w:basedOn w:val="BodyText"/>
    <w:link w:val="HeadingChar"/>
    <w:autoRedefine/>
    <w:qFormat/>
    <w:rsid w:val="00770B97"/>
    <w:pPr>
      <w:spacing w:before="0" w:line="360" w:lineRule="auto"/>
    </w:pPr>
    <w:rPr>
      <w:b/>
      <w:sz w:val="24"/>
    </w:rPr>
  </w:style>
  <w:style w:type="character" w:styleId="HeadingChar" w:customStyle="1">
    <w:name w:val="Heading Char"/>
    <w:link w:val="Heading"/>
    <w:rsid w:val="00770B97"/>
    <w:rPr>
      <w:rFonts w:ascii="Arial" w:hAnsi="Arial" w:eastAsia="MS Mincho" w:cs="Times New Roman"/>
      <w:b/>
      <w:sz w:val="24"/>
      <w:szCs w:val="24"/>
      <w:lang w:val="en-US"/>
    </w:rPr>
  </w:style>
  <w:style w:type="paragraph" w:styleId="Sub-heading" w:customStyle="1">
    <w:name w:val="Sub-heading"/>
    <w:basedOn w:val="BodyText"/>
    <w:link w:val="Sub-headingChar"/>
    <w:qFormat/>
    <w:rsid w:val="00770B97"/>
    <w:pPr>
      <w:spacing w:before="0"/>
    </w:pPr>
    <w:rPr>
      <w:rFonts w:cs="Arial"/>
      <w:b/>
      <w:szCs w:val="20"/>
    </w:rPr>
  </w:style>
  <w:style w:type="character" w:styleId="Sub-headingChar" w:customStyle="1">
    <w:name w:val="Sub-heading Char"/>
    <w:link w:val="Sub-heading"/>
    <w:rsid w:val="00770B97"/>
    <w:rPr>
      <w:rFonts w:ascii="Arial" w:hAnsi="Arial" w:eastAsia="MS Mincho" w:cs="Arial"/>
      <w:b/>
      <w:sz w:val="20"/>
      <w:szCs w:val="20"/>
      <w:lang w:val="en-US"/>
    </w:rPr>
  </w:style>
  <w:style w:type="paragraph" w:styleId="TableHeading" w:customStyle="1">
    <w:name w:val="TableHeading"/>
    <w:basedOn w:val="Text"/>
    <w:link w:val="TableHeadingChar"/>
    <w:qFormat/>
    <w:rsid w:val="00770B97"/>
    <w:pPr>
      <w:jc w:val="center"/>
    </w:pPr>
    <w:rPr>
      <w:b/>
      <w:color w:val="FFFFFF"/>
    </w:rPr>
  </w:style>
  <w:style w:type="character" w:styleId="TableHeadingChar" w:customStyle="1">
    <w:name w:val="TableHeading Char"/>
    <w:link w:val="TableHeading"/>
    <w:rsid w:val="00770B97"/>
    <w:rPr>
      <w:rFonts w:ascii="Arial" w:hAnsi="Arial" w:eastAsia="MS Mincho" w:cs="Arial"/>
      <w:b/>
      <w:color w:val="FFFFFF"/>
      <w:sz w:val="20"/>
      <w:szCs w:val="20"/>
      <w:lang w:val="en-US"/>
    </w:rPr>
  </w:style>
  <w:style w:type="paragraph" w:styleId="ListParagraph">
    <w:name w:val="List Paragraph"/>
    <w:basedOn w:val="Normal"/>
    <w:uiPriority w:val="34"/>
    <w:qFormat/>
    <w:rsid w:val="00770B97"/>
    <w:pPr>
      <w:ind w:left="720"/>
      <w:contextualSpacing/>
    </w:pPr>
  </w:style>
  <w:style w:type="paragraph" w:styleId="BodyText">
    <w:name w:val="Body Text"/>
    <w:basedOn w:val="Normal"/>
    <w:link w:val="BodyTextChar"/>
    <w:uiPriority w:val="99"/>
    <w:semiHidden/>
    <w:unhideWhenUsed/>
    <w:rsid w:val="00770B97"/>
  </w:style>
  <w:style w:type="character" w:styleId="BodyTextChar" w:customStyle="1">
    <w:name w:val="Body Text Char"/>
    <w:basedOn w:val="DefaultParagraphFont"/>
    <w:link w:val="BodyText"/>
    <w:uiPriority w:val="99"/>
    <w:semiHidden/>
    <w:rsid w:val="00770B97"/>
    <w:rPr>
      <w:rFonts w:ascii="Arial" w:hAnsi="Arial" w:eastAsia="MS Mincho" w:cs="Times New Roman"/>
      <w:sz w:val="20"/>
      <w:szCs w:val="24"/>
      <w:lang w:val="en-US"/>
    </w:rPr>
  </w:style>
  <w:style w:type="character" w:styleId="Hyperlink">
    <w:name w:val="Hyperlink"/>
    <w:basedOn w:val="DefaultParagraphFont"/>
    <w:uiPriority w:val="99"/>
    <w:unhideWhenUsed/>
    <w:rsid w:val="004776EA"/>
    <w:rPr>
      <w:color w:val="0563C1" w:themeColor="hyperlink"/>
      <w:u w:val="single"/>
    </w:rPr>
  </w:style>
  <w:style w:type="character" w:styleId="UnresolvedMention" w:customStyle="1">
    <w:name w:val="Unresolved Mention"/>
    <w:basedOn w:val="DefaultParagraphFont"/>
    <w:uiPriority w:val="99"/>
    <w:semiHidden/>
    <w:unhideWhenUsed/>
    <w:rsid w:val="004776EA"/>
    <w:rPr>
      <w:color w:val="605E5C"/>
      <w:shd w:val="clear" w:color="auto" w:fill="E1DFDD"/>
    </w:rPr>
  </w:style>
  <w:style w:type="paragraph" w:styleId="NoSpacing">
    <w:name w:val="No Spacing"/>
    <w:uiPriority w:val="1"/>
    <w:qFormat/>
    <w:rsid w:val="003F198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chooloffice@woolstonbrook.warrington.sch.uk" TargetMode="External" Id="rId8" /><Relationship Type="http://schemas.openxmlformats.org/officeDocument/2006/relationships/settings" Target="settings.xml" Id="rId3" /><Relationship Type="http://schemas.openxmlformats.org/officeDocument/2006/relationships/hyperlink" Target="http://www.woolstonbrookschool.co.uk"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Large</dc:creator>
  <keywords/>
  <dc:description/>
  <lastModifiedBy>Jenny Connor</lastModifiedBy>
  <revision>4</revision>
  <dcterms:created xsi:type="dcterms:W3CDTF">2021-12-06T11:20:00.0000000Z</dcterms:created>
  <dcterms:modified xsi:type="dcterms:W3CDTF">2021-12-06T21:18:01.5993458Z</dcterms:modified>
</coreProperties>
</file>