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EC" w:rsidRDefault="00E859EC"/>
    <w:p w:rsidR="00CA605F" w:rsidRDefault="00CA605F" w:rsidP="00CA605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 w:cstheme="majorHAnsi"/>
        </w:rPr>
      </w:pPr>
      <w:r w:rsidRPr="00FD6712">
        <w:rPr>
          <w:rFonts w:asciiTheme="majorHAnsi" w:hAnsiTheme="majorHAnsi" w:cstheme="majorHAnsi"/>
        </w:rPr>
        <w:t xml:space="preserve">The post holder will report to the Teacher / Senior Teaching Assistant. Apart from other colleagues in the school, the main contacts of the job are: Head Teacher, teaching staff, other support staff and </w:t>
      </w:r>
      <w:r>
        <w:rPr>
          <w:rFonts w:asciiTheme="majorHAnsi" w:hAnsiTheme="majorHAnsi" w:cstheme="majorHAnsi"/>
        </w:rPr>
        <w:t>p</w:t>
      </w:r>
      <w:r w:rsidRPr="00FD6712">
        <w:rPr>
          <w:rFonts w:asciiTheme="majorHAnsi" w:hAnsiTheme="majorHAnsi" w:cstheme="majorHAnsi"/>
        </w:rPr>
        <w:t xml:space="preserve">upils. </w:t>
      </w:r>
    </w:p>
    <w:p w:rsidR="00CA605F" w:rsidRDefault="00CA605F"/>
    <w:p w:rsidR="00CA605F" w:rsidRPr="00CA605F" w:rsidRDefault="00CA605F" w:rsidP="00CA6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theme="minorHAnsi"/>
          <w:b/>
          <w:bCs/>
          <w:sz w:val="24"/>
          <w:szCs w:val="24"/>
        </w:rPr>
      </w:pPr>
      <w:r w:rsidRPr="00CA605F">
        <w:rPr>
          <w:rFonts w:cstheme="minorHAnsi"/>
          <w:b/>
          <w:bCs/>
          <w:sz w:val="24"/>
          <w:szCs w:val="24"/>
        </w:rPr>
        <w:t>Main Purpose of the Job: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Under the guidance of a teacher, manage specialist support in a specific area of the curriculum and take a lead role in addressing the needs of pupils who require help to overcome barriers to learning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Deliver learning programmes and support individual pupils, small groups (and whole classes during the short term absence of teachers)</w:t>
      </w:r>
    </w:p>
    <w:p w:rsidR="00CA605F" w:rsidRPr="00CA605F" w:rsidRDefault="00CA605F" w:rsidP="00CA605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605F">
        <w:rPr>
          <w:rFonts w:cstheme="minorHAnsi"/>
          <w:b/>
          <w:bCs/>
          <w:color w:val="000000"/>
          <w:sz w:val="24"/>
          <w:szCs w:val="24"/>
        </w:rPr>
        <w:t>Main Duties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605F">
        <w:rPr>
          <w:rFonts w:cstheme="minorHAnsi"/>
          <w:b/>
          <w:bCs/>
          <w:color w:val="000000"/>
          <w:sz w:val="24"/>
          <w:szCs w:val="24"/>
        </w:rPr>
        <w:t>Support for pupils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Establish good relationships with pupils, taking on role model by presenting a positive personal image and responding appropriately to individual needs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Promote the inclusion and acceptance of all pupils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Encourage pupils to interact and work co-operatively with others and engage all pupils in activities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 xml:space="preserve">Promote independence and employ strategies to recognise and reward achievement of </w:t>
      </w:r>
      <w:proofErr w:type="spellStart"/>
      <w:r w:rsidRPr="00CA605F">
        <w:rPr>
          <w:rFonts w:cstheme="minorHAnsi"/>
          <w:color w:val="000000"/>
          <w:sz w:val="24"/>
          <w:szCs w:val="24"/>
        </w:rPr>
        <w:t>self reliance</w:t>
      </w:r>
      <w:proofErr w:type="spellEnd"/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Provide feedback to pupils in relation to progress and achievement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Attend to children’s personal needs, including minor first aid and provide advice on pastoral, social health, physical hygiene and welfare matters.</w:t>
      </w:r>
    </w:p>
    <w:p w:rsidR="00A06888" w:rsidRDefault="00A06888" w:rsidP="00A06888">
      <w:pPr>
        <w:pStyle w:val="ListParagraph"/>
        <w:rPr>
          <w:rFonts w:cstheme="minorHAnsi"/>
          <w:color w:val="000000"/>
          <w:sz w:val="24"/>
          <w:szCs w:val="24"/>
        </w:rPr>
      </w:pPr>
    </w:p>
    <w:p w:rsidR="00A06888" w:rsidRPr="00CA605F" w:rsidRDefault="00A06888" w:rsidP="00A06888">
      <w:pPr>
        <w:spacing w:after="0"/>
        <w:ind w:left="72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A874C9" w:rsidRDefault="00A06888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Support for Dolphins After School Manager</w:t>
      </w:r>
    </w:p>
    <w:p w:rsidR="00CA605F" w:rsidRPr="00CA605F" w:rsidRDefault="00CA605F" w:rsidP="00CA605F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Un</w:t>
      </w:r>
      <w:r w:rsidR="00A06888">
        <w:rPr>
          <w:rFonts w:cstheme="minorHAnsi"/>
          <w:color w:val="000000"/>
          <w:sz w:val="24"/>
          <w:szCs w:val="24"/>
          <w:lang w:val="en-US"/>
        </w:rPr>
        <w:t xml:space="preserve">der the direction of the After School Manager prepare the area for the EYFS </w:t>
      </w:r>
      <w:proofErr w:type="gramStart"/>
      <w:r w:rsidR="00A06888">
        <w:rPr>
          <w:rFonts w:cstheme="minorHAnsi"/>
          <w:color w:val="000000"/>
          <w:sz w:val="24"/>
          <w:szCs w:val="24"/>
          <w:lang w:val="en-US"/>
        </w:rPr>
        <w:t>After</w:t>
      </w:r>
      <w:proofErr w:type="gramEnd"/>
      <w:r w:rsidR="00A06888">
        <w:rPr>
          <w:rFonts w:cstheme="minorHAnsi"/>
          <w:color w:val="000000"/>
          <w:sz w:val="24"/>
          <w:szCs w:val="24"/>
          <w:lang w:val="en-US"/>
        </w:rPr>
        <w:t xml:space="preserve"> School Club Area</w:t>
      </w:r>
      <w:r w:rsidRPr="00CA605F">
        <w:rPr>
          <w:rFonts w:cstheme="minorHAnsi"/>
          <w:color w:val="000000"/>
          <w:sz w:val="24"/>
          <w:szCs w:val="24"/>
          <w:lang w:val="en-US"/>
        </w:rPr>
        <w:t xml:space="preserve"> for</w:t>
      </w:r>
      <w:r w:rsidR="00A06888">
        <w:rPr>
          <w:rFonts w:cstheme="minorHAnsi"/>
          <w:color w:val="000000"/>
          <w:sz w:val="24"/>
          <w:szCs w:val="24"/>
          <w:lang w:val="en-US"/>
        </w:rPr>
        <w:t xml:space="preserve"> lessons</w:t>
      </w:r>
      <w:r w:rsidRPr="00CA605F">
        <w:rPr>
          <w:rFonts w:cstheme="minorHAnsi"/>
          <w:color w:val="000000"/>
          <w:sz w:val="24"/>
          <w:szCs w:val="24"/>
          <w:lang w:val="en-US"/>
        </w:rPr>
        <w:t xml:space="preserve"> and clear afterwards as appropriate.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Contribute to the planning cycle, managing and preparing resources, evaluating and adjusting lessons/work plans as directed by the teacher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Monitor and manage stock within an agreed budget, cataloguing resources and undertaking audits as required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A605F">
        <w:rPr>
          <w:rFonts w:cstheme="minorHAnsi"/>
          <w:color w:val="000000"/>
          <w:sz w:val="24"/>
          <w:szCs w:val="24"/>
        </w:rPr>
        <w:t>Liase</w:t>
      </w:r>
      <w:proofErr w:type="spellEnd"/>
      <w:r w:rsidRPr="00CA605F">
        <w:rPr>
          <w:rFonts w:cstheme="minorHAnsi"/>
          <w:color w:val="000000"/>
          <w:sz w:val="24"/>
          <w:szCs w:val="24"/>
        </w:rPr>
        <w:t xml:space="preserve"> with parents/carers, schools and establish constructive relationships and communicate with other relevant bodies to support achievement and progress of pupils (this includes attendance at parents meetings)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Contribute to the development and implementation of appropriate behaviour management strategies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Monitor and evaluate pupil responses to learning activities through observation and planned recording of achievement against predetermined learning objectives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A874C9" w:rsidRPr="00A874C9" w:rsidRDefault="00A874C9" w:rsidP="00A874C9">
      <w:pPr>
        <w:pStyle w:val="ListParagrap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  <w:r w:rsidRPr="00A874C9">
        <w:rPr>
          <w:rFonts w:cstheme="minorHAnsi"/>
          <w:b/>
          <w:color w:val="000000"/>
          <w:sz w:val="24"/>
          <w:szCs w:val="24"/>
          <w:lang w:val="en-US"/>
        </w:rPr>
        <w:t>Support for the School</w:t>
      </w: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Be aware of and comply with child protection procedures, health and safety and security, confidentiality and data protection, reporting any concerns to the relevant member of staff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A874C9" w:rsidRPr="00A874C9" w:rsidRDefault="00A874C9" w:rsidP="00A874C9">
      <w:pPr>
        <w:pStyle w:val="ListParagraph"/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Assist in maintaining high standards of health and safety at all times.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Maintain good relationships with colleagues and work together as a team.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Be aware of and support difference and ensure all pupils have equal access to opportunities to learn and develop.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lastRenderedPageBreak/>
        <w:t>Contribute to the overall ethos/work/aims of the school.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 xml:space="preserve">Provide appropriate guidance and supervision and assist in the training and development of staff as appropriate </w:t>
      </w:r>
    </w:p>
    <w:p w:rsidR="00A874C9" w:rsidRPr="00A874C9" w:rsidRDefault="00A874C9" w:rsidP="00CA605F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</w:p>
    <w:p w:rsidR="00A874C9" w:rsidRPr="00A874C9" w:rsidRDefault="00A874C9" w:rsidP="00CA605F">
      <w:pPr>
        <w:spacing w:after="0"/>
        <w:jc w:val="both"/>
        <w:rPr>
          <w:rFonts w:cstheme="minorHAnsi"/>
          <w:b/>
          <w:color w:val="000000"/>
          <w:sz w:val="28"/>
          <w:szCs w:val="28"/>
          <w:lang w:val="en-US"/>
        </w:rPr>
      </w:pPr>
      <w:r w:rsidRPr="00A874C9">
        <w:rPr>
          <w:rFonts w:cstheme="minorHAnsi"/>
          <w:b/>
          <w:color w:val="000000"/>
          <w:sz w:val="28"/>
          <w:szCs w:val="28"/>
          <w:lang w:val="en-US"/>
        </w:rPr>
        <w:t>After School Club</w:t>
      </w:r>
    </w:p>
    <w:p w:rsidR="00A874C9" w:rsidRDefault="00A874C9" w:rsidP="00CA605F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</w:p>
    <w:p w:rsidR="00A874C9" w:rsidRP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Job Purpose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:rsidR="00A874C9" w:rsidRP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role of the Room Leader of the After School Club is to work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part of the team in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day to day organisation of the After School Club by providing high standards of care and play opportunities for children between the ages of 4-11 years old in a safe and secure environment.</w:t>
      </w:r>
    </w:p>
    <w:p w:rsid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 you have to achieve:</w:t>
      </w:r>
    </w:p>
    <w:p w:rsidR="00B56CB1" w:rsidRPr="00A874C9" w:rsidRDefault="00B56CB1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High standards of care and play opportunities.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Compliance of all regulatory requirements stated in the Early Years Foundation Stage and by Ofsted.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Positive working relationships with staff members, outside professionals, parents and carers.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Happy, supported and engaged children.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Duties &amp; Responsibilities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:rsidR="00A874C9" w:rsidRP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433C8E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be take responsibility for the EYFS area </w:t>
      </w:r>
      <w:r w:rsid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the EYFS</w:t>
      </w:r>
      <w:r w:rsidR="00A874C9"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organisation of the After School Club</w:t>
      </w:r>
      <w:r w:rsid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Also cover for any other age groups as and when required.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Create a safe, welcoming and friendly environment delivering high quality creative play opportunities embracing each child's individual needs, unique qualities and personalities.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Liaise with the school with regard to the needs of the children who attend the After School Club.</w:t>
      </w:r>
    </w:p>
    <w:p w:rsid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Liaise with parents to encourage parental involvement and support through the development of effective working relationships, providing professional and relevant feedback to parents/carers about their child.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Provide care, play opportunities and activities in a homely and nurturing environment, with regard to the individual development needs of the children and age ranges of children.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pStyle w:val="ListParagraph"/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Fully support inclusive practice and ensure that all children can be involved in the activities offered if they wish.</w:t>
      </w:r>
    </w:p>
    <w:p w:rsidR="00A874C9" w:rsidRP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Pr="00A874C9" w:rsidRDefault="00A874C9" w:rsidP="00A874C9">
      <w:pPr>
        <w:pStyle w:val="ListParagraph"/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pStyle w:val="ListParagraph"/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Consult and liaise with the children and involve them in the planning of </w:t>
      </w:r>
      <w:proofErr w:type="gramStart"/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activities</w:t>
      </w:r>
      <w:r w:rsidR="00A0688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and</w:t>
      </w:r>
      <w:proofErr w:type="gramEnd"/>
      <w:r w:rsidR="00A0688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Support</w:t>
      </w:r>
      <w:r w:rsidR="00A0688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all chi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ldren.</w:t>
      </w:r>
    </w:p>
    <w:p w:rsidR="00A06888" w:rsidRDefault="00A06888" w:rsidP="00A06888">
      <w:pPr>
        <w:pStyle w:val="ListParagraph"/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06888" w:rsidRPr="00CA605F" w:rsidRDefault="00A06888" w:rsidP="00A06888">
      <w:pPr>
        <w:numPr>
          <w:ilvl w:val="0"/>
          <w:numId w:val="8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Already hold the 12 hour Paediatric Qualification or be willing to train.</w:t>
      </w:r>
    </w:p>
    <w:p w:rsidR="00A06888" w:rsidRPr="00A874C9" w:rsidRDefault="00A06888" w:rsidP="00A06888">
      <w:pPr>
        <w:pStyle w:val="ListParagraph"/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A874C9" w:rsidRPr="00CA605F" w:rsidRDefault="00A874C9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 xml:space="preserve">  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2A798D" w:rsidRPr="002A798D" w:rsidRDefault="002A798D" w:rsidP="002A79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sz w:val="24"/>
          <w:szCs w:val="24"/>
        </w:rPr>
        <w:t>Person Specification</w:t>
      </w:r>
    </w:p>
    <w:p w:rsidR="002A798D" w:rsidRPr="002A798D" w:rsidRDefault="002A798D" w:rsidP="002A798D">
      <w:pPr>
        <w:tabs>
          <w:tab w:val="center" w:pos="4153"/>
          <w:tab w:val="left" w:pos="616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sz w:val="24"/>
          <w:szCs w:val="24"/>
        </w:rPr>
        <w:tab/>
      </w:r>
    </w:p>
    <w:p w:rsidR="002A798D" w:rsidRPr="002A798D" w:rsidRDefault="002A798D" w:rsidP="002A798D">
      <w:pPr>
        <w:keepNext/>
        <w:pBdr>
          <w:bottom w:val="single" w:sz="6" w:space="1" w:color="auto"/>
        </w:pBdr>
        <w:tabs>
          <w:tab w:val="center" w:pos="4153"/>
          <w:tab w:val="left" w:pos="6160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bCs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bCs/>
          <w:sz w:val="24"/>
          <w:szCs w:val="24"/>
        </w:rPr>
        <w:t xml:space="preserve">Teaching Assistant – Level 3 </w:t>
      </w:r>
    </w:p>
    <w:p w:rsidR="00CA605F" w:rsidRDefault="00CA605F" w:rsidP="00CA605F">
      <w:pPr>
        <w:spacing w:after="0"/>
        <w:rPr>
          <w:rFonts w:cstheme="minorHAnsi"/>
          <w:sz w:val="24"/>
          <w:szCs w:val="24"/>
        </w:rPr>
      </w:pPr>
    </w:p>
    <w:p w:rsidR="002A798D" w:rsidRDefault="002A798D" w:rsidP="00CA605F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Experience of working with or caring for children of a relevant age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Experience of working with pupils with additional needs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Numeracy/literacy skills (at a level equivalent to NQF Level 2)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NVQ Level 3 for Teaching Assistants or equivalent qualification or experience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Willingness and ability to undertake HLTA Level responsibilities (refer to HLTA standards)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Willingness to participate in training, performance management and </w:t>
      </w:r>
      <w:proofErr w:type="spellStart"/>
      <w:r w:rsidRPr="002A798D">
        <w:rPr>
          <w:rFonts w:cstheme="minorHAnsi"/>
          <w:sz w:val="24"/>
          <w:szCs w:val="24"/>
        </w:rPr>
        <w:t>self evaluate</w:t>
      </w:r>
      <w:proofErr w:type="spellEnd"/>
      <w:r w:rsidRPr="002A798D">
        <w:rPr>
          <w:rFonts w:cstheme="minorHAnsi"/>
          <w:sz w:val="24"/>
          <w:szCs w:val="24"/>
        </w:rPr>
        <w:t xml:space="preserve"> learning needs and actively seek learning opportunities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Training in the relevant learning strategies and /or in a particular curriculum or learning area, e.g. bilingual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relate well to children and adults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work as part of a team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An understanding of the role of the Teaching Assistant and other professionals working in the classroom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Ability to use relevant technology </w:t>
      </w:r>
      <w:proofErr w:type="spellStart"/>
      <w:r w:rsidRPr="002A798D">
        <w:rPr>
          <w:rFonts w:cstheme="minorHAnsi"/>
          <w:sz w:val="24"/>
          <w:szCs w:val="24"/>
        </w:rPr>
        <w:t>eg</w:t>
      </w:r>
      <w:proofErr w:type="spellEnd"/>
      <w:r w:rsidRPr="002A798D">
        <w:rPr>
          <w:rFonts w:cstheme="minorHAnsi"/>
          <w:sz w:val="24"/>
          <w:szCs w:val="24"/>
        </w:rPr>
        <w:t xml:space="preserve"> photocopier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Effective use of ICT to support learning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Full working knowledge and understanding of national/foundation stage curriculum and other basic learning programmes/strategic processes and barriers to learning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Understanding the principles of child development and learning processes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organise, motivate and lead a team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Knowledge of strategic processes and barriers to learning, including </w:t>
      </w:r>
      <w:proofErr w:type="spellStart"/>
      <w:r w:rsidRPr="002A798D">
        <w:rPr>
          <w:rFonts w:cstheme="minorHAnsi"/>
          <w:sz w:val="24"/>
          <w:szCs w:val="24"/>
        </w:rPr>
        <w:t>e.g</w:t>
      </w:r>
      <w:proofErr w:type="spellEnd"/>
      <w:r w:rsidRPr="002A798D">
        <w:rPr>
          <w:rFonts w:cstheme="minorHAnsi"/>
          <w:sz w:val="24"/>
          <w:szCs w:val="24"/>
        </w:rPr>
        <w:t xml:space="preserve"> behaviour management strategies 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self-evaluate learning needs and actively seek learning opportunities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Willingness to undertake first aid training as appropriate</w:t>
      </w:r>
    </w:p>
    <w:p w:rsidR="002A798D" w:rsidRPr="00CA605F" w:rsidRDefault="002A798D" w:rsidP="00CA605F">
      <w:pPr>
        <w:spacing w:after="0"/>
        <w:rPr>
          <w:rFonts w:cstheme="minorHAnsi"/>
          <w:sz w:val="24"/>
          <w:szCs w:val="24"/>
        </w:rPr>
      </w:pPr>
    </w:p>
    <w:sectPr w:rsidR="002A798D" w:rsidRPr="00CA6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5F" w:rsidRDefault="00CA605F" w:rsidP="00CA605F">
      <w:pPr>
        <w:spacing w:after="0" w:line="240" w:lineRule="auto"/>
      </w:pPr>
      <w:r>
        <w:separator/>
      </w:r>
    </w:p>
  </w:endnote>
  <w:endnote w:type="continuationSeparator" w:id="0">
    <w:p w:rsidR="00CA605F" w:rsidRDefault="00CA605F" w:rsidP="00CA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5F" w:rsidRDefault="00CA605F" w:rsidP="00CA605F">
      <w:pPr>
        <w:spacing w:after="0" w:line="240" w:lineRule="auto"/>
      </w:pPr>
      <w:r>
        <w:separator/>
      </w:r>
    </w:p>
  </w:footnote>
  <w:footnote w:type="continuationSeparator" w:id="0">
    <w:p w:rsidR="00CA605F" w:rsidRDefault="00CA605F" w:rsidP="00CA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5F" w:rsidRDefault="00CA605F" w:rsidP="00CA60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A9808C" wp14:editId="52B531B5">
          <wp:simplePos x="0" y="0"/>
          <wp:positionH relativeFrom="column">
            <wp:posOffset>5338445</wp:posOffset>
          </wp:positionH>
          <wp:positionV relativeFrom="paragraph">
            <wp:posOffset>-368935</wp:posOffset>
          </wp:positionV>
          <wp:extent cx="1075055" cy="107364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chelene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073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55317" wp14:editId="2B4172AC">
              <wp:simplePos x="0" y="0"/>
              <wp:positionH relativeFrom="margin">
                <wp:posOffset>-714093</wp:posOffset>
              </wp:positionH>
              <wp:positionV relativeFrom="page">
                <wp:posOffset>209550</wp:posOffset>
              </wp:positionV>
              <wp:extent cx="1090295" cy="946150"/>
              <wp:effectExtent l="0" t="0" r="0" b="635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90295" cy="946150"/>
                        <a:chOff x="0" y="0"/>
                        <a:chExt cx="10900" cy="936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108"/>
                          <a:ext cx="1645" cy="8528"/>
                        </a:xfrm>
                        <a:custGeom>
                          <a:avLst/>
                          <a:gdLst>
                            <a:gd name="T0" fmla="*/ 164538 w 164538"/>
                            <a:gd name="T1" fmla="*/ 0 h 852862"/>
                            <a:gd name="T2" fmla="*/ 164538 w 164538"/>
                            <a:gd name="T3" fmla="*/ 158383 h 852862"/>
                            <a:gd name="T4" fmla="*/ 150000 w 164538"/>
                            <a:gd name="T5" fmla="*/ 195341 h 852862"/>
                            <a:gd name="T6" fmla="*/ 135334 w 164538"/>
                            <a:gd name="T7" fmla="*/ 543570 h 852862"/>
                            <a:gd name="T8" fmla="*/ 157726 w 164538"/>
                            <a:gd name="T9" fmla="*/ 471357 h 852862"/>
                            <a:gd name="T10" fmla="*/ 164538 w 164538"/>
                            <a:gd name="T11" fmla="*/ 443427 h 852862"/>
                            <a:gd name="T12" fmla="*/ 164538 w 164538"/>
                            <a:gd name="T13" fmla="*/ 650671 h 852862"/>
                            <a:gd name="T14" fmla="*/ 164024 w 164538"/>
                            <a:gd name="T15" fmla="*/ 651964 h 852862"/>
                            <a:gd name="T16" fmla="*/ 164538 w 164538"/>
                            <a:gd name="T17" fmla="*/ 653286 h 852862"/>
                            <a:gd name="T18" fmla="*/ 164538 w 164538"/>
                            <a:gd name="T19" fmla="*/ 816535 h 852862"/>
                            <a:gd name="T20" fmla="*/ 161012 w 164538"/>
                            <a:gd name="T21" fmla="*/ 814893 h 852862"/>
                            <a:gd name="T22" fmla="*/ 111636 w 164538"/>
                            <a:gd name="T23" fmla="*/ 765655 h 852862"/>
                            <a:gd name="T24" fmla="*/ 77651 w 164538"/>
                            <a:gd name="T25" fmla="*/ 833625 h 852862"/>
                            <a:gd name="T26" fmla="*/ 59273 w 164538"/>
                            <a:gd name="T27" fmla="*/ 846666 h 852862"/>
                            <a:gd name="T28" fmla="*/ 39894 w 164538"/>
                            <a:gd name="T29" fmla="*/ 781136 h 852862"/>
                            <a:gd name="T30" fmla="*/ 76749 w 164538"/>
                            <a:gd name="T31" fmla="*/ 699551 h 852862"/>
                            <a:gd name="T32" fmla="*/ 151640 w 164538"/>
                            <a:gd name="T33" fmla="*/ 5998 h 852862"/>
                            <a:gd name="T34" fmla="*/ 164538 w 164538"/>
                            <a:gd name="T35" fmla="*/ 0 h 852862"/>
                            <a:gd name="T36" fmla="*/ 0 w 164538"/>
                            <a:gd name="T37" fmla="*/ 0 h 852862"/>
                            <a:gd name="T38" fmla="*/ 164538 w 164538"/>
                            <a:gd name="T39" fmla="*/ 852862 h 852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64538" h="852862">
                              <a:moveTo>
                                <a:pt x="164538" y="0"/>
                              </a:moveTo>
                              <a:lnTo>
                                <a:pt x="164538" y="158383"/>
                              </a:lnTo>
                              <a:lnTo>
                                <a:pt x="150000" y="195341"/>
                              </a:lnTo>
                              <a:cubicBezTo>
                                <a:pt x="118430" y="294408"/>
                                <a:pt x="113770" y="433908"/>
                                <a:pt x="135334" y="543570"/>
                              </a:cubicBezTo>
                              <a:cubicBezTo>
                                <a:pt x="143480" y="520382"/>
                                <a:pt x="150946" y="496096"/>
                                <a:pt x="157726" y="471357"/>
                              </a:cubicBezTo>
                              <a:lnTo>
                                <a:pt x="164538" y="443427"/>
                              </a:lnTo>
                              <a:lnTo>
                                <a:pt x="164538" y="650671"/>
                              </a:lnTo>
                              <a:lnTo>
                                <a:pt x="164024" y="651964"/>
                              </a:lnTo>
                              <a:lnTo>
                                <a:pt x="164538" y="653286"/>
                              </a:lnTo>
                              <a:lnTo>
                                <a:pt x="164538" y="816535"/>
                              </a:lnTo>
                              <a:lnTo>
                                <a:pt x="161012" y="814893"/>
                              </a:lnTo>
                              <a:cubicBezTo>
                                <a:pt x="142634" y="803231"/>
                                <a:pt x="126159" y="786438"/>
                                <a:pt x="111636" y="765655"/>
                              </a:cubicBezTo>
                              <a:cubicBezTo>
                                <a:pt x="93589" y="803170"/>
                                <a:pt x="85931" y="818423"/>
                                <a:pt x="77651" y="833625"/>
                              </a:cubicBezTo>
                              <a:cubicBezTo>
                                <a:pt x="74158" y="840045"/>
                                <a:pt x="67126" y="844600"/>
                                <a:pt x="59273" y="846666"/>
                              </a:cubicBezTo>
                              <a:cubicBezTo>
                                <a:pt x="35715" y="852862"/>
                                <a:pt x="4775" y="836648"/>
                                <a:pt x="39894" y="781136"/>
                              </a:cubicBezTo>
                              <a:cubicBezTo>
                                <a:pt x="48250" y="769134"/>
                                <a:pt x="57344" y="747417"/>
                                <a:pt x="76749" y="699551"/>
                              </a:cubicBezTo>
                              <a:cubicBezTo>
                                <a:pt x="0" y="508892"/>
                                <a:pt x="24632" y="92909"/>
                                <a:pt x="151640" y="5998"/>
                              </a:cubicBezTo>
                              <a:lnTo>
                                <a:pt x="164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1645" y="1624"/>
                          <a:ext cx="9255" cy="6860"/>
                        </a:xfrm>
                        <a:custGeom>
                          <a:avLst/>
                          <a:gdLst>
                            <a:gd name="T0" fmla="*/ 709390 w 925544"/>
                            <a:gd name="T1" fmla="*/ 3848 h 686003"/>
                            <a:gd name="T2" fmla="*/ 669893 w 925544"/>
                            <a:gd name="T3" fmla="*/ 330771 h 686003"/>
                            <a:gd name="T4" fmla="*/ 800017 w 925544"/>
                            <a:gd name="T5" fmla="*/ 211175 h 686003"/>
                            <a:gd name="T6" fmla="*/ 724275 w 925544"/>
                            <a:gd name="T7" fmla="*/ 402145 h 686003"/>
                            <a:gd name="T8" fmla="*/ 809238 w 925544"/>
                            <a:gd name="T9" fmla="*/ 604926 h 686003"/>
                            <a:gd name="T10" fmla="*/ 870261 w 925544"/>
                            <a:gd name="T11" fmla="*/ 501193 h 686003"/>
                            <a:gd name="T12" fmla="*/ 810368 w 925544"/>
                            <a:gd name="T13" fmla="*/ 681965 h 686003"/>
                            <a:gd name="T14" fmla="*/ 657206 w 925544"/>
                            <a:gd name="T15" fmla="*/ 440665 h 686003"/>
                            <a:gd name="T16" fmla="*/ 498608 w 925544"/>
                            <a:gd name="T17" fmla="*/ 684238 h 686003"/>
                            <a:gd name="T18" fmla="*/ 447288 w 925544"/>
                            <a:gd name="T19" fmla="*/ 468656 h 686003"/>
                            <a:gd name="T20" fmla="*/ 383051 w 925544"/>
                            <a:gd name="T21" fmla="*/ 408191 h 686003"/>
                            <a:gd name="T22" fmla="*/ 354793 w 925544"/>
                            <a:gd name="T23" fmla="*/ 586537 h 686003"/>
                            <a:gd name="T24" fmla="*/ 261144 w 925544"/>
                            <a:gd name="T25" fmla="*/ 681698 h 686003"/>
                            <a:gd name="T26" fmla="*/ 180943 w 925544"/>
                            <a:gd name="T27" fmla="*/ 623824 h 686003"/>
                            <a:gd name="T28" fmla="*/ 57270 w 925544"/>
                            <a:gd name="T29" fmla="*/ 681685 h 686003"/>
                            <a:gd name="T30" fmla="*/ 25463 w 925544"/>
                            <a:gd name="T31" fmla="*/ 676734 h 686003"/>
                            <a:gd name="T32" fmla="*/ 0 w 925544"/>
                            <a:gd name="T33" fmla="*/ 664874 h 686003"/>
                            <a:gd name="T34" fmla="*/ 0 w 925544"/>
                            <a:gd name="T35" fmla="*/ 501625 h 686003"/>
                            <a:gd name="T36" fmla="*/ 16689 w 925544"/>
                            <a:gd name="T37" fmla="*/ 544484 h 686003"/>
                            <a:gd name="T38" fmla="*/ 69742 w 925544"/>
                            <a:gd name="T39" fmla="*/ 609181 h 686003"/>
                            <a:gd name="T40" fmla="*/ 160077 w 925544"/>
                            <a:gd name="T41" fmla="*/ 510781 h 686003"/>
                            <a:gd name="T42" fmla="*/ 194265 w 925544"/>
                            <a:gd name="T43" fmla="*/ 316611 h 686003"/>
                            <a:gd name="T44" fmla="*/ 237128 w 925544"/>
                            <a:gd name="T45" fmla="*/ 317932 h 686003"/>
                            <a:gd name="T46" fmla="*/ 223247 w 925544"/>
                            <a:gd name="T47" fmla="*/ 528739 h 686003"/>
                            <a:gd name="T48" fmla="*/ 261194 w 925544"/>
                            <a:gd name="T49" fmla="*/ 609181 h 686003"/>
                            <a:gd name="T50" fmla="*/ 316224 w 925544"/>
                            <a:gd name="T51" fmla="*/ 326479 h 686003"/>
                            <a:gd name="T52" fmla="*/ 357562 w 925544"/>
                            <a:gd name="T53" fmla="*/ 323126 h 686003"/>
                            <a:gd name="T54" fmla="*/ 369538 w 925544"/>
                            <a:gd name="T55" fmla="*/ 348691 h 686003"/>
                            <a:gd name="T56" fmla="*/ 529253 w 925544"/>
                            <a:gd name="T57" fmla="*/ 447942 h 686003"/>
                            <a:gd name="T58" fmla="*/ 512197 w 925544"/>
                            <a:gd name="T59" fmla="*/ 612864 h 686003"/>
                            <a:gd name="T60" fmla="*/ 709390 w 925544"/>
                            <a:gd name="T61" fmla="*/ 3848 h 686003"/>
                            <a:gd name="T62" fmla="*/ 0 w 925544"/>
                            <a:gd name="T63" fmla="*/ 0 h 686003"/>
                            <a:gd name="T64" fmla="*/ 925544 w 925544"/>
                            <a:gd name="T65" fmla="*/ 686003 h 686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925544" h="686003">
                              <a:moveTo>
                                <a:pt x="709390" y="3848"/>
                              </a:moveTo>
                              <a:cubicBezTo>
                                <a:pt x="785412" y="0"/>
                                <a:pt x="637800" y="318224"/>
                                <a:pt x="669893" y="330771"/>
                              </a:cubicBezTo>
                              <a:cubicBezTo>
                                <a:pt x="731374" y="354825"/>
                                <a:pt x="731983" y="201244"/>
                                <a:pt x="800017" y="211175"/>
                              </a:cubicBezTo>
                              <a:cubicBezTo>
                                <a:pt x="854259" y="219088"/>
                                <a:pt x="728796" y="384023"/>
                                <a:pt x="724275" y="402145"/>
                              </a:cubicBezTo>
                              <a:cubicBezTo>
                                <a:pt x="719741" y="420268"/>
                                <a:pt x="748062" y="615125"/>
                                <a:pt x="809238" y="604926"/>
                              </a:cubicBezTo>
                              <a:cubicBezTo>
                                <a:pt x="874579" y="594042"/>
                                <a:pt x="817772" y="491376"/>
                                <a:pt x="870261" y="501193"/>
                              </a:cubicBezTo>
                              <a:cubicBezTo>
                                <a:pt x="925544" y="511531"/>
                                <a:pt x="882872" y="678955"/>
                                <a:pt x="810368" y="681965"/>
                              </a:cubicBezTo>
                              <a:cubicBezTo>
                                <a:pt x="675557" y="674040"/>
                                <a:pt x="676980" y="433616"/>
                                <a:pt x="657206" y="440665"/>
                              </a:cubicBezTo>
                              <a:cubicBezTo>
                                <a:pt x="600970" y="458279"/>
                                <a:pt x="673005" y="686003"/>
                                <a:pt x="498608" y="684238"/>
                              </a:cubicBezTo>
                              <a:cubicBezTo>
                                <a:pt x="393376" y="682269"/>
                                <a:pt x="419690" y="529958"/>
                                <a:pt x="447288" y="468656"/>
                              </a:cubicBezTo>
                              <a:cubicBezTo>
                                <a:pt x="522611" y="301320"/>
                                <a:pt x="383051" y="408191"/>
                                <a:pt x="383051" y="408191"/>
                              </a:cubicBezTo>
                              <a:lnTo>
                                <a:pt x="354793" y="586537"/>
                              </a:lnTo>
                              <a:cubicBezTo>
                                <a:pt x="354793" y="586537"/>
                                <a:pt x="352965" y="681685"/>
                                <a:pt x="261144" y="681698"/>
                              </a:cubicBezTo>
                              <a:cubicBezTo>
                                <a:pt x="220643" y="678281"/>
                                <a:pt x="195574" y="655561"/>
                                <a:pt x="180943" y="623824"/>
                              </a:cubicBezTo>
                              <a:cubicBezTo>
                                <a:pt x="125977" y="681355"/>
                                <a:pt x="57270" y="681685"/>
                                <a:pt x="57270" y="681685"/>
                              </a:cubicBezTo>
                              <a:cubicBezTo>
                                <a:pt x="46202" y="681555"/>
                                <a:pt x="35598" y="679857"/>
                                <a:pt x="25463" y="676734"/>
                              </a:cubicBezTo>
                              <a:lnTo>
                                <a:pt x="0" y="664874"/>
                              </a:lnTo>
                              <a:lnTo>
                                <a:pt x="0" y="501625"/>
                              </a:lnTo>
                              <a:lnTo>
                                <a:pt x="16689" y="544484"/>
                              </a:lnTo>
                              <a:cubicBezTo>
                                <a:pt x="34430" y="584359"/>
                                <a:pt x="53368" y="609972"/>
                                <a:pt x="69742" y="609181"/>
                              </a:cubicBezTo>
                              <a:cubicBezTo>
                                <a:pt x="122701" y="606628"/>
                                <a:pt x="151784" y="532613"/>
                                <a:pt x="160077" y="510781"/>
                              </a:cubicBezTo>
                              <a:cubicBezTo>
                                <a:pt x="163023" y="503009"/>
                                <a:pt x="165284" y="342710"/>
                                <a:pt x="194265" y="316611"/>
                              </a:cubicBezTo>
                              <a:cubicBezTo>
                                <a:pt x="194265" y="316611"/>
                                <a:pt x="217481" y="301879"/>
                                <a:pt x="237128" y="317932"/>
                              </a:cubicBezTo>
                              <a:cubicBezTo>
                                <a:pt x="250183" y="335064"/>
                                <a:pt x="234664" y="418706"/>
                                <a:pt x="223247" y="528739"/>
                              </a:cubicBezTo>
                              <a:cubicBezTo>
                                <a:pt x="217011" y="588785"/>
                                <a:pt x="250095" y="608940"/>
                                <a:pt x="261194" y="609181"/>
                              </a:cubicBezTo>
                              <a:cubicBezTo>
                                <a:pt x="314445" y="610311"/>
                                <a:pt x="304146" y="353670"/>
                                <a:pt x="316224" y="326479"/>
                              </a:cubicBezTo>
                              <a:cubicBezTo>
                                <a:pt x="328314" y="299288"/>
                                <a:pt x="351187" y="314947"/>
                                <a:pt x="357562" y="323126"/>
                              </a:cubicBezTo>
                              <a:cubicBezTo>
                                <a:pt x="361905" y="328689"/>
                                <a:pt x="369538" y="348691"/>
                                <a:pt x="369538" y="348691"/>
                              </a:cubicBezTo>
                              <a:cubicBezTo>
                                <a:pt x="458400" y="279832"/>
                                <a:pt x="573767" y="305257"/>
                                <a:pt x="529253" y="447942"/>
                              </a:cubicBezTo>
                              <a:cubicBezTo>
                                <a:pt x="501326" y="537477"/>
                                <a:pt x="482759" y="584594"/>
                                <a:pt x="512197" y="612864"/>
                              </a:cubicBezTo>
                              <a:cubicBezTo>
                                <a:pt x="587724" y="685368"/>
                                <a:pt x="606292" y="4991"/>
                                <a:pt x="709390" y="38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645" y="0"/>
                          <a:ext cx="1666" cy="6614"/>
                        </a:xfrm>
                        <a:custGeom>
                          <a:avLst/>
                          <a:gdLst>
                            <a:gd name="T0" fmla="*/ 47805 w 166600"/>
                            <a:gd name="T1" fmla="*/ 1316 h 661473"/>
                            <a:gd name="T2" fmla="*/ 85312 w 166600"/>
                            <a:gd name="T3" fmla="*/ 12882 h 661473"/>
                            <a:gd name="T4" fmla="*/ 35815 w 166600"/>
                            <a:gd name="T5" fmla="*/ 571443 h 661473"/>
                            <a:gd name="T6" fmla="*/ 0 w 166600"/>
                            <a:gd name="T7" fmla="*/ 661473 h 661473"/>
                            <a:gd name="T8" fmla="*/ 0 w 166600"/>
                            <a:gd name="T9" fmla="*/ 454229 h 661473"/>
                            <a:gd name="T10" fmla="*/ 11460 w 166600"/>
                            <a:gd name="T11" fmla="*/ 407238 h 661473"/>
                            <a:gd name="T12" fmla="*/ 31835 w 166600"/>
                            <a:gd name="T13" fmla="*/ 118481 h 661473"/>
                            <a:gd name="T14" fmla="*/ 26028 w 166600"/>
                            <a:gd name="T15" fmla="*/ 123156 h 661473"/>
                            <a:gd name="T16" fmla="*/ 3493 w 166600"/>
                            <a:gd name="T17" fmla="*/ 160304 h 661473"/>
                            <a:gd name="T18" fmla="*/ 0 w 166600"/>
                            <a:gd name="T19" fmla="*/ 169185 h 661473"/>
                            <a:gd name="T20" fmla="*/ 0 w 166600"/>
                            <a:gd name="T21" fmla="*/ 10802 h 661473"/>
                            <a:gd name="T22" fmla="*/ 15886 w 166600"/>
                            <a:gd name="T23" fmla="*/ 3415 h 661473"/>
                            <a:gd name="T24" fmla="*/ 47805 w 166600"/>
                            <a:gd name="T25" fmla="*/ 1316 h 661473"/>
                            <a:gd name="T26" fmla="*/ 0 w 166600"/>
                            <a:gd name="T27" fmla="*/ 0 h 661473"/>
                            <a:gd name="T28" fmla="*/ 166600 w 166600"/>
                            <a:gd name="T29" fmla="*/ 661473 h 661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6600" h="661473">
                              <a:moveTo>
                                <a:pt x="47805" y="1316"/>
                              </a:moveTo>
                              <a:cubicBezTo>
                                <a:pt x="59712" y="2720"/>
                                <a:pt x="72214" y="6493"/>
                                <a:pt x="85312" y="12882"/>
                              </a:cubicBezTo>
                              <a:cubicBezTo>
                                <a:pt x="166600" y="52543"/>
                                <a:pt x="116806" y="346345"/>
                                <a:pt x="35815" y="571443"/>
                              </a:cubicBezTo>
                              <a:lnTo>
                                <a:pt x="0" y="661473"/>
                              </a:lnTo>
                              <a:lnTo>
                                <a:pt x="0" y="454229"/>
                              </a:lnTo>
                              <a:lnTo>
                                <a:pt x="11460" y="407238"/>
                              </a:lnTo>
                              <a:cubicBezTo>
                                <a:pt x="43851" y="257278"/>
                                <a:pt x="51227" y="114384"/>
                                <a:pt x="31835" y="118481"/>
                              </a:cubicBezTo>
                              <a:cubicBezTo>
                                <a:pt x="30112" y="118845"/>
                                <a:pt x="28176" y="120371"/>
                                <a:pt x="26028" y="123156"/>
                              </a:cubicBezTo>
                              <a:cubicBezTo>
                                <a:pt x="17764" y="133874"/>
                                <a:pt x="10253" y="146365"/>
                                <a:pt x="3493" y="160304"/>
                              </a:cubicBezTo>
                              <a:lnTo>
                                <a:pt x="0" y="169185"/>
                              </a:lnTo>
                              <a:lnTo>
                                <a:pt x="0" y="10802"/>
                              </a:lnTo>
                              <a:lnTo>
                                <a:pt x="15886" y="3415"/>
                              </a:lnTo>
                              <a:cubicBezTo>
                                <a:pt x="26003" y="767"/>
                                <a:pt x="36643" y="0"/>
                                <a:pt x="47805" y="1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3693" y="3092"/>
                          <a:ext cx="350" cy="1055"/>
                        </a:xfrm>
                        <a:custGeom>
                          <a:avLst/>
                          <a:gdLst>
                            <a:gd name="T0" fmla="*/ 34967 w 34967"/>
                            <a:gd name="T1" fmla="*/ 0 h 105455"/>
                            <a:gd name="T2" fmla="*/ 34967 w 34967"/>
                            <a:gd name="T3" fmla="*/ 37258 h 105455"/>
                            <a:gd name="T4" fmla="*/ 31140 w 34967"/>
                            <a:gd name="T5" fmla="*/ 40859 h 105455"/>
                            <a:gd name="T6" fmla="*/ 25438 w 34967"/>
                            <a:gd name="T7" fmla="*/ 51597 h 105455"/>
                            <a:gd name="T8" fmla="*/ 28270 w 34967"/>
                            <a:gd name="T9" fmla="*/ 77518 h 105455"/>
                            <a:gd name="T10" fmla="*/ 34967 w 34967"/>
                            <a:gd name="T11" fmla="*/ 72408 h 105455"/>
                            <a:gd name="T12" fmla="*/ 34967 w 34967"/>
                            <a:gd name="T13" fmla="*/ 105455 h 105455"/>
                            <a:gd name="T14" fmla="*/ 28473 w 34967"/>
                            <a:gd name="T15" fmla="*/ 105191 h 105455"/>
                            <a:gd name="T16" fmla="*/ 4839 w 34967"/>
                            <a:gd name="T17" fmla="*/ 80883 h 105455"/>
                            <a:gd name="T18" fmla="*/ 1613 w 34967"/>
                            <a:gd name="T19" fmla="*/ 45183 h 105455"/>
                            <a:gd name="T20" fmla="*/ 28186 w 34967"/>
                            <a:gd name="T21" fmla="*/ 587 h 105455"/>
                            <a:gd name="T22" fmla="*/ 34967 w 34967"/>
                            <a:gd name="T23" fmla="*/ 0 h 105455"/>
                            <a:gd name="T24" fmla="*/ 0 w 34967"/>
                            <a:gd name="T25" fmla="*/ 0 h 105455"/>
                            <a:gd name="T26" fmla="*/ 34967 w 34967"/>
                            <a:gd name="T27" fmla="*/ 105455 h 105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4967" h="105455">
                              <a:moveTo>
                                <a:pt x="34967" y="0"/>
                              </a:moveTo>
                              <a:lnTo>
                                <a:pt x="34967" y="37258"/>
                              </a:lnTo>
                              <a:lnTo>
                                <a:pt x="31140" y="40859"/>
                              </a:lnTo>
                              <a:cubicBezTo>
                                <a:pt x="28518" y="43637"/>
                                <a:pt x="26003" y="47209"/>
                                <a:pt x="25438" y="51597"/>
                              </a:cubicBezTo>
                              <a:cubicBezTo>
                                <a:pt x="24321" y="60360"/>
                                <a:pt x="26988" y="74393"/>
                                <a:pt x="28270" y="77518"/>
                              </a:cubicBezTo>
                              <a:lnTo>
                                <a:pt x="34967" y="72408"/>
                              </a:lnTo>
                              <a:lnTo>
                                <a:pt x="34967" y="105455"/>
                              </a:lnTo>
                              <a:lnTo>
                                <a:pt x="28473" y="105191"/>
                              </a:lnTo>
                              <a:cubicBezTo>
                                <a:pt x="18161" y="103019"/>
                                <a:pt x="9550" y="94155"/>
                                <a:pt x="4839" y="80883"/>
                              </a:cubicBezTo>
                              <a:cubicBezTo>
                                <a:pt x="1143" y="70469"/>
                                <a:pt x="0" y="57794"/>
                                <a:pt x="1613" y="45183"/>
                              </a:cubicBezTo>
                              <a:cubicBezTo>
                                <a:pt x="4518" y="22562"/>
                                <a:pt x="15024" y="5826"/>
                                <a:pt x="28186" y="587"/>
                              </a:cubicBezTo>
                              <a:lnTo>
                                <a:pt x="34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4043" y="3086"/>
                          <a:ext cx="378" cy="1061"/>
                        </a:xfrm>
                        <a:custGeom>
                          <a:avLst/>
                          <a:gdLst>
                            <a:gd name="T0" fmla="*/ 7083 w 37804"/>
                            <a:gd name="T1" fmla="*/ 0 h 106121"/>
                            <a:gd name="T2" fmla="*/ 33930 w 37804"/>
                            <a:gd name="T3" fmla="*/ 60007 h 106121"/>
                            <a:gd name="T4" fmla="*/ 21954 w 37804"/>
                            <a:gd name="T5" fmla="*/ 92494 h 106121"/>
                            <a:gd name="T6" fmla="*/ 1317 w 37804"/>
                            <a:gd name="T7" fmla="*/ 106121 h 106121"/>
                            <a:gd name="T8" fmla="*/ 0 w 37804"/>
                            <a:gd name="T9" fmla="*/ 106068 h 106121"/>
                            <a:gd name="T10" fmla="*/ 0 w 37804"/>
                            <a:gd name="T11" fmla="*/ 73020 h 106121"/>
                            <a:gd name="T12" fmla="*/ 4898 w 37804"/>
                            <a:gd name="T13" fmla="*/ 69283 h 106121"/>
                            <a:gd name="T14" fmla="*/ 9673 w 37804"/>
                            <a:gd name="T15" fmla="*/ 56159 h 106121"/>
                            <a:gd name="T16" fmla="*/ 2523 w 37804"/>
                            <a:gd name="T17" fmla="*/ 35496 h 106121"/>
                            <a:gd name="T18" fmla="*/ 0 w 37804"/>
                            <a:gd name="T19" fmla="*/ 37871 h 106121"/>
                            <a:gd name="T20" fmla="*/ 0 w 37804"/>
                            <a:gd name="T21" fmla="*/ 613 h 106121"/>
                            <a:gd name="T22" fmla="*/ 7083 w 37804"/>
                            <a:gd name="T23" fmla="*/ 0 h 106121"/>
                            <a:gd name="T24" fmla="*/ 0 w 37804"/>
                            <a:gd name="T25" fmla="*/ 0 h 106121"/>
                            <a:gd name="T26" fmla="*/ 37804 w 37804"/>
                            <a:gd name="T27" fmla="*/ 106121 h 106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7804" h="106121">
                              <a:moveTo>
                                <a:pt x="7083" y="0"/>
                              </a:moveTo>
                              <a:cubicBezTo>
                                <a:pt x="26259" y="4051"/>
                                <a:pt x="37804" y="29845"/>
                                <a:pt x="33930" y="60007"/>
                              </a:cubicBezTo>
                              <a:cubicBezTo>
                                <a:pt x="32317" y="72619"/>
                                <a:pt x="28063" y="84150"/>
                                <a:pt x="21954" y="92494"/>
                              </a:cubicBezTo>
                              <a:cubicBezTo>
                                <a:pt x="16150" y="100432"/>
                                <a:pt x="8899" y="105143"/>
                                <a:pt x="1317" y="106121"/>
                              </a:cubicBezTo>
                              <a:lnTo>
                                <a:pt x="0" y="106068"/>
                              </a:lnTo>
                              <a:lnTo>
                                <a:pt x="0" y="73020"/>
                              </a:lnTo>
                              <a:lnTo>
                                <a:pt x="4898" y="69283"/>
                              </a:lnTo>
                              <a:cubicBezTo>
                                <a:pt x="7575" y="65272"/>
                                <a:pt x="9115" y="60547"/>
                                <a:pt x="9673" y="56159"/>
                              </a:cubicBezTo>
                              <a:cubicBezTo>
                                <a:pt x="10804" y="47396"/>
                                <a:pt x="3806" y="38608"/>
                                <a:pt x="2523" y="35496"/>
                              </a:cubicBezTo>
                              <a:lnTo>
                                <a:pt x="0" y="37871"/>
                              </a:lnTo>
                              <a:lnTo>
                                <a:pt x="0" y="613"/>
                              </a:lnTo>
                              <a:lnTo>
                                <a:pt x="7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4145" y="3199"/>
                          <a:ext cx="9" cy="33"/>
                        </a:xfrm>
                        <a:custGeom>
                          <a:avLst/>
                          <a:gdLst>
                            <a:gd name="T0" fmla="*/ 906 w 906"/>
                            <a:gd name="T1" fmla="*/ 0 h 3287"/>
                            <a:gd name="T2" fmla="*/ 906 w 906"/>
                            <a:gd name="T3" fmla="*/ 3224 h 3287"/>
                            <a:gd name="T4" fmla="*/ 0 w 906"/>
                            <a:gd name="T5" fmla="*/ 3287 h 3287"/>
                            <a:gd name="T6" fmla="*/ 906 w 906"/>
                            <a:gd name="T7" fmla="*/ 0 h 3287"/>
                            <a:gd name="T8" fmla="*/ 0 w 906"/>
                            <a:gd name="T9" fmla="*/ 0 h 3287"/>
                            <a:gd name="T10" fmla="*/ 906 w 906"/>
                            <a:gd name="T11" fmla="*/ 3287 h 3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6" h="3287">
                              <a:moveTo>
                                <a:pt x="906" y="0"/>
                              </a:moveTo>
                              <a:lnTo>
                                <a:pt x="906" y="3224"/>
                              </a:lnTo>
                              <a:lnTo>
                                <a:pt x="0" y="3287"/>
                              </a:lnTo>
                              <a:lnTo>
                                <a:pt x="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3761" y="2528"/>
                          <a:ext cx="393" cy="1011"/>
                        </a:xfrm>
                        <a:custGeom>
                          <a:avLst/>
                          <a:gdLst>
                            <a:gd name="T0" fmla="*/ 39335 w 39335"/>
                            <a:gd name="T1" fmla="*/ 0 h 101081"/>
                            <a:gd name="T2" fmla="*/ 39335 w 39335"/>
                            <a:gd name="T3" fmla="*/ 23491 h 101081"/>
                            <a:gd name="T4" fmla="*/ 34544 w 39335"/>
                            <a:gd name="T5" fmla="*/ 28006 h 101081"/>
                            <a:gd name="T6" fmla="*/ 26721 w 39335"/>
                            <a:gd name="T7" fmla="*/ 48122 h 101081"/>
                            <a:gd name="T8" fmla="*/ 28816 w 39335"/>
                            <a:gd name="T9" fmla="*/ 69255 h 101081"/>
                            <a:gd name="T10" fmla="*/ 33896 w 39335"/>
                            <a:gd name="T11" fmla="*/ 75466 h 101081"/>
                            <a:gd name="T12" fmla="*/ 39335 w 39335"/>
                            <a:gd name="T13" fmla="*/ 72110 h 101081"/>
                            <a:gd name="T14" fmla="*/ 39335 w 39335"/>
                            <a:gd name="T15" fmla="*/ 100216 h 101081"/>
                            <a:gd name="T16" fmla="*/ 37821 w 39335"/>
                            <a:gd name="T17" fmla="*/ 100739 h 101081"/>
                            <a:gd name="T18" fmla="*/ 29705 w 39335"/>
                            <a:gd name="T19" fmla="*/ 100586 h 101081"/>
                            <a:gd name="T20" fmla="*/ 5232 w 39335"/>
                            <a:gd name="T21" fmla="*/ 78869 h 101081"/>
                            <a:gd name="T22" fmla="*/ 2083 w 39335"/>
                            <a:gd name="T23" fmla="*/ 43817 h 101081"/>
                            <a:gd name="T24" fmla="*/ 16447 w 39335"/>
                            <a:gd name="T25" fmla="*/ 11686 h 101081"/>
                            <a:gd name="T26" fmla="*/ 30761 w 39335"/>
                            <a:gd name="T27" fmla="*/ 1055 h 101081"/>
                            <a:gd name="T28" fmla="*/ 39335 w 39335"/>
                            <a:gd name="T29" fmla="*/ 0 h 101081"/>
                            <a:gd name="T30" fmla="*/ 0 w 39335"/>
                            <a:gd name="T31" fmla="*/ 0 h 101081"/>
                            <a:gd name="T32" fmla="*/ 39335 w 39335"/>
                            <a:gd name="T33" fmla="*/ 101081 h 101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9335" h="101081">
                              <a:moveTo>
                                <a:pt x="39335" y="0"/>
                              </a:moveTo>
                              <a:lnTo>
                                <a:pt x="39335" y="23491"/>
                              </a:lnTo>
                              <a:lnTo>
                                <a:pt x="34544" y="28006"/>
                              </a:lnTo>
                              <a:cubicBezTo>
                                <a:pt x="30671" y="32806"/>
                                <a:pt x="28016" y="40337"/>
                                <a:pt x="26721" y="48122"/>
                              </a:cubicBezTo>
                              <a:cubicBezTo>
                                <a:pt x="25413" y="55920"/>
                                <a:pt x="26480" y="63540"/>
                                <a:pt x="28816" y="69255"/>
                              </a:cubicBezTo>
                              <a:cubicBezTo>
                                <a:pt x="30442" y="73230"/>
                                <a:pt x="32537" y="75250"/>
                                <a:pt x="33896" y="75466"/>
                              </a:cubicBezTo>
                              <a:lnTo>
                                <a:pt x="39335" y="72110"/>
                              </a:lnTo>
                              <a:lnTo>
                                <a:pt x="39335" y="100216"/>
                              </a:lnTo>
                              <a:lnTo>
                                <a:pt x="37821" y="100739"/>
                              </a:lnTo>
                              <a:cubicBezTo>
                                <a:pt x="35128" y="101081"/>
                                <a:pt x="32410" y="101031"/>
                                <a:pt x="29705" y="100586"/>
                              </a:cubicBezTo>
                              <a:cubicBezTo>
                                <a:pt x="19050" y="98808"/>
                                <a:pt x="10135" y="90896"/>
                                <a:pt x="5232" y="78869"/>
                              </a:cubicBezTo>
                              <a:cubicBezTo>
                                <a:pt x="1118" y="68760"/>
                                <a:pt x="0" y="56314"/>
                                <a:pt x="2083" y="43817"/>
                              </a:cubicBezTo>
                              <a:cubicBezTo>
                                <a:pt x="4166" y="31320"/>
                                <a:pt x="9271" y="19903"/>
                                <a:pt x="16447" y="11686"/>
                              </a:cubicBezTo>
                              <a:cubicBezTo>
                                <a:pt x="20720" y="6797"/>
                                <a:pt x="25610" y="3203"/>
                                <a:pt x="30761" y="1055"/>
                              </a:cubicBezTo>
                              <a:lnTo>
                                <a:pt x="3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4154" y="2519"/>
                          <a:ext cx="370" cy="1011"/>
                        </a:xfrm>
                        <a:custGeom>
                          <a:avLst/>
                          <a:gdLst>
                            <a:gd name="T0" fmla="*/ 7313 w 37031"/>
                            <a:gd name="T1" fmla="*/ 0 h 101115"/>
                            <a:gd name="T2" fmla="*/ 31798 w 37031"/>
                            <a:gd name="T3" fmla="*/ 21704 h 101115"/>
                            <a:gd name="T4" fmla="*/ 34948 w 37031"/>
                            <a:gd name="T5" fmla="*/ 56769 h 101115"/>
                            <a:gd name="T6" fmla="*/ 20571 w 37031"/>
                            <a:gd name="T7" fmla="*/ 88900 h 101115"/>
                            <a:gd name="T8" fmla="*/ 10119 w 37031"/>
                            <a:gd name="T9" fmla="*/ 97622 h 101115"/>
                            <a:gd name="T10" fmla="*/ 0 w 37031"/>
                            <a:gd name="T11" fmla="*/ 101115 h 101115"/>
                            <a:gd name="T12" fmla="*/ 0 w 37031"/>
                            <a:gd name="T13" fmla="*/ 73009 h 101115"/>
                            <a:gd name="T14" fmla="*/ 1394 w 37031"/>
                            <a:gd name="T15" fmla="*/ 72149 h 101115"/>
                            <a:gd name="T16" fmla="*/ 1388 w 37031"/>
                            <a:gd name="T17" fmla="*/ 71107 h 101115"/>
                            <a:gd name="T18" fmla="*/ 0 w 37031"/>
                            <a:gd name="T19" fmla="*/ 71202 h 101115"/>
                            <a:gd name="T20" fmla="*/ 0 w 37031"/>
                            <a:gd name="T21" fmla="*/ 67978 h 101115"/>
                            <a:gd name="T22" fmla="*/ 246 w 37031"/>
                            <a:gd name="T23" fmla="*/ 67086 h 101115"/>
                            <a:gd name="T24" fmla="*/ 10576 w 37031"/>
                            <a:gd name="T25" fmla="*/ 53035 h 101115"/>
                            <a:gd name="T26" fmla="*/ 9967 w 37031"/>
                            <a:gd name="T27" fmla="*/ 29439 h 101115"/>
                            <a:gd name="T28" fmla="*/ 6408 w 37031"/>
                            <a:gd name="T29" fmla="*/ 22190 h 101115"/>
                            <a:gd name="T30" fmla="*/ 2269 w 37031"/>
                            <a:gd name="T31" fmla="*/ 22252 h 101115"/>
                            <a:gd name="T32" fmla="*/ 0 w 37031"/>
                            <a:gd name="T33" fmla="*/ 24391 h 101115"/>
                            <a:gd name="T34" fmla="*/ 0 w 37031"/>
                            <a:gd name="T35" fmla="*/ 900 h 101115"/>
                            <a:gd name="T36" fmla="*/ 7313 w 37031"/>
                            <a:gd name="T37" fmla="*/ 0 h 101115"/>
                            <a:gd name="T38" fmla="*/ 0 w 37031"/>
                            <a:gd name="T39" fmla="*/ 0 h 101115"/>
                            <a:gd name="T40" fmla="*/ 37031 w 37031"/>
                            <a:gd name="T41" fmla="*/ 101115 h 101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7031" h="101115">
                              <a:moveTo>
                                <a:pt x="7313" y="0"/>
                              </a:moveTo>
                              <a:cubicBezTo>
                                <a:pt x="17968" y="1765"/>
                                <a:pt x="26883" y="9690"/>
                                <a:pt x="31798" y="21704"/>
                              </a:cubicBezTo>
                              <a:cubicBezTo>
                                <a:pt x="35913" y="31814"/>
                                <a:pt x="37031" y="44272"/>
                                <a:pt x="34948" y="56769"/>
                              </a:cubicBezTo>
                              <a:cubicBezTo>
                                <a:pt x="32865" y="69266"/>
                                <a:pt x="27760" y="80670"/>
                                <a:pt x="20571" y="88900"/>
                              </a:cubicBezTo>
                              <a:cubicBezTo>
                                <a:pt x="17384" y="92551"/>
                                <a:pt x="13850" y="95479"/>
                                <a:pt x="10119" y="97622"/>
                              </a:cubicBezTo>
                              <a:lnTo>
                                <a:pt x="0" y="101115"/>
                              </a:lnTo>
                              <a:lnTo>
                                <a:pt x="0" y="73009"/>
                              </a:lnTo>
                              <a:lnTo>
                                <a:pt x="1394" y="72149"/>
                              </a:lnTo>
                              <a:cubicBezTo>
                                <a:pt x="2410" y="70987"/>
                                <a:pt x="2090" y="70947"/>
                                <a:pt x="1388" y="71107"/>
                              </a:cubicBezTo>
                              <a:lnTo>
                                <a:pt x="0" y="71202"/>
                              </a:lnTo>
                              <a:lnTo>
                                <a:pt x="0" y="67978"/>
                              </a:lnTo>
                              <a:lnTo>
                                <a:pt x="246" y="67086"/>
                              </a:lnTo>
                              <a:cubicBezTo>
                                <a:pt x="1841" y="64355"/>
                                <a:pt x="4966" y="59979"/>
                                <a:pt x="10576" y="53035"/>
                              </a:cubicBezTo>
                              <a:cubicBezTo>
                                <a:pt x="15542" y="46888"/>
                                <a:pt x="12291" y="35154"/>
                                <a:pt x="9967" y="29439"/>
                              </a:cubicBezTo>
                              <a:cubicBezTo>
                                <a:pt x="9154" y="27451"/>
                                <a:pt x="8417" y="23657"/>
                                <a:pt x="6408" y="22190"/>
                              </a:cubicBezTo>
                              <a:cubicBezTo>
                                <a:pt x="5403" y="21457"/>
                                <a:pt x="4080" y="21305"/>
                                <a:pt x="2269" y="22252"/>
                              </a:cubicBezTo>
                              <a:lnTo>
                                <a:pt x="0" y="24391"/>
                              </a:lnTo>
                              <a:lnTo>
                                <a:pt x="0" y="900"/>
                              </a:lnTo>
                              <a:lnTo>
                                <a:pt x="7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5"/>
                      <wps:cNvSpPr>
                        <a:spLocks/>
                      </wps:cNvSpPr>
                      <wps:spPr bwMode="auto">
                        <a:xfrm>
                          <a:off x="169" y="8969"/>
                          <a:ext cx="10157" cy="396"/>
                        </a:xfrm>
                        <a:custGeom>
                          <a:avLst/>
                          <a:gdLst>
                            <a:gd name="T0" fmla="*/ 350604 w 1015746"/>
                            <a:gd name="T1" fmla="*/ 1 h 39641"/>
                            <a:gd name="T2" fmla="*/ 357249 w 1015746"/>
                            <a:gd name="T3" fmla="*/ 0 h 39641"/>
                            <a:gd name="T4" fmla="*/ 363095 w 1015746"/>
                            <a:gd name="T5" fmla="*/ 109 h 39641"/>
                            <a:gd name="T6" fmla="*/ 367817 w 1015746"/>
                            <a:gd name="T7" fmla="*/ 360 h 39641"/>
                            <a:gd name="T8" fmla="*/ 421145 w 1015746"/>
                            <a:gd name="T9" fmla="*/ 3192 h 39641"/>
                            <a:gd name="T10" fmla="*/ 486080 w 1015746"/>
                            <a:gd name="T11" fmla="*/ 15486 h 39641"/>
                            <a:gd name="T12" fmla="*/ 514337 w 1015746"/>
                            <a:gd name="T13" fmla="*/ 14216 h 39641"/>
                            <a:gd name="T14" fmla="*/ 540982 w 1015746"/>
                            <a:gd name="T15" fmla="*/ 13009 h 39641"/>
                            <a:gd name="T16" fmla="*/ 608292 w 1015746"/>
                            <a:gd name="T17" fmla="*/ 6278 h 39641"/>
                            <a:gd name="T18" fmla="*/ 678028 w 1015746"/>
                            <a:gd name="T19" fmla="*/ 8450 h 39641"/>
                            <a:gd name="T20" fmla="*/ 736460 w 1015746"/>
                            <a:gd name="T21" fmla="*/ 10266 h 39641"/>
                            <a:gd name="T22" fmla="*/ 794702 w 1015746"/>
                            <a:gd name="T23" fmla="*/ 5554 h 39641"/>
                            <a:gd name="T24" fmla="*/ 831101 w 1015746"/>
                            <a:gd name="T25" fmla="*/ 5414 h 39641"/>
                            <a:gd name="T26" fmla="*/ 871499 w 1015746"/>
                            <a:gd name="T27" fmla="*/ 5275 h 39641"/>
                            <a:gd name="T28" fmla="*/ 996163 w 1015746"/>
                            <a:gd name="T29" fmla="*/ 5503 h 39641"/>
                            <a:gd name="T30" fmla="*/ 997394 w 1015746"/>
                            <a:gd name="T31" fmla="*/ 5440 h 39641"/>
                            <a:gd name="T32" fmla="*/ 1006831 w 1015746"/>
                            <a:gd name="T33" fmla="*/ 4970 h 39641"/>
                            <a:gd name="T34" fmla="*/ 1014768 w 1015746"/>
                            <a:gd name="T35" fmla="*/ 12158 h 39641"/>
                            <a:gd name="T36" fmla="*/ 1015251 w 1015746"/>
                            <a:gd name="T37" fmla="*/ 21531 h 39641"/>
                            <a:gd name="T38" fmla="*/ 1015746 w 1015746"/>
                            <a:gd name="T39" fmla="*/ 30903 h 39641"/>
                            <a:gd name="T40" fmla="*/ 1008545 w 1015746"/>
                            <a:gd name="T41" fmla="*/ 38892 h 39641"/>
                            <a:gd name="T42" fmla="*/ 999172 w 1015746"/>
                            <a:gd name="T43" fmla="*/ 39387 h 39641"/>
                            <a:gd name="T44" fmla="*/ 994105 w 1015746"/>
                            <a:gd name="T45" fmla="*/ 39641 h 39641"/>
                            <a:gd name="T46" fmla="*/ 932980 w 1015746"/>
                            <a:gd name="T47" fmla="*/ 29748 h 39641"/>
                            <a:gd name="T48" fmla="*/ 891756 w 1015746"/>
                            <a:gd name="T49" fmla="*/ 29900 h 39641"/>
                            <a:gd name="T50" fmla="*/ 890524 w 1015746"/>
                            <a:gd name="T51" fmla="*/ 29900 h 39641"/>
                            <a:gd name="T52" fmla="*/ 835850 w 1015746"/>
                            <a:gd name="T53" fmla="*/ 32097 h 39641"/>
                            <a:gd name="T54" fmla="*/ 834568 w 1015746"/>
                            <a:gd name="T55" fmla="*/ 32097 h 39641"/>
                            <a:gd name="T56" fmla="*/ 797331 w 1015746"/>
                            <a:gd name="T57" fmla="*/ 32097 h 39641"/>
                            <a:gd name="T58" fmla="*/ 732930 w 1015746"/>
                            <a:gd name="T59" fmla="*/ 31665 h 39641"/>
                            <a:gd name="T60" fmla="*/ 676186 w 1015746"/>
                            <a:gd name="T61" fmla="*/ 29900 h 39641"/>
                            <a:gd name="T62" fmla="*/ 610146 w 1015746"/>
                            <a:gd name="T63" fmla="*/ 27843 h 39641"/>
                            <a:gd name="T64" fmla="*/ 540944 w 1015746"/>
                            <a:gd name="T65" fmla="*/ 30954 h 39641"/>
                            <a:gd name="T66" fmla="*/ 515595 w 1015746"/>
                            <a:gd name="T67" fmla="*/ 32097 h 39641"/>
                            <a:gd name="T68" fmla="*/ 485686 w 1015746"/>
                            <a:gd name="T69" fmla="*/ 33456 h 39641"/>
                            <a:gd name="T70" fmla="*/ 429501 w 1015746"/>
                            <a:gd name="T71" fmla="*/ 28516 h 39641"/>
                            <a:gd name="T72" fmla="*/ 372605 w 1015746"/>
                            <a:gd name="T73" fmla="*/ 25493 h 39641"/>
                            <a:gd name="T74" fmla="*/ 336867 w 1015746"/>
                            <a:gd name="T75" fmla="*/ 23601 h 39641"/>
                            <a:gd name="T76" fmla="*/ 288976 w 1015746"/>
                            <a:gd name="T77" fmla="*/ 23296 h 39641"/>
                            <a:gd name="T78" fmla="*/ 273621 w 1015746"/>
                            <a:gd name="T79" fmla="*/ 23296 h 39641"/>
                            <a:gd name="T80" fmla="*/ 234645 w 1015746"/>
                            <a:gd name="T81" fmla="*/ 23296 h 39641"/>
                            <a:gd name="T82" fmla="*/ 19749 w 1015746"/>
                            <a:gd name="T83" fmla="*/ 34955 h 39641"/>
                            <a:gd name="T84" fmla="*/ 17513 w 1015746"/>
                            <a:gd name="T85" fmla="*/ 35006 h 39641"/>
                            <a:gd name="T86" fmla="*/ 8141 w 1015746"/>
                            <a:gd name="T87" fmla="*/ 35247 h 39641"/>
                            <a:gd name="T88" fmla="*/ 368 w 1015746"/>
                            <a:gd name="T89" fmla="*/ 27728 h 39641"/>
                            <a:gd name="T90" fmla="*/ 190 w 1015746"/>
                            <a:gd name="T91" fmla="*/ 18343 h 39641"/>
                            <a:gd name="T92" fmla="*/ 0 w 1015746"/>
                            <a:gd name="T93" fmla="*/ 8958 h 39641"/>
                            <a:gd name="T94" fmla="*/ 7455 w 1015746"/>
                            <a:gd name="T95" fmla="*/ 1211 h 39641"/>
                            <a:gd name="T96" fmla="*/ 16840 w 1015746"/>
                            <a:gd name="T97" fmla="*/ 1020 h 39641"/>
                            <a:gd name="T98" fmla="*/ 26010 w 1015746"/>
                            <a:gd name="T99" fmla="*/ 842 h 39641"/>
                            <a:gd name="T100" fmla="*/ 164846 w 1015746"/>
                            <a:gd name="T101" fmla="*/ 5414 h 39641"/>
                            <a:gd name="T102" fmla="*/ 204165 w 1015746"/>
                            <a:gd name="T103" fmla="*/ 5414 h 39641"/>
                            <a:gd name="T104" fmla="*/ 218378 w 1015746"/>
                            <a:gd name="T105" fmla="*/ 5414 h 39641"/>
                            <a:gd name="T106" fmla="*/ 304087 w 1015746"/>
                            <a:gd name="T107" fmla="*/ 8 h 39641"/>
                            <a:gd name="T108" fmla="*/ 350604 w 1015746"/>
                            <a:gd name="T109" fmla="*/ 1 h 39641"/>
                            <a:gd name="T110" fmla="*/ 0 w 1015746"/>
                            <a:gd name="T111" fmla="*/ 0 h 39641"/>
                            <a:gd name="T112" fmla="*/ 1015746 w 1015746"/>
                            <a:gd name="T113" fmla="*/ 39641 h 39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015746" h="39641">
                              <a:moveTo>
                                <a:pt x="350604" y="1"/>
                              </a:moveTo>
                              <a:cubicBezTo>
                                <a:pt x="357249" y="0"/>
                                <a:pt x="363095" y="109"/>
                                <a:pt x="367817" y="360"/>
                              </a:cubicBezTo>
                              <a:cubicBezTo>
                                <a:pt x="421145" y="3192"/>
                                <a:pt x="486080" y="15486"/>
                                <a:pt x="514337" y="14216"/>
                              </a:cubicBezTo>
                              <a:cubicBezTo>
                                <a:pt x="540982" y="13009"/>
                                <a:pt x="608292" y="6278"/>
                                <a:pt x="678028" y="8450"/>
                              </a:cubicBezTo>
                              <a:cubicBezTo>
                                <a:pt x="736460" y="10266"/>
                                <a:pt x="794702" y="5554"/>
                                <a:pt x="831101" y="5414"/>
                              </a:cubicBezTo>
                              <a:cubicBezTo>
                                <a:pt x="871499" y="5275"/>
                                <a:pt x="996163" y="5503"/>
                                <a:pt x="997394" y="5440"/>
                              </a:cubicBezTo>
                              <a:cubicBezTo>
                                <a:pt x="1006831" y="4970"/>
                                <a:pt x="1014768" y="12158"/>
                                <a:pt x="1015251" y="21531"/>
                              </a:cubicBezTo>
                              <a:cubicBezTo>
                                <a:pt x="1015746" y="30903"/>
                                <a:pt x="1008545" y="38892"/>
                                <a:pt x="999172" y="39387"/>
                              </a:cubicBezTo>
                              <a:cubicBezTo>
                                <a:pt x="994105" y="39641"/>
                                <a:pt x="932980" y="29748"/>
                                <a:pt x="891756" y="29900"/>
                              </a:cubicBezTo>
                              <a:cubicBezTo>
                                <a:pt x="890524" y="29900"/>
                                <a:pt x="835850" y="32097"/>
                                <a:pt x="834568" y="32097"/>
                              </a:cubicBezTo>
                              <a:cubicBezTo>
                                <a:pt x="797331" y="32097"/>
                                <a:pt x="732930" y="31665"/>
                                <a:pt x="676186" y="29900"/>
                              </a:cubicBezTo>
                              <a:cubicBezTo>
                                <a:pt x="610146" y="27843"/>
                                <a:pt x="540944" y="30954"/>
                                <a:pt x="515595" y="32097"/>
                              </a:cubicBezTo>
                              <a:cubicBezTo>
                                <a:pt x="485686" y="33456"/>
                                <a:pt x="429501" y="28516"/>
                                <a:pt x="372605" y="25493"/>
                              </a:cubicBezTo>
                              <a:cubicBezTo>
                                <a:pt x="336867" y="23601"/>
                                <a:pt x="288976" y="23296"/>
                                <a:pt x="273621" y="23296"/>
                              </a:cubicBezTo>
                              <a:cubicBezTo>
                                <a:pt x="234645" y="23296"/>
                                <a:pt x="19749" y="34955"/>
                                <a:pt x="17513" y="35006"/>
                              </a:cubicBezTo>
                              <a:cubicBezTo>
                                <a:pt x="8141" y="35247"/>
                                <a:pt x="368" y="27728"/>
                                <a:pt x="190" y="18343"/>
                              </a:cubicBezTo>
                              <a:cubicBezTo>
                                <a:pt x="0" y="8958"/>
                                <a:pt x="7455" y="1211"/>
                                <a:pt x="16840" y="1020"/>
                              </a:cubicBezTo>
                              <a:cubicBezTo>
                                <a:pt x="26010" y="842"/>
                                <a:pt x="164846" y="5414"/>
                                <a:pt x="204165" y="5414"/>
                              </a:cubicBezTo>
                              <a:cubicBezTo>
                                <a:pt x="218378" y="5414"/>
                                <a:pt x="304087" y="8"/>
                                <a:pt x="35060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28D97" id="Group 1" o:spid="_x0000_s1026" style="position:absolute;margin-left:-56.25pt;margin-top:16.5pt;width:85.85pt;height:74.5pt;z-index:251659264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">
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</v:shape>
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</v:shape>
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<v:path arrowok="t" o:connecttype="custom" o:connectlocs="478,13;853,129;358,5714;0,6614;0,4542;115,4072;318,1185;260,1231;35,1603;0,1692;0,108;159,34;478,13" o:connectangles="0,0,0,0,0,0,0,0,0,0,0,0,0" textboxrect="0,0,166600,661473"/>
              </v:shape>
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<v:path arrowok="t" o:connecttype="custom" o:connectlocs="350,0;350,373;312,409;255,516;283,776;350,724;350,1055;285,1052;48,809;16,452;282,6;350,0" o:connectangles="0,0,0,0,0,0,0,0,0,0,0,0" textboxrect="0,0,34967,105455"/>
              </v:shape>
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<v:path arrowok="t" o:connecttype="custom" o:connectlocs="71,0;339,600;220,925;13,1061;0,1060;0,730;49,693;97,561;25,355;0,379;0,6;71,0" o:connectangles="0,0,0,0,0,0,0,0,0,0,0,0" textboxrect="0,0,37804,106121"/>
              </v:shape>
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<v:path arrowok="t" o:connecttype="custom" o:connectlocs="9,0;9,32;0,33;9,0" o:connectangles="0,0,0,0" textboxrect="0,0,906,3287"/>
              </v:shape>
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</v:shape>
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</v:shape>
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</v:shape>
              <w10:wrap type="square" anchorx="margin" anchory="page"/>
            </v:group>
          </w:pict>
        </mc:Fallback>
      </mc:AlternateContent>
    </w: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  <w:r>
      <w:t xml:space="preserve">                                                                                                                     </w:t>
    </w:r>
  </w:p>
  <w:p w:rsidR="00CA605F" w:rsidRPr="00CA605F" w:rsidRDefault="00CA605F" w:rsidP="00CA605F">
    <w:pPr>
      <w:pStyle w:val="Header"/>
      <w:jc w:val="center"/>
      <w:rPr>
        <w:b/>
        <w:sz w:val="24"/>
        <w:szCs w:val="24"/>
      </w:rPr>
    </w:pPr>
    <w:r w:rsidRPr="00CA605F">
      <w:rPr>
        <w:b/>
        <w:sz w:val="24"/>
        <w:szCs w:val="24"/>
      </w:rPr>
      <w:t xml:space="preserve">PS and </w:t>
    </w:r>
    <w:r w:rsidR="00825A32">
      <w:rPr>
        <w:b/>
        <w:sz w:val="24"/>
        <w:szCs w:val="24"/>
      </w:rPr>
      <w:t xml:space="preserve">JD for a TA Level </w:t>
    </w:r>
    <w:r w:rsidRPr="00CA605F">
      <w:rPr>
        <w:b/>
        <w:sz w:val="24"/>
        <w:szCs w:val="24"/>
      </w:rPr>
      <w:t xml:space="preserve">3 </w:t>
    </w:r>
    <w:r w:rsidR="00825A32">
      <w:rPr>
        <w:b/>
        <w:sz w:val="24"/>
        <w:szCs w:val="24"/>
      </w:rPr>
      <w:t xml:space="preserve"> Classroom and After School</w:t>
    </w:r>
    <w:r w:rsidRPr="00CA605F">
      <w:rPr>
        <w:b/>
        <w:sz w:val="24"/>
        <w:szCs w:val="24"/>
      </w:rPr>
      <w:t>– Grade 4</w:t>
    </w:r>
  </w:p>
  <w:p w:rsidR="00CA605F" w:rsidRDefault="00CA605F" w:rsidP="00CA605F">
    <w:pPr>
      <w:pStyle w:val="Header"/>
    </w:pPr>
  </w:p>
  <w:p w:rsidR="00CA605F" w:rsidRDefault="00CA6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1F4"/>
    <w:multiLevelType w:val="hybridMultilevel"/>
    <w:tmpl w:val="8ACE6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B69F0"/>
    <w:multiLevelType w:val="multilevel"/>
    <w:tmpl w:val="E288131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1605B"/>
    <w:multiLevelType w:val="multilevel"/>
    <w:tmpl w:val="977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63A6F"/>
    <w:multiLevelType w:val="hybridMultilevel"/>
    <w:tmpl w:val="C9AA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30895"/>
    <w:multiLevelType w:val="hybridMultilevel"/>
    <w:tmpl w:val="939E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7916"/>
    <w:multiLevelType w:val="hybridMultilevel"/>
    <w:tmpl w:val="26749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4719"/>
    <w:multiLevelType w:val="hybridMultilevel"/>
    <w:tmpl w:val="961C4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0116D"/>
    <w:multiLevelType w:val="hybridMultilevel"/>
    <w:tmpl w:val="801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5F"/>
    <w:rsid w:val="002A798D"/>
    <w:rsid w:val="00433C8E"/>
    <w:rsid w:val="00825A32"/>
    <w:rsid w:val="00995116"/>
    <w:rsid w:val="00A06888"/>
    <w:rsid w:val="00A874C9"/>
    <w:rsid w:val="00B56CB1"/>
    <w:rsid w:val="00CA605F"/>
    <w:rsid w:val="00D71D89"/>
    <w:rsid w:val="00E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3E276"/>
  <w15:chartTrackingRefBased/>
  <w15:docId w15:val="{95A09B78-F5AB-4B94-A6B8-619225B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5F"/>
  </w:style>
  <w:style w:type="paragraph" w:styleId="Footer">
    <w:name w:val="footer"/>
    <w:basedOn w:val="Normal"/>
    <w:link w:val="FooterChar"/>
    <w:uiPriority w:val="99"/>
    <w:unhideWhenUsed/>
    <w:rsid w:val="00CA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5F"/>
  </w:style>
  <w:style w:type="paragraph" w:styleId="ListParagraph">
    <w:name w:val="List Paragraph"/>
    <w:basedOn w:val="Normal"/>
    <w:uiPriority w:val="34"/>
    <w:qFormat/>
    <w:rsid w:val="00A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011F-C613-4461-92EA-5D576AA9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Lord</dc:creator>
  <cp:keywords/>
  <dc:description/>
  <cp:lastModifiedBy>K Lord</cp:lastModifiedBy>
  <cp:revision>3</cp:revision>
  <dcterms:created xsi:type="dcterms:W3CDTF">2024-05-23T07:07:00Z</dcterms:created>
  <dcterms:modified xsi:type="dcterms:W3CDTF">2024-05-23T07:33:00Z</dcterms:modified>
</cp:coreProperties>
</file>